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9F780F" w:rsidRPr="004F7AB0" w14:paraId="4222D434" w14:textId="77777777" w:rsidTr="00BA3D6C">
        <w:trPr>
          <w:trHeight w:hRule="exact" w:val="142"/>
        </w:trPr>
        <w:tc>
          <w:tcPr>
            <w:tcW w:w="709" w:type="dxa"/>
            <w:vMerge w:val="restart"/>
            <w:shd w:val="clear" w:color="auto" w:fill="auto"/>
            <w:vAlign w:val="center"/>
          </w:tcPr>
          <w:p w14:paraId="2F1E39E3" w14:textId="77777777" w:rsidR="009F780F" w:rsidRPr="004F7AB0" w:rsidRDefault="009F780F" w:rsidP="00BA3D6C">
            <w:pPr>
              <w:spacing w:after="0" w:line="240" w:lineRule="auto"/>
              <w:rPr>
                <w:rFonts w:ascii="Times New Roman" w:hAnsi="Times New Roman" w:cs="Times New Roman"/>
                <w:lang w:val="en-GB"/>
              </w:rPr>
            </w:pPr>
            <w:bookmarkStart w:id="0" w:name="_Hlk145412337"/>
            <w:bookmarkStart w:id="1" w:name="_Hlk103340665"/>
            <w:bookmarkStart w:id="2" w:name="_Hlk24804592"/>
            <w:bookmarkEnd w:id="0"/>
            <w:bookmarkEnd w:id="1"/>
            <w:r w:rsidRPr="004F7AB0">
              <w:rPr>
                <w:rFonts w:ascii="Times New Roman" w:hAnsi="Times New Roman" w:cs="Times New Roman"/>
                <w:noProof/>
                <w:lang w:val="en-GB"/>
              </w:rPr>
              <w:drawing>
                <wp:anchor distT="0" distB="0" distL="114300" distR="114300" simplePos="0" relativeHeight="251659264" behindDoc="0" locked="0" layoutInCell="1" allowOverlap="1" wp14:anchorId="175F53DC" wp14:editId="3F20D565">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359F7A47" w14:textId="77777777" w:rsidR="009F780F" w:rsidRPr="004F7AB0" w:rsidRDefault="009F780F" w:rsidP="00BA3D6C">
            <w:pPr>
              <w:spacing w:after="0" w:line="240" w:lineRule="auto"/>
              <w:jc w:val="center"/>
              <w:rPr>
                <w:rFonts w:ascii="Times New Roman" w:hAnsi="Times New Roman" w:cs="Times New Roman"/>
                <w:lang w:val="en-GB"/>
              </w:rPr>
            </w:pPr>
          </w:p>
        </w:tc>
      </w:tr>
      <w:tr w:rsidR="009F780F" w:rsidRPr="004F7AB0" w14:paraId="56C6F622" w14:textId="77777777" w:rsidTr="00BA3D6C">
        <w:trPr>
          <w:trHeight w:hRule="exact" w:val="283"/>
        </w:trPr>
        <w:tc>
          <w:tcPr>
            <w:tcW w:w="709" w:type="dxa"/>
            <w:vMerge/>
            <w:shd w:val="clear" w:color="auto" w:fill="auto"/>
          </w:tcPr>
          <w:p w14:paraId="4D33A3A2" w14:textId="77777777" w:rsidR="009F780F" w:rsidRPr="004F7AB0" w:rsidRDefault="009F780F" w:rsidP="00BA3D6C">
            <w:pPr>
              <w:spacing w:after="0" w:line="240" w:lineRule="auto"/>
              <w:jc w:val="center"/>
              <w:rPr>
                <w:rFonts w:ascii="Times New Roman" w:hAnsi="Times New Roman" w:cs="Times New Roman"/>
                <w:lang w:val="en-GB"/>
              </w:rPr>
            </w:pPr>
          </w:p>
        </w:tc>
        <w:tc>
          <w:tcPr>
            <w:tcW w:w="8930" w:type="dxa"/>
            <w:gridSpan w:val="3"/>
            <w:tcBorders>
              <w:bottom w:val="single" w:sz="2" w:space="0" w:color="auto"/>
            </w:tcBorders>
            <w:shd w:val="clear" w:color="auto" w:fill="auto"/>
            <w:vAlign w:val="center"/>
          </w:tcPr>
          <w:p w14:paraId="51196866" w14:textId="77777777" w:rsidR="009F780F" w:rsidRPr="004F7AB0" w:rsidRDefault="009F780F" w:rsidP="00BA3D6C">
            <w:pPr>
              <w:spacing w:after="0" w:line="240" w:lineRule="auto"/>
              <w:jc w:val="center"/>
              <w:rPr>
                <w:rFonts w:ascii="Times New Roman" w:hAnsi="Times New Roman" w:cs="Times New Roman"/>
                <w:lang w:val="en-GB"/>
              </w:rPr>
            </w:pPr>
            <w:proofErr w:type="spellStart"/>
            <w:r w:rsidRPr="004F7AB0">
              <w:rPr>
                <w:rFonts w:ascii="Times New Roman" w:hAnsi="Times New Roman" w:cs="Times New Roman"/>
                <w:b/>
                <w:sz w:val="20"/>
                <w:szCs w:val="20"/>
                <w:lang w:val="en-GB"/>
              </w:rPr>
              <w:t>Rocznik</w:t>
            </w:r>
            <w:proofErr w:type="spellEnd"/>
            <w:r w:rsidRPr="004F7AB0">
              <w:rPr>
                <w:rFonts w:ascii="Times New Roman" w:hAnsi="Times New Roman" w:cs="Times New Roman"/>
                <w:b/>
                <w:sz w:val="20"/>
                <w:szCs w:val="20"/>
                <w:lang w:val="en-GB"/>
              </w:rPr>
              <w:t xml:space="preserve"> </w:t>
            </w:r>
            <w:proofErr w:type="spellStart"/>
            <w:r w:rsidRPr="004F7AB0">
              <w:rPr>
                <w:rFonts w:ascii="Times New Roman" w:hAnsi="Times New Roman" w:cs="Times New Roman"/>
                <w:b/>
                <w:sz w:val="20"/>
                <w:szCs w:val="20"/>
                <w:lang w:val="en-GB"/>
              </w:rPr>
              <w:t>Ochrona</w:t>
            </w:r>
            <w:proofErr w:type="spellEnd"/>
            <w:r w:rsidRPr="004F7AB0">
              <w:rPr>
                <w:rFonts w:ascii="Times New Roman" w:hAnsi="Times New Roman" w:cs="Times New Roman"/>
                <w:b/>
                <w:sz w:val="20"/>
                <w:szCs w:val="20"/>
                <w:lang w:val="en-GB"/>
              </w:rPr>
              <w:t xml:space="preserve"> </w:t>
            </w:r>
            <w:proofErr w:type="spellStart"/>
            <w:r w:rsidRPr="004F7AB0">
              <w:rPr>
                <w:rFonts w:ascii="Times New Roman" w:hAnsi="Times New Roman" w:cs="Times New Roman"/>
                <w:b/>
                <w:sz w:val="20"/>
                <w:szCs w:val="20"/>
                <w:lang w:val="en-GB"/>
              </w:rPr>
              <w:t>Środowiska</w:t>
            </w:r>
            <w:proofErr w:type="spellEnd"/>
          </w:p>
        </w:tc>
      </w:tr>
      <w:tr w:rsidR="009F780F" w:rsidRPr="004F7AB0" w14:paraId="0094CAFB" w14:textId="77777777" w:rsidTr="00BA3D6C">
        <w:trPr>
          <w:trHeight w:hRule="exact" w:val="283"/>
        </w:trPr>
        <w:tc>
          <w:tcPr>
            <w:tcW w:w="709" w:type="dxa"/>
            <w:vMerge/>
            <w:shd w:val="clear" w:color="auto" w:fill="auto"/>
          </w:tcPr>
          <w:p w14:paraId="29DD5177" w14:textId="77777777" w:rsidR="009F780F" w:rsidRPr="004F7AB0" w:rsidRDefault="009F780F" w:rsidP="00BA3D6C">
            <w:pPr>
              <w:spacing w:after="0" w:line="240" w:lineRule="auto"/>
              <w:jc w:val="center"/>
              <w:rPr>
                <w:rFonts w:ascii="Times New Roman" w:hAnsi="Times New Roman" w:cs="Times New Roman"/>
                <w:lang w:val="en-GB"/>
              </w:rPr>
            </w:pPr>
          </w:p>
        </w:tc>
        <w:tc>
          <w:tcPr>
            <w:tcW w:w="992" w:type="dxa"/>
            <w:tcBorders>
              <w:top w:val="single" w:sz="2" w:space="0" w:color="auto"/>
              <w:bottom w:val="single" w:sz="2" w:space="0" w:color="auto"/>
            </w:tcBorders>
            <w:shd w:val="clear" w:color="auto" w:fill="auto"/>
            <w:vAlign w:val="center"/>
          </w:tcPr>
          <w:p w14:paraId="2A8B1747" w14:textId="77777777" w:rsidR="009F780F" w:rsidRPr="004F7AB0" w:rsidRDefault="009F780F" w:rsidP="00BA3D6C">
            <w:pPr>
              <w:spacing w:after="0" w:line="240" w:lineRule="auto"/>
              <w:rPr>
                <w:rFonts w:ascii="Times New Roman" w:hAnsi="Times New Roman" w:cs="Times New Roman"/>
                <w:sz w:val="18"/>
                <w:szCs w:val="18"/>
                <w:lang w:val="en-GB"/>
              </w:rPr>
            </w:pPr>
            <w:r w:rsidRPr="004F7AB0">
              <w:rPr>
                <w:rFonts w:ascii="Times New Roman" w:hAnsi="Times New Roman" w:cs="Times New Roman"/>
                <w:sz w:val="18"/>
                <w:szCs w:val="18"/>
                <w:lang w:val="en-GB"/>
              </w:rPr>
              <w:t>Volume 26</w:t>
            </w:r>
          </w:p>
        </w:tc>
        <w:tc>
          <w:tcPr>
            <w:tcW w:w="6304" w:type="dxa"/>
            <w:tcBorders>
              <w:top w:val="single" w:sz="2" w:space="0" w:color="auto"/>
              <w:bottom w:val="single" w:sz="2" w:space="0" w:color="auto"/>
            </w:tcBorders>
            <w:shd w:val="clear" w:color="auto" w:fill="auto"/>
            <w:vAlign w:val="center"/>
          </w:tcPr>
          <w:p w14:paraId="3508B87D" w14:textId="77777777" w:rsidR="009F780F" w:rsidRPr="004F7AB0" w:rsidRDefault="009F780F" w:rsidP="00BA3D6C">
            <w:pPr>
              <w:tabs>
                <w:tab w:val="left" w:pos="3057"/>
              </w:tabs>
              <w:spacing w:after="0" w:line="240" w:lineRule="auto"/>
              <w:ind w:left="141"/>
              <w:rPr>
                <w:rFonts w:ascii="Times New Roman" w:hAnsi="Times New Roman" w:cs="Times New Roman"/>
                <w:sz w:val="18"/>
                <w:szCs w:val="18"/>
                <w:lang w:val="en-GB"/>
              </w:rPr>
            </w:pPr>
            <w:r w:rsidRPr="004F7AB0">
              <w:rPr>
                <w:rFonts w:ascii="Times New Roman" w:hAnsi="Times New Roman" w:cs="Times New Roman"/>
                <w:sz w:val="18"/>
                <w:szCs w:val="18"/>
                <w:lang w:val="en-GB"/>
              </w:rPr>
              <w:t>Year 2024</w:t>
            </w:r>
            <w:r w:rsidRPr="004F7AB0">
              <w:rPr>
                <w:rFonts w:ascii="Times New Roman" w:hAnsi="Times New Roman" w:cs="Times New Roman"/>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2A9A6801" w14:textId="2C0D2936" w:rsidR="009F780F" w:rsidRPr="004F7AB0" w:rsidRDefault="009F780F" w:rsidP="00BA3D6C">
            <w:pPr>
              <w:spacing w:after="0" w:line="240" w:lineRule="auto"/>
              <w:jc w:val="right"/>
              <w:rPr>
                <w:rFonts w:ascii="Times New Roman" w:hAnsi="Times New Roman" w:cs="Times New Roman"/>
                <w:sz w:val="18"/>
                <w:szCs w:val="18"/>
                <w:lang w:val="en-GB"/>
              </w:rPr>
            </w:pPr>
            <w:r w:rsidRPr="004F7AB0">
              <w:rPr>
                <w:rFonts w:ascii="Times New Roman" w:hAnsi="Times New Roman" w:cs="Times New Roman"/>
                <w:sz w:val="18"/>
                <w:szCs w:val="18"/>
                <w:lang w:val="en-GB"/>
              </w:rPr>
              <w:t xml:space="preserve">pp. </w:t>
            </w:r>
            <w:r w:rsidR="009A00A4">
              <w:rPr>
                <w:rFonts w:ascii="Times New Roman" w:hAnsi="Times New Roman" w:cs="Times New Roman"/>
                <w:sz w:val="18"/>
                <w:szCs w:val="18"/>
                <w:lang w:val="en-GB"/>
              </w:rPr>
              <w:t>672</w:t>
            </w:r>
            <w:r w:rsidRPr="004F7AB0">
              <w:rPr>
                <w:rFonts w:ascii="Times New Roman" w:hAnsi="Times New Roman" w:cs="Times New Roman"/>
                <w:sz w:val="18"/>
                <w:szCs w:val="18"/>
                <w:lang w:val="en-GB"/>
              </w:rPr>
              <w:t>-</w:t>
            </w:r>
            <w:r w:rsidR="009A00A4">
              <w:rPr>
                <w:rFonts w:ascii="Times New Roman" w:hAnsi="Times New Roman" w:cs="Times New Roman"/>
                <w:sz w:val="18"/>
                <w:szCs w:val="18"/>
                <w:lang w:val="en-GB"/>
              </w:rPr>
              <w:t>683</w:t>
            </w:r>
          </w:p>
        </w:tc>
      </w:tr>
      <w:tr w:rsidR="009F780F" w:rsidRPr="004F7AB0" w14:paraId="02616796" w14:textId="77777777" w:rsidTr="00BA3D6C">
        <w:trPr>
          <w:trHeight w:hRule="exact" w:val="283"/>
        </w:trPr>
        <w:tc>
          <w:tcPr>
            <w:tcW w:w="709" w:type="dxa"/>
            <w:shd w:val="clear" w:color="auto" w:fill="auto"/>
          </w:tcPr>
          <w:p w14:paraId="673B9FC6" w14:textId="77777777" w:rsidR="009F780F" w:rsidRPr="004F7AB0" w:rsidRDefault="009F780F" w:rsidP="00BA3D6C">
            <w:pPr>
              <w:spacing w:after="0" w:line="240" w:lineRule="auto"/>
              <w:jc w:val="center"/>
              <w:rPr>
                <w:rFonts w:ascii="Times New Roman" w:hAnsi="Times New Roman" w:cs="Times New Roman"/>
                <w:lang w:val="en-GB"/>
              </w:rPr>
            </w:pPr>
          </w:p>
        </w:tc>
        <w:tc>
          <w:tcPr>
            <w:tcW w:w="8930" w:type="dxa"/>
            <w:gridSpan w:val="3"/>
            <w:tcBorders>
              <w:top w:val="single" w:sz="2" w:space="0" w:color="auto"/>
              <w:bottom w:val="single" w:sz="2" w:space="0" w:color="auto"/>
            </w:tcBorders>
            <w:shd w:val="clear" w:color="auto" w:fill="auto"/>
            <w:vAlign w:val="center"/>
          </w:tcPr>
          <w:p w14:paraId="756D6FA8" w14:textId="31219A03" w:rsidR="009F780F" w:rsidRPr="004F7AB0" w:rsidRDefault="009F780F" w:rsidP="00BA3D6C">
            <w:pPr>
              <w:tabs>
                <w:tab w:val="right" w:pos="8928"/>
              </w:tabs>
              <w:spacing w:after="0" w:line="240" w:lineRule="auto"/>
              <w:rPr>
                <w:rFonts w:ascii="Times New Roman" w:hAnsi="Times New Roman" w:cs="Times New Roman"/>
                <w:sz w:val="18"/>
                <w:szCs w:val="18"/>
                <w:lang w:val="en-GB"/>
              </w:rPr>
            </w:pPr>
            <w:r w:rsidRPr="004F7AB0">
              <w:rPr>
                <w:rFonts w:ascii="Times New Roman" w:hAnsi="Times New Roman" w:cs="Times New Roman"/>
                <w:sz w:val="18"/>
                <w:szCs w:val="18"/>
                <w:lang w:val="en-GB"/>
              </w:rPr>
              <w:t>https://doi.org/10.54740/ros.2024.0</w:t>
            </w:r>
            <w:r w:rsidR="007B0F08">
              <w:rPr>
                <w:rFonts w:ascii="Times New Roman" w:hAnsi="Times New Roman" w:cs="Times New Roman"/>
                <w:sz w:val="18"/>
                <w:szCs w:val="18"/>
                <w:lang w:val="en-GB"/>
              </w:rPr>
              <w:t>58</w:t>
            </w:r>
            <w:r w:rsidRPr="004F7AB0">
              <w:rPr>
                <w:rFonts w:ascii="Times New Roman" w:hAnsi="Times New Roman" w:cs="Times New Roman"/>
                <w:sz w:val="18"/>
                <w:szCs w:val="18"/>
                <w:lang w:val="en-GB"/>
              </w:rPr>
              <w:tab/>
              <w:t>open access</w:t>
            </w:r>
          </w:p>
        </w:tc>
      </w:tr>
      <w:tr w:rsidR="009F780F" w:rsidRPr="004F7AB0" w14:paraId="2F3174EC" w14:textId="77777777" w:rsidTr="00BA3D6C">
        <w:trPr>
          <w:trHeight w:hRule="exact" w:val="283"/>
        </w:trPr>
        <w:tc>
          <w:tcPr>
            <w:tcW w:w="709" w:type="dxa"/>
            <w:shd w:val="clear" w:color="auto" w:fill="auto"/>
          </w:tcPr>
          <w:p w14:paraId="6DCF9A2A" w14:textId="77777777" w:rsidR="009F780F" w:rsidRPr="004F7AB0" w:rsidRDefault="009F780F" w:rsidP="00BA3D6C">
            <w:pPr>
              <w:spacing w:after="0" w:line="240" w:lineRule="auto"/>
              <w:jc w:val="center"/>
              <w:rPr>
                <w:rFonts w:ascii="Times New Roman" w:hAnsi="Times New Roman" w:cs="Times New Roman"/>
                <w:lang w:val="en-GB"/>
              </w:rPr>
            </w:pPr>
          </w:p>
        </w:tc>
        <w:tc>
          <w:tcPr>
            <w:tcW w:w="8930" w:type="dxa"/>
            <w:gridSpan w:val="3"/>
            <w:tcBorders>
              <w:top w:val="single" w:sz="2" w:space="0" w:color="auto"/>
            </w:tcBorders>
            <w:shd w:val="clear" w:color="auto" w:fill="auto"/>
            <w:vAlign w:val="center"/>
          </w:tcPr>
          <w:p w14:paraId="505A31B3" w14:textId="1D4A11A2" w:rsidR="009F780F" w:rsidRPr="004F7AB0" w:rsidRDefault="009F780F" w:rsidP="00BA3D6C">
            <w:pPr>
              <w:tabs>
                <w:tab w:val="left" w:pos="3731"/>
                <w:tab w:val="right" w:pos="8928"/>
              </w:tabs>
              <w:spacing w:after="0" w:line="240" w:lineRule="auto"/>
              <w:rPr>
                <w:rFonts w:ascii="Times New Roman" w:hAnsi="Times New Roman" w:cs="Times New Roman"/>
                <w:sz w:val="18"/>
                <w:szCs w:val="18"/>
                <w:lang w:val="en-GB"/>
              </w:rPr>
            </w:pPr>
            <w:r w:rsidRPr="004F7AB0">
              <w:rPr>
                <w:rFonts w:ascii="Times New Roman" w:hAnsi="Times New Roman" w:cs="Times New Roman"/>
                <w:sz w:val="18"/>
                <w:szCs w:val="18"/>
                <w:lang w:val="en-GB"/>
              </w:rPr>
              <w:t xml:space="preserve">Received: </w:t>
            </w:r>
            <w:r>
              <w:rPr>
                <w:rFonts w:ascii="Times New Roman" w:hAnsi="Times New Roman" w:cs="Times New Roman"/>
                <w:sz w:val="18"/>
                <w:szCs w:val="18"/>
                <w:lang w:val="en-GB"/>
              </w:rPr>
              <w:t>November</w:t>
            </w:r>
            <w:r w:rsidRPr="004F7AB0">
              <w:rPr>
                <w:rFonts w:ascii="Times New Roman" w:hAnsi="Times New Roman" w:cs="Times New Roman"/>
                <w:sz w:val="18"/>
                <w:szCs w:val="18"/>
                <w:lang w:val="en-GB"/>
              </w:rPr>
              <w:t xml:space="preserve"> 2024</w:t>
            </w:r>
            <w:r w:rsidRPr="004F7AB0">
              <w:rPr>
                <w:rFonts w:ascii="Times New Roman" w:hAnsi="Times New Roman" w:cs="Times New Roman"/>
                <w:sz w:val="18"/>
                <w:szCs w:val="18"/>
                <w:lang w:val="en-GB"/>
              </w:rPr>
              <w:tab/>
              <w:t xml:space="preserve">Accepted: </w:t>
            </w:r>
            <w:r>
              <w:rPr>
                <w:rFonts w:ascii="Times New Roman" w:hAnsi="Times New Roman" w:cs="Times New Roman"/>
                <w:sz w:val="18"/>
                <w:szCs w:val="18"/>
                <w:lang w:val="en-GB"/>
              </w:rPr>
              <w:t>November</w:t>
            </w:r>
            <w:r w:rsidRPr="004F7AB0">
              <w:rPr>
                <w:rFonts w:ascii="Times New Roman" w:hAnsi="Times New Roman" w:cs="Times New Roman"/>
                <w:sz w:val="18"/>
                <w:szCs w:val="18"/>
                <w:lang w:val="en-GB"/>
              </w:rPr>
              <w:t xml:space="preserve"> 2024</w:t>
            </w:r>
            <w:r w:rsidRPr="004F7AB0">
              <w:rPr>
                <w:rFonts w:ascii="Times New Roman" w:hAnsi="Times New Roman" w:cs="Times New Roman"/>
                <w:sz w:val="18"/>
                <w:szCs w:val="18"/>
                <w:lang w:val="en-GB"/>
              </w:rPr>
              <w:tab/>
              <w:t xml:space="preserve">Published: </w:t>
            </w:r>
            <w:r w:rsidR="009A00A4">
              <w:rPr>
                <w:rFonts w:ascii="Times New Roman" w:hAnsi="Times New Roman" w:cs="Times New Roman"/>
                <w:sz w:val="18"/>
                <w:szCs w:val="18"/>
                <w:lang w:val="en-GB"/>
              </w:rPr>
              <w:t>Dec</w:t>
            </w:r>
            <w:r>
              <w:rPr>
                <w:rFonts w:ascii="Times New Roman" w:hAnsi="Times New Roman" w:cs="Times New Roman"/>
                <w:sz w:val="18"/>
                <w:szCs w:val="18"/>
                <w:lang w:val="en-GB"/>
              </w:rPr>
              <w:t>ember</w:t>
            </w:r>
            <w:r w:rsidRPr="004F7AB0">
              <w:rPr>
                <w:rFonts w:ascii="Times New Roman" w:hAnsi="Times New Roman" w:cs="Times New Roman"/>
                <w:sz w:val="18"/>
                <w:szCs w:val="18"/>
                <w:lang w:val="en-GB"/>
              </w:rPr>
              <w:t xml:space="preserve"> 2024</w:t>
            </w:r>
          </w:p>
        </w:tc>
      </w:tr>
    </w:tbl>
    <w:bookmarkEnd w:id="2"/>
    <w:p w14:paraId="0747CBB9" w14:textId="07932BFF" w:rsidR="001F4AC7" w:rsidRPr="001E377D" w:rsidRDefault="00C27F6E" w:rsidP="001E377D">
      <w:pPr>
        <w:pStyle w:val="Rtytu"/>
        <w:rPr>
          <w:lang w:val="en-GB"/>
        </w:rPr>
      </w:pPr>
      <w:r w:rsidRPr="001E377D">
        <w:rPr>
          <w:lang w:val="en-GB"/>
        </w:rPr>
        <w:t xml:space="preserve">Analysis of </w:t>
      </w:r>
      <w:r w:rsidR="001E377D" w:rsidRPr="001E377D">
        <w:rPr>
          <w:lang w:val="en-GB"/>
        </w:rPr>
        <w:t>T</w:t>
      </w:r>
      <w:r w:rsidRPr="001E377D">
        <w:rPr>
          <w:lang w:val="en-GB"/>
        </w:rPr>
        <w:t xml:space="preserve">ools </w:t>
      </w:r>
      <w:r w:rsidR="001E377D" w:rsidRPr="001E377D">
        <w:rPr>
          <w:lang w:val="en-GB"/>
        </w:rPr>
        <w:t>S</w:t>
      </w:r>
      <w:r w:rsidRPr="001E377D">
        <w:rPr>
          <w:lang w:val="en-GB"/>
        </w:rPr>
        <w:t xml:space="preserve">upporting </w:t>
      </w:r>
      <w:r w:rsidR="001E377D" w:rsidRPr="001E377D">
        <w:rPr>
          <w:lang w:val="en-GB"/>
        </w:rPr>
        <w:t>T</w:t>
      </w:r>
      <w:r w:rsidRPr="001E377D">
        <w:rPr>
          <w:lang w:val="en-GB"/>
        </w:rPr>
        <w:t xml:space="preserve">ravel </w:t>
      </w:r>
      <w:r w:rsidR="001E377D" w:rsidRPr="001E377D">
        <w:rPr>
          <w:lang w:val="en-GB"/>
        </w:rPr>
        <w:t>P</w:t>
      </w:r>
      <w:r w:rsidRPr="001E377D">
        <w:rPr>
          <w:lang w:val="en-GB"/>
        </w:rPr>
        <w:t xml:space="preserve">lanning by </w:t>
      </w:r>
      <w:r w:rsidR="001E377D" w:rsidRPr="001E377D">
        <w:rPr>
          <w:lang w:val="en-GB"/>
        </w:rPr>
        <w:t>P</w:t>
      </w:r>
      <w:r w:rsidRPr="001E377D">
        <w:rPr>
          <w:lang w:val="en-GB"/>
        </w:rPr>
        <w:t xml:space="preserve">ublic </w:t>
      </w:r>
      <w:r w:rsidR="001E377D" w:rsidRPr="001E377D">
        <w:rPr>
          <w:lang w:val="en-GB"/>
        </w:rPr>
        <w:t>T</w:t>
      </w:r>
      <w:r w:rsidRPr="001E377D">
        <w:rPr>
          <w:lang w:val="en-GB"/>
        </w:rPr>
        <w:t xml:space="preserve">ransport in </w:t>
      </w:r>
      <w:proofErr w:type="spellStart"/>
      <w:r w:rsidRPr="001E377D">
        <w:rPr>
          <w:lang w:val="en-GB"/>
        </w:rPr>
        <w:t>Łódź</w:t>
      </w:r>
      <w:proofErr w:type="spellEnd"/>
    </w:p>
    <w:p w14:paraId="74A9BD15" w14:textId="5F60B09D" w:rsidR="00060B09" w:rsidRPr="001E377D" w:rsidRDefault="00060B09" w:rsidP="001E377D">
      <w:pPr>
        <w:pStyle w:val="Rautor"/>
        <w:rPr>
          <w:lang w:val="en-GB"/>
        </w:rPr>
      </w:pPr>
      <w:r w:rsidRPr="001E377D">
        <w:rPr>
          <w:lang w:val="en-GB"/>
        </w:rPr>
        <w:t>Stanis</w:t>
      </w:r>
      <w:r w:rsidR="00BA3D6C">
        <w:rPr>
          <w:lang w:val="en-GB"/>
        </w:rPr>
        <w:t>ł</w:t>
      </w:r>
      <w:r w:rsidRPr="001E377D">
        <w:rPr>
          <w:lang w:val="en-GB"/>
        </w:rPr>
        <w:t xml:space="preserve">aw </w:t>
      </w:r>
      <w:proofErr w:type="spellStart"/>
      <w:r w:rsidRPr="001E377D">
        <w:rPr>
          <w:lang w:val="en-GB"/>
        </w:rPr>
        <w:t>Ejdys</w:t>
      </w:r>
      <w:proofErr w:type="spellEnd"/>
    </w:p>
    <w:p w14:paraId="1AB95439" w14:textId="41DCD170" w:rsidR="00060B09" w:rsidRPr="001E377D" w:rsidRDefault="00060B09" w:rsidP="001E377D">
      <w:pPr>
        <w:pStyle w:val="Rafiliacja"/>
        <w:rPr>
          <w:rFonts w:eastAsia="Times New Roman"/>
          <w:lang w:val="en-GB"/>
        </w:rPr>
      </w:pPr>
      <w:bookmarkStart w:id="3" w:name="_Hlk140648604"/>
      <w:r w:rsidRPr="001E377D">
        <w:rPr>
          <w:lang w:val="en-GB"/>
        </w:rPr>
        <w:t xml:space="preserve">Ignacy Moscicki's University of Applied Sciences in </w:t>
      </w:r>
      <w:proofErr w:type="spellStart"/>
      <w:r w:rsidRPr="001E377D">
        <w:rPr>
          <w:lang w:val="en-GB"/>
        </w:rPr>
        <w:t>Ciechanów</w:t>
      </w:r>
      <w:bookmarkEnd w:id="3"/>
      <w:proofErr w:type="spellEnd"/>
      <w:r w:rsidRPr="001E377D">
        <w:rPr>
          <w:lang w:val="en-GB"/>
        </w:rPr>
        <w:t>, Poland</w:t>
      </w:r>
      <w:r w:rsidR="001E377D" w:rsidRPr="001E377D">
        <w:rPr>
          <w:lang w:val="en-GB"/>
        </w:rPr>
        <w:t xml:space="preserve"> </w:t>
      </w:r>
      <w:r w:rsidR="001E377D" w:rsidRPr="001E377D">
        <w:rPr>
          <w:lang w:val="en-GB"/>
        </w:rPr>
        <w:br/>
      </w:r>
      <w:r w:rsidRPr="001E377D">
        <w:rPr>
          <w:rFonts w:eastAsia="Times New Roman"/>
          <w:lang w:val="en-GB"/>
        </w:rPr>
        <w:t>https://orcid.org/0000-0003-4312-7880</w:t>
      </w:r>
    </w:p>
    <w:p w14:paraId="1F324002" w14:textId="2E20EA3F" w:rsidR="00060B09" w:rsidRPr="001E377D" w:rsidRDefault="009F780F" w:rsidP="001E377D">
      <w:pPr>
        <w:pStyle w:val="Rauco"/>
      </w:pPr>
      <w:r w:rsidRPr="009F780F">
        <w:t>corresponding author's e-mail:</w:t>
      </w:r>
      <w:r w:rsidR="00060B09" w:rsidRPr="001E377D">
        <w:t xml:space="preserve"> stanislaw.ejdys@pansim.edu.pl</w:t>
      </w:r>
    </w:p>
    <w:p w14:paraId="24D6ED90" w14:textId="01A71A3B" w:rsidR="00CC3701" w:rsidRPr="001E377D" w:rsidRDefault="006A0866" w:rsidP="001E377D">
      <w:pPr>
        <w:pStyle w:val="Rab1"/>
      </w:pPr>
      <w:r w:rsidRPr="001E377D">
        <w:rPr>
          <w:b/>
          <w:bCs/>
        </w:rPr>
        <w:t>Abstract:</w:t>
      </w:r>
      <w:r w:rsidRPr="009939E2">
        <w:t xml:space="preserve"> </w:t>
      </w:r>
      <w:r w:rsidR="008727EE" w:rsidRPr="001E377D">
        <w:t xml:space="preserve">Today, as climate change becomes more and more visible, we need new, more sustainable transport solutions. One of them is travel planners, which are crucial in the process </w:t>
      </w:r>
      <w:r w:rsidR="00BA3D6C">
        <w:t xml:space="preserve">of </w:t>
      </w:r>
      <w:r w:rsidR="008727EE" w:rsidRPr="001E377D">
        <w:t xml:space="preserve">moving around. </w:t>
      </w:r>
      <w:r w:rsidR="00BA3D6C">
        <w:t>The g</w:t>
      </w:r>
      <w:r w:rsidR="008727EE" w:rsidRPr="001E377D">
        <w:t>eneral availability of planners</w:t>
      </w:r>
      <w:r w:rsidR="00BA3D6C">
        <w:t>'</w:t>
      </w:r>
      <w:r w:rsidR="008727EE" w:rsidRPr="001E377D">
        <w:t xml:space="preserve"> travel and the ease of their use encourages more and more group</w:t>
      </w:r>
      <w:r w:rsidR="00BA3D6C">
        <w:t>s</w:t>
      </w:r>
      <w:r w:rsidR="008727EE" w:rsidRPr="001E377D">
        <w:t xml:space="preserve"> of people to use them. They </w:t>
      </w:r>
      <w:r w:rsidR="00BA3D6C">
        <w:t>consider the combination of different means of transport and optimise the user's journey in terms of parameters he selects, e.g.,</w:t>
      </w:r>
      <w:r w:rsidR="008727EE" w:rsidRPr="001E377D">
        <w:t xml:space="preserve"> time, cost, ecological effect or the number of transfers or minimi</w:t>
      </w:r>
      <w:r w:rsidR="00BA3D6C">
        <w:t>s</w:t>
      </w:r>
      <w:r w:rsidR="008727EE" w:rsidRPr="001E377D">
        <w:t>ing the walking distance. This means that by making the right choice, we can travel responsibly. Awareness of this fact allows us to take care of the natural environment</w:t>
      </w:r>
      <w:r w:rsidR="00BA3D6C">
        <w:t>, promote sustainable transport, and, consequently, protect</w:t>
      </w:r>
      <w:r w:rsidR="008727EE" w:rsidRPr="001E377D">
        <w:t xml:space="preserve"> our planet for future generations.</w:t>
      </w:r>
      <w:r w:rsidR="001E377D" w:rsidRPr="001E377D">
        <w:t xml:space="preserve"> </w:t>
      </w:r>
      <w:r w:rsidRPr="001E377D">
        <w:t xml:space="preserve">The article </w:t>
      </w:r>
      <w:r w:rsidR="00BA3D6C">
        <w:t>analyses</w:t>
      </w:r>
      <w:r w:rsidRPr="001E377D">
        <w:t xml:space="preserve"> IT tools </w:t>
      </w:r>
      <w:r w:rsidR="009939E2">
        <w:t>–</w:t>
      </w:r>
      <w:r w:rsidRPr="001E377D">
        <w:t xml:space="preserve"> mobile and internet applications </w:t>
      </w:r>
      <w:r w:rsidR="001F3984">
        <w:t>–</w:t>
      </w:r>
      <w:r w:rsidRPr="001E377D">
        <w:t xml:space="preserve"> supporting travel planning by various means of public transport in </w:t>
      </w:r>
      <w:proofErr w:type="spellStart"/>
      <w:r w:rsidRPr="001E377D">
        <w:t>Łódź</w:t>
      </w:r>
      <w:proofErr w:type="spellEnd"/>
      <w:r w:rsidRPr="001E377D">
        <w:t xml:space="preserve">. The selection of travel </w:t>
      </w:r>
      <w:r w:rsidR="00F241BF" w:rsidRPr="001E377D">
        <w:t xml:space="preserve">planners for analysis was based </w:t>
      </w:r>
      <w:bookmarkStart w:id="4" w:name="_Hlk181947213"/>
      <w:r w:rsidR="00474659" w:rsidRPr="001E377D">
        <w:t>on available studies, reports and internet rankings</w:t>
      </w:r>
      <w:bookmarkEnd w:id="4"/>
      <w:r w:rsidR="00861EB2" w:rsidRPr="001E377D">
        <w:t xml:space="preserve">. Deductive reasoning was used to assess their usefulness for travel planning. The study ends with indications of what information in applications enabling travel planning is considered the most important, valuable and helpful for the user </w:t>
      </w:r>
      <w:r w:rsidR="009939E2">
        <w:t>–</w:t>
      </w:r>
      <w:r w:rsidR="00861EB2" w:rsidRPr="001E377D">
        <w:t xml:space="preserve"> </w:t>
      </w:r>
      <w:r w:rsidR="00BA3D6C">
        <w:t>travelle</w:t>
      </w:r>
      <w:r w:rsidR="00861EB2" w:rsidRPr="001E377D">
        <w:t>r.</w:t>
      </w:r>
    </w:p>
    <w:p w14:paraId="04C5890F" w14:textId="57A8CE69" w:rsidR="00060B09" w:rsidRPr="001E377D" w:rsidRDefault="006A0866" w:rsidP="001E377D">
      <w:pPr>
        <w:pStyle w:val="Rab2"/>
      </w:pPr>
      <w:r w:rsidRPr="001E377D">
        <w:rPr>
          <w:b/>
          <w:bCs/>
        </w:rPr>
        <w:t>Keywords:</w:t>
      </w:r>
      <w:r w:rsidRPr="009939E2">
        <w:t xml:space="preserve"> </w:t>
      </w:r>
      <w:r w:rsidR="00F241BF" w:rsidRPr="001E377D">
        <w:t xml:space="preserve">public </w:t>
      </w:r>
      <w:r w:rsidRPr="001E377D">
        <w:t>transport</w:t>
      </w:r>
      <w:r w:rsidR="00F241BF" w:rsidRPr="001E377D">
        <w:t xml:space="preserve">, trip planner, </w:t>
      </w:r>
      <w:r w:rsidR="0019429A" w:rsidRPr="001E377D">
        <w:t>passenger</w:t>
      </w:r>
    </w:p>
    <w:p w14:paraId="005D3FC7" w14:textId="77777777" w:rsidR="006A0866" w:rsidRPr="001E377D" w:rsidRDefault="006A0866" w:rsidP="00497563">
      <w:pPr>
        <w:pStyle w:val="Rn1"/>
      </w:pPr>
      <w:r w:rsidRPr="001E377D">
        <w:t>1. Introduction</w:t>
      </w:r>
    </w:p>
    <w:p w14:paraId="597F1549" w14:textId="352D4234" w:rsidR="00427615" w:rsidRPr="001E377D" w:rsidRDefault="00427615" w:rsidP="000C10D1">
      <w:pPr>
        <w:spacing w:after="0" w:line="240" w:lineRule="auto"/>
        <w:ind w:firstLine="284"/>
        <w:jc w:val="both"/>
        <w:rPr>
          <w:rFonts w:ascii="Times New Roman" w:eastAsia="Times New Roman" w:hAnsi="Times New Roman" w:cs="Times New Roman"/>
          <w:kern w:val="0"/>
          <w:lang w:val="en-GB" w:eastAsia="pl-PL"/>
          <w14:ligatures w14:val="none"/>
        </w:rPr>
      </w:pPr>
      <w:r w:rsidRPr="001E377D">
        <w:rPr>
          <w:rFonts w:ascii="Times New Roman" w:eastAsia="Times New Roman" w:hAnsi="Times New Roman" w:cs="Times New Roman"/>
          <w:kern w:val="0"/>
          <w:lang w:val="en-GB" w:eastAsia="pl-PL"/>
          <w14:ligatures w14:val="none"/>
        </w:rPr>
        <w:t>In the face of growing ecological problems such as climate change and environmental pollution, more and more people are asking how they can travel sustainably. Fortunately, technology comes to our aid by offering travel planners that not only minimi</w:t>
      </w:r>
      <w:r w:rsidR="00BA3D6C">
        <w:rPr>
          <w:rFonts w:ascii="Times New Roman" w:eastAsia="Times New Roman" w:hAnsi="Times New Roman" w:cs="Times New Roman"/>
          <w:kern w:val="0"/>
          <w:lang w:val="en-GB" w:eastAsia="pl-PL"/>
          <w14:ligatures w14:val="none"/>
        </w:rPr>
        <w:t>s</w:t>
      </w:r>
      <w:r w:rsidRPr="001E377D">
        <w:rPr>
          <w:rFonts w:ascii="Times New Roman" w:eastAsia="Times New Roman" w:hAnsi="Times New Roman" w:cs="Times New Roman"/>
          <w:kern w:val="0"/>
          <w:lang w:val="en-GB" w:eastAsia="pl-PL"/>
          <w14:ligatures w14:val="none"/>
        </w:rPr>
        <w:t>e the negative impact on the natural environment but are also one of the commonly used applications that help eliminate the barriers of ignorance and certainty when making decisions about means of transport and form of travel (</w:t>
      </w:r>
      <w:proofErr w:type="spellStart"/>
      <w:r w:rsidRPr="001E377D">
        <w:rPr>
          <w:rFonts w:ascii="Times New Roman" w:eastAsia="Times New Roman" w:hAnsi="Times New Roman" w:cs="Times New Roman"/>
          <w:kern w:val="0"/>
          <w:lang w:val="en-GB" w:eastAsia="pl-PL"/>
          <w14:ligatures w14:val="none"/>
        </w:rPr>
        <w:t>Dyczkowska</w:t>
      </w:r>
      <w:proofErr w:type="spellEnd"/>
      <w:r w:rsidRPr="001E377D">
        <w:rPr>
          <w:rFonts w:ascii="Times New Roman" w:eastAsia="Times New Roman" w:hAnsi="Times New Roman" w:cs="Times New Roman"/>
          <w:kern w:val="0"/>
          <w:lang w:val="en-GB" w:eastAsia="pl-PL"/>
          <w14:ligatures w14:val="none"/>
        </w:rPr>
        <w:t xml:space="preserve"> </w:t>
      </w:r>
      <w:r w:rsidR="009939E2">
        <w:rPr>
          <w:rFonts w:ascii="Times New Roman" w:eastAsia="Times New Roman" w:hAnsi="Times New Roman" w:cs="Times New Roman"/>
          <w:kern w:val="0"/>
          <w:lang w:val="en-GB" w:eastAsia="pl-PL"/>
          <w14:ligatures w14:val="none"/>
        </w:rPr>
        <w:t>et</w:t>
      </w:r>
      <w:r w:rsidRPr="001E377D">
        <w:rPr>
          <w:rFonts w:ascii="Times New Roman" w:eastAsia="Times New Roman" w:hAnsi="Times New Roman" w:cs="Times New Roman"/>
          <w:kern w:val="0"/>
          <w:lang w:val="en-GB" w:eastAsia="pl-PL"/>
          <w14:ligatures w14:val="none"/>
        </w:rPr>
        <w:t xml:space="preserve"> al. 2023a). Awareness of this fact creates, on the one hand, new opportunities and, on the other hand, problems to be solved. It also allows you to look at travel planning anew as a multi-threaded process that </w:t>
      </w:r>
      <w:r w:rsidR="00BA3D6C">
        <w:rPr>
          <w:rFonts w:ascii="Times New Roman" w:eastAsia="Times New Roman" w:hAnsi="Times New Roman" w:cs="Times New Roman"/>
          <w:kern w:val="0"/>
          <w:lang w:val="en-GB" w:eastAsia="pl-PL"/>
          <w14:ligatures w14:val="none"/>
        </w:rPr>
        <w:t>greatly impacts</w:t>
      </w:r>
      <w:r w:rsidRPr="001E377D">
        <w:rPr>
          <w:rFonts w:ascii="Times New Roman" w:eastAsia="Times New Roman" w:hAnsi="Times New Roman" w:cs="Times New Roman"/>
          <w:kern w:val="0"/>
          <w:lang w:val="en-GB" w:eastAsia="pl-PL"/>
          <w14:ligatures w14:val="none"/>
        </w:rPr>
        <w:t xml:space="preserve"> the natural environment and the safety of </w:t>
      </w:r>
      <w:r w:rsidR="00BA3D6C">
        <w:rPr>
          <w:rFonts w:ascii="Times New Roman" w:eastAsia="Times New Roman" w:hAnsi="Times New Roman" w:cs="Times New Roman"/>
          <w:kern w:val="0"/>
          <w:lang w:val="en-GB" w:eastAsia="pl-PL"/>
          <w14:ligatures w14:val="none"/>
        </w:rPr>
        <w:t>travelle</w:t>
      </w:r>
      <w:r w:rsidRPr="001E377D">
        <w:rPr>
          <w:rFonts w:ascii="Times New Roman" w:eastAsia="Times New Roman" w:hAnsi="Times New Roman" w:cs="Times New Roman"/>
          <w:kern w:val="0"/>
          <w:lang w:val="en-GB" w:eastAsia="pl-PL"/>
          <w14:ligatures w14:val="none"/>
        </w:rPr>
        <w:t>rs.</w:t>
      </w:r>
      <w:r w:rsidR="001070EA" w:rsidRPr="001E377D">
        <w:rPr>
          <w:rFonts w:ascii="Times New Roman" w:eastAsia="Times New Roman" w:hAnsi="Times New Roman" w:cs="Times New Roman"/>
          <w:kern w:val="0"/>
          <w:lang w:val="en-GB" w:eastAsia="pl-PL"/>
          <w14:ligatures w14:val="none"/>
        </w:rPr>
        <w:t xml:space="preserve"> All this </w:t>
      </w:r>
      <w:r w:rsidR="00BA3D6C">
        <w:rPr>
          <w:rFonts w:ascii="Times New Roman" w:eastAsia="Times New Roman" w:hAnsi="Times New Roman" w:cs="Times New Roman"/>
          <w:kern w:val="0"/>
          <w:lang w:val="en-GB" w:eastAsia="pl-PL"/>
          <w14:ligatures w14:val="none"/>
        </w:rPr>
        <w:t>is so that in the face of growing economic, social,</w:t>
      </w:r>
      <w:r w:rsidR="001070EA" w:rsidRPr="001E377D">
        <w:rPr>
          <w:rFonts w:ascii="Times New Roman" w:eastAsia="Times New Roman" w:hAnsi="Times New Roman" w:cs="Times New Roman"/>
          <w:kern w:val="0"/>
          <w:lang w:val="en-GB" w:eastAsia="pl-PL"/>
          <w14:ligatures w14:val="none"/>
        </w:rPr>
        <w:t xml:space="preserve"> and environmental challenges, we can live and travel better in the future. People </w:t>
      </w:r>
      <w:r w:rsidR="00BA3D6C">
        <w:rPr>
          <w:rFonts w:ascii="Times New Roman" w:eastAsia="Times New Roman" w:hAnsi="Times New Roman" w:cs="Times New Roman"/>
          <w:kern w:val="0"/>
          <w:lang w:val="en-GB" w:eastAsia="pl-PL"/>
          <w14:ligatures w14:val="none"/>
        </w:rPr>
        <w:t>worldwide</w:t>
      </w:r>
      <w:r w:rsidR="001070EA" w:rsidRPr="001E377D">
        <w:rPr>
          <w:rFonts w:ascii="Times New Roman" w:eastAsia="Times New Roman" w:hAnsi="Times New Roman" w:cs="Times New Roman"/>
          <w:kern w:val="0"/>
          <w:lang w:val="en-GB" w:eastAsia="pl-PL"/>
          <w14:ligatures w14:val="none"/>
        </w:rPr>
        <w:t xml:space="preserve"> want to travel faster, cheaper and more conveniently. However, I want to have the entire travel offer available from my phone/trip planner in every corner of the world.</w:t>
      </w:r>
    </w:p>
    <w:p w14:paraId="59E036AE" w14:textId="37BF199D" w:rsidR="00F137C3" w:rsidRPr="001E377D" w:rsidRDefault="00112BD0" w:rsidP="000C10D1">
      <w:pPr>
        <w:spacing w:after="0" w:line="240" w:lineRule="auto"/>
        <w:ind w:firstLine="284"/>
        <w:jc w:val="both"/>
        <w:rPr>
          <w:rFonts w:ascii="Times New Roman" w:eastAsia="Times New Roman" w:hAnsi="Times New Roman" w:cs="Times New Roman"/>
          <w:kern w:val="0"/>
          <w:lang w:val="en-GB" w:eastAsia="pl-PL"/>
          <w14:ligatures w14:val="none"/>
        </w:rPr>
      </w:pPr>
      <w:r w:rsidRPr="001E377D">
        <w:rPr>
          <w:rFonts w:ascii="Times New Roman" w:eastAsia="Times New Roman" w:hAnsi="Times New Roman" w:cs="Times New Roman"/>
          <w:kern w:val="0"/>
          <w:lang w:val="en-GB" w:eastAsia="pl-PL"/>
          <w14:ligatures w14:val="none"/>
        </w:rPr>
        <w:t xml:space="preserve">In times of increased population migration, travel </w:t>
      </w:r>
      <w:r w:rsidR="008E31FD" w:rsidRPr="001E377D">
        <w:rPr>
          <w:rFonts w:ascii="Times New Roman" w:eastAsia="Times New Roman" w:hAnsi="Times New Roman" w:cs="Times New Roman"/>
          <w:kern w:val="0"/>
          <w:lang w:val="en-GB" w:eastAsia="pl-PL"/>
          <w14:ligatures w14:val="none"/>
        </w:rPr>
        <w:t xml:space="preserve">planners have become </w:t>
      </w:r>
      <w:r w:rsidR="00BA3D6C">
        <w:rPr>
          <w:rFonts w:ascii="Times New Roman" w:eastAsia="Times New Roman" w:hAnsi="Times New Roman" w:cs="Times New Roman"/>
          <w:kern w:val="0"/>
          <w:lang w:val="en-GB" w:eastAsia="pl-PL"/>
          <w14:ligatures w14:val="none"/>
        </w:rPr>
        <w:t>essential for</w:t>
      </w:r>
      <w:r w:rsidR="008E31FD" w:rsidRPr="001E377D">
        <w:rPr>
          <w:rFonts w:ascii="Times New Roman" w:eastAsia="Times New Roman" w:hAnsi="Times New Roman" w:cs="Times New Roman"/>
          <w:kern w:val="0"/>
          <w:lang w:val="en-GB" w:eastAsia="pl-PL"/>
          <w14:ligatures w14:val="none"/>
        </w:rPr>
        <w:t xml:space="preserve"> planning journeys. They allow </w:t>
      </w:r>
      <w:r w:rsidR="00BA3D6C">
        <w:rPr>
          <w:rFonts w:ascii="Times New Roman" w:eastAsia="Times New Roman" w:hAnsi="Times New Roman" w:cs="Times New Roman"/>
          <w:kern w:val="0"/>
          <w:lang w:val="en-GB" w:eastAsia="pl-PL"/>
          <w14:ligatures w14:val="none"/>
        </w:rPr>
        <w:t>travelle</w:t>
      </w:r>
      <w:r w:rsidR="008E31FD" w:rsidRPr="001E377D">
        <w:rPr>
          <w:rFonts w:ascii="Times New Roman" w:eastAsia="Times New Roman" w:hAnsi="Times New Roman" w:cs="Times New Roman"/>
          <w:kern w:val="0"/>
          <w:lang w:val="en-GB" w:eastAsia="pl-PL"/>
          <w14:ligatures w14:val="none"/>
        </w:rPr>
        <w:t>rs to save time and increase travel comfort. Until recently, these were just timetables and signs with painted directions mounted in vehicles</w:t>
      </w:r>
      <w:r w:rsidR="00AE337F" w:rsidRPr="001E377D">
        <w:rPr>
          <w:rFonts w:ascii="Times New Roman" w:eastAsia="Times New Roman" w:hAnsi="Times New Roman" w:cs="Times New Roman"/>
          <w:kern w:val="0"/>
          <w:lang w:val="en-GB" w:eastAsia="pl-PL"/>
          <w14:ligatures w14:val="none"/>
        </w:rPr>
        <w:t xml:space="preserve"> (https://www.jelbi.de/)</w:t>
      </w:r>
      <w:r w:rsidR="008E31FD" w:rsidRPr="001E377D">
        <w:rPr>
          <w:rFonts w:ascii="Times New Roman" w:eastAsia="Times New Roman" w:hAnsi="Times New Roman" w:cs="Times New Roman"/>
          <w:kern w:val="0"/>
          <w:lang w:val="en-GB" w:eastAsia="pl-PL"/>
          <w14:ligatures w14:val="none"/>
        </w:rPr>
        <w:t xml:space="preserve">. Today, new technologies </w:t>
      </w:r>
      <w:r w:rsidR="00A427B4" w:rsidRPr="001E377D">
        <w:rPr>
          <w:rFonts w:ascii="Times New Roman" w:eastAsia="Times New Roman" w:hAnsi="Times New Roman" w:cs="Times New Roman"/>
          <w:kern w:val="0"/>
          <w:lang w:val="en-GB" w:eastAsia="pl-PL"/>
          <w14:ligatures w14:val="none"/>
        </w:rPr>
        <w:t>(Szajna et</w:t>
      </w:r>
      <w:r w:rsidR="00574D06">
        <w:rPr>
          <w:rFonts w:ascii="Times New Roman" w:eastAsia="Times New Roman" w:hAnsi="Times New Roman" w:cs="Times New Roman"/>
          <w:kern w:val="0"/>
          <w:lang w:val="en-GB" w:eastAsia="pl-PL"/>
          <w14:ligatures w14:val="none"/>
        </w:rPr>
        <w:t> </w:t>
      </w:r>
      <w:r w:rsidR="00A427B4" w:rsidRPr="001E377D">
        <w:rPr>
          <w:rFonts w:ascii="Times New Roman" w:eastAsia="Times New Roman" w:hAnsi="Times New Roman" w:cs="Times New Roman"/>
          <w:kern w:val="0"/>
          <w:lang w:val="en-GB" w:eastAsia="pl-PL"/>
          <w14:ligatures w14:val="none"/>
        </w:rPr>
        <w:t xml:space="preserve">al. 2022) </w:t>
      </w:r>
      <w:r w:rsidR="008E31FD" w:rsidRPr="001E377D">
        <w:rPr>
          <w:rFonts w:ascii="Times New Roman" w:eastAsia="Times New Roman" w:hAnsi="Times New Roman" w:cs="Times New Roman"/>
          <w:kern w:val="0"/>
          <w:lang w:val="en-GB" w:eastAsia="pl-PL"/>
          <w14:ligatures w14:val="none"/>
        </w:rPr>
        <w:t xml:space="preserve">mean they become the </w:t>
      </w:r>
      <w:r w:rsidR="00BA3D6C">
        <w:rPr>
          <w:rFonts w:ascii="Times New Roman" w:eastAsia="Times New Roman" w:hAnsi="Times New Roman" w:cs="Times New Roman"/>
          <w:kern w:val="0"/>
          <w:lang w:val="en-GB" w:eastAsia="pl-PL"/>
          <w14:ligatures w14:val="none"/>
        </w:rPr>
        <w:t>travelle</w:t>
      </w:r>
      <w:r w:rsidR="008E31FD" w:rsidRPr="001E377D">
        <w:rPr>
          <w:rFonts w:ascii="Times New Roman" w:eastAsia="Times New Roman" w:hAnsi="Times New Roman" w:cs="Times New Roman"/>
          <w:kern w:val="0"/>
          <w:lang w:val="en-GB" w:eastAsia="pl-PL"/>
          <w14:ligatures w14:val="none"/>
        </w:rPr>
        <w:t xml:space="preserve">r's navigator throughout the entire transport route. They provide </w:t>
      </w:r>
      <w:r w:rsidR="00BA3D6C">
        <w:rPr>
          <w:rFonts w:ascii="Times New Roman" w:eastAsia="Times New Roman" w:hAnsi="Times New Roman" w:cs="Times New Roman"/>
          <w:kern w:val="0"/>
          <w:lang w:val="en-GB" w:eastAsia="pl-PL"/>
          <w14:ligatures w14:val="none"/>
        </w:rPr>
        <w:t>a</w:t>
      </w:r>
      <w:r w:rsidR="00574D06">
        <w:rPr>
          <w:rFonts w:ascii="Times New Roman" w:eastAsia="Times New Roman" w:hAnsi="Times New Roman" w:cs="Times New Roman"/>
          <w:kern w:val="0"/>
          <w:lang w:val="en-GB" w:eastAsia="pl-PL"/>
          <w14:ligatures w14:val="none"/>
        </w:rPr>
        <w:t> </w:t>
      </w:r>
      <w:r w:rsidR="00BA3D6C">
        <w:rPr>
          <w:rFonts w:ascii="Times New Roman" w:eastAsia="Times New Roman" w:hAnsi="Times New Roman" w:cs="Times New Roman"/>
          <w:kern w:val="0"/>
          <w:lang w:val="en-GB" w:eastAsia="pl-PL"/>
          <w14:ligatures w14:val="none"/>
        </w:rPr>
        <w:t>travelle</w:t>
      </w:r>
      <w:r w:rsidR="008E31FD" w:rsidRPr="001E377D">
        <w:rPr>
          <w:rFonts w:ascii="Times New Roman" w:eastAsia="Times New Roman" w:hAnsi="Times New Roman" w:cs="Times New Roman"/>
          <w:kern w:val="0"/>
          <w:lang w:val="en-GB" w:eastAsia="pl-PL"/>
          <w14:ligatures w14:val="none"/>
        </w:rPr>
        <w:t xml:space="preserve">r with the necessary information and tips on an ongoing basis </w:t>
      </w:r>
      <w:r w:rsidR="00BA3D6C">
        <w:rPr>
          <w:rFonts w:ascii="Times New Roman" w:eastAsia="Times New Roman" w:hAnsi="Times New Roman" w:cs="Times New Roman"/>
          <w:kern w:val="0"/>
          <w:lang w:val="en-GB" w:eastAsia="pl-PL"/>
          <w14:ligatures w14:val="none"/>
        </w:rPr>
        <w:t>to</w:t>
      </w:r>
      <w:r w:rsidR="008E31FD" w:rsidRPr="001E377D">
        <w:rPr>
          <w:rFonts w:ascii="Times New Roman" w:eastAsia="Times New Roman" w:hAnsi="Times New Roman" w:cs="Times New Roman"/>
          <w:kern w:val="0"/>
          <w:lang w:val="en-GB" w:eastAsia="pl-PL"/>
          <w14:ligatures w14:val="none"/>
        </w:rPr>
        <w:t xml:space="preserve"> reach their destination without any obstacles. Even if they are imperfect in their essence, their role and significance in making optimal transport decisions </w:t>
      </w:r>
      <w:r w:rsidR="00E91E6D" w:rsidRPr="001E377D">
        <w:rPr>
          <w:rFonts w:ascii="Times New Roman" w:eastAsia="Times New Roman" w:hAnsi="Times New Roman" w:cs="Times New Roman"/>
          <w:kern w:val="0"/>
          <w:lang w:val="en-GB" w:eastAsia="pl-PL"/>
          <w14:ligatures w14:val="none"/>
        </w:rPr>
        <w:t>(</w:t>
      </w:r>
      <w:proofErr w:type="spellStart"/>
      <w:r w:rsidR="00E91E6D" w:rsidRPr="001E377D">
        <w:rPr>
          <w:rFonts w:ascii="Times New Roman" w:eastAsia="Times New Roman" w:hAnsi="Times New Roman" w:cs="Times New Roman"/>
          <w:kern w:val="0"/>
          <w:lang w:val="en-GB" w:eastAsia="pl-PL"/>
          <w14:ligatures w14:val="none"/>
        </w:rPr>
        <w:t>Chamier-Gliszczyński</w:t>
      </w:r>
      <w:proofErr w:type="spellEnd"/>
      <w:r w:rsidR="00E91E6D" w:rsidRPr="001E377D">
        <w:rPr>
          <w:rFonts w:ascii="Times New Roman" w:eastAsia="Times New Roman" w:hAnsi="Times New Roman" w:cs="Times New Roman"/>
          <w:kern w:val="0"/>
          <w:lang w:val="en-GB" w:eastAsia="pl-PL"/>
          <w14:ligatures w14:val="none"/>
        </w:rPr>
        <w:t xml:space="preserve"> 2012) </w:t>
      </w:r>
      <w:r w:rsidR="008E31FD" w:rsidRPr="001E377D">
        <w:rPr>
          <w:rFonts w:ascii="Times New Roman" w:eastAsia="Times New Roman" w:hAnsi="Times New Roman" w:cs="Times New Roman"/>
          <w:kern w:val="0"/>
          <w:lang w:val="en-GB" w:eastAsia="pl-PL"/>
          <w14:ligatures w14:val="none"/>
        </w:rPr>
        <w:t>is "worth its weight in gold"</w:t>
      </w:r>
      <w:r w:rsidR="00AE337F" w:rsidRPr="001E377D">
        <w:rPr>
          <w:rFonts w:ascii="Times New Roman" w:eastAsia="Times New Roman" w:hAnsi="Times New Roman" w:cs="Times New Roman"/>
          <w:kern w:val="0"/>
          <w:lang w:val="en-GB" w:eastAsia="pl-PL"/>
          <w14:ligatures w14:val="none"/>
        </w:rPr>
        <w:t xml:space="preserve"> (https://www.plany.mobilnosci.pl/)</w:t>
      </w:r>
      <w:r w:rsidR="008E31FD" w:rsidRPr="001E377D">
        <w:rPr>
          <w:rFonts w:ascii="Times New Roman" w:eastAsia="Times New Roman" w:hAnsi="Times New Roman" w:cs="Times New Roman"/>
          <w:kern w:val="0"/>
          <w:lang w:val="en-GB" w:eastAsia="pl-PL"/>
          <w14:ligatures w14:val="none"/>
        </w:rPr>
        <w:t>.</w:t>
      </w:r>
    </w:p>
    <w:p w14:paraId="1F0B4CDC" w14:textId="22D626AF" w:rsidR="00126F84" w:rsidRPr="001E377D" w:rsidRDefault="00126F84" w:rsidP="000C10D1">
      <w:pPr>
        <w:spacing w:after="0" w:line="240" w:lineRule="auto"/>
        <w:ind w:firstLine="284"/>
        <w:jc w:val="both"/>
        <w:rPr>
          <w:rFonts w:ascii="Times New Roman" w:eastAsia="Times New Roman" w:hAnsi="Times New Roman" w:cs="Times New Roman"/>
          <w:kern w:val="0"/>
          <w:lang w:val="en-GB" w:eastAsia="pl-PL"/>
          <w14:ligatures w14:val="none"/>
        </w:rPr>
      </w:pPr>
      <w:r w:rsidRPr="001E377D">
        <w:rPr>
          <w:rFonts w:ascii="Times New Roman" w:eastAsia="Times New Roman" w:hAnsi="Times New Roman" w:cs="Times New Roman"/>
          <w:kern w:val="0"/>
          <w:lang w:val="en-GB" w:eastAsia="pl-PL"/>
          <w14:ligatures w14:val="none"/>
        </w:rPr>
        <w:t xml:space="preserve">Of course, the development of digital technology and a higher standard of living have increased the requirements placed on these tools. As a result, travel </w:t>
      </w:r>
      <w:r w:rsidR="006655ED" w:rsidRPr="001E377D">
        <w:rPr>
          <w:rFonts w:ascii="Times New Roman" w:eastAsia="Times New Roman" w:hAnsi="Times New Roman" w:cs="Times New Roman"/>
          <w:kern w:val="0"/>
          <w:lang w:val="en-GB" w:eastAsia="pl-PL"/>
          <w14:ligatures w14:val="none"/>
        </w:rPr>
        <w:t xml:space="preserve">planners have been created, </w:t>
      </w:r>
      <w:r w:rsidR="00BA3D6C">
        <w:rPr>
          <w:rFonts w:ascii="Times New Roman" w:eastAsia="Times New Roman" w:hAnsi="Times New Roman" w:cs="Times New Roman"/>
          <w:kern w:val="0"/>
          <w:lang w:val="en-GB" w:eastAsia="pl-PL"/>
          <w14:ligatures w14:val="none"/>
        </w:rPr>
        <w:t>raising the traveller service standard</w:t>
      </w:r>
      <w:r w:rsidR="006655ED" w:rsidRPr="001E377D">
        <w:rPr>
          <w:rFonts w:ascii="Times New Roman" w:eastAsia="Times New Roman" w:hAnsi="Times New Roman" w:cs="Times New Roman"/>
          <w:kern w:val="0"/>
          <w:lang w:val="en-GB" w:eastAsia="pl-PL"/>
          <w14:ligatures w14:val="none"/>
        </w:rPr>
        <w:t xml:space="preserve">. They provide users with the necessary information regarding moving from one place to another. The journey is planned according to many criteria: the shortest travel time or route, the fewest transfers or the lowest </w:t>
      </w:r>
      <w:r w:rsidR="000F49B5" w:rsidRPr="001E377D">
        <w:rPr>
          <w:rFonts w:ascii="Times New Roman" w:eastAsia="Times New Roman" w:hAnsi="Times New Roman" w:cs="Times New Roman"/>
          <w:kern w:val="0"/>
          <w:lang w:val="en-GB" w:eastAsia="pl-PL"/>
          <w14:ligatures w14:val="none"/>
        </w:rPr>
        <w:t>price</w:t>
      </w:r>
      <w:r w:rsidR="00894347" w:rsidRPr="001E377D">
        <w:rPr>
          <w:rFonts w:ascii="Times New Roman" w:eastAsia="Times New Roman" w:hAnsi="Times New Roman" w:cs="Times New Roman"/>
          <w:kern w:val="0"/>
          <w:lang w:val="en-GB" w:eastAsia="pl-PL"/>
          <w14:ligatures w14:val="none"/>
        </w:rPr>
        <w:t xml:space="preserve"> (</w:t>
      </w:r>
      <w:proofErr w:type="spellStart"/>
      <w:r w:rsidR="00894347" w:rsidRPr="001E377D">
        <w:rPr>
          <w:rFonts w:ascii="Times New Roman" w:eastAsia="Times New Roman" w:hAnsi="Times New Roman" w:cs="Times New Roman"/>
          <w:kern w:val="0"/>
          <w:lang w:val="en-GB" w:eastAsia="pl-PL"/>
          <w14:ligatures w14:val="none"/>
        </w:rPr>
        <w:t>Chamier-Gliszczynski</w:t>
      </w:r>
      <w:proofErr w:type="spellEnd"/>
      <w:r w:rsidR="00894347" w:rsidRPr="001E377D">
        <w:rPr>
          <w:rFonts w:ascii="Times New Roman" w:eastAsia="Times New Roman" w:hAnsi="Times New Roman" w:cs="Times New Roman"/>
          <w:kern w:val="0"/>
          <w:lang w:val="en-GB" w:eastAsia="pl-PL"/>
          <w14:ligatures w14:val="none"/>
        </w:rPr>
        <w:t xml:space="preserve"> 2016)</w:t>
      </w:r>
      <w:r w:rsidR="006655ED" w:rsidRPr="001E377D">
        <w:rPr>
          <w:rFonts w:ascii="Times New Roman" w:eastAsia="Times New Roman" w:hAnsi="Times New Roman" w:cs="Times New Roman"/>
          <w:kern w:val="0"/>
          <w:lang w:val="en-GB" w:eastAsia="pl-PL"/>
          <w14:ligatures w14:val="none"/>
        </w:rPr>
        <w:t xml:space="preserve">. As a result, the </w:t>
      </w:r>
      <w:r w:rsidR="00BA3D6C">
        <w:rPr>
          <w:rFonts w:ascii="Times New Roman" w:eastAsia="Times New Roman" w:hAnsi="Times New Roman" w:cs="Times New Roman"/>
          <w:kern w:val="0"/>
          <w:lang w:val="en-GB" w:eastAsia="pl-PL"/>
          <w14:ligatures w14:val="none"/>
        </w:rPr>
        <w:t>travelle</w:t>
      </w:r>
      <w:r w:rsidR="006655ED" w:rsidRPr="001E377D">
        <w:rPr>
          <w:rFonts w:ascii="Times New Roman" w:eastAsia="Times New Roman" w:hAnsi="Times New Roman" w:cs="Times New Roman"/>
          <w:kern w:val="0"/>
          <w:lang w:val="en-GB" w:eastAsia="pl-PL"/>
          <w14:ligatures w14:val="none"/>
        </w:rPr>
        <w:t xml:space="preserve">r can feel safe and be sure that </w:t>
      </w:r>
      <w:r w:rsidR="00BA3D6C">
        <w:rPr>
          <w:rFonts w:ascii="Times New Roman" w:eastAsia="Times New Roman" w:hAnsi="Times New Roman" w:cs="Times New Roman"/>
          <w:kern w:val="0"/>
          <w:lang w:val="en-GB" w:eastAsia="pl-PL"/>
          <w14:ligatures w14:val="none"/>
        </w:rPr>
        <w:t xml:space="preserve">he </w:t>
      </w:r>
      <w:r w:rsidR="006655ED" w:rsidRPr="001E377D">
        <w:rPr>
          <w:rFonts w:ascii="Times New Roman" w:eastAsia="Times New Roman" w:hAnsi="Times New Roman" w:cs="Times New Roman"/>
          <w:kern w:val="0"/>
          <w:lang w:val="en-GB" w:eastAsia="pl-PL"/>
          <w14:ligatures w14:val="none"/>
        </w:rPr>
        <w:t xml:space="preserve">will reach </w:t>
      </w:r>
      <w:r w:rsidR="00237FA1" w:rsidRPr="001E377D">
        <w:rPr>
          <w:rFonts w:ascii="Times New Roman" w:eastAsia="Times New Roman" w:hAnsi="Times New Roman" w:cs="Times New Roman"/>
          <w:kern w:val="0"/>
          <w:lang w:val="en-GB" w:eastAsia="pl-PL"/>
          <w14:ligatures w14:val="none"/>
        </w:rPr>
        <w:t xml:space="preserve">the </w:t>
      </w:r>
      <w:r w:rsidR="006655ED" w:rsidRPr="001E377D">
        <w:rPr>
          <w:rFonts w:ascii="Times New Roman" w:eastAsia="Times New Roman" w:hAnsi="Times New Roman" w:cs="Times New Roman"/>
          <w:kern w:val="0"/>
          <w:lang w:val="en-GB" w:eastAsia="pl-PL"/>
          <w14:ligatures w14:val="none"/>
        </w:rPr>
        <w:t>chosen destination without any problems.</w:t>
      </w:r>
    </w:p>
    <w:p w14:paraId="7DACD884" w14:textId="114FE855" w:rsidR="0065006C" w:rsidRPr="001E377D" w:rsidRDefault="00832D31" w:rsidP="000C10D1">
      <w:pPr>
        <w:spacing w:after="0" w:line="240" w:lineRule="auto"/>
        <w:ind w:firstLine="284"/>
        <w:jc w:val="both"/>
        <w:rPr>
          <w:rFonts w:ascii="Times New Roman" w:eastAsia="Times New Roman" w:hAnsi="Times New Roman" w:cs="Times New Roman"/>
          <w:kern w:val="0"/>
          <w:lang w:val="en-GB" w:eastAsia="pl-PL"/>
          <w14:ligatures w14:val="none"/>
        </w:rPr>
      </w:pPr>
      <w:r w:rsidRPr="00574D06">
        <w:rPr>
          <w:rFonts w:ascii="Times New Roman" w:eastAsia="Times New Roman" w:hAnsi="Times New Roman" w:cs="Times New Roman"/>
          <w:spacing w:val="-2"/>
          <w:kern w:val="0"/>
          <w:lang w:val="en-GB" w:eastAsia="pl-PL"/>
          <w14:ligatures w14:val="none"/>
        </w:rPr>
        <w:t>P</w:t>
      </w:r>
      <w:r w:rsidR="0065006C" w:rsidRPr="00574D06">
        <w:rPr>
          <w:rFonts w:ascii="Times New Roman" w:eastAsia="Times New Roman" w:hAnsi="Times New Roman" w:cs="Times New Roman"/>
          <w:spacing w:val="-2"/>
          <w:kern w:val="0"/>
          <w:lang w:val="en-GB" w:eastAsia="pl-PL"/>
          <w14:ligatures w14:val="none"/>
        </w:rPr>
        <w:t>lanners can be combined with navigation</w:t>
      </w:r>
      <w:r w:rsidR="00BA3D6C" w:rsidRPr="00574D06">
        <w:rPr>
          <w:rFonts w:ascii="Times New Roman" w:eastAsia="Times New Roman" w:hAnsi="Times New Roman" w:cs="Times New Roman"/>
          <w:spacing w:val="-2"/>
          <w:kern w:val="0"/>
          <w:lang w:val="en-GB" w:eastAsia="pl-PL"/>
          <w14:ligatures w14:val="none"/>
        </w:rPr>
        <w:t>, providing</w:t>
      </w:r>
      <w:r w:rsidR="0065006C" w:rsidRPr="00574D06">
        <w:rPr>
          <w:rFonts w:ascii="Times New Roman" w:eastAsia="Times New Roman" w:hAnsi="Times New Roman" w:cs="Times New Roman"/>
          <w:spacing w:val="-2"/>
          <w:kern w:val="0"/>
          <w:lang w:val="en-GB" w:eastAsia="pl-PL"/>
          <w14:ligatures w14:val="none"/>
        </w:rPr>
        <w:t xml:space="preserve"> access to current information about the journey at each stage.</w:t>
      </w:r>
      <w:r w:rsidR="0065006C" w:rsidRPr="001E377D">
        <w:rPr>
          <w:rFonts w:ascii="Times New Roman" w:eastAsia="Times New Roman" w:hAnsi="Times New Roman" w:cs="Times New Roman"/>
          <w:kern w:val="0"/>
          <w:lang w:val="en-GB" w:eastAsia="pl-PL"/>
          <w14:ligatures w14:val="none"/>
        </w:rPr>
        <w:t xml:space="preserve"> The main elements of a trip planner are a database containing geographic information (digital maps) relevant to trip planning and a database of models, i.e. algorithms that determine routes, as well as a user interface that allows interaction. Trip planners differ in the detailed solutions of the indicated elements.</w:t>
      </w:r>
    </w:p>
    <w:p w14:paraId="6AFB3F54" w14:textId="693C5E60" w:rsidR="0065006C" w:rsidRPr="001E377D" w:rsidRDefault="002A6698" w:rsidP="000C10D1">
      <w:pPr>
        <w:spacing w:after="0" w:line="240" w:lineRule="auto"/>
        <w:ind w:firstLine="284"/>
        <w:jc w:val="both"/>
        <w:rPr>
          <w:rFonts w:ascii="Times New Roman" w:eastAsia="Times New Roman" w:hAnsi="Times New Roman" w:cs="Times New Roman"/>
          <w:kern w:val="0"/>
          <w:lang w:val="en-GB" w:eastAsia="pl-PL"/>
          <w14:ligatures w14:val="none"/>
        </w:rPr>
      </w:pPr>
      <w:r w:rsidRPr="001E377D">
        <w:rPr>
          <w:rFonts w:ascii="Times New Roman" w:eastAsia="Times New Roman" w:hAnsi="Times New Roman" w:cs="Times New Roman"/>
          <w:kern w:val="0"/>
          <w:lang w:val="en-GB" w:eastAsia="pl-PL"/>
          <w14:ligatures w14:val="none"/>
        </w:rPr>
        <w:t>P</w:t>
      </w:r>
      <w:r w:rsidR="0065006C" w:rsidRPr="001E377D">
        <w:rPr>
          <w:rFonts w:ascii="Times New Roman" w:eastAsia="Times New Roman" w:hAnsi="Times New Roman" w:cs="Times New Roman"/>
          <w:kern w:val="0"/>
          <w:lang w:val="en-GB" w:eastAsia="pl-PL"/>
          <w14:ligatures w14:val="none"/>
        </w:rPr>
        <w:t>lanners take the form of web-based tools available through a browser</w:t>
      </w:r>
      <w:r w:rsidR="00BA3D6C">
        <w:rPr>
          <w:rFonts w:ascii="Times New Roman" w:eastAsia="Times New Roman" w:hAnsi="Times New Roman" w:cs="Times New Roman"/>
          <w:kern w:val="0"/>
          <w:lang w:val="en-GB" w:eastAsia="pl-PL"/>
          <w14:ligatures w14:val="none"/>
        </w:rPr>
        <w:t xml:space="preserve"> or</w:t>
      </w:r>
      <w:r w:rsidR="0065006C" w:rsidRPr="001E377D">
        <w:rPr>
          <w:rFonts w:ascii="Times New Roman" w:eastAsia="Times New Roman" w:hAnsi="Times New Roman" w:cs="Times New Roman"/>
          <w:kern w:val="0"/>
          <w:lang w:val="en-GB" w:eastAsia="pl-PL"/>
          <w14:ligatures w14:val="none"/>
        </w:rPr>
        <w:t xml:space="preserve"> applications for universal mobile devices (smartphones, tablets) or dedicated mobile devices (navigators) operating offline or applications for desktop computers. Some planners are available in more than one way. In such cases, there may be differences in functionality between the individual forms of access. The maps used in a given planner determine the maximum territorial scope of its operation. Currently available maps, including those created as part of voluntary </w:t>
      </w:r>
      <w:r w:rsidR="0065006C" w:rsidRPr="001E377D">
        <w:rPr>
          <w:rFonts w:ascii="Times New Roman" w:eastAsia="Times New Roman" w:hAnsi="Times New Roman" w:cs="Times New Roman"/>
          <w:kern w:val="0"/>
          <w:lang w:val="en-GB" w:eastAsia="pl-PL"/>
          <w14:ligatures w14:val="none"/>
        </w:rPr>
        <w:lastRenderedPageBreak/>
        <w:t>projects such as OpenStreetMap, often cover the entire world. Therefore, the level of data accuracy may vary depending on the region. Additionally, the travel planner itself may limit the territorial scope of planning by disabling such functionality in selected areas.</w:t>
      </w:r>
    </w:p>
    <w:p w14:paraId="43F63E56" w14:textId="531FB3E2" w:rsidR="00501888" w:rsidRPr="00BA3D6C" w:rsidRDefault="0065006C" w:rsidP="00D66B23">
      <w:pPr>
        <w:spacing w:after="0" w:line="240" w:lineRule="auto"/>
        <w:ind w:firstLine="284"/>
        <w:jc w:val="both"/>
        <w:rPr>
          <w:rFonts w:ascii="Times New Roman" w:eastAsia="Times New Roman" w:hAnsi="Times New Roman" w:cs="Times New Roman"/>
          <w:spacing w:val="-2"/>
          <w:kern w:val="0"/>
          <w:lang w:val="en-GB" w:eastAsia="pl-PL"/>
          <w14:ligatures w14:val="none"/>
        </w:rPr>
      </w:pPr>
      <w:r w:rsidRPr="00BA3D6C">
        <w:rPr>
          <w:rFonts w:ascii="Times New Roman" w:eastAsia="Times New Roman" w:hAnsi="Times New Roman" w:cs="Times New Roman"/>
          <w:spacing w:val="-2"/>
          <w:kern w:val="0"/>
          <w:lang w:val="en-GB" w:eastAsia="pl-PL"/>
          <w14:ligatures w14:val="none"/>
        </w:rPr>
        <w:t>From a technical point of view, it is a universal platform that supports any predefined area</w:t>
      </w:r>
      <w:r w:rsidR="00736248" w:rsidRPr="00BA3D6C">
        <w:rPr>
          <w:rFonts w:ascii="Times New Roman" w:eastAsia="Times New Roman" w:hAnsi="Times New Roman" w:cs="Times New Roman"/>
          <w:spacing w:val="-2"/>
          <w:kern w:val="0"/>
          <w:lang w:val="en-GB" w:eastAsia="pl-PL"/>
          <w14:ligatures w14:val="none"/>
        </w:rPr>
        <w:t xml:space="preserve">. </w:t>
      </w:r>
      <w:r w:rsidRPr="00BA3D6C">
        <w:rPr>
          <w:rFonts w:ascii="Times New Roman" w:eastAsia="Times New Roman" w:hAnsi="Times New Roman" w:cs="Times New Roman"/>
          <w:spacing w:val="-2"/>
          <w:kern w:val="0"/>
          <w:lang w:val="en-GB" w:eastAsia="pl-PL"/>
          <w14:ligatures w14:val="none"/>
        </w:rPr>
        <w:t xml:space="preserve">The main part of the planner is the server, to which queries are sent from so-called clients, i.e. query generators with their own interface. </w:t>
      </w:r>
      <w:r w:rsidR="00BA3D6C" w:rsidRPr="00BA3D6C">
        <w:rPr>
          <w:rFonts w:ascii="Times New Roman" w:eastAsia="Times New Roman" w:hAnsi="Times New Roman" w:cs="Times New Roman"/>
          <w:spacing w:val="-2"/>
          <w:kern w:val="0"/>
          <w:lang w:val="en-GB" w:eastAsia="pl-PL"/>
          <w14:ligatures w14:val="none"/>
        </w:rPr>
        <w:t>Using the client interface (on a computer or a mobile device such as a tablet or smartphone), travellers</w:t>
      </w:r>
      <w:r w:rsidRPr="00BA3D6C">
        <w:rPr>
          <w:rFonts w:ascii="Times New Roman" w:eastAsia="Times New Roman" w:hAnsi="Times New Roman" w:cs="Times New Roman"/>
          <w:spacing w:val="-2"/>
          <w:kern w:val="0"/>
          <w:lang w:val="en-GB" w:eastAsia="pl-PL"/>
          <w14:ligatures w14:val="none"/>
        </w:rPr>
        <w:t xml:space="preserve"> can send queries to the server by providing specific input data. Queries to the engine can be executed via a website and a mobile application on the Android system. The basic structure of the tool is shown in</w:t>
      </w:r>
      <w:r w:rsidR="006060F3" w:rsidRPr="00BA3D6C">
        <w:rPr>
          <w:rFonts w:ascii="Times New Roman" w:eastAsia="Times New Roman" w:hAnsi="Times New Roman" w:cs="Times New Roman"/>
          <w:spacing w:val="-2"/>
          <w:kern w:val="0"/>
          <w:lang w:val="en-GB" w:eastAsia="pl-PL"/>
          <w14:ligatures w14:val="none"/>
        </w:rPr>
        <w:t xml:space="preserve"> </w:t>
      </w:r>
      <w:r w:rsidR="00CF290C" w:rsidRPr="00BA3D6C">
        <w:rPr>
          <w:rFonts w:ascii="Times New Roman" w:eastAsia="Times New Roman" w:hAnsi="Times New Roman" w:cs="Times New Roman"/>
          <w:spacing w:val="-2"/>
          <w:kern w:val="0"/>
          <w:lang w:val="en-GB" w:eastAsia="pl-PL"/>
          <w14:ligatures w14:val="none"/>
        </w:rPr>
        <w:t>F</w:t>
      </w:r>
      <w:r w:rsidR="006060F3" w:rsidRPr="00BA3D6C">
        <w:rPr>
          <w:rFonts w:ascii="Times New Roman" w:eastAsia="Times New Roman" w:hAnsi="Times New Roman" w:cs="Times New Roman"/>
          <w:spacing w:val="-2"/>
          <w:kern w:val="0"/>
          <w:lang w:val="en-GB" w:eastAsia="pl-PL"/>
          <w14:ligatures w14:val="none"/>
        </w:rPr>
        <w:t xml:space="preserve">igure </w:t>
      </w:r>
      <w:r w:rsidR="00D66B23" w:rsidRPr="00BA3D6C">
        <w:rPr>
          <w:rFonts w:ascii="Times New Roman" w:eastAsia="Times New Roman" w:hAnsi="Times New Roman" w:cs="Times New Roman"/>
          <w:spacing w:val="-2"/>
          <w:kern w:val="0"/>
          <w:lang w:val="en-GB" w:eastAsia="pl-PL"/>
          <w14:ligatures w14:val="none"/>
        </w:rPr>
        <w:t>1.</w:t>
      </w:r>
    </w:p>
    <w:p w14:paraId="24D99817" w14:textId="7CDD47F5" w:rsidR="00D66B23" w:rsidRPr="001E377D" w:rsidRDefault="00D66B23" w:rsidP="00D66B23">
      <w:pPr>
        <w:spacing w:after="0" w:line="240" w:lineRule="auto"/>
        <w:ind w:firstLine="284"/>
        <w:jc w:val="both"/>
        <w:rPr>
          <w:rFonts w:ascii="Times New Roman" w:eastAsia="Times New Roman" w:hAnsi="Times New Roman" w:cs="Times New Roman"/>
          <w:kern w:val="0"/>
          <w:lang w:val="en-GB" w:eastAsia="pl-PL"/>
          <w14:ligatures w14:val="none"/>
        </w:rPr>
      </w:pPr>
      <w:r w:rsidRPr="001E377D">
        <w:rPr>
          <w:rFonts w:ascii="Times New Roman" w:eastAsia="Times New Roman" w:hAnsi="Times New Roman" w:cs="Times New Roman"/>
          <w:kern w:val="0"/>
          <w:lang w:val="en-GB" w:eastAsia="pl-PL"/>
          <w14:ligatures w14:val="none"/>
        </w:rPr>
        <w:t>Currently, travel planners have become a huge convenience in the process of moving around a selected area. Their general availability and ease of use encourage</w:t>
      </w:r>
      <w:r w:rsidR="00BA3D6C">
        <w:rPr>
          <w:rFonts w:ascii="Times New Roman" w:eastAsia="Times New Roman" w:hAnsi="Times New Roman" w:cs="Times New Roman"/>
          <w:kern w:val="0"/>
          <w:lang w:val="en-GB" w:eastAsia="pl-PL"/>
          <w14:ligatures w14:val="none"/>
        </w:rPr>
        <w:t xml:space="preserve"> more and more people to use them and, consequently,</w:t>
      </w:r>
      <w:r w:rsidRPr="001E377D">
        <w:rPr>
          <w:rFonts w:ascii="Times New Roman" w:eastAsia="Times New Roman" w:hAnsi="Times New Roman" w:cs="Times New Roman"/>
          <w:kern w:val="0"/>
          <w:lang w:val="en-GB" w:eastAsia="pl-PL"/>
          <w14:ligatures w14:val="none"/>
        </w:rPr>
        <w:t xml:space="preserve"> to use public transport (</w:t>
      </w:r>
      <w:proofErr w:type="spellStart"/>
      <w:r w:rsidRPr="001E377D">
        <w:rPr>
          <w:rFonts w:ascii="Times New Roman" w:eastAsia="Times New Roman" w:hAnsi="Times New Roman" w:cs="Times New Roman"/>
          <w:kern w:val="0"/>
          <w:lang w:val="en-GB" w:eastAsia="pl-PL"/>
          <w14:ligatures w14:val="none"/>
        </w:rPr>
        <w:t>Ejdys</w:t>
      </w:r>
      <w:proofErr w:type="spellEnd"/>
      <w:r w:rsidRPr="001E377D">
        <w:rPr>
          <w:rFonts w:ascii="Times New Roman" w:eastAsia="Times New Roman" w:hAnsi="Times New Roman" w:cs="Times New Roman"/>
          <w:kern w:val="0"/>
          <w:lang w:val="en-GB" w:eastAsia="pl-PL"/>
          <w14:ligatures w14:val="none"/>
        </w:rPr>
        <w:t xml:space="preserve"> 2021). The growing interest in applications increases the offer of available travel planners on the market. On the other hand, increasing competition forces program creators to </w:t>
      </w:r>
      <w:r w:rsidR="00BA3D6C">
        <w:rPr>
          <w:rFonts w:ascii="Times New Roman" w:eastAsia="Times New Roman" w:hAnsi="Times New Roman" w:cs="Times New Roman"/>
          <w:kern w:val="0"/>
          <w:lang w:val="en-GB" w:eastAsia="pl-PL"/>
          <w14:ligatures w14:val="none"/>
        </w:rPr>
        <w:t>introduce innovative solutions and facilities for users constantly</w:t>
      </w:r>
      <w:r w:rsidRPr="001E377D">
        <w:rPr>
          <w:rFonts w:ascii="Times New Roman" w:eastAsia="Times New Roman" w:hAnsi="Times New Roman" w:cs="Times New Roman"/>
          <w:kern w:val="0"/>
          <w:lang w:val="en-GB" w:eastAsia="pl-PL"/>
          <w14:ligatures w14:val="none"/>
        </w:rPr>
        <w:t xml:space="preserve">. Their further development and application will depend on the development of information technology on the one hand and the rapid equipping of vehicles with onboard computers on the other. The lack of a sufficient number of GPS transmitters and a system for monitoring the vehicle fleet and </w:t>
      </w:r>
      <w:r w:rsidR="00BA3D6C">
        <w:rPr>
          <w:rFonts w:ascii="Times New Roman" w:eastAsia="Times New Roman" w:hAnsi="Times New Roman" w:cs="Times New Roman"/>
          <w:kern w:val="0"/>
          <w:lang w:val="en-GB" w:eastAsia="pl-PL"/>
          <w14:ligatures w14:val="none"/>
        </w:rPr>
        <w:t>adopting</w:t>
      </w:r>
      <w:r w:rsidRPr="001E377D">
        <w:rPr>
          <w:rFonts w:ascii="Times New Roman" w:eastAsia="Times New Roman" w:hAnsi="Times New Roman" w:cs="Times New Roman"/>
          <w:kern w:val="0"/>
          <w:lang w:val="en-GB" w:eastAsia="pl-PL"/>
          <w14:ligatures w14:val="none"/>
        </w:rPr>
        <w:t xml:space="preserve"> the principle of open data are still barriers to </w:t>
      </w:r>
      <w:r w:rsidR="00BA3D6C">
        <w:rPr>
          <w:rFonts w:ascii="Times New Roman" w:eastAsia="Times New Roman" w:hAnsi="Times New Roman" w:cs="Times New Roman"/>
          <w:kern w:val="0"/>
          <w:lang w:val="en-GB" w:eastAsia="pl-PL"/>
          <w14:ligatures w14:val="none"/>
        </w:rPr>
        <w:t>developing and functioning</w:t>
      </w:r>
      <w:r w:rsidRPr="001E377D">
        <w:rPr>
          <w:rFonts w:ascii="Times New Roman" w:eastAsia="Times New Roman" w:hAnsi="Times New Roman" w:cs="Times New Roman"/>
          <w:kern w:val="0"/>
          <w:lang w:val="en-GB" w:eastAsia="pl-PL"/>
          <w14:ligatures w14:val="none"/>
        </w:rPr>
        <w:t xml:space="preserve"> mobile and internet applications in real time. From the user's point of view, these activities are slow and too slow </w:t>
      </w:r>
      <w:r w:rsidR="00BA3D6C">
        <w:rPr>
          <w:rFonts w:ascii="Times New Roman" w:eastAsia="Times New Roman" w:hAnsi="Times New Roman" w:cs="Times New Roman"/>
          <w:kern w:val="0"/>
          <w:lang w:val="en-GB" w:eastAsia="pl-PL"/>
          <w14:ligatures w14:val="none"/>
        </w:rPr>
        <w:t>concerning the announcements and declarations of transport organisers, the speed of changes in all fields of science and technology,</w:t>
      </w:r>
      <w:r w:rsidRPr="001E377D">
        <w:rPr>
          <w:rFonts w:ascii="Times New Roman" w:eastAsia="Times New Roman" w:hAnsi="Times New Roman" w:cs="Times New Roman"/>
          <w:kern w:val="0"/>
          <w:lang w:val="en-GB" w:eastAsia="pl-PL"/>
          <w14:ligatures w14:val="none"/>
        </w:rPr>
        <w:t xml:space="preserve"> and the pace of people's lives (</w:t>
      </w:r>
      <w:proofErr w:type="spellStart"/>
      <w:r w:rsidRPr="001E377D">
        <w:rPr>
          <w:rFonts w:ascii="Times New Roman" w:eastAsia="Times New Roman" w:hAnsi="Times New Roman" w:cs="Times New Roman"/>
          <w:kern w:val="0"/>
          <w:lang w:val="en-GB" w:eastAsia="pl-PL"/>
          <w14:ligatures w14:val="none"/>
        </w:rPr>
        <w:t>Ejdys</w:t>
      </w:r>
      <w:proofErr w:type="spellEnd"/>
      <w:r w:rsidRPr="001E377D">
        <w:rPr>
          <w:rFonts w:ascii="Times New Roman" w:eastAsia="Times New Roman" w:hAnsi="Times New Roman" w:cs="Times New Roman"/>
          <w:kern w:val="0"/>
          <w:lang w:val="en-GB" w:eastAsia="pl-PL"/>
          <w14:ligatures w14:val="none"/>
        </w:rPr>
        <w:t xml:space="preserve"> 2023).</w:t>
      </w:r>
    </w:p>
    <w:p w14:paraId="5E46DC19" w14:textId="3B308CC6" w:rsidR="00CF0658" w:rsidRPr="001E377D" w:rsidRDefault="00CF0658" w:rsidP="001070EA">
      <w:pPr>
        <w:tabs>
          <w:tab w:val="left" w:pos="1248"/>
        </w:tabs>
        <w:spacing w:after="0" w:line="240" w:lineRule="auto"/>
        <w:ind w:firstLine="284"/>
        <w:jc w:val="both"/>
        <w:rPr>
          <w:rFonts w:ascii="Times New Roman" w:eastAsia="Times New Roman" w:hAnsi="Times New Roman" w:cs="Times New Roman"/>
          <w:kern w:val="0"/>
          <w:lang w:val="en-GB" w:eastAsia="pl-PL"/>
          <w14:ligatures w14:val="none"/>
        </w:rPr>
      </w:pPr>
    </w:p>
    <w:p w14:paraId="63D880BF" w14:textId="74B04215" w:rsidR="00CF0658" w:rsidRPr="001E377D" w:rsidRDefault="00C04349" w:rsidP="00CF0658">
      <w:pPr>
        <w:spacing w:after="0" w:line="240" w:lineRule="auto"/>
        <w:jc w:val="center"/>
        <w:rPr>
          <w:rFonts w:ascii="Times New Roman" w:eastAsia="Times New Roman" w:hAnsi="Times New Roman" w:cs="Times New Roman"/>
          <w:kern w:val="0"/>
          <w:lang w:val="en-GB" w:eastAsia="pl-PL"/>
          <w14:ligatures w14:val="none"/>
        </w:rPr>
      </w:pPr>
      <w:r w:rsidRPr="001E377D">
        <w:rPr>
          <w:lang w:val="en-GB"/>
        </w:rPr>
        <w:object w:dxaOrig="11605" w:dyaOrig="6745" w14:anchorId="44B098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264.5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Visio.Drawing.15" ShapeID="_x0000_i1025" DrawAspect="Content" ObjectID="_1794986280" r:id="rId9"/>
        </w:object>
      </w:r>
    </w:p>
    <w:p w14:paraId="07D0654A" w14:textId="3388D659" w:rsidR="00736248" w:rsidRPr="001E377D" w:rsidRDefault="00736248" w:rsidP="004673FA">
      <w:pPr>
        <w:pStyle w:val="Rrys"/>
      </w:pPr>
      <w:r w:rsidRPr="004673FA">
        <w:rPr>
          <w:b/>
          <w:bCs/>
        </w:rPr>
        <w:t>Fig</w:t>
      </w:r>
      <w:r w:rsidR="004673FA" w:rsidRPr="004673FA">
        <w:rPr>
          <w:b/>
          <w:bCs/>
        </w:rPr>
        <w:t>.</w:t>
      </w:r>
      <w:r w:rsidRPr="004673FA">
        <w:rPr>
          <w:b/>
          <w:bCs/>
        </w:rPr>
        <w:t xml:space="preserve"> 1.</w:t>
      </w:r>
      <w:r w:rsidRPr="001E377D">
        <w:t xml:space="preserve"> Planner </w:t>
      </w:r>
      <w:proofErr w:type="spellStart"/>
      <w:r w:rsidRPr="001E377D">
        <w:t>functional</w:t>
      </w:r>
      <w:proofErr w:type="spellEnd"/>
      <w:r w:rsidRPr="001E377D">
        <w:t xml:space="preserve"> diagram</w:t>
      </w:r>
    </w:p>
    <w:p w14:paraId="5E67ACBB" w14:textId="5C8736EC" w:rsidR="001C5518" w:rsidRPr="00810B8B" w:rsidRDefault="001C5518" w:rsidP="00810B8B">
      <w:pPr>
        <w:pStyle w:val="Rn1"/>
        <w:rPr>
          <w:lang w:val="en-GB"/>
        </w:rPr>
      </w:pPr>
      <w:r w:rsidRPr="00810B8B">
        <w:rPr>
          <w:lang w:val="en-GB"/>
        </w:rPr>
        <w:t xml:space="preserve">2. Travel </w:t>
      </w:r>
      <w:r w:rsidR="00810B8B" w:rsidRPr="00810B8B">
        <w:rPr>
          <w:lang w:val="en-GB"/>
        </w:rPr>
        <w:t>P</w:t>
      </w:r>
      <w:r w:rsidR="00BC0BF4" w:rsidRPr="00810B8B">
        <w:rPr>
          <w:lang w:val="en-GB"/>
        </w:rPr>
        <w:t xml:space="preserve">lanners </w:t>
      </w:r>
      <w:r w:rsidR="00810B8B" w:rsidRPr="00810B8B">
        <w:rPr>
          <w:lang w:val="en-GB"/>
        </w:rPr>
        <w:t>A</w:t>
      </w:r>
      <w:r w:rsidR="00BC0BF4" w:rsidRPr="00810B8B">
        <w:rPr>
          <w:lang w:val="en-GB"/>
        </w:rPr>
        <w:t xml:space="preserve">vailable in </w:t>
      </w:r>
      <w:proofErr w:type="spellStart"/>
      <w:r w:rsidR="00BC0BF4" w:rsidRPr="00810B8B">
        <w:rPr>
          <w:lang w:val="en-GB"/>
        </w:rPr>
        <w:t>Łódź</w:t>
      </w:r>
      <w:proofErr w:type="spellEnd"/>
    </w:p>
    <w:p w14:paraId="06974AFA" w14:textId="3C5689EF" w:rsidR="004E465E" w:rsidRPr="001E377D" w:rsidRDefault="00BC0BF4" w:rsidP="004E465E">
      <w:pPr>
        <w:spacing w:after="0" w:line="240" w:lineRule="auto"/>
        <w:ind w:firstLine="284"/>
        <w:jc w:val="both"/>
        <w:rPr>
          <w:rFonts w:ascii="Times New Roman" w:eastAsia="Times New Roman" w:hAnsi="Times New Roman" w:cs="Times New Roman"/>
          <w:kern w:val="0"/>
          <w:lang w:val="en-GB" w:eastAsia="pl-PL"/>
          <w14:ligatures w14:val="none"/>
        </w:rPr>
      </w:pPr>
      <w:r w:rsidRPr="001E377D">
        <w:rPr>
          <w:rFonts w:ascii="Times New Roman" w:eastAsia="Times New Roman" w:hAnsi="Times New Roman" w:cs="Times New Roman"/>
          <w:kern w:val="0"/>
          <w:lang w:val="en-GB" w:eastAsia="pl-PL"/>
          <w14:ligatures w14:val="none"/>
        </w:rPr>
        <w:t xml:space="preserve">Travel planning in </w:t>
      </w:r>
      <w:proofErr w:type="spellStart"/>
      <w:r w:rsidRPr="001E377D">
        <w:rPr>
          <w:rFonts w:ascii="Times New Roman" w:eastAsia="Times New Roman" w:hAnsi="Times New Roman" w:cs="Times New Roman"/>
          <w:kern w:val="0"/>
          <w:lang w:val="en-GB" w:eastAsia="pl-PL"/>
          <w14:ligatures w14:val="none"/>
        </w:rPr>
        <w:t>Łódź</w:t>
      </w:r>
      <w:proofErr w:type="spellEnd"/>
      <w:r w:rsidRPr="001E377D">
        <w:rPr>
          <w:rFonts w:ascii="Times New Roman" w:eastAsia="Times New Roman" w:hAnsi="Times New Roman" w:cs="Times New Roman"/>
          <w:kern w:val="0"/>
          <w:lang w:val="en-GB" w:eastAsia="pl-PL"/>
          <w14:ligatures w14:val="none"/>
        </w:rPr>
        <w:t xml:space="preserve"> is possible thanks to various internet and mobile applications. The most popular are: JakDojade.pl, E-podróżnik.pl, </w:t>
      </w:r>
      <w:proofErr w:type="spellStart"/>
      <w:r w:rsidRPr="001E377D">
        <w:rPr>
          <w:rFonts w:ascii="Times New Roman" w:eastAsia="Times New Roman" w:hAnsi="Times New Roman" w:cs="Times New Roman"/>
          <w:kern w:val="0"/>
          <w:lang w:val="en-GB" w:eastAsia="pl-PL"/>
          <w14:ligatures w14:val="none"/>
        </w:rPr>
        <w:t>Transportoid</w:t>
      </w:r>
      <w:proofErr w:type="spellEnd"/>
      <w:r w:rsidRPr="001E377D">
        <w:rPr>
          <w:rFonts w:ascii="Times New Roman" w:eastAsia="Times New Roman" w:hAnsi="Times New Roman" w:cs="Times New Roman"/>
          <w:kern w:val="0"/>
          <w:lang w:val="en-GB" w:eastAsia="pl-PL"/>
          <w14:ligatures w14:val="none"/>
        </w:rPr>
        <w:t xml:space="preserve">, </w:t>
      </w:r>
      <w:proofErr w:type="spellStart"/>
      <w:r w:rsidRPr="001E377D">
        <w:rPr>
          <w:rFonts w:ascii="Times New Roman" w:eastAsia="Times New Roman" w:hAnsi="Times New Roman" w:cs="Times New Roman"/>
          <w:kern w:val="0"/>
          <w:lang w:val="en-GB" w:eastAsia="pl-PL"/>
          <w14:ligatures w14:val="none"/>
        </w:rPr>
        <w:t>MobileMPK</w:t>
      </w:r>
      <w:proofErr w:type="spellEnd"/>
      <w:r w:rsidRPr="001E377D">
        <w:rPr>
          <w:rFonts w:ascii="Times New Roman" w:eastAsia="Times New Roman" w:hAnsi="Times New Roman" w:cs="Times New Roman"/>
          <w:kern w:val="0"/>
          <w:lang w:val="en-GB" w:eastAsia="pl-PL"/>
          <w14:ligatures w14:val="none"/>
        </w:rPr>
        <w:t>. The selection of applications for the study was made based on available studies, reports and internet rankings. S</w:t>
      </w:r>
      <w:r w:rsidR="00057F32" w:rsidRPr="001E377D">
        <w:rPr>
          <w:rFonts w:ascii="Times New Roman" w:eastAsia="Times New Roman" w:hAnsi="Times New Roman" w:cs="Times New Roman"/>
          <w:kern w:val="0"/>
          <w:lang w:val="en-GB" w:eastAsia="pl-PL"/>
          <w14:ligatures w14:val="none"/>
        </w:rPr>
        <w:t xml:space="preserve">ome </w:t>
      </w:r>
      <w:r w:rsidRPr="001E377D">
        <w:rPr>
          <w:rFonts w:ascii="Times New Roman" w:eastAsia="Times New Roman" w:hAnsi="Times New Roman" w:cs="Times New Roman"/>
          <w:kern w:val="0"/>
          <w:lang w:val="en-GB" w:eastAsia="pl-PL"/>
          <w14:ligatures w14:val="none"/>
        </w:rPr>
        <w:t xml:space="preserve">of the most popular applications were used for comparison. </w:t>
      </w:r>
      <w:r w:rsidR="00BA3D6C">
        <w:rPr>
          <w:rFonts w:ascii="Times New Roman" w:eastAsia="Times New Roman" w:hAnsi="Times New Roman" w:cs="Times New Roman"/>
          <w:kern w:val="0"/>
          <w:lang w:val="en-GB" w:eastAsia="pl-PL"/>
          <w14:ligatures w14:val="none"/>
        </w:rPr>
        <w:t>Based on a review of internet resources, they were compared in terms of their most important function</w:t>
      </w:r>
      <w:r w:rsidRPr="001E377D">
        <w:rPr>
          <w:rFonts w:ascii="Times New Roman" w:eastAsia="Times New Roman" w:hAnsi="Times New Roman" w:cs="Times New Roman"/>
          <w:kern w:val="0"/>
          <w:lang w:val="en-GB" w:eastAsia="pl-PL"/>
          <w14:ligatures w14:val="none"/>
        </w:rPr>
        <w:t>s. The obtained results showed the functionality of each application and indicated those that are most often and most willingly used by users</w:t>
      </w:r>
      <w:r w:rsidR="004E465E" w:rsidRPr="001E377D">
        <w:rPr>
          <w:rFonts w:ascii="Times New Roman" w:eastAsia="Times New Roman" w:hAnsi="Times New Roman" w:cs="Times New Roman"/>
          <w:kern w:val="0"/>
          <w:lang w:val="en-GB" w:eastAsia="pl-PL"/>
          <w14:ligatures w14:val="none"/>
        </w:rPr>
        <w:t xml:space="preserve"> – Table 1</w:t>
      </w:r>
      <w:r w:rsidRPr="001E377D">
        <w:rPr>
          <w:rFonts w:ascii="Times New Roman" w:eastAsia="Times New Roman" w:hAnsi="Times New Roman" w:cs="Times New Roman"/>
          <w:kern w:val="0"/>
          <w:lang w:val="en-GB" w:eastAsia="pl-PL"/>
          <w14:ligatures w14:val="none"/>
        </w:rPr>
        <w:t>.</w:t>
      </w:r>
    </w:p>
    <w:p w14:paraId="739FF843" w14:textId="0528A695" w:rsidR="00BC0BF4" w:rsidRPr="001E377D" w:rsidRDefault="00BC0BF4" w:rsidP="000C10D1">
      <w:pPr>
        <w:spacing w:after="0" w:line="240" w:lineRule="auto"/>
        <w:ind w:firstLine="284"/>
        <w:jc w:val="both"/>
        <w:rPr>
          <w:rFonts w:ascii="Times New Roman" w:eastAsia="Times New Roman" w:hAnsi="Times New Roman" w:cs="Times New Roman"/>
          <w:kern w:val="0"/>
          <w:lang w:val="en-GB" w:eastAsia="pl-PL"/>
          <w14:ligatures w14:val="none"/>
        </w:rPr>
      </w:pPr>
      <w:proofErr w:type="spellStart"/>
      <w:r w:rsidRPr="001E377D">
        <w:rPr>
          <w:rFonts w:ascii="Times New Roman" w:eastAsia="Times New Roman" w:hAnsi="Times New Roman" w:cs="Times New Roman"/>
          <w:kern w:val="0"/>
          <w:lang w:val="en-GB" w:eastAsia="pl-PL"/>
          <w14:ligatures w14:val="none"/>
        </w:rPr>
        <w:t>Jakdojade</w:t>
      </w:r>
      <w:proofErr w:type="spellEnd"/>
      <w:r w:rsidRPr="001E377D">
        <w:rPr>
          <w:rFonts w:ascii="Times New Roman" w:eastAsia="Times New Roman" w:hAnsi="Times New Roman" w:cs="Times New Roman"/>
          <w:kern w:val="0"/>
          <w:lang w:val="en-GB" w:eastAsia="pl-PL"/>
          <w14:ligatures w14:val="none"/>
        </w:rPr>
        <w:t xml:space="preserve"> </w:t>
      </w:r>
      <w:r w:rsidR="00BA3D6C">
        <w:rPr>
          <w:rFonts w:ascii="Times New Roman" w:eastAsia="Times New Roman" w:hAnsi="Times New Roman" w:cs="Times New Roman"/>
          <w:kern w:val="0"/>
          <w:lang w:val="en-GB" w:eastAsia="pl-PL"/>
          <w14:ligatures w14:val="none"/>
        </w:rPr>
        <w:t>is</w:t>
      </w:r>
      <w:r w:rsidRPr="001E377D">
        <w:rPr>
          <w:rFonts w:ascii="Times New Roman" w:eastAsia="Times New Roman" w:hAnsi="Times New Roman" w:cs="Times New Roman"/>
          <w:kern w:val="0"/>
          <w:lang w:val="en-GB" w:eastAsia="pl-PL"/>
          <w14:ligatures w14:val="none"/>
        </w:rPr>
        <w:t xml:space="preserve"> the most popular application for travel planning. </w:t>
      </w:r>
      <w:r w:rsidR="00930D19" w:rsidRPr="001E377D">
        <w:rPr>
          <w:rFonts w:ascii="Times New Roman" w:eastAsia="Times New Roman" w:hAnsi="Times New Roman" w:cs="Times New Roman"/>
          <w:kern w:val="0"/>
          <w:lang w:val="en-GB" w:eastAsia="pl-PL"/>
          <w14:ligatures w14:val="none"/>
        </w:rPr>
        <w:t xml:space="preserve">It is a </w:t>
      </w:r>
      <w:r w:rsidR="00BA3D6C">
        <w:rPr>
          <w:rFonts w:ascii="Times New Roman" w:eastAsia="Times New Roman" w:hAnsi="Times New Roman" w:cs="Times New Roman"/>
          <w:kern w:val="0"/>
          <w:lang w:val="en-GB" w:eastAsia="pl-PL"/>
          <w14:ligatures w14:val="none"/>
        </w:rPr>
        <w:t>P</w:t>
      </w:r>
      <w:r w:rsidRPr="001E377D">
        <w:rPr>
          <w:rFonts w:ascii="Times New Roman" w:eastAsia="Times New Roman" w:hAnsi="Times New Roman" w:cs="Times New Roman"/>
          <w:kern w:val="0"/>
          <w:lang w:val="en-GB" w:eastAsia="pl-PL"/>
          <w14:ligatures w14:val="none"/>
        </w:rPr>
        <w:t xml:space="preserve">olish web application. Available in the following systems: Android, iOS, </w:t>
      </w:r>
      <w:r w:rsidR="00BA3D6C">
        <w:rPr>
          <w:rFonts w:ascii="Times New Roman" w:eastAsia="Times New Roman" w:hAnsi="Times New Roman" w:cs="Times New Roman"/>
          <w:kern w:val="0"/>
          <w:lang w:val="en-GB" w:eastAsia="pl-PL"/>
          <w14:ligatures w14:val="none"/>
        </w:rPr>
        <w:t xml:space="preserve">and </w:t>
      </w:r>
      <w:r w:rsidRPr="001E377D">
        <w:rPr>
          <w:rFonts w:ascii="Times New Roman" w:eastAsia="Times New Roman" w:hAnsi="Times New Roman" w:cs="Times New Roman"/>
          <w:kern w:val="0"/>
          <w:lang w:val="en-GB" w:eastAsia="pl-PL"/>
          <w14:ligatures w14:val="none"/>
        </w:rPr>
        <w:t xml:space="preserve">Windows Phone. </w:t>
      </w:r>
      <w:proofErr w:type="spellStart"/>
      <w:r w:rsidRPr="001E377D">
        <w:rPr>
          <w:rFonts w:ascii="Times New Roman" w:eastAsia="Times New Roman" w:hAnsi="Times New Roman" w:cs="Times New Roman"/>
          <w:kern w:val="0"/>
          <w:lang w:val="en-GB" w:eastAsia="pl-PL"/>
          <w14:ligatures w14:val="none"/>
        </w:rPr>
        <w:t>Jakdojade</w:t>
      </w:r>
      <w:proofErr w:type="spellEnd"/>
      <w:r w:rsidRPr="001E377D">
        <w:rPr>
          <w:rFonts w:ascii="Times New Roman" w:eastAsia="Times New Roman" w:hAnsi="Times New Roman" w:cs="Times New Roman"/>
          <w:kern w:val="0"/>
          <w:lang w:val="en-GB" w:eastAsia="pl-PL"/>
          <w14:ligatures w14:val="none"/>
        </w:rPr>
        <w:t xml:space="preserve"> consists of 3 main dashboards. The first dashboard contains timetables, </w:t>
      </w:r>
      <w:r w:rsidR="000964F4" w:rsidRPr="001E377D">
        <w:rPr>
          <w:rFonts w:ascii="Times New Roman" w:eastAsia="Times New Roman" w:hAnsi="Times New Roman" w:cs="Times New Roman"/>
          <w:kern w:val="0"/>
          <w:lang w:val="en-GB" w:eastAsia="pl-PL"/>
          <w14:ligatures w14:val="none"/>
        </w:rPr>
        <w:t xml:space="preserve">where </w:t>
      </w:r>
      <w:r w:rsidRPr="001E377D">
        <w:rPr>
          <w:rFonts w:ascii="Times New Roman" w:eastAsia="Times New Roman" w:hAnsi="Times New Roman" w:cs="Times New Roman"/>
          <w:kern w:val="0"/>
          <w:lang w:val="en-GB" w:eastAsia="pl-PL"/>
          <w14:ligatures w14:val="none"/>
        </w:rPr>
        <w:t>user</w:t>
      </w:r>
      <w:r w:rsidR="00BA3D6C">
        <w:rPr>
          <w:rFonts w:ascii="Times New Roman" w:eastAsia="Times New Roman" w:hAnsi="Times New Roman" w:cs="Times New Roman"/>
          <w:kern w:val="0"/>
          <w:lang w:val="en-GB" w:eastAsia="pl-PL"/>
          <w14:ligatures w14:val="none"/>
        </w:rPr>
        <w:t>s</w:t>
      </w:r>
      <w:r w:rsidRPr="001E377D">
        <w:rPr>
          <w:rFonts w:ascii="Times New Roman" w:eastAsia="Times New Roman" w:hAnsi="Times New Roman" w:cs="Times New Roman"/>
          <w:kern w:val="0"/>
          <w:lang w:val="en-GB" w:eastAsia="pl-PL"/>
          <w14:ligatures w14:val="none"/>
        </w:rPr>
        <w:t xml:space="preserve"> can independently search for the timetable for the line or stop they are interested in. The second dashboard allows the user to buy a public transport ticket. The third dashboard contains a route search engine with the option of filtering. The application has </w:t>
      </w:r>
      <w:r w:rsidR="00BA3D6C">
        <w:rPr>
          <w:rFonts w:ascii="Times New Roman" w:eastAsia="Times New Roman" w:hAnsi="Times New Roman" w:cs="Times New Roman"/>
          <w:kern w:val="0"/>
          <w:lang w:val="en-GB" w:eastAsia="pl-PL"/>
          <w14:ligatures w14:val="none"/>
        </w:rPr>
        <w:t>the</w:t>
      </w:r>
      <w:r w:rsidRPr="001E377D">
        <w:rPr>
          <w:rFonts w:ascii="Times New Roman" w:eastAsia="Times New Roman" w:hAnsi="Times New Roman" w:cs="Times New Roman"/>
          <w:kern w:val="0"/>
          <w:lang w:val="en-GB" w:eastAsia="pl-PL"/>
          <w14:ligatures w14:val="none"/>
        </w:rPr>
        <w:t xml:space="preserve"> function of tracking the</w:t>
      </w:r>
      <w:r w:rsidR="009A00A4">
        <w:rPr>
          <w:rFonts w:ascii="Times New Roman" w:eastAsia="Times New Roman" w:hAnsi="Times New Roman" w:cs="Times New Roman"/>
          <w:kern w:val="0"/>
          <w:lang w:val="en-GB" w:eastAsia="pl-PL"/>
          <w14:ligatures w14:val="none"/>
        </w:rPr>
        <w:t> </w:t>
      </w:r>
      <w:r w:rsidRPr="001E377D">
        <w:rPr>
          <w:rFonts w:ascii="Times New Roman" w:eastAsia="Times New Roman" w:hAnsi="Times New Roman" w:cs="Times New Roman"/>
          <w:kern w:val="0"/>
          <w:lang w:val="en-GB" w:eastAsia="pl-PL"/>
          <w14:ligatures w14:val="none"/>
        </w:rPr>
        <w:t>location of public transport vehicles in real time. This function is available in the paid Premium version. In</w:t>
      </w:r>
      <w:r w:rsidR="009A00A4">
        <w:rPr>
          <w:rFonts w:ascii="Times New Roman" w:eastAsia="Times New Roman" w:hAnsi="Times New Roman" w:cs="Times New Roman"/>
          <w:kern w:val="0"/>
          <w:lang w:val="en-GB" w:eastAsia="pl-PL"/>
          <w14:ligatures w14:val="none"/>
        </w:rPr>
        <w:t> </w:t>
      </w:r>
      <w:r w:rsidRPr="001E377D">
        <w:rPr>
          <w:rFonts w:ascii="Times New Roman" w:eastAsia="Times New Roman" w:hAnsi="Times New Roman" w:cs="Times New Roman"/>
          <w:kern w:val="0"/>
          <w:lang w:val="en-GB" w:eastAsia="pl-PL"/>
          <w14:ligatures w14:val="none"/>
        </w:rPr>
        <w:t>addition, the Premium version exempts the user from advertising.</w:t>
      </w:r>
      <w:r w:rsidR="00BA3D6C">
        <w:rPr>
          <w:rFonts w:ascii="Times New Roman" w:eastAsia="Times New Roman" w:hAnsi="Times New Roman" w:cs="Times New Roman"/>
          <w:kern w:val="0"/>
          <w:lang w:val="en-GB" w:eastAsia="pl-PL"/>
          <w14:ligatures w14:val="none"/>
        </w:rPr>
        <w:t xml:space="preserve"> </w:t>
      </w:r>
      <w:r w:rsidRPr="001E377D">
        <w:rPr>
          <w:rFonts w:ascii="Times New Roman" w:eastAsia="Times New Roman" w:hAnsi="Times New Roman" w:cs="Times New Roman"/>
          <w:kern w:val="0"/>
          <w:lang w:val="en-GB" w:eastAsia="pl-PL"/>
          <w14:ligatures w14:val="none"/>
        </w:rPr>
        <w:t xml:space="preserve">Additionally, it is equipped with, among others, a function that alerts you when you leave a public transport vehicle and allows you to place the most important timetables on the phone's main screen. </w:t>
      </w:r>
      <w:r w:rsidR="00BA3D6C">
        <w:rPr>
          <w:rFonts w:ascii="Times New Roman" w:eastAsia="Times New Roman" w:hAnsi="Times New Roman" w:cs="Times New Roman"/>
          <w:kern w:val="0"/>
          <w:lang w:val="en-GB" w:eastAsia="pl-PL"/>
          <w14:ligatures w14:val="none"/>
        </w:rPr>
        <w:t>Searching for routes</w:t>
      </w:r>
      <w:r w:rsidRPr="001E377D">
        <w:rPr>
          <w:rFonts w:ascii="Times New Roman" w:eastAsia="Times New Roman" w:hAnsi="Times New Roman" w:cs="Times New Roman"/>
          <w:kern w:val="0"/>
          <w:lang w:val="en-GB" w:eastAsia="pl-PL"/>
          <w14:ligatures w14:val="none"/>
        </w:rPr>
        <w:t xml:space="preserve"> also allows the </w:t>
      </w:r>
      <w:r w:rsidR="00BA3D6C">
        <w:rPr>
          <w:rFonts w:ascii="Times New Roman" w:eastAsia="Times New Roman" w:hAnsi="Times New Roman" w:cs="Times New Roman"/>
          <w:kern w:val="0"/>
          <w:lang w:val="en-GB" w:eastAsia="pl-PL"/>
          <w14:ligatures w14:val="none"/>
        </w:rPr>
        <w:t>travelle</w:t>
      </w:r>
      <w:r w:rsidRPr="001E377D">
        <w:rPr>
          <w:rFonts w:ascii="Times New Roman" w:eastAsia="Times New Roman" w:hAnsi="Times New Roman" w:cs="Times New Roman"/>
          <w:kern w:val="0"/>
          <w:lang w:val="en-GB" w:eastAsia="pl-PL"/>
          <w14:ligatures w14:val="none"/>
        </w:rPr>
        <w:t xml:space="preserve">r to choose preferred lines and set the minimum transfer time. The application has a filter for low-floor vehicles, largely aimed at disabled people using wheelchairs. In </w:t>
      </w:r>
      <w:r w:rsidR="00BA3D6C">
        <w:rPr>
          <w:rFonts w:ascii="Times New Roman" w:eastAsia="Times New Roman" w:hAnsi="Times New Roman" w:cs="Times New Roman"/>
          <w:kern w:val="0"/>
          <w:lang w:val="en-GB" w:eastAsia="pl-PL"/>
          <w14:ligatures w14:val="none"/>
        </w:rPr>
        <w:t>a route requiring</w:t>
      </w:r>
      <w:r w:rsidRPr="001E377D">
        <w:rPr>
          <w:rFonts w:ascii="Times New Roman" w:eastAsia="Times New Roman" w:hAnsi="Times New Roman" w:cs="Times New Roman"/>
          <w:kern w:val="0"/>
          <w:lang w:val="en-GB" w:eastAsia="pl-PL"/>
          <w14:ligatures w14:val="none"/>
        </w:rPr>
        <w:t xml:space="preserve"> a change to another mean</w:t>
      </w:r>
      <w:r w:rsidR="00681B65" w:rsidRPr="001E377D">
        <w:rPr>
          <w:rFonts w:ascii="Times New Roman" w:eastAsia="Times New Roman" w:hAnsi="Times New Roman" w:cs="Times New Roman"/>
          <w:kern w:val="0"/>
          <w:lang w:val="en-GB" w:eastAsia="pl-PL"/>
          <w14:ligatures w14:val="none"/>
        </w:rPr>
        <w:t xml:space="preserve"> </w:t>
      </w:r>
      <w:r w:rsidRPr="001E377D">
        <w:rPr>
          <w:rFonts w:ascii="Times New Roman" w:eastAsia="Times New Roman" w:hAnsi="Times New Roman" w:cs="Times New Roman"/>
          <w:kern w:val="0"/>
          <w:lang w:val="en-GB" w:eastAsia="pl-PL"/>
          <w14:ligatures w14:val="none"/>
        </w:rPr>
        <w:t>of transport, the application provides the travel time separately for each stage of the journey, including the time to get to the stop and the waiting time for the mean of transport at the designated stop. The application has a function for planning journeys in public transport and rail transport. The application offers access to timetables for dozens of Polish cities</w:t>
      </w:r>
      <w:r w:rsidR="00B81A1F" w:rsidRPr="001E377D">
        <w:rPr>
          <w:rFonts w:ascii="Times New Roman" w:eastAsia="Times New Roman" w:hAnsi="Times New Roman" w:cs="Times New Roman"/>
          <w:kern w:val="0"/>
          <w:lang w:val="en-GB" w:eastAsia="pl-PL"/>
          <w14:ligatures w14:val="none"/>
        </w:rPr>
        <w:t xml:space="preserve"> (</w:t>
      </w:r>
      <w:r w:rsidR="004E465E" w:rsidRPr="001E377D">
        <w:rPr>
          <w:rFonts w:ascii="Times New Roman" w:eastAsia="Times New Roman" w:hAnsi="Times New Roman" w:cs="Times New Roman"/>
          <w:kern w:val="0"/>
          <w:lang w:val="en-GB" w:eastAsia="pl-PL"/>
          <w14:ligatures w14:val="none"/>
        </w:rPr>
        <w:t>https://company.jakdojade.pl/o-aplikacji/</w:t>
      </w:r>
      <w:r w:rsidR="00B81A1F" w:rsidRPr="001E377D">
        <w:rPr>
          <w:rFonts w:ascii="Times New Roman" w:eastAsia="Times New Roman" w:hAnsi="Times New Roman" w:cs="Times New Roman"/>
          <w:kern w:val="0"/>
          <w:lang w:val="en-GB" w:eastAsia="pl-PL"/>
          <w14:ligatures w14:val="none"/>
        </w:rPr>
        <w:t>)</w:t>
      </w:r>
      <w:r w:rsidRPr="001E377D">
        <w:rPr>
          <w:rFonts w:ascii="Times New Roman" w:eastAsia="Times New Roman" w:hAnsi="Times New Roman" w:cs="Times New Roman"/>
          <w:kern w:val="0"/>
          <w:lang w:val="en-GB" w:eastAsia="pl-PL"/>
          <w14:ligatures w14:val="none"/>
        </w:rPr>
        <w:t>.</w:t>
      </w:r>
    </w:p>
    <w:p w14:paraId="2C91C072" w14:textId="77777777" w:rsidR="004E465E" w:rsidRPr="001E377D" w:rsidRDefault="004E465E" w:rsidP="004673FA">
      <w:pPr>
        <w:spacing w:after="0" w:line="240" w:lineRule="auto"/>
        <w:ind w:firstLine="284"/>
        <w:jc w:val="both"/>
        <w:rPr>
          <w:rFonts w:ascii="Times New Roman" w:eastAsia="Times New Roman" w:hAnsi="Times New Roman" w:cs="Times New Roman"/>
          <w:kern w:val="0"/>
          <w:lang w:val="en-GB" w:eastAsia="pl-PL"/>
          <w14:ligatures w14:val="none"/>
        </w:rPr>
      </w:pPr>
    </w:p>
    <w:p w14:paraId="5FD40C0A" w14:textId="4A003FD6" w:rsidR="004E465E" w:rsidRPr="001E377D" w:rsidRDefault="004E465E" w:rsidP="004673FA">
      <w:pPr>
        <w:pStyle w:val="Rtab"/>
        <w:rPr>
          <w:rFonts w:eastAsia="Times New Roman"/>
          <w:kern w:val="0"/>
          <w:lang w:eastAsia="pl-PL"/>
          <w14:ligatures w14:val="none"/>
        </w:rPr>
      </w:pPr>
      <w:r w:rsidRPr="004673FA">
        <w:rPr>
          <w:b/>
          <w:bCs/>
        </w:rPr>
        <w:t>Table 1.</w:t>
      </w:r>
      <w:r w:rsidRPr="001E377D">
        <w:t xml:space="preserve"> Travel </w:t>
      </w:r>
      <w:proofErr w:type="spellStart"/>
      <w:r w:rsidRPr="001E377D">
        <w:t>planners</w:t>
      </w:r>
      <w:proofErr w:type="spellEnd"/>
      <w:r w:rsidRPr="001E377D">
        <w:t xml:space="preserve"> </w:t>
      </w:r>
      <w:proofErr w:type="spellStart"/>
      <w:r w:rsidRPr="001E377D">
        <w:t>available</w:t>
      </w:r>
      <w:proofErr w:type="spellEnd"/>
      <w:r w:rsidRPr="001E377D">
        <w:t xml:space="preserve"> in Łódź</w:t>
      </w:r>
    </w:p>
    <w:tbl>
      <w:tblPr>
        <w:tblStyle w:val="Tabela-Siatka"/>
        <w:tblW w:w="4267" w:type="pct"/>
        <w:jc w:val="center"/>
        <w:tblLook w:val="04A0" w:firstRow="1" w:lastRow="0" w:firstColumn="1" w:lastColumn="0" w:noHBand="0" w:noVBand="1"/>
      </w:tblPr>
      <w:tblGrid>
        <w:gridCol w:w="605"/>
        <w:gridCol w:w="3157"/>
        <w:gridCol w:w="4455"/>
      </w:tblGrid>
      <w:tr w:rsidR="00C04349" w:rsidRPr="001E377D" w14:paraId="468AF03D" w14:textId="77777777" w:rsidTr="004673FA">
        <w:trPr>
          <w:trHeight w:val="397"/>
          <w:jc w:val="center"/>
        </w:trPr>
        <w:tc>
          <w:tcPr>
            <w:tcW w:w="368" w:type="pct"/>
            <w:shd w:val="clear" w:color="auto" w:fill="auto"/>
            <w:vAlign w:val="center"/>
          </w:tcPr>
          <w:p w14:paraId="47794515" w14:textId="77777777" w:rsidR="004E465E" w:rsidRPr="004673FA" w:rsidRDefault="004E465E" w:rsidP="004673FA">
            <w:pPr>
              <w:tabs>
                <w:tab w:val="left" w:pos="1944"/>
              </w:tabs>
              <w:jc w:val="center"/>
              <w:rPr>
                <w:rFonts w:ascii="Times New Roman" w:hAnsi="Times New Roman" w:cs="Times New Roman"/>
                <w:sz w:val="22"/>
                <w:szCs w:val="22"/>
                <w:lang w:val="en-GB"/>
              </w:rPr>
            </w:pPr>
            <w:proofErr w:type="spellStart"/>
            <w:r w:rsidRPr="004673FA">
              <w:rPr>
                <w:rFonts w:ascii="Times New Roman" w:hAnsi="Times New Roman" w:cs="Times New Roman"/>
                <w:sz w:val="22"/>
                <w:szCs w:val="22"/>
                <w:lang w:val="en-GB"/>
              </w:rPr>
              <w:t>Lp</w:t>
            </w:r>
            <w:proofErr w:type="spellEnd"/>
            <w:r w:rsidRPr="004673FA">
              <w:rPr>
                <w:rFonts w:ascii="Times New Roman" w:hAnsi="Times New Roman" w:cs="Times New Roman"/>
                <w:sz w:val="22"/>
                <w:szCs w:val="22"/>
                <w:lang w:val="en-GB"/>
              </w:rPr>
              <w:t>.</w:t>
            </w:r>
          </w:p>
        </w:tc>
        <w:tc>
          <w:tcPr>
            <w:tcW w:w="1921" w:type="pct"/>
            <w:shd w:val="clear" w:color="auto" w:fill="auto"/>
            <w:vAlign w:val="center"/>
          </w:tcPr>
          <w:p w14:paraId="125BFF3D" w14:textId="77777777" w:rsidR="004E465E" w:rsidRPr="004673FA" w:rsidRDefault="004E465E" w:rsidP="004673FA">
            <w:pPr>
              <w:tabs>
                <w:tab w:val="left" w:pos="1944"/>
              </w:tabs>
              <w:jc w:val="center"/>
              <w:rPr>
                <w:rFonts w:ascii="Times New Roman" w:hAnsi="Times New Roman" w:cs="Times New Roman"/>
                <w:sz w:val="22"/>
                <w:szCs w:val="22"/>
                <w:lang w:val="en-GB"/>
              </w:rPr>
            </w:pPr>
            <w:r w:rsidRPr="004673FA">
              <w:rPr>
                <w:rFonts w:ascii="Times New Roman" w:hAnsi="Times New Roman" w:cs="Times New Roman"/>
                <w:sz w:val="22"/>
                <w:szCs w:val="22"/>
                <w:lang w:val="en-GB"/>
              </w:rPr>
              <w:t>The name of the trip planner</w:t>
            </w:r>
          </w:p>
        </w:tc>
        <w:tc>
          <w:tcPr>
            <w:tcW w:w="2711" w:type="pct"/>
            <w:shd w:val="clear" w:color="auto" w:fill="auto"/>
            <w:vAlign w:val="center"/>
          </w:tcPr>
          <w:p w14:paraId="6E5B7B02" w14:textId="77777777" w:rsidR="004E465E" w:rsidRPr="004673FA" w:rsidRDefault="004E465E" w:rsidP="004673FA">
            <w:pPr>
              <w:tabs>
                <w:tab w:val="left" w:pos="1944"/>
              </w:tabs>
              <w:jc w:val="center"/>
              <w:rPr>
                <w:rFonts w:ascii="Times New Roman" w:hAnsi="Times New Roman" w:cs="Times New Roman"/>
                <w:sz w:val="22"/>
                <w:szCs w:val="22"/>
                <w:lang w:val="en-GB"/>
              </w:rPr>
            </w:pPr>
            <w:r w:rsidRPr="004673FA">
              <w:rPr>
                <w:rFonts w:ascii="Times New Roman" w:hAnsi="Times New Roman" w:cs="Times New Roman"/>
                <w:sz w:val="22"/>
                <w:szCs w:val="22"/>
                <w:lang w:val="en-GB"/>
              </w:rPr>
              <w:t>Access source</w:t>
            </w:r>
          </w:p>
        </w:tc>
      </w:tr>
      <w:tr w:rsidR="00C04349" w:rsidRPr="001E377D" w14:paraId="6131D0A4" w14:textId="77777777" w:rsidTr="004673FA">
        <w:trPr>
          <w:trHeight w:val="283"/>
          <w:jc w:val="center"/>
        </w:trPr>
        <w:tc>
          <w:tcPr>
            <w:tcW w:w="368" w:type="pct"/>
            <w:shd w:val="clear" w:color="auto" w:fill="auto"/>
            <w:vAlign w:val="center"/>
          </w:tcPr>
          <w:p w14:paraId="5B2F3F62" w14:textId="77777777" w:rsidR="004E465E" w:rsidRPr="004673FA" w:rsidRDefault="004E465E" w:rsidP="004673FA">
            <w:pPr>
              <w:tabs>
                <w:tab w:val="left" w:pos="1944"/>
              </w:tabs>
              <w:jc w:val="center"/>
              <w:rPr>
                <w:rFonts w:ascii="Times New Roman" w:hAnsi="Times New Roman" w:cs="Times New Roman"/>
                <w:sz w:val="22"/>
                <w:szCs w:val="22"/>
                <w:lang w:val="en-GB"/>
              </w:rPr>
            </w:pPr>
            <w:r w:rsidRPr="004673FA">
              <w:rPr>
                <w:rFonts w:ascii="Times New Roman" w:hAnsi="Times New Roman" w:cs="Times New Roman"/>
                <w:sz w:val="22"/>
                <w:szCs w:val="22"/>
                <w:lang w:val="en-GB"/>
              </w:rPr>
              <w:t>1</w:t>
            </w:r>
          </w:p>
        </w:tc>
        <w:tc>
          <w:tcPr>
            <w:tcW w:w="1921" w:type="pct"/>
            <w:shd w:val="clear" w:color="auto" w:fill="auto"/>
            <w:vAlign w:val="center"/>
          </w:tcPr>
          <w:p w14:paraId="3E9F69AB" w14:textId="77777777" w:rsidR="004E465E" w:rsidRPr="004673FA" w:rsidRDefault="004E465E" w:rsidP="004673FA">
            <w:pPr>
              <w:tabs>
                <w:tab w:val="left" w:pos="1128"/>
              </w:tabs>
              <w:jc w:val="center"/>
              <w:rPr>
                <w:rFonts w:ascii="Times New Roman" w:hAnsi="Times New Roman" w:cs="Times New Roman"/>
                <w:sz w:val="22"/>
                <w:szCs w:val="22"/>
                <w:lang w:val="en-GB"/>
              </w:rPr>
            </w:pPr>
            <w:proofErr w:type="spellStart"/>
            <w:r w:rsidRPr="004673FA">
              <w:rPr>
                <w:rFonts w:ascii="Times New Roman" w:hAnsi="Times New Roman" w:cs="Times New Roman"/>
                <w:sz w:val="22"/>
                <w:szCs w:val="22"/>
                <w:lang w:val="en-GB"/>
              </w:rPr>
              <w:t>Jakdojade</w:t>
            </w:r>
            <w:proofErr w:type="spellEnd"/>
          </w:p>
        </w:tc>
        <w:tc>
          <w:tcPr>
            <w:tcW w:w="2711" w:type="pct"/>
            <w:shd w:val="clear" w:color="auto" w:fill="auto"/>
            <w:vAlign w:val="center"/>
          </w:tcPr>
          <w:p w14:paraId="04A5A183" w14:textId="77777777" w:rsidR="004E465E" w:rsidRPr="004673FA" w:rsidRDefault="004E465E" w:rsidP="004673FA">
            <w:pPr>
              <w:tabs>
                <w:tab w:val="left" w:pos="1944"/>
              </w:tabs>
              <w:rPr>
                <w:rFonts w:ascii="Times New Roman" w:hAnsi="Times New Roman" w:cs="Times New Roman"/>
                <w:sz w:val="22"/>
                <w:szCs w:val="22"/>
                <w:lang w:val="en-GB"/>
              </w:rPr>
            </w:pPr>
            <w:r w:rsidRPr="004673FA">
              <w:rPr>
                <w:rFonts w:ascii="Times New Roman" w:eastAsia="Times New Roman" w:hAnsi="Times New Roman" w:cs="Times New Roman"/>
                <w:sz w:val="22"/>
                <w:szCs w:val="22"/>
                <w:lang w:val="en-GB" w:eastAsia="pl-PL"/>
                <w14:ligatures w14:val="none"/>
              </w:rPr>
              <w:t>https://company.jakdojade.pl/o-aplikacji/</w:t>
            </w:r>
          </w:p>
        </w:tc>
      </w:tr>
      <w:tr w:rsidR="00C04349" w:rsidRPr="001E377D" w14:paraId="6A35A990" w14:textId="77777777" w:rsidTr="004673FA">
        <w:trPr>
          <w:trHeight w:val="283"/>
          <w:jc w:val="center"/>
        </w:trPr>
        <w:tc>
          <w:tcPr>
            <w:tcW w:w="368" w:type="pct"/>
            <w:shd w:val="clear" w:color="auto" w:fill="auto"/>
            <w:vAlign w:val="center"/>
          </w:tcPr>
          <w:p w14:paraId="4F1E0A4E" w14:textId="77777777" w:rsidR="004E465E" w:rsidRPr="004673FA" w:rsidRDefault="004E465E" w:rsidP="004673FA">
            <w:pPr>
              <w:tabs>
                <w:tab w:val="left" w:pos="1944"/>
              </w:tabs>
              <w:jc w:val="center"/>
              <w:rPr>
                <w:rFonts w:ascii="Times New Roman" w:hAnsi="Times New Roman" w:cs="Times New Roman"/>
                <w:sz w:val="22"/>
                <w:szCs w:val="22"/>
                <w:lang w:val="en-GB"/>
              </w:rPr>
            </w:pPr>
            <w:r w:rsidRPr="004673FA">
              <w:rPr>
                <w:rFonts w:ascii="Times New Roman" w:hAnsi="Times New Roman" w:cs="Times New Roman"/>
                <w:sz w:val="22"/>
                <w:szCs w:val="22"/>
                <w:lang w:val="en-GB"/>
              </w:rPr>
              <w:t>2</w:t>
            </w:r>
          </w:p>
        </w:tc>
        <w:tc>
          <w:tcPr>
            <w:tcW w:w="1921" w:type="pct"/>
            <w:shd w:val="clear" w:color="auto" w:fill="auto"/>
            <w:vAlign w:val="center"/>
          </w:tcPr>
          <w:p w14:paraId="4E7E2D4C" w14:textId="77777777" w:rsidR="004E465E" w:rsidRPr="004673FA" w:rsidRDefault="004E465E" w:rsidP="004673FA">
            <w:pPr>
              <w:tabs>
                <w:tab w:val="left" w:pos="1944"/>
              </w:tabs>
              <w:jc w:val="center"/>
              <w:rPr>
                <w:rFonts w:ascii="Times New Roman" w:hAnsi="Times New Roman" w:cs="Times New Roman"/>
                <w:sz w:val="22"/>
                <w:szCs w:val="22"/>
                <w:lang w:val="en-GB"/>
              </w:rPr>
            </w:pPr>
            <w:r w:rsidRPr="004673FA">
              <w:rPr>
                <w:rFonts w:ascii="Times New Roman" w:hAnsi="Times New Roman" w:cs="Times New Roman"/>
                <w:sz w:val="22"/>
                <w:szCs w:val="22"/>
                <w:lang w:val="en-GB"/>
              </w:rPr>
              <w:t>Mobile MPK</w:t>
            </w:r>
          </w:p>
        </w:tc>
        <w:tc>
          <w:tcPr>
            <w:tcW w:w="2711" w:type="pct"/>
            <w:shd w:val="clear" w:color="auto" w:fill="auto"/>
            <w:vAlign w:val="center"/>
          </w:tcPr>
          <w:p w14:paraId="599CAA14" w14:textId="77777777" w:rsidR="004E465E" w:rsidRPr="004673FA" w:rsidRDefault="004E465E" w:rsidP="004673FA">
            <w:pPr>
              <w:tabs>
                <w:tab w:val="left" w:pos="1524"/>
              </w:tabs>
              <w:rPr>
                <w:rFonts w:ascii="Times New Roman" w:hAnsi="Times New Roman" w:cs="Times New Roman"/>
                <w:sz w:val="22"/>
                <w:szCs w:val="22"/>
                <w:lang w:val="en-GB"/>
              </w:rPr>
            </w:pPr>
            <w:r w:rsidRPr="004673FA">
              <w:rPr>
                <w:rFonts w:ascii="Times New Roman" w:eastAsia="Times New Roman" w:hAnsi="Times New Roman" w:cs="Times New Roman"/>
                <w:sz w:val="22"/>
                <w:szCs w:val="22"/>
                <w:lang w:val="en-GB" w:eastAsia="pl-PL"/>
                <w14:ligatures w14:val="none"/>
              </w:rPr>
              <w:t>https://www.mmpk.info/</w:t>
            </w:r>
          </w:p>
        </w:tc>
      </w:tr>
      <w:tr w:rsidR="00C04349" w:rsidRPr="001E377D" w14:paraId="5FA22AF5" w14:textId="77777777" w:rsidTr="004673FA">
        <w:trPr>
          <w:trHeight w:val="283"/>
          <w:jc w:val="center"/>
        </w:trPr>
        <w:tc>
          <w:tcPr>
            <w:tcW w:w="368" w:type="pct"/>
            <w:shd w:val="clear" w:color="auto" w:fill="auto"/>
            <w:vAlign w:val="center"/>
          </w:tcPr>
          <w:p w14:paraId="27B6F386" w14:textId="77777777" w:rsidR="004E465E" w:rsidRPr="004673FA" w:rsidRDefault="004E465E" w:rsidP="004673FA">
            <w:pPr>
              <w:tabs>
                <w:tab w:val="left" w:pos="1944"/>
              </w:tabs>
              <w:jc w:val="center"/>
              <w:rPr>
                <w:rFonts w:ascii="Times New Roman" w:hAnsi="Times New Roman" w:cs="Times New Roman"/>
                <w:sz w:val="22"/>
                <w:szCs w:val="22"/>
                <w:lang w:val="en-GB"/>
              </w:rPr>
            </w:pPr>
            <w:r w:rsidRPr="004673FA">
              <w:rPr>
                <w:rFonts w:ascii="Times New Roman" w:hAnsi="Times New Roman" w:cs="Times New Roman"/>
                <w:sz w:val="22"/>
                <w:szCs w:val="22"/>
                <w:lang w:val="en-GB"/>
              </w:rPr>
              <w:t>3</w:t>
            </w:r>
          </w:p>
        </w:tc>
        <w:tc>
          <w:tcPr>
            <w:tcW w:w="1921" w:type="pct"/>
            <w:shd w:val="clear" w:color="auto" w:fill="auto"/>
            <w:vAlign w:val="center"/>
          </w:tcPr>
          <w:p w14:paraId="30A918F9" w14:textId="77777777" w:rsidR="004E465E" w:rsidRPr="004673FA" w:rsidRDefault="004E465E" w:rsidP="004673FA">
            <w:pPr>
              <w:tabs>
                <w:tab w:val="left" w:pos="1944"/>
              </w:tabs>
              <w:jc w:val="center"/>
              <w:rPr>
                <w:rFonts w:ascii="Times New Roman" w:hAnsi="Times New Roman" w:cs="Times New Roman"/>
                <w:sz w:val="22"/>
                <w:szCs w:val="22"/>
                <w:lang w:val="en-GB"/>
              </w:rPr>
            </w:pPr>
            <w:r w:rsidRPr="004673FA">
              <w:rPr>
                <w:rFonts w:ascii="Times New Roman" w:hAnsi="Times New Roman" w:cs="Times New Roman"/>
                <w:sz w:val="22"/>
                <w:szCs w:val="22"/>
                <w:lang w:val="en-GB"/>
              </w:rPr>
              <w:t>E-</w:t>
            </w:r>
            <w:proofErr w:type="spellStart"/>
            <w:r w:rsidRPr="004673FA">
              <w:rPr>
                <w:rFonts w:ascii="Times New Roman" w:hAnsi="Times New Roman" w:cs="Times New Roman"/>
                <w:sz w:val="22"/>
                <w:szCs w:val="22"/>
                <w:lang w:val="en-GB"/>
              </w:rPr>
              <w:t>podróżnik</w:t>
            </w:r>
            <w:proofErr w:type="spellEnd"/>
          </w:p>
        </w:tc>
        <w:tc>
          <w:tcPr>
            <w:tcW w:w="2711" w:type="pct"/>
            <w:shd w:val="clear" w:color="auto" w:fill="auto"/>
            <w:vAlign w:val="center"/>
          </w:tcPr>
          <w:p w14:paraId="622FD242" w14:textId="77777777" w:rsidR="004E465E" w:rsidRPr="004673FA" w:rsidRDefault="004E465E" w:rsidP="004673FA">
            <w:pPr>
              <w:tabs>
                <w:tab w:val="left" w:pos="1944"/>
              </w:tabs>
              <w:rPr>
                <w:rFonts w:ascii="Times New Roman" w:hAnsi="Times New Roman" w:cs="Times New Roman"/>
                <w:sz w:val="22"/>
                <w:szCs w:val="22"/>
                <w:lang w:val="en-GB"/>
              </w:rPr>
            </w:pPr>
            <w:r w:rsidRPr="004673FA">
              <w:rPr>
                <w:rFonts w:ascii="Times New Roman" w:eastAsia="Times New Roman" w:hAnsi="Times New Roman" w:cs="Times New Roman"/>
                <w:sz w:val="22"/>
                <w:szCs w:val="22"/>
                <w:lang w:val="en-GB" w:eastAsia="pl-PL"/>
                <w14:ligatures w14:val="none"/>
              </w:rPr>
              <w:t>https://www.e-podroznik.pl/</w:t>
            </w:r>
          </w:p>
        </w:tc>
      </w:tr>
      <w:tr w:rsidR="00C04349" w:rsidRPr="001E377D" w14:paraId="04121735" w14:textId="77777777" w:rsidTr="004673FA">
        <w:trPr>
          <w:trHeight w:val="283"/>
          <w:jc w:val="center"/>
        </w:trPr>
        <w:tc>
          <w:tcPr>
            <w:tcW w:w="368" w:type="pct"/>
            <w:shd w:val="clear" w:color="auto" w:fill="auto"/>
            <w:vAlign w:val="center"/>
          </w:tcPr>
          <w:p w14:paraId="6B56D1F1" w14:textId="77777777" w:rsidR="004E465E" w:rsidRPr="004673FA" w:rsidRDefault="004E465E" w:rsidP="004673FA">
            <w:pPr>
              <w:tabs>
                <w:tab w:val="left" w:pos="1944"/>
              </w:tabs>
              <w:jc w:val="center"/>
              <w:rPr>
                <w:rFonts w:ascii="Times New Roman" w:hAnsi="Times New Roman" w:cs="Times New Roman"/>
                <w:sz w:val="22"/>
                <w:szCs w:val="22"/>
                <w:lang w:val="en-GB"/>
              </w:rPr>
            </w:pPr>
            <w:r w:rsidRPr="004673FA">
              <w:rPr>
                <w:rFonts w:ascii="Times New Roman" w:hAnsi="Times New Roman" w:cs="Times New Roman"/>
                <w:sz w:val="22"/>
                <w:szCs w:val="22"/>
                <w:lang w:val="en-GB"/>
              </w:rPr>
              <w:t>4</w:t>
            </w:r>
          </w:p>
        </w:tc>
        <w:tc>
          <w:tcPr>
            <w:tcW w:w="1921" w:type="pct"/>
            <w:shd w:val="clear" w:color="auto" w:fill="auto"/>
            <w:vAlign w:val="center"/>
          </w:tcPr>
          <w:p w14:paraId="7CC0FBB0" w14:textId="77777777" w:rsidR="004E465E" w:rsidRPr="004673FA" w:rsidRDefault="004E465E" w:rsidP="004673FA">
            <w:pPr>
              <w:tabs>
                <w:tab w:val="left" w:pos="1944"/>
              </w:tabs>
              <w:jc w:val="center"/>
              <w:rPr>
                <w:rFonts w:ascii="Times New Roman" w:hAnsi="Times New Roman" w:cs="Times New Roman"/>
                <w:sz w:val="22"/>
                <w:szCs w:val="22"/>
                <w:lang w:val="en-GB"/>
              </w:rPr>
            </w:pPr>
            <w:r w:rsidRPr="004673FA">
              <w:rPr>
                <w:rFonts w:ascii="Times New Roman" w:hAnsi="Times New Roman" w:cs="Times New Roman"/>
                <w:sz w:val="22"/>
                <w:szCs w:val="22"/>
                <w:lang w:val="en-GB"/>
              </w:rPr>
              <w:t>E-traveller</w:t>
            </w:r>
          </w:p>
        </w:tc>
        <w:tc>
          <w:tcPr>
            <w:tcW w:w="2711" w:type="pct"/>
            <w:shd w:val="clear" w:color="auto" w:fill="auto"/>
            <w:vAlign w:val="center"/>
          </w:tcPr>
          <w:p w14:paraId="128499EF" w14:textId="77777777" w:rsidR="004E465E" w:rsidRPr="004673FA" w:rsidRDefault="004E465E" w:rsidP="004673FA">
            <w:pPr>
              <w:tabs>
                <w:tab w:val="left" w:pos="1944"/>
              </w:tabs>
              <w:rPr>
                <w:rFonts w:ascii="Times New Roman" w:hAnsi="Times New Roman" w:cs="Times New Roman"/>
                <w:sz w:val="22"/>
                <w:szCs w:val="22"/>
                <w:lang w:val="en-GB"/>
              </w:rPr>
            </w:pPr>
            <w:r w:rsidRPr="004673FA">
              <w:rPr>
                <w:rFonts w:ascii="Times New Roman" w:eastAsia="Times New Roman" w:hAnsi="Times New Roman" w:cs="Times New Roman"/>
                <w:sz w:val="22"/>
                <w:szCs w:val="22"/>
                <w:lang w:val="en-GB" w:eastAsia="pl-PL"/>
                <w14:ligatures w14:val="none"/>
              </w:rPr>
              <w:t>https://www.e-podroznik.pl/</w:t>
            </w:r>
          </w:p>
        </w:tc>
      </w:tr>
      <w:tr w:rsidR="00C04349" w:rsidRPr="001E377D" w14:paraId="09D1633C" w14:textId="77777777" w:rsidTr="004673FA">
        <w:trPr>
          <w:trHeight w:val="283"/>
          <w:jc w:val="center"/>
        </w:trPr>
        <w:tc>
          <w:tcPr>
            <w:tcW w:w="368" w:type="pct"/>
            <w:shd w:val="clear" w:color="auto" w:fill="auto"/>
            <w:vAlign w:val="center"/>
          </w:tcPr>
          <w:p w14:paraId="4510F444" w14:textId="77777777" w:rsidR="004E465E" w:rsidRPr="004673FA" w:rsidRDefault="004E465E" w:rsidP="004673FA">
            <w:pPr>
              <w:tabs>
                <w:tab w:val="left" w:pos="1944"/>
              </w:tabs>
              <w:jc w:val="center"/>
              <w:rPr>
                <w:rFonts w:ascii="Times New Roman" w:hAnsi="Times New Roman" w:cs="Times New Roman"/>
                <w:sz w:val="22"/>
                <w:szCs w:val="22"/>
                <w:lang w:val="en-GB"/>
              </w:rPr>
            </w:pPr>
            <w:r w:rsidRPr="004673FA">
              <w:rPr>
                <w:rFonts w:ascii="Times New Roman" w:hAnsi="Times New Roman" w:cs="Times New Roman"/>
                <w:sz w:val="22"/>
                <w:szCs w:val="22"/>
                <w:lang w:val="en-GB"/>
              </w:rPr>
              <w:t>5</w:t>
            </w:r>
          </w:p>
        </w:tc>
        <w:tc>
          <w:tcPr>
            <w:tcW w:w="1921" w:type="pct"/>
            <w:shd w:val="clear" w:color="auto" w:fill="auto"/>
            <w:vAlign w:val="center"/>
          </w:tcPr>
          <w:p w14:paraId="3677AE65" w14:textId="77777777" w:rsidR="004E465E" w:rsidRPr="004673FA" w:rsidRDefault="004E465E" w:rsidP="004673FA">
            <w:pPr>
              <w:tabs>
                <w:tab w:val="left" w:pos="1944"/>
              </w:tabs>
              <w:jc w:val="center"/>
              <w:rPr>
                <w:rFonts w:ascii="Times New Roman" w:hAnsi="Times New Roman" w:cs="Times New Roman"/>
                <w:sz w:val="22"/>
                <w:szCs w:val="22"/>
                <w:lang w:val="en-GB"/>
              </w:rPr>
            </w:pPr>
            <w:proofErr w:type="spellStart"/>
            <w:r w:rsidRPr="004673FA">
              <w:rPr>
                <w:rFonts w:ascii="Times New Roman" w:hAnsi="Times New Roman" w:cs="Times New Roman"/>
                <w:sz w:val="22"/>
                <w:szCs w:val="22"/>
                <w:lang w:val="en-GB"/>
              </w:rPr>
              <w:t>MyBus</w:t>
            </w:r>
            <w:proofErr w:type="spellEnd"/>
            <w:r w:rsidRPr="004673FA">
              <w:rPr>
                <w:rFonts w:ascii="Times New Roman" w:hAnsi="Times New Roman" w:cs="Times New Roman"/>
                <w:sz w:val="22"/>
                <w:szCs w:val="22"/>
                <w:lang w:val="en-GB"/>
              </w:rPr>
              <w:t xml:space="preserve"> online</w:t>
            </w:r>
          </w:p>
        </w:tc>
        <w:tc>
          <w:tcPr>
            <w:tcW w:w="2711" w:type="pct"/>
            <w:shd w:val="clear" w:color="auto" w:fill="auto"/>
            <w:vAlign w:val="center"/>
          </w:tcPr>
          <w:p w14:paraId="286A1C6E" w14:textId="77777777" w:rsidR="004E465E" w:rsidRPr="004673FA" w:rsidRDefault="004E465E" w:rsidP="004673FA">
            <w:pPr>
              <w:rPr>
                <w:rFonts w:ascii="Times New Roman" w:eastAsia="Times New Roman" w:hAnsi="Times New Roman" w:cs="Times New Roman"/>
                <w:sz w:val="22"/>
                <w:szCs w:val="22"/>
                <w:lang w:val="en-GB" w:eastAsia="pl-PL"/>
                <w14:ligatures w14:val="none"/>
              </w:rPr>
            </w:pPr>
            <w:r w:rsidRPr="004673FA">
              <w:rPr>
                <w:rFonts w:ascii="Times New Roman" w:eastAsia="Times New Roman" w:hAnsi="Times New Roman" w:cs="Times New Roman"/>
                <w:sz w:val="22"/>
                <w:szCs w:val="22"/>
                <w:lang w:val="en-GB" w:eastAsia="pl-PL"/>
                <w14:ligatures w14:val="none"/>
              </w:rPr>
              <w:t>http://www.taran.com.pl/mybusonline</w:t>
            </w:r>
          </w:p>
        </w:tc>
      </w:tr>
      <w:tr w:rsidR="00C04349" w:rsidRPr="001E377D" w14:paraId="37618383" w14:textId="77777777" w:rsidTr="004673FA">
        <w:trPr>
          <w:trHeight w:val="283"/>
          <w:jc w:val="center"/>
        </w:trPr>
        <w:tc>
          <w:tcPr>
            <w:tcW w:w="368" w:type="pct"/>
            <w:shd w:val="clear" w:color="auto" w:fill="auto"/>
            <w:vAlign w:val="center"/>
          </w:tcPr>
          <w:p w14:paraId="40D89BE9" w14:textId="77777777" w:rsidR="004E465E" w:rsidRPr="004673FA" w:rsidRDefault="004E465E" w:rsidP="004673FA">
            <w:pPr>
              <w:tabs>
                <w:tab w:val="left" w:pos="1944"/>
              </w:tabs>
              <w:jc w:val="center"/>
              <w:rPr>
                <w:rFonts w:ascii="Times New Roman" w:hAnsi="Times New Roman" w:cs="Times New Roman"/>
                <w:sz w:val="22"/>
                <w:szCs w:val="22"/>
                <w:lang w:val="en-GB"/>
              </w:rPr>
            </w:pPr>
            <w:r w:rsidRPr="004673FA">
              <w:rPr>
                <w:rFonts w:ascii="Times New Roman" w:hAnsi="Times New Roman" w:cs="Times New Roman"/>
                <w:sz w:val="22"/>
                <w:szCs w:val="22"/>
                <w:lang w:val="en-GB"/>
              </w:rPr>
              <w:t>6</w:t>
            </w:r>
          </w:p>
        </w:tc>
        <w:tc>
          <w:tcPr>
            <w:tcW w:w="1921" w:type="pct"/>
            <w:shd w:val="clear" w:color="auto" w:fill="auto"/>
            <w:vAlign w:val="center"/>
          </w:tcPr>
          <w:p w14:paraId="50E20C71" w14:textId="77777777" w:rsidR="004E465E" w:rsidRPr="004673FA" w:rsidRDefault="004E465E" w:rsidP="004673FA">
            <w:pPr>
              <w:tabs>
                <w:tab w:val="left" w:pos="1944"/>
              </w:tabs>
              <w:jc w:val="center"/>
              <w:rPr>
                <w:rFonts w:ascii="Times New Roman" w:hAnsi="Times New Roman" w:cs="Times New Roman"/>
                <w:sz w:val="22"/>
                <w:szCs w:val="22"/>
                <w:lang w:val="en-GB"/>
              </w:rPr>
            </w:pPr>
            <w:proofErr w:type="spellStart"/>
            <w:r w:rsidRPr="004673FA">
              <w:rPr>
                <w:rFonts w:ascii="Times New Roman" w:hAnsi="Times New Roman" w:cs="Times New Roman"/>
                <w:sz w:val="22"/>
                <w:szCs w:val="22"/>
                <w:lang w:val="en-GB"/>
              </w:rPr>
              <w:t>Transportoid</w:t>
            </w:r>
            <w:proofErr w:type="spellEnd"/>
          </w:p>
        </w:tc>
        <w:tc>
          <w:tcPr>
            <w:tcW w:w="2711" w:type="pct"/>
            <w:shd w:val="clear" w:color="auto" w:fill="auto"/>
            <w:vAlign w:val="center"/>
          </w:tcPr>
          <w:p w14:paraId="0B0419E1" w14:textId="77777777" w:rsidR="004E465E" w:rsidRPr="004673FA" w:rsidRDefault="004E465E" w:rsidP="004673FA">
            <w:pPr>
              <w:tabs>
                <w:tab w:val="left" w:pos="1944"/>
              </w:tabs>
              <w:rPr>
                <w:rFonts w:ascii="Times New Roman" w:hAnsi="Times New Roman" w:cs="Times New Roman"/>
                <w:sz w:val="22"/>
                <w:szCs w:val="22"/>
                <w:lang w:val="en-GB"/>
              </w:rPr>
            </w:pPr>
            <w:r w:rsidRPr="004673FA">
              <w:rPr>
                <w:rFonts w:ascii="Times New Roman" w:eastAsia="Times New Roman" w:hAnsi="Times New Roman" w:cs="Times New Roman"/>
                <w:sz w:val="22"/>
                <w:szCs w:val="22"/>
                <w:lang w:val="en-GB" w:eastAsia="pl-PL"/>
                <w14:ligatures w14:val="none"/>
              </w:rPr>
              <w:t>http://transportoid.com/</w:t>
            </w:r>
          </w:p>
        </w:tc>
      </w:tr>
      <w:tr w:rsidR="00C04349" w:rsidRPr="001E377D" w14:paraId="7F8920D5" w14:textId="77777777" w:rsidTr="004673FA">
        <w:trPr>
          <w:trHeight w:val="283"/>
          <w:jc w:val="center"/>
        </w:trPr>
        <w:tc>
          <w:tcPr>
            <w:tcW w:w="368" w:type="pct"/>
            <w:shd w:val="clear" w:color="auto" w:fill="auto"/>
            <w:vAlign w:val="center"/>
          </w:tcPr>
          <w:p w14:paraId="32FF09F7" w14:textId="77777777" w:rsidR="004E465E" w:rsidRPr="004673FA" w:rsidRDefault="004E465E" w:rsidP="004673FA">
            <w:pPr>
              <w:tabs>
                <w:tab w:val="left" w:pos="1944"/>
              </w:tabs>
              <w:jc w:val="center"/>
              <w:rPr>
                <w:rFonts w:ascii="Times New Roman" w:hAnsi="Times New Roman" w:cs="Times New Roman"/>
                <w:sz w:val="22"/>
                <w:szCs w:val="22"/>
                <w:lang w:val="en-GB"/>
              </w:rPr>
            </w:pPr>
            <w:r w:rsidRPr="004673FA">
              <w:rPr>
                <w:rFonts w:ascii="Times New Roman" w:hAnsi="Times New Roman" w:cs="Times New Roman"/>
                <w:sz w:val="22"/>
                <w:szCs w:val="22"/>
                <w:lang w:val="en-GB"/>
              </w:rPr>
              <w:t>7</w:t>
            </w:r>
          </w:p>
        </w:tc>
        <w:tc>
          <w:tcPr>
            <w:tcW w:w="1921" w:type="pct"/>
            <w:shd w:val="clear" w:color="auto" w:fill="auto"/>
            <w:vAlign w:val="center"/>
          </w:tcPr>
          <w:p w14:paraId="7D2E063E" w14:textId="77777777" w:rsidR="004E465E" w:rsidRPr="004673FA" w:rsidRDefault="004E465E" w:rsidP="004673FA">
            <w:pPr>
              <w:tabs>
                <w:tab w:val="left" w:pos="1944"/>
              </w:tabs>
              <w:jc w:val="center"/>
              <w:rPr>
                <w:rFonts w:ascii="Times New Roman" w:hAnsi="Times New Roman" w:cs="Times New Roman"/>
                <w:sz w:val="22"/>
                <w:szCs w:val="22"/>
                <w:lang w:val="en-GB"/>
              </w:rPr>
            </w:pPr>
            <w:proofErr w:type="spellStart"/>
            <w:r w:rsidRPr="004673FA">
              <w:rPr>
                <w:rFonts w:ascii="Times New Roman" w:hAnsi="Times New Roman" w:cs="Times New Roman"/>
                <w:sz w:val="22"/>
                <w:szCs w:val="22"/>
                <w:lang w:val="en-GB"/>
              </w:rPr>
              <w:t>Moovit</w:t>
            </w:r>
            <w:proofErr w:type="spellEnd"/>
          </w:p>
        </w:tc>
        <w:tc>
          <w:tcPr>
            <w:tcW w:w="2711" w:type="pct"/>
            <w:shd w:val="clear" w:color="auto" w:fill="auto"/>
            <w:vAlign w:val="center"/>
          </w:tcPr>
          <w:p w14:paraId="69B27D98" w14:textId="77777777" w:rsidR="004E465E" w:rsidRPr="004673FA" w:rsidRDefault="004E465E" w:rsidP="004673FA">
            <w:pPr>
              <w:rPr>
                <w:rFonts w:ascii="Times New Roman" w:eastAsia="Times New Roman" w:hAnsi="Times New Roman" w:cs="Times New Roman"/>
                <w:sz w:val="22"/>
                <w:szCs w:val="22"/>
                <w:lang w:val="en-GB" w:eastAsia="pl-PL"/>
                <w14:ligatures w14:val="none"/>
              </w:rPr>
            </w:pPr>
            <w:r w:rsidRPr="004673FA">
              <w:rPr>
                <w:rFonts w:ascii="Times New Roman" w:eastAsia="Times New Roman" w:hAnsi="Times New Roman" w:cs="Times New Roman"/>
                <w:sz w:val="22"/>
                <w:szCs w:val="22"/>
                <w:lang w:val="en-GB" w:eastAsia="pl-PL"/>
                <w14:ligatures w14:val="none"/>
              </w:rPr>
              <w:t>https://moovitapp.com/</w:t>
            </w:r>
          </w:p>
        </w:tc>
      </w:tr>
      <w:tr w:rsidR="004E465E" w:rsidRPr="001E377D" w14:paraId="4F2E21E6" w14:textId="77777777" w:rsidTr="004673FA">
        <w:trPr>
          <w:trHeight w:val="283"/>
          <w:jc w:val="center"/>
        </w:trPr>
        <w:tc>
          <w:tcPr>
            <w:tcW w:w="368" w:type="pct"/>
            <w:shd w:val="clear" w:color="auto" w:fill="auto"/>
            <w:vAlign w:val="center"/>
          </w:tcPr>
          <w:p w14:paraId="4ABD8BCE" w14:textId="77777777" w:rsidR="004E465E" w:rsidRPr="004673FA" w:rsidRDefault="004E465E" w:rsidP="004673FA">
            <w:pPr>
              <w:tabs>
                <w:tab w:val="left" w:pos="1944"/>
              </w:tabs>
              <w:jc w:val="center"/>
              <w:rPr>
                <w:rFonts w:ascii="Times New Roman" w:hAnsi="Times New Roman" w:cs="Times New Roman"/>
                <w:sz w:val="22"/>
                <w:szCs w:val="22"/>
                <w:lang w:val="en-GB"/>
              </w:rPr>
            </w:pPr>
            <w:r w:rsidRPr="004673FA">
              <w:rPr>
                <w:rFonts w:ascii="Times New Roman" w:hAnsi="Times New Roman" w:cs="Times New Roman"/>
                <w:sz w:val="22"/>
                <w:szCs w:val="22"/>
                <w:lang w:val="en-GB"/>
              </w:rPr>
              <w:t>8</w:t>
            </w:r>
          </w:p>
        </w:tc>
        <w:tc>
          <w:tcPr>
            <w:tcW w:w="1921" w:type="pct"/>
            <w:shd w:val="clear" w:color="auto" w:fill="auto"/>
            <w:vAlign w:val="center"/>
          </w:tcPr>
          <w:p w14:paraId="64A94490" w14:textId="77777777" w:rsidR="004E465E" w:rsidRPr="004673FA" w:rsidRDefault="004E465E" w:rsidP="004673FA">
            <w:pPr>
              <w:tabs>
                <w:tab w:val="left" w:pos="1944"/>
              </w:tabs>
              <w:jc w:val="center"/>
              <w:rPr>
                <w:rFonts w:ascii="Times New Roman" w:hAnsi="Times New Roman" w:cs="Times New Roman"/>
                <w:sz w:val="22"/>
                <w:szCs w:val="22"/>
                <w:lang w:val="en-GB"/>
              </w:rPr>
            </w:pPr>
            <w:r w:rsidRPr="004673FA">
              <w:rPr>
                <w:rFonts w:ascii="Times New Roman" w:hAnsi="Times New Roman" w:cs="Times New Roman"/>
                <w:sz w:val="22"/>
                <w:szCs w:val="22"/>
                <w:lang w:val="en-GB"/>
              </w:rPr>
              <w:t>Google Maps</w:t>
            </w:r>
          </w:p>
        </w:tc>
        <w:tc>
          <w:tcPr>
            <w:tcW w:w="2711" w:type="pct"/>
            <w:shd w:val="clear" w:color="auto" w:fill="auto"/>
            <w:vAlign w:val="center"/>
          </w:tcPr>
          <w:p w14:paraId="4CB82346" w14:textId="77777777" w:rsidR="004E465E" w:rsidRPr="004673FA" w:rsidRDefault="004E465E" w:rsidP="004673FA">
            <w:pPr>
              <w:rPr>
                <w:rFonts w:ascii="Times New Roman" w:eastAsia="Times New Roman" w:hAnsi="Times New Roman" w:cs="Times New Roman"/>
                <w:sz w:val="22"/>
                <w:szCs w:val="22"/>
                <w:lang w:val="en-GB" w:eastAsia="pl-PL"/>
                <w14:ligatures w14:val="none"/>
              </w:rPr>
            </w:pPr>
            <w:r w:rsidRPr="004673FA">
              <w:rPr>
                <w:rFonts w:ascii="Times New Roman" w:eastAsia="Times New Roman" w:hAnsi="Times New Roman" w:cs="Times New Roman"/>
                <w:sz w:val="22"/>
                <w:szCs w:val="22"/>
                <w:lang w:val="en-GB" w:eastAsia="pl-PL"/>
                <w14:ligatures w14:val="none"/>
              </w:rPr>
              <w:t>https://www.google.com/maps</w:t>
            </w:r>
          </w:p>
        </w:tc>
      </w:tr>
      <w:tr w:rsidR="004E465E" w:rsidRPr="001E377D" w14:paraId="786822B4" w14:textId="77777777" w:rsidTr="004673FA">
        <w:trPr>
          <w:trHeight w:val="283"/>
          <w:jc w:val="center"/>
        </w:trPr>
        <w:tc>
          <w:tcPr>
            <w:tcW w:w="368" w:type="pct"/>
            <w:shd w:val="clear" w:color="auto" w:fill="auto"/>
            <w:vAlign w:val="center"/>
          </w:tcPr>
          <w:p w14:paraId="37D75CDB" w14:textId="77777777" w:rsidR="004E465E" w:rsidRPr="004673FA" w:rsidRDefault="004E465E" w:rsidP="004673FA">
            <w:pPr>
              <w:tabs>
                <w:tab w:val="left" w:pos="1944"/>
              </w:tabs>
              <w:jc w:val="center"/>
              <w:rPr>
                <w:rFonts w:ascii="Times New Roman" w:hAnsi="Times New Roman" w:cs="Times New Roman"/>
                <w:sz w:val="22"/>
                <w:szCs w:val="22"/>
                <w:lang w:val="en-GB"/>
              </w:rPr>
            </w:pPr>
            <w:r w:rsidRPr="004673FA">
              <w:rPr>
                <w:rFonts w:ascii="Times New Roman" w:hAnsi="Times New Roman" w:cs="Times New Roman"/>
                <w:sz w:val="22"/>
                <w:szCs w:val="22"/>
                <w:lang w:val="en-GB"/>
              </w:rPr>
              <w:t>9</w:t>
            </w:r>
          </w:p>
        </w:tc>
        <w:tc>
          <w:tcPr>
            <w:tcW w:w="1921" w:type="pct"/>
            <w:shd w:val="clear" w:color="auto" w:fill="auto"/>
            <w:vAlign w:val="center"/>
          </w:tcPr>
          <w:p w14:paraId="5C121167" w14:textId="77777777" w:rsidR="004E465E" w:rsidRPr="004673FA" w:rsidRDefault="004E465E" w:rsidP="004673FA">
            <w:pPr>
              <w:tabs>
                <w:tab w:val="left" w:pos="1944"/>
              </w:tabs>
              <w:jc w:val="center"/>
              <w:rPr>
                <w:rFonts w:ascii="Times New Roman" w:hAnsi="Times New Roman" w:cs="Times New Roman"/>
                <w:sz w:val="22"/>
                <w:szCs w:val="22"/>
                <w:lang w:val="en-GB"/>
              </w:rPr>
            </w:pPr>
            <w:proofErr w:type="spellStart"/>
            <w:r w:rsidRPr="004673FA">
              <w:rPr>
                <w:rFonts w:ascii="Times New Roman" w:hAnsi="Times New Roman" w:cs="Times New Roman"/>
                <w:sz w:val="22"/>
                <w:szCs w:val="22"/>
                <w:lang w:val="en-GB"/>
              </w:rPr>
              <w:t>Kiedyprzyjedzie</w:t>
            </w:r>
            <w:proofErr w:type="spellEnd"/>
          </w:p>
        </w:tc>
        <w:tc>
          <w:tcPr>
            <w:tcW w:w="2711" w:type="pct"/>
            <w:shd w:val="clear" w:color="auto" w:fill="auto"/>
            <w:vAlign w:val="center"/>
          </w:tcPr>
          <w:p w14:paraId="3C328013" w14:textId="77777777" w:rsidR="004E465E" w:rsidRPr="004673FA" w:rsidRDefault="004E465E" w:rsidP="004673FA">
            <w:pPr>
              <w:rPr>
                <w:rFonts w:ascii="Times New Roman" w:eastAsia="Times New Roman" w:hAnsi="Times New Roman" w:cs="Times New Roman"/>
                <w:sz w:val="22"/>
                <w:szCs w:val="22"/>
                <w:lang w:val="en-GB" w:eastAsia="pl-PL"/>
                <w14:ligatures w14:val="none"/>
              </w:rPr>
            </w:pPr>
            <w:r w:rsidRPr="004673FA">
              <w:rPr>
                <w:rFonts w:ascii="Times New Roman" w:eastAsia="Times New Roman" w:hAnsi="Times New Roman" w:cs="Times New Roman"/>
                <w:sz w:val="22"/>
                <w:szCs w:val="22"/>
                <w:lang w:val="en-GB" w:eastAsia="pl-PL"/>
                <w14:ligatures w14:val="none"/>
              </w:rPr>
              <w:t>http://kiedyprzyjedzie.pl/</w:t>
            </w:r>
          </w:p>
        </w:tc>
      </w:tr>
      <w:tr w:rsidR="004E465E" w:rsidRPr="001E377D" w14:paraId="561C24D9" w14:textId="77777777" w:rsidTr="004673FA">
        <w:trPr>
          <w:trHeight w:val="283"/>
          <w:jc w:val="center"/>
        </w:trPr>
        <w:tc>
          <w:tcPr>
            <w:tcW w:w="368" w:type="pct"/>
            <w:shd w:val="clear" w:color="auto" w:fill="auto"/>
            <w:vAlign w:val="center"/>
          </w:tcPr>
          <w:p w14:paraId="4E08505F" w14:textId="77777777" w:rsidR="004E465E" w:rsidRPr="004673FA" w:rsidRDefault="004E465E" w:rsidP="004673FA">
            <w:pPr>
              <w:tabs>
                <w:tab w:val="left" w:pos="1944"/>
              </w:tabs>
              <w:jc w:val="center"/>
              <w:rPr>
                <w:rFonts w:ascii="Times New Roman" w:hAnsi="Times New Roman" w:cs="Times New Roman"/>
                <w:sz w:val="22"/>
                <w:szCs w:val="22"/>
                <w:lang w:val="en-GB"/>
              </w:rPr>
            </w:pPr>
            <w:r w:rsidRPr="004673FA">
              <w:rPr>
                <w:rFonts w:ascii="Times New Roman" w:hAnsi="Times New Roman" w:cs="Times New Roman"/>
                <w:sz w:val="22"/>
                <w:szCs w:val="22"/>
                <w:lang w:val="en-GB"/>
              </w:rPr>
              <w:t>10</w:t>
            </w:r>
          </w:p>
        </w:tc>
        <w:tc>
          <w:tcPr>
            <w:tcW w:w="1921" w:type="pct"/>
            <w:shd w:val="clear" w:color="auto" w:fill="auto"/>
            <w:vAlign w:val="center"/>
          </w:tcPr>
          <w:p w14:paraId="30002574" w14:textId="77777777" w:rsidR="004E465E" w:rsidRPr="004673FA" w:rsidRDefault="004E465E" w:rsidP="004673FA">
            <w:pPr>
              <w:tabs>
                <w:tab w:val="left" w:pos="1944"/>
              </w:tabs>
              <w:jc w:val="center"/>
              <w:rPr>
                <w:rFonts w:ascii="Times New Roman" w:hAnsi="Times New Roman" w:cs="Times New Roman"/>
                <w:sz w:val="22"/>
                <w:szCs w:val="22"/>
                <w:lang w:val="en-GB"/>
              </w:rPr>
            </w:pPr>
            <w:r w:rsidRPr="004673FA">
              <w:rPr>
                <w:rFonts w:ascii="Times New Roman" w:hAnsi="Times New Roman" w:cs="Times New Roman"/>
                <w:sz w:val="22"/>
                <w:szCs w:val="22"/>
                <w:lang w:val="en-GB"/>
              </w:rPr>
              <w:t>Koleo</w:t>
            </w:r>
          </w:p>
        </w:tc>
        <w:tc>
          <w:tcPr>
            <w:tcW w:w="2711" w:type="pct"/>
            <w:shd w:val="clear" w:color="auto" w:fill="auto"/>
            <w:vAlign w:val="center"/>
          </w:tcPr>
          <w:p w14:paraId="10A99DEC" w14:textId="77777777" w:rsidR="004E465E" w:rsidRPr="004673FA" w:rsidRDefault="004E465E" w:rsidP="004673FA">
            <w:pPr>
              <w:rPr>
                <w:rFonts w:ascii="Times New Roman" w:eastAsia="Times New Roman" w:hAnsi="Times New Roman" w:cs="Times New Roman"/>
                <w:sz w:val="22"/>
                <w:szCs w:val="22"/>
                <w:lang w:val="en-GB" w:eastAsia="pl-PL"/>
                <w14:ligatures w14:val="none"/>
              </w:rPr>
            </w:pPr>
            <w:r w:rsidRPr="004673FA">
              <w:rPr>
                <w:rFonts w:ascii="Times New Roman" w:eastAsia="Times New Roman" w:hAnsi="Times New Roman" w:cs="Times New Roman"/>
                <w:sz w:val="22"/>
                <w:szCs w:val="22"/>
                <w:lang w:val="en-GB" w:eastAsia="pl-PL"/>
                <w14:ligatures w14:val="none"/>
              </w:rPr>
              <w:t>https://koleo.pl/</w:t>
            </w:r>
          </w:p>
        </w:tc>
      </w:tr>
    </w:tbl>
    <w:p w14:paraId="59024761" w14:textId="77777777" w:rsidR="004E465E" w:rsidRPr="001E377D" w:rsidRDefault="004E465E" w:rsidP="004E465E">
      <w:pPr>
        <w:spacing w:after="0" w:line="240" w:lineRule="auto"/>
        <w:jc w:val="both"/>
        <w:rPr>
          <w:rFonts w:ascii="Times New Roman" w:eastAsia="Times New Roman" w:hAnsi="Times New Roman" w:cs="Times New Roman"/>
          <w:kern w:val="0"/>
          <w:lang w:val="en-GB" w:eastAsia="pl-PL"/>
          <w14:ligatures w14:val="none"/>
        </w:rPr>
      </w:pPr>
    </w:p>
    <w:p w14:paraId="444A12BC" w14:textId="2814C903" w:rsidR="00BC0BF4" w:rsidRPr="001E377D" w:rsidRDefault="00BC0BF4" w:rsidP="000C10D1">
      <w:pPr>
        <w:spacing w:after="0" w:line="240" w:lineRule="auto"/>
        <w:ind w:firstLine="284"/>
        <w:jc w:val="both"/>
        <w:rPr>
          <w:rFonts w:ascii="Times New Roman" w:eastAsia="Times New Roman" w:hAnsi="Times New Roman" w:cs="Times New Roman"/>
          <w:kern w:val="0"/>
          <w:lang w:val="en-GB" w:eastAsia="pl-PL"/>
          <w14:ligatures w14:val="none"/>
        </w:rPr>
      </w:pPr>
      <w:r w:rsidRPr="001E377D">
        <w:rPr>
          <w:rFonts w:ascii="Times New Roman" w:eastAsia="Times New Roman" w:hAnsi="Times New Roman" w:cs="Times New Roman"/>
          <w:kern w:val="0"/>
          <w:lang w:val="en-GB" w:eastAsia="pl-PL"/>
          <w14:ligatures w14:val="none"/>
        </w:rPr>
        <w:t xml:space="preserve">Mobile MPK – Polish mobile application created </w:t>
      </w:r>
      <w:r w:rsidR="00BA3D6C">
        <w:rPr>
          <w:rFonts w:ascii="Times New Roman" w:eastAsia="Times New Roman" w:hAnsi="Times New Roman" w:cs="Times New Roman"/>
          <w:kern w:val="0"/>
          <w:lang w:val="en-GB" w:eastAsia="pl-PL"/>
          <w14:ligatures w14:val="none"/>
        </w:rPr>
        <w:t>using Java technology and</w:t>
      </w:r>
      <w:r w:rsidRPr="001E377D">
        <w:rPr>
          <w:rFonts w:ascii="Times New Roman" w:eastAsia="Times New Roman" w:hAnsi="Times New Roman" w:cs="Times New Roman"/>
          <w:kern w:val="0"/>
          <w:lang w:val="en-GB" w:eastAsia="pl-PL"/>
          <w14:ligatures w14:val="none"/>
        </w:rPr>
        <w:t xml:space="preserve"> published by </w:t>
      </w:r>
      <w:proofErr w:type="spellStart"/>
      <w:r w:rsidRPr="001E377D">
        <w:rPr>
          <w:rFonts w:ascii="Times New Roman" w:eastAsia="Times New Roman" w:hAnsi="Times New Roman" w:cs="Times New Roman"/>
          <w:kern w:val="0"/>
          <w:lang w:val="en-GB" w:eastAsia="pl-PL"/>
          <w14:ligatures w14:val="none"/>
        </w:rPr>
        <w:t>MobiCORE</w:t>
      </w:r>
      <w:proofErr w:type="spellEnd"/>
      <w:r w:rsidRPr="001E377D">
        <w:rPr>
          <w:rFonts w:ascii="Times New Roman" w:eastAsia="Times New Roman" w:hAnsi="Times New Roman" w:cs="Times New Roman"/>
          <w:kern w:val="0"/>
          <w:lang w:val="en-GB" w:eastAsia="pl-PL"/>
          <w14:ligatures w14:val="none"/>
        </w:rPr>
        <w:t>. It</w:t>
      </w:r>
      <w:r w:rsidR="00B01DCB">
        <w:rPr>
          <w:rFonts w:ascii="Times New Roman" w:eastAsia="Times New Roman" w:hAnsi="Times New Roman" w:cs="Times New Roman"/>
          <w:kern w:val="0"/>
          <w:lang w:val="en-GB" w:eastAsia="pl-PL"/>
          <w14:ligatures w14:val="none"/>
        </w:rPr>
        <w:t> </w:t>
      </w:r>
      <w:r w:rsidRPr="001E377D">
        <w:rPr>
          <w:rFonts w:ascii="Times New Roman" w:eastAsia="Times New Roman" w:hAnsi="Times New Roman" w:cs="Times New Roman"/>
          <w:kern w:val="0"/>
          <w:lang w:val="en-GB" w:eastAsia="pl-PL"/>
          <w14:ligatures w14:val="none"/>
        </w:rPr>
        <w:t xml:space="preserve">is available for Android and iOS systems. Mobile MPK, similarly to the </w:t>
      </w:r>
      <w:proofErr w:type="spellStart"/>
      <w:r w:rsidRPr="001E377D">
        <w:rPr>
          <w:rFonts w:ascii="Times New Roman" w:eastAsia="Times New Roman" w:hAnsi="Times New Roman" w:cs="Times New Roman"/>
          <w:kern w:val="0"/>
          <w:lang w:val="en-GB" w:eastAsia="pl-PL"/>
          <w14:ligatures w14:val="none"/>
        </w:rPr>
        <w:t>Jakdojade</w:t>
      </w:r>
      <w:proofErr w:type="spellEnd"/>
      <w:r w:rsidRPr="001E377D">
        <w:rPr>
          <w:rFonts w:ascii="Times New Roman" w:eastAsia="Times New Roman" w:hAnsi="Times New Roman" w:cs="Times New Roman"/>
          <w:kern w:val="0"/>
          <w:lang w:val="en-GB" w:eastAsia="pl-PL"/>
          <w14:ligatures w14:val="none"/>
        </w:rPr>
        <w:t xml:space="preserve"> application, consists of three main dashboards after opening. On the first dashboard, the user can add favo</w:t>
      </w:r>
      <w:r w:rsidR="00BA3D6C">
        <w:rPr>
          <w:rFonts w:ascii="Times New Roman" w:eastAsia="Times New Roman" w:hAnsi="Times New Roman" w:cs="Times New Roman"/>
          <w:kern w:val="0"/>
          <w:lang w:val="en-GB" w:eastAsia="pl-PL"/>
          <w14:ligatures w14:val="none"/>
        </w:rPr>
        <w:t>u</w:t>
      </w:r>
      <w:r w:rsidRPr="001E377D">
        <w:rPr>
          <w:rFonts w:ascii="Times New Roman" w:eastAsia="Times New Roman" w:hAnsi="Times New Roman" w:cs="Times New Roman"/>
          <w:kern w:val="0"/>
          <w:lang w:val="en-GB" w:eastAsia="pl-PL"/>
          <w14:ligatures w14:val="none"/>
        </w:rPr>
        <w:t xml:space="preserve">rite stop and line timetables </w:t>
      </w:r>
      <w:r w:rsidR="00BA3D6C">
        <w:rPr>
          <w:rFonts w:ascii="Times New Roman" w:eastAsia="Times New Roman" w:hAnsi="Times New Roman" w:cs="Times New Roman"/>
          <w:kern w:val="0"/>
          <w:lang w:val="en-GB" w:eastAsia="pl-PL"/>
          <w14:ligatures w14:val="none"/>
        </w:rPr>
        <w:t xml:space="preserve">and </w:t>
      </w:r>
      <w:r w:rsidRPr="001E377D">
        <w:rPr>
          <w:rFonts w:ascii="Times New Roman" w:eastAsia="Times New Roman" w:hAnsi="Times New Roman" w:cs="Times New Roman"/>
          <w:kern w:val="0"/>
          <w:lang w:val="en-GB" w:eastAsia="pl-PL"/>
          <w14:ligatures w14:val="none"/>
        </w:rPr>
        <w:t>favo</w:t>
      </w:r>
      <w:r w:rsidR="00BA3D6C">
        <w:rPr>
          <w:rFonts w:ascii="Times New Roman" w:eastAsia="Times New Roman" w:hAnsi="Times New Roman" w:cs="Times New Roman"/>
          <w:kern w:val="0"/>
          <w:lang w:val="en-GB" w:eastAsia="pl-PL"/>
          <w14:ligatures w14:val="none"/>
        </w:rPr>
        <w:t>u</w:t>
      </w:r>
      <w:r w:rsidRPr="001E377D">
        <w:rPr>
          <w:rFonts w:ascii="Times New Roman" w:eastAsia="Times New Roman" w:hAnsi="Times New Roman" w:cs="Times New Roman"/>
          <w:kern w:val="0"/>
          <w:lang w:val="en-GB" w:eastAsia="pl-PL"/>
          <w14:ligatures w14:val="none"/>
        </w:rPr>
        <w:t xml:space="preserve">rite connections, </w:t>
      </w:r>
      <w:r w:rsidR="00BA3D6C">
        <w:rPr>
          <w:rFonts w:ascii="Times New Roman" w:eastAsia="Times New Roman" w:hAnsi="Times New Roman" w:cs="Times New Roman"/>
          <w:kern w:val="0"/>
          <w:lang w:val="en-GB" w:eastAsia="pl-PL"/>
          <w14:ligatures w14:val="none"/>
        </w:rPr>
        <w:t>which saves time when</w:t>
      </w:r>
      <w:r w:rsidRPr="001E377D">
        <w:rPr>
          <w:rFonts w:ascii="Times New Roman" w:eastAsia="Times New Roman" w:hAnsi="Times New Roman" w:cs="Times New Roman"/>
          <w:kern w:val="0"/>
          <w:lang w:val="en-GB" w:eastAsia="pl-PL"/>
          <w14:ligatures w14:val="none"/>
        </w:rPr>
        <w:t xml:space="preserve"> searching for frequently used routes. On the second dashboard, there is a list of elements that redirect us to: connection search engine, timetable from a given stop, available city bike stations nearby, address search engine, maps and the possibility of sending coordinates where the user is located. The last dashboard contains a connection search engine with the possibility of filtering routes. The software has two versions: a free basic Light version and a paid Pro version, the cost of which depends on the form of payment and the duration of the subscription counted in months. The main advantage of the Pro version is the lack of advertisements and the ability to add a timetable of your lines. Thanks to filters, the user can specify the maximum number of transfers, the maximum and minimum distance to the stop that must be covered, the minimum time for transfers, avoiding designated lines, public transport vehicles and the previously planned departure time. The application searches for connections only and exclusively for public transport connections. In the case of connections with transfers, Mobile MPK provides the time for each stage of the journey, along with the time to get to the stop and the waiting time for the mean of transport at the designated stop. </w:t>
      </w:r>
      <w:r w:rsidR="00BA3D6C">
        <w:rPr>
          <w:rFonts w:ascii="Times New Roman" w:eastAsia="Times New Roman" w:hAnsi="Times New Roman" w:cs="Times New Roman"/>
          <w:kern w:val="0"/>
          <w:lang w:val="en-GB" w:eastAsia="pl-PL"/>
          <w14:ligatures w14:val="none"/>
        </w:rPr>
        <w:t>After selecting the appropriate route filtering option, the program allows the user to search for low-floor vehicles</w:t>
      </w:r>
      <w:r w:rsidRPr="001E377D">
        <w:rPr>
          <w:rFonts w:ascii="Times New Roman" w:eastAsia="Times New Roman" w:hAnsi="Times New Roman" w:cs="Times New Roman"/>
          <w:kern w:val="0"/>
          <w:lang w:val="en-GB" w:eastAsia="pl-PL"/>
          <w14:ligatures w14:val="none"/>
        </w:rPr>
        <w:t>. A major advantage is the ability to work offline. After downloading the timetable in</w:t>
      </w:r>
      <w:r w:rsidR="0011184C">
        <w:rPr>
          <w:rFonts w:ascii="Times New Roman" w:eastAsia="Times New Roman" w:hAnsi="Times New Roman" w:cs="Times New Roman"/>
          <w:kern w:val="0"/>
          <w:lang w:val="en-GB" w:eastAsia="pl-PL"/>
          <w14:ligatures w14:val="none"/>
        </w:rPr>
        <w:t> </w:t>
      </w:r>
      <w:r w:rsidRPr="001E377D">
        <w:rPr>
          <w:rFonts w:ascii="Times New Roman" w:eastAsia="Times New Roman" w:hAnsi="Times New Roman" w:cs="Times New Roman"/>
          <w:kern w:val="0"/>
          <w:lang w:val="en-GB" w:eastAsia="pl-PL"/>
          <w14:ligatures w14:val="none"/>
        </w:rPr>
        <w:t xml:space="preserve">advance, the user can use Mobile MPK without </w:t>
      </w:r>
      <w:r w:rsidR="00BA3D6C">
        <w:rPr>
          <w:rFonts w:ascii="Times New Roman" w:eastAsia="Times New Roman" w:hAnsi="Times New Roman" w:cs="Times New Roman"/>
          <w:kern w:val="0"/>
          <w:lang w:val="en-GB" w:eastAsia="pl-PL"/>
          <w14:ligatures w14:val="none"/>
        </w:rPr>
        <w:t>an</w:t>
      </w:r>
      <w:r w:rsidRPr="001E377D">
        <w:rPr>
          <w:rFonts w:ascii="Times New Roman" w:eastAsia="Times New Roman" w:hAnsi="Times New Roman" w:cs="Times New Roman"/>
          <w:kern w:val="0"/>
          <w:lang w:val="en-GB" w:eastAsia="pl-PL"/>
          <w14:ligatures w14:val="none"/>
        </w:rPr>
        <w:t xml:space="preserve"> internet connection. The program is enriched with a delay presentation function</w:t>
      </w:r>
      <w:r w:rsidR="00BA3D6C">
        <w:rPr>
          <w:rFonts w:ascii="Times New Roman" w:eastAsia="Times New Roman" w:hAnsi="Times New Roman" w:cs="Times New Roman"/>
          <w:kern w:val="0"/>
          <w:lang w:val="en-GB" w:eastAsia="pl-PL"/>
          <w14:ligatures w14:val="none"/>
        </w:rPr>
        <w:t xml:space="preserve"> and</w:t>
      </w:r>
      <w:r w:rsidRPr="001E377D">
        <w:rPr>
          <w:rFonts w:ascii="Times New Roman" w:eastAsia="Times New Roman" w:hAnsi="Times New Roman" w:cs="Times New Roman"/>
          <w:kern w:val="0"/>
          <w:lang w:val="en-GB" w:eastAsia="pl-PL"/>
          <w14:ligatures w14:val="none"/>
        </w:rPr>
        <w:t xml:space="preserve"> informs the user about </w:t>
      </w:r>
      <w:r w:rsidR="00BA3D6C">
        <w:rPr>
          <w:rFonts w:ascii="Times New Roman" w:eastAsia="Times New Roman" w:hAnsi="Times New Roman" w:cs="Times New Roman"/>
          <w:kern w:val="0"/>
          <w:lang w:val="en-GB" w:eastAsia="pl-PL"/>
          <w14:ligatures w14:val="none"/>
        </w:rPr>
        <w:t xml:space="preserve">the </w:t>
      </w:r>
      <w:r w:rsidRPr="001E377D">
        <w:rPr>
          <w:rFonts w:ascii="Times New Roman" w:eastAsia="Times New Roman" w:hAnsi="Times New Roman" w:cs="Times New Roman"/>
          <w:kern w:val="0"/>
          <w:lang w:val="en-GB" w:eastAsia="pl-PL"/>
          <w14:ligatures w14:val="none"/>
        </w:rPr>
        <w:t>actual departures and arrivals of public transport vehicles. T</w:t>
      </w:r>
      <w:r w:rsidR="00BA3D6C">
        <w:rPr>
          <w:rFonts w:ascii="Times New Roman" w:eastAsia="Times New Roman" w:hAnsi="Times New Roman" w:cs="Times New Roman"/>
          <w:kern w:val="0"/>
          <w:lang w:val="en-GB" w:eastAsia="pl-PL"/>
          <w14:ligatures w14:val="none"/>
        </w:rPr>
        <w:t>he location function lets travellers check the available city bike stations</w:t>
      </w:r>
      <w:r w:rsidRPr="001E377D">
        <w:rPr>
          <w:rFonts w:ascii="Times New Roman" w:eastAsia="Times New Roman" w:hAnsi="Times New Roman" w:cs="Times New Roman"/>
          <w:kern w:val="0"/>
          <w:lang w:val="en-GB" w:eastAsia="pl-PL"/>
          <w14:ligatures w14:val="none"/>
        </w:rPr>
        <w:t>. Mobile MPK allows to check public transport timetables for over 50 Polish cities</w:t>
      </w:r>
      <w:r w:rsidR="009935D2" w:rsidRPr="001E377D">
        <w:rPr>
          <w:rFonts w:ascii="Times New Roman" w:eastAsia="Times New Roman" w:hAnsi="Times New Roman" w:cs="Times New Roman"/>
          <w:kern w:val="0"/>
          <w:lang w:val="en-GB" w:eastAsia="pl-PL"/>
          <w14:ligatures w14:val="none"/>
        </w:rPr>
        <w:t xml:space="preserve"> (https://www.mmpk.info/)</w:t>
      </w:r>
      <w:r w:rsidRPr="001E377D">
        <w:rPr>
          <w:rFonts w:ascii="Times New Roman" w:eastAsia="Times New Roman" w:hAnsi="Times New Roman" w:cs="Times New Roman"/>
          <w:kern w:val="0"/>
          <w:lang w:val="en-GB" w:eastAsia="pl-PL"/>
          <w14:ligatures w14:val="none"/>
        </w:rPr>
        <w:t>.</w:t>
      </w:r>
    </w:p>
    <w:p w14:paraId="68BD8FC2" w14:textId="2D1E4A80" w:rsidR="00BC0BF4" w:rsidRDefault="00BC0BF4" w:rsidP="000C10D1">
      <w:pPr>
        <w:spacing w:after="0" w:line="240" w:lineRule="auto"/>
        <w:ind w:firstLine="284"/>
        <w:jc w:val="both"/>
        <w:rPr>
          <w:rFonts w:ascii="Times New Roman" w:eastAsia="Times New Roman" w:hAnsi="Times New Roman" w:cs="Times New Roman"/>
          <w:kern w:val="0"/>
          <w:lang w:val="en-GB" w:eastAsia="pl-PL"/>
          <w14:ligatures w14:val="none"/>
        </w:rPr>
      </w:pPr>
      <w:r w:rsidRPr="001E377D">
        <w:rPr>
          <w:rFonts w:ascii="Times New Roman" w:eastAsia="Times New Roman" w:hAnsi="Times New Roman" w:cs="Times New Roman"/>
          <w:kern w:val="0"/>
          <w:lang w:val="en-GB" w:eastAsia="pl-PL"/>
          <w14:ligatures w14:val="none"/>
        </w:rPr>
        <w:t>E-</w:t>
      </w:r>
      <w:proofErr w:type="spellStart"/>
      <w:r w:rsidRPr="001E377D">
        <w:rPr>
          <w:rFonts w:ascii="Times New Roman" w:eastAsia="Times New Roman" w:hAnsi="Times New Roman" w:cs="Times New Roman"/>
          <w:kern w:val="0"/>
          <w:lang w:val="en-GB" w:eastAsia="pl-PL"/>
          <w14:ligatures w14:val="none"/>
        </w:rPr>
        <w:t>podróżnik</w:t>
      </w:r>
      <w:proofErr w:type="spellEnd"/>
      <w:r w:rsidRPr="001E377D">
        <w:rPr>
          <w:rFonts w:ascii="Times New Roman" w:eastAsia="Times New Roman" w:hAnsi="Times New Roman" w:cs="Times New Roman"/>
          <w:kern w:val="0"/>
          <w:lang w:val="en-GB" w:eastAsia="pl-PL"/>
          <w14:ligatures w14:val="none"/>
        </w:rPr>
        <w:t xml:space="preserve"> – the official mobile application of the Polish website e-podróżnik.pl. The program allows </w:t>
      </w:r>
      <w:r w:rsidR="00BA3D6C">
        <w:rPr>
          <w:rFonts w:ascii="Times New Roman" w:eastAsia="Times New Roman" w:hAnsi="Times New Roman" w:cs="Times New Roman"/>
          <w:kern w:val="0"/>
          <w:lang w:val="en-GB" w:eastAsia="pl-PL"/>
          <w14:ligatures w14:val="none"/>
        </w:rPr>
        <w:t>the</w:t>
      </w:r>
      <w:r w:rsidR="0011184C">
        <w:rPr>
          <w:rFonts w:ascii="Times New Roman" w:eastAsia="Times New Roman" w:hAnsi="Times New Roman" w:cs="Times New Roman"/>
          <w:kern w:val="0"/>
          <w:lang w:val="en-GB" w:eastAsia="pl-PL"/>
          <w14:ligatures w14:val="none"/>
        </w:rPr>
        <w:t> </w:t>
      </w:r>
      <w:r w:rsidR="00BA3D6C">
        <w:rPr>
          <w:rFonts w:ascii="Times New Roman" w:eastAsia="Times New Roman" w:hAnsi="Times New Roman" w:cs="Times New Roman"/>
          <w:kern w:val="0"/>
          <w:lang w:val="en-GB" w:eastAsia="pl-PL"/>
          <w14:ligatures w14:val="none"/>
        </w:rPr>
        <w:t>combination of public and intercity transport and sells tickets for selected bus</w:t>
      </w:r>
      <w:r w:rsidRPr="001E377D">
        <w:rPr>
          <w:rFonts w:ascii="Times New Roman" w:eastAsia="Times New Roman" w:hAnsi="Times New Roman" w:cs="Times New Roman"/>
          <w:kern w:val="0"/>
          <w:lang w:val="en-GB" w:eastAsia="pl-PL"/>
          <w14:ligatures w14:val="none"/>
        </w:rPr>
        <w:t xml:space="preserve"> and </w:t>
      </w:r>
      <w:r w:rsidR="00BA3D6C">
        <w:rPr>
          <w:rFonts w:ascii="Times New Roman" w:eastAsia="Times New Roman" w:hAnsi="Times New Roman" w:cs="Times New Roman"/>
          <w:kern w:val="0"/>
          <w:lang w:val="en-GB" w:eastAsia="pl-PL"/>
          <w14:ligatures w14:val="none"/>
        </w:rPr>
        <w:t xml:space="preserve">railway </w:t>
      </w:r>
      <w:r w:rsidRPr="001E377D">
        <w:rPr>
          <w:rFonts w:ascii="Times New Roman" w:eastAsia="Times New Roman" w:hAnsi="Times New Roman" w:cs="Times New Roman"/>
          <w:kern w:val="0"/>
          <w:lang w:val="en-GB" w:eastAsia="pl-PL"/>
          <w14:ligatures w14:val="none"/>
        </w:rPr>
        <w:t>connections. The ticket offer of the E-</w:t>
      </w:r>
      <w:proofErr w:type="spellStart"/>
      <w:r w:rsidRPr="001E377D">
        <w:rPr>
          <w:rFonts w:ascii="Times New Roman" w:eastAsia="Times New Roman" w:hAnsi="Times New Roman" w:cs="Times New Roman"/>
          <w:kern w:val="0"/>
          <w:lang w:val="en-GB" w:eastAsia="pl-PL"/>
          <w14:ligatures w14:val="none"/>
        </w:rPr>
        <w:t>podróżnik</w:t>
      </w:r>
      <w:proofErr w:type="spellEnd"/>
      <w:r w:rsidRPr="001E377D">
        <w:rPr>
          <w:rFonts w:ascii="Times New Roman" w:eastAsia="Times New Roman" w:hAnsi="Times New Roman" w:cs="Times New Roman"/>
          <w:kern w:val="0"/>
          <w:lang w:val="en-GB" w:eastAsia="pl-PL"/>
          <w14:ligatures w14:val="none"/>
        </w:rPr>
        <w:t xml:space="preserve"> application is limited to domestic and international tickets and does not include the option of purchasing a public transport ticket. The application has one dashboard, which directly contains a connection search engine and links to other application functions. The planner is equipped with travel filtering, thanks to which the passenger can specify </w:t>
      </w:r>
      <w:r w:rsidR="00BA3D6C">
        <w:rPr>
          <w:rFonts w:ascii="Times New Roman" w:eastAsia="Times New Roman" w:hAnsi="Times New Roman" w:cs="Times New Roman"/>
          <w:kern w:val="0"/>
          <w:lang w:val="en-GB" w:eastAsia="pl-PL"/>
          <w14:ligatures w14:val="none"/>
        </w:rPr>
        <w:t xml:space="preserve">the </w:t>
      </w:r>
      <w:r w:rsidRPr="001E377D">
        <w:rPr>
          <w:rFonts w:ascii="Times New Roman" w:eastAsia="Times New Roman" w:hAnsi="Times New Roman" w:cs="Times New Roman"/>
          <w:kern w:val="0"/>
          <w:lang w:val="en-GB" w:eastAsia="pl-PL"/>
          <w14:ligatures w14:val="none"/>
        </w:rPr>
        <w:t>journey, assign</w:t>
      </w:r>
      <w:r w:rsidR="00BA3D6C">
        <w:rPr>
          <w:rFonts w:ascii="Times New Roman" w:eastAsia="Times New Roman" w:hAnsi="Times New Roman" w:cs="Times New Roman"/>
          <w:kern w:val="0"/>
          <w:lang w:val="en-GB" w:eastAsia="pl-PL"/>
          <w14:ligatures w14:val="none"/>
        </w:rPr>
        <w:t xml:space="preserve"> restrictions related to the type of carrier, choose the comfort level imposed by the application, and sort</w:t>
      </w:r>
      <w:r w:rsidRPr="001E377D">
        <w:rPr>
          <w:rFonts w:ascii="Times New Roman" w:eastAsia="Times New Roman" w:hAnsi="Times New Roman" w:cs="Times New Roman"/>
          <w:kern w:val="0"/>
          <w:lang w:val="en-GB" w:eastAsia="pl-PL"/>
          <w14:ligatures w14:val="none"/>
        </w:rPr>
        <w:t xml:space="preserve"> by price or time. The user </w:t>
      </w:r>
      <w:r w:rsidR="00BA3D6C">
        <w:rPr>
          <w:rFonts w:ascii="Times New Roman" w:eastAsia="Times New Roman" w:hAnsi="Times New Roman" w:cs="Times New Roman"/>
          <w:kern w:val="0"/>
          <w:lang w:val="en-GB" w:eastAsia="pl-PL"/>
          <w14:ligatures w14:val="none"/>
        </w:rPr>
        <w:t>can also search</w:t>
      </w:r>
      <w:r w:rsidRPr="001E377D">
        <w:rPr>
          <w:rFonts w:ascii="Times New Roman" w:eastAsia="Times New Roman" w:hAnsi="Times New Roman" w:cs="Times New Roman"/>
          <w:kern w:val="0"/>
          <w:lang w:val="en-GB" w:eastAsia="pl-PL"/>
          <w14:ligatures w14:val="none"/>
        </w:rPr>
        <w:t xml:space="preserve"> only for such journeys for which tickets are sold online</w:t>
      </w:r>
      <w:r w:rsidR="008A4B45" w:rsidRPr="001E377D">
        <w:rPr>
          <w:rFonts w:ascii="Times New Roman" w:eastAsia="Times New Roman" w:hAnsi="Times New Roman" w:cs="Times New Roman"/>
          <w:kern w:val="0"/>
          <w:lang w:val="en-GB" w:eastAsia="pl-PL"/>
          <w14:ligatures w14:val="none"/>
        </w:rPr>
        <w:t xml:space="preserve"> (https://www.e-podroznik.pl/)</w:t>
      </w:r>
      <w:r w:rsidRPr="001E377D">
        <w:rPr>
          <w:rFonts w:ascii="Times New Roman" w:eastAsia="Times New Roman" w:hAnsi="Times New Roman" w:cs="Times New Roman"/>
          <w:kern w:val="0"/>
          <w:lang w:val="en-GB" w:eastAsia="pl-PL"/>
          <w14:ligatures w14:val="none"/>
        </w:rPr>
        <w:t>.</w:t>
      </w:r>
    </w:p>
    <w:p w14:paraId="5A88F1E6" w14:textId="77777777" w:rsidR="00B01DCB" w:rsidRPr="001E377D" w:rsidRDefault="00B01DCB" w:rsidP="000C10D1">
      <w:pPr>
        <w:spacing w:after="0" w:line="240" w:lineRule="auto"/>
        <w:ind w:firstLine="284"/>
        <w:jc w:val="both"/>
        <w:rPr>
          <w:rFonts w:ascii="Times New Roman" w:eastAsia="Times New Roman" w:hAnsi="Times New Roman" w:cs="Times New Roman"/>
          <w:kern w:val="0"/>
          <w:lang w:val="en-GB" w:eastAsia="pl-PL"/>
          <w14:ligatures w14:val="none"/>
        </w:rPr>
      </w:pPr>
    </w:p>
    <w:p w14:paraId="4B410108" w14:textId="13712C35" w:rsidR="00BC0BF4" w:rsidRPr="001E377D" w:rsidRDefault="00BC0BF4" w:rsidP="000C10D1">
      <w:pPr>
        <w:spacing w:after="0" w:line="240" w:lineRule="auto"/>
        <w:ind w:firstLine="284"/>
        <w:jc w:val="both"/>
        <w:rPr>
          <w:rFonts w:ascii="Times New Roman" w:eastAsia="Times New Roman" w:hAnsi="Times New Roman" w:cs="Times New Roman"/>
          <w:kern w:val="0"/>
          <w:lang w:val="en-GB" w:eastAsia="pl-PL"/>
          <w14:ligatures w14:val="none"/>
        </w:rPr>
      </w:pPr>
      <w:r w:rsidRPr="001E377D">
        <w:rPr>
          <w:rFonts w:ascii="Times New Roman" w:eastAsia="Times New Roman" w:hAnsi="Times New Roman" w:cs="Times New Roman"/>
          <w:kern w:val="0"/>
          <w:lang w:val="en-GB" w:eastAsia="pl-PL"/>
          <w14:ligatures w14:val="none"/>
        </w:rPr>
        <w:t>The E-</w:t>
      </w:r>
      <w:proofErr w:type="spellStart"/>
      <w:r w:rsidR="00BA3D6C" w:rsidRPr="001E377D">
        <w:rPr>
          <w:rFonts w:ascii="Times New Roman" w:eastAsia="Times New Roman" w:hAnsi="Times New Roman" w:cs="Times New Roman"/>
          <w:kern w:val="0"/>
          <w:lang w:val="en-GB" w:eastAsia="pl-PL"/>
          <w14:ligatures w14:val="none"/>
        </w:rPr>
        <w:t>podróżnik</w:t>
      </w:r>
      <w:proofErr w:type="spellEnd"/>
      <w:r w:rsidR="00BA3D6C" w:rsidRPr="001E377D">
        <w:rPr>
          <w:rFonts w:ascii="Times New Roman" w:eastAsia="Times New Roman" w:hAnsi="Times New Roman" w:cs="Times New Roman"/>
          <w:kern w:val="0"/>
          <w:lang w:val="en-GB" w:eastAsia="pl-PL"/>
          <w14:ligatures w14:val="none"/>
        </w:rPr>
        <w:t xml:space="preserve"> </w:t>
      </w:r>
      <w:r w:rsidRPr="001E377D">
        <w:rPr>
          <w:rFonts w:ascii="Times New Roman" w:eastAsia="Times New Roman" w:hAnsi="Times New Roman" w:cs="Times New Roman"/>
          <w:kern w:val="0"/>
          <w:lang w:val="en-GB" w:eastAsia="pl-PL"/>
          <w14:ligatures w14:val="none"/>
        </w:rPr>
        <w:t xml:space="preserve">application </w:t>
      </w:r>
      <w:r w:rsidR="00BA3D6C">
        <w:rPr>
          <w:rFonts w:ascii="Times New Roman" w:eastAsia="Times New Roman" w:hAnsi="Times New Roman" w:cs="Times New Roman"/>
          <w:kern w:val="0"/>
          <w:lang w:val="en-GB" w:eastAsia="pl-PL"/>
          <w14:ligatures w14:val="none"/>
        </w:rPr>
        <w:t>has</w:t>
      </w:r>
      <w:r w:rsidRPr="001E377D">
        <w:rPr>
          <w:rFonts w:ascii="Times New Roman" w:eastAsia="Times New Roman" w:hAnsi="Times New Roman" w:cs="Times New Roman"/>
          <w:kern w:val="0"/>
          <w:lang w:val="en-GB" w:eastAsia="pl-PL"/>
          <w14:ligatures w14:val="none"/>
        </w:rPr>
        <w:t xml:space="preserve"> "My Tickets" function, which stores </w:t>
      </w:r>
      <w:r w:rsidR="00BA3D6C">
        <w:rPr>
          <w:rFonts w:ascii="Times New Roman" w:eastAsia="Times New Roman" w:hAnsi="Times New Roman" w:cs="Times New Roman"/>
          <w:kern w:val="0"/>
          <w:lang w:val="en-GB" w:eastAsia="pl-PL"/>
          <w14:ligatures w14:val="none"/>
        </w:rPr>
        <w:t>pending, active, archived and cancelled tickets</w:t>
      </w:r>
      <w:r w:rsidRPr="001E377D">
        <w:rPr>
          <w:rFonts w:ascii="Times New Roman" w:eastAsia="Times New Roman" w:hAnsi="Times New Roman" w:cs="Times New Roman"/>
          <w:kern w:val="0"/>
          <w:lang w:val="en-GB" w:eastAsia="pl-PL"/>
          <w14:ligatures w14:val="none"/>
        </w:rPr>
        <w:t xml:space="preserve">. In addition, the program allows for the advance entry of </w:t>
      </w:r>
      <w:r w:rsidR="00BA3D6C">
        <w:rPr>
          <w:rFonts w:ascii="Times New Roman" w:eastAsia="Times New Roman" w:hAnsi="Times New Roman" w:cs="Times New Roman"/>
          <w:kern w:val="0"/>
          <w:lang w:val="en-GB" w:eastAsia="pl-PL"/>
          <w14:ligatures w14:val="none"/>
        </w:rPr>
        <w:t>travelle</w:t>
      </w:r>
      <w:r w:rsidRPr="001E377D">
        <w:rPr>
          <w:rFonts w:ascii="Times New Roman" w:eastAsia="Times New Roman" w:hAnsi="Times New Roman" w:cs="Times New Roman"/>
          <w:kern w:val="0"/>
          <w:lang w:val="en-GB" w:eastAsia="pl-PL"/>
          <w14:ligatures w14:val="none"/>
        </w:rPr>
        <w:t>r data (name and surname, contact phone number, e-mail address, identity document and document number)</w:t>
      </w:r>
      <w:r w:rsidR="00BA3D6C">
        <w:rPr>
          <w:rFonts w:ascii="Times New Roman" w:eastAsia="Times New Roman" w:hAnsi="Times New Roman" w:cs="Times New Roman"/>
          <w:kern w:val="0"/>
          <w:lang w:val="en-GB" w:eastAsia="pl-PL"/>
          <w14:ligatures w14:val="none"/>
        </w:rPr>
        <w:t xml:space="preserve"> and</w:t>
      </w:r>
      <w:r w:rsidRPr="001E377D">
        <w:rPr>
          <w:rFonts w:ascii="Times New Roman" w:eastAsia="Times New Roman" w:hAnsi="Times New Roman" w:cs="Times New Roman"/>
          <w:kern w:val="0"/>
          <w:lang w:val="en-GB" w:eastAsia="pl-PL"/>
          <w14:ligatures w14:val="none"/>
        </w:rPr>
        <w:t xml:space="preserve"> invoice data. When searching for a route with transfers, the E-</w:t>
      </w:r>
      <w:proofErr w:type="spellStart"/>
      <w:r w:rsidR="00BA3D6C" w:rsidRPr="001E377D">
        <w:rPr>
          <w:rFonts w:ascii="Times New Roman" w:eastAsia="Times New Roman" w:hAnsi="Times New Roman" w:cs="Times New Roman"/>
          <w:kern w:val="0"/>
          <w:lang w:val="en-GB" w:eastAsia="pl-PL"/>
          <w14:ligatures w14:val="none"/>
        </w:rPr>
        <w:t>podróżnik</w:t>
      </w:r>
      <w:proofErr w:type="spellEnd"/>
      <w:r w:rsidR="00BA3D6C" w:rsidRPr="001E377D">
        <w:rPr>
          <w:rFonts w:ascii="Times New Roman" w:eastAsia="Times New Roman" w:hAnsi="Times New Roman" w:cs="Times New Roman"/>
          <w:kern w:val="0"/>
          <w:lang w:val="en-GB" w:eastAsia="pl-PL"/>
          <w14:ligatures w14:val="none"/>
        </w:rPr>
        <w:t xml:space="preserve"> </w:t>
      </w:r>
      <w:r w:rsidRPr="001E377D">
        <w:rPr>
          <w:rFonts w:ascii="Times New Roman" w:eastAsia="Times New Roman" w:hAnsi="Times New Roman" w:cs="Times New Roman"/>
          <w:kern w:val="0"/>
          <w:lang w:val="en-GB" w:eastAsia="pl-PL"/>
          <w14:ligatures w14:val="none"/>
        </w:rPr>
        <w:t xml:space="preserve">provides the user with information on total travel time, time of individual travel stages, waiting time for transfer, distance to the stop from the starting point, distance between transfer points, time to reach the stop, route including stops of a given communication line and information about the carrier. An interesting function of the program is the money box, which allows for early payment of money to </w:t>
      </w:r>
      <w:r w:rsidR="0082619E" w:rsidRPr="001E377D">
        <w:rPr>
          <w:rFonts w:ascii="Times New Roman" w:eastAsia="Times New Roman" w:hAnsi="Times New Roman" w:cs="Times New Roman"/>
          <w:kern w:val="0"/>
          <w:lang w:val="en-GB" w:eastAsia="pl-PL"/>
          <w14:ligatures w14:val="none"/>
        </w:rPr>
        <w:t xml:space="preserve">individual </w:t>
      </w:r>
      <w:r w:rsidRPr="001E377D">
        <w:rPr>
          <w:rFonts w:ascii="Times New Roman" w:eastAsia="Times New Roman" w:hAnsi="Times New Roman" w:cs="Times New Roman"/>
          <w:kern w:val="0"/>
          <w:lang w:val="en-GB" w:eastAsia="pl-PL"/>
          <w14:ligatures w14:val="none"/>
        </w:rPr>
        <w:t>account</w:t>
      </w:r>
      <w:r w:rsidR="00BA3D6C">
        <w:rPr>
          <w:rFonts w:ascii="Times New Roman" w:eastAsia="Times New Roman" w:hAnsi="Times New Roman" w:cs="Times New Roman"/>
          <w:kern w:val="0"/>
          <w:lang w:val="en-GB" w:eastAsia="pl-PL"/>
          <w14:ligatures w14:val="none"/>
        </w:rPr>
        <w:t>s</w:t>
      </w:r>
      <w:r w:rsidRPr="001E377D">
        <w:rPr>
          <w:rFonts w:ascii="Times New Roman" w:eastAsia="Times New Roman" w:hAnsi="Times New Roman" w:cs="Times New Roman"/>
          <w:kern w:val="0"/>
          <w:lang w:val="en-GB" w:eastAsia="pl-PL"/>
          <w14:ligatures w14:val="none"/>
        </w:rPr>
        <w:t>, for which the user can later</w:t>
      </w:r>
      <w:r w:rsidR="00BA3D6C">
        <w:rPr>
          <w:rFonts w:ascii="Times New Roman" w:eastAsia="Times New Roman" w:hAnsi="Times New Roman" w:cs="Times New Roman"/>
          <w:kern w:val="0"/>
          <w:lang w:val="en-GB" w:eastAsia="pl-PL"/>
          <w14:ligatures w14:val="none"/>
        </w:rPr>
        <w:t xml:space="preserve"> directly purchase a ticket without using bank transfers</w:t>
      </w:r>
      <w:r w:rsidRPr="001E377D">
        <w:rPr>
          <w:rFonts w:ascii="Times New Roman" w:eastAsia="Times New Roman" w:hAnsi="Times New Roman" w:cs="Times New Roman"/>
          <w:kern w:val="0"/>
          <w:lang w:val="en-GB" w:eastAsia="pl-PL"/>
          <w14:ligatures w14:val="none"/>
        </w:rPr>
        <w:t xml:space="preserve">. The user </w:t>
      </w:r>
      <w:r w:rsidR="00BA3D6C">
        <w:rPr>
          <w:rFonts w:ascii="Times New Roman" w:eastAsia="Times New Roman" w:hAnsi="Times New Roman" w:cs="Times New Roman"/>
          <w:kern w:val="0"/>
          <w:lang w:val="en-GB" w:eastAsia="pl-PL"/>
          <w14:ligatures w14:val="none"/>
        </w:rPr>
        <w:t>can access</w:t>
      </w:r>
      <w:r w:rsidRPr="001E377D">
        <w:rPr>
          <w:rFonts w:ascii="Times New Roman" w:eastAsia="Times New Roman" w:hAnsi="Times New Roman" w:cs="Times New Roman"/>
          <w:kern w:val="0"/>
          <w:lang w:val="en-GB" w:eastAsia="pl-PL"/>
          <w14:ligatures w14:val="none"/>
        </w:rPr>
        <w:t xml:space="preserve"> timetables </w:t>
      </w:r>
      <w:r w:rsidR="00BA3D6C">
        <w:rPr>
          <w:rFonts w:ascii="Times New Roman" w:eastAsia="Times New Roman" w:hAnsi="Times New Roman" w:cs="Times New Roman"/>
          <w:kern w:val="0"/>
          <w:lang w:val="en-GB" w:eastAsia="pl-PL"/>
          <w14:ligatures w14:val="none"/>
        </w:rPr>
        <w:t>for railway, bus,</w:t>
      </w:r>
      <w:r w:rsidRPr="001E377D">
        <w:rPr>
          <w:rFonts w:ascii="Times New Roman" w:eastAsia="Times New Roman" w:hAnsi="Times New Roman" w:cs="Times New Roman"/>
          <w:kern w:val="0"/>
          <w:lang w:val="en-GB" w:eastAsia="pl-PL"/>
          <w14:ligatures w14:val="none"/>
        </w:rPr>
        <w:t xml:space="preserve"> and minibus carriers. The application is free. It has timetables </w:t>
      </w:r>
      <w:r w:rsidR="00BA3D6C">
        <w:rPr>
          <w:rFonts w:ascii="Times New Roman" w:eastAsia="Times New Roman" w:hAnsi="Times New Roman" w:cs="Times New Roman"/>
          <w:kern w:val="0"/>
          <w:lang w:val="en-GB" w:eastAsia="pl-PL"/>
          <w14:ligatures w14:val="none"/>
        </w:rPr>
        <w:t>for</w:t>
      </w:r>
      <w:r w:rsidRPr="001E377D">
        <w:rPr>
          <w:rFonts w:ascii="Times New Roman" w:eastAsia="Times New Roman" w:hAnsi="Times New Roman" w:cs="Times New Roman"/>
          <w:kern w:val="0"/>
          <w:lang w:val="en-GB" w:eastAsia="pl-PL"/>
          <w14:ligatures w14:val="none"/>
        </w:rPr>
        <w:t xml:space="preserve"> public transport in about 30 cities in Poland. In addition, the </w:t>
      </w:r>
      <w:r w:rsidR="00BA3D6C">
        <w:rPr>
          <w:rFonts w:ascii="Times New Roman" w:eastAsia="Times New Roman" w:hAnsi="Times New Roman" w:cs="Times New Roman"/>
          <w:kern w:val="0"/>
          <w:lang w:val="en-GB" w:eastAsia="pl-PL"/>
          <w14:ligatures w14:val="none"/>
        </w:rPr>
        <w:t>E-podróżnik.pl application user</w:t>
      </w:r>
      <w:r w:rsidRPr="001E377D">
        <w:rPr>
          <w:rFonts w:ascii="Times New Roman" w:eastAsia="Times New Roman" w:hAnsi="Times New Roman" w:cs="Times New Roman"/>
          <w:kern w:val="0"/>
          <w:lang w:val="en-GB" w:eastAsia="pl-PL"/>
          <w14:ligatures w14:val="none"/>
        </w:rPr>
        <w:t xml:space="preserve"> can check the timetable for public transport abroad in countries such as Germany or the Czech Republic</w:t>
      </w:r>
      <w:r w:rsidR="00AC2E1B" w:rsidRPr="001E377D">
        <w:rPr>
          <w:rFonts w:ascii="Times New Roman" w:eastAsia="Times New Roman" w:hAnsi="Times New Roman" w:cs="Times New Roman"/>
          <w:kern w:val="0"/>
          <w:lang w:val="en-GB" w:eastAsia="pl-PL"/>
          <w14:ligatures w14:val="none"/>
        </w:rPr>
        <w:t xml:space="preserve"> (https://www.e-podroznik.pl/)</w:t>
      </w:r>
      <w:r w:rsidRPr="001E377D">
        <w:rPr>
          <w:rFonts w:ascii="Times New Roman" w:eastAsia="Times New Roman" w:hAnsi="Times New Roman" w:cs="Times New Roman"/>
          <w:kern w:val="0"/>
          <w:lang w:val="en-GB" w:eastAsia="pl-PL"/>
          <w14:ligatures w14:val="none"/>
        </w:rPr>
        <w:t>.</w:t>
      </w:r>
    </w:p>
    <w:p w14:paraId="17D17DE7" w14:textId="289FEC5A" w:rsidR="00BC0BF4" w:rsidRPr="001E377D" w:rsidRDefault="00BC0BF4" w:rsidP="000C10D1">
      <w:pPr>
        <w:spacing w:after="0" w:line="240" w:lineRule="auto"/>
        <w:ind w:firstLine="284"/>
        <w:jc w:val="both"/>
        <w:rPr>
          <w:rFonts w:ascii="Times New Roman" w:eastAsia="Times New Roman" w:hAnsi="Times New Roman" w:cs="Times New Roman"/>
          <w:kern w:val="0"/>
          <w:lang w:val="en-GB" w:eastAsia="pl-PL"/>
          <w14:ligatures w14:val="none"/>
        </w:rPr>
      </w:pPr>
      <w:proofErr w:type="spellStart"/>
      <w:r w:rsidRPr="001E377D">
        <w:rPr>
          <w:rFonts w:ascii="Times New Roman" w:eastAsia="Times New Roman" w:hAnsi="Times New Roman" w:cs="Times New Roman"/>
          <w:kern w:val="0"/>
          <w:lang w:val="en-GB" w:eastAsia="pl-PL"/>
          <w14:ligatures w14:val="none"/>
        </w:rPr>
        <w:t>MyBus</w:t>
      </w:r>
      <w:proofErr w:type="spellEnd"/>
      <w:r w:rsidRPr="001E377D">
        <w:rPr>
          <w:rFonts w:ascii="Times New Roman" w:eastAsia="Times New Roman" w:hAnsi="Times New Roman" w:cs="Times New Roman"/>
          <w:kern w:val="0"/>
          <w:lang w:val="en-GB" w:eastAsia="pl-PL"/>
          <w14:ligatures w14:val="none"/>
        </w:rPr>
        <w:t xml:space="preserve"> online – the application is part of the </w:t>
      </w:r>
      <w:r w:rsidR="008A4B45" w:rsidRPr="001E377D">
        <w:rPr>
          <w:rFonts w:ascii="Times New Roman" w:eastAsia="Times New Roman" w:hAnsi="Times New Roman" w:cs="Times New Roman"/>
          <w:kern w:val="0"/>
          <w:lang w:val="en-GB" w:eastAsia="pl-PL"/>
          <w14:ligatures w14:val="none"/>
        </w:rPr>
        <w:t>P</w:t>
      </w:r>
      <w:r w:rsidRPr="001E377D">
        <w:rPr>
          <w:rFonts w:ascii="Times New Roman" w:eastAsia="Times New Roman" w:hAnsi="Times New Roman" w:cs="Times New Roman"/>
          <w:kern w:val="0"/>
          <w:lang w:val="en-GB" w:eastAsia="pl-PL"/>
          <w14:ligatures w14:val="none"/>
        </w:rPr>
        <w:t xml:space="preserve">assenger </w:t>
      </w:r>
      <w:r w:rsidR="008A4B45" w:rsidRPr="001E377D">
        <w:rPr>
          <w:rFonts w:ascii="Times New Roman" w:eastAsia="Times New Roman" w:hAnsi="Times New Roman" w:cs="Times New Roman"/>
          <w:kern w:val="0"/>
          <w:lang w:val="en-GB" w:eastAsia="pl-PL"/>
          <w14:ligatures w14:val="none"/>
        </w:rPr>
        <w:t>I</w:t>
      </w:r>
      <w:r w:rsidRPr="001E377D">
        <w:rPr>
          <w:rFonts w:ascii="Times New Roman" w:eastAsia="Times New Roman" w:hAnsi="Times New Roman" w:cs="Times New Roman"/>
          <w:kern w:val="0"/>
          <w:lang w:val="en-GB" w:eastAsia="pl-PL"/>
          <w14:ligatures w14:val="none"/>
        </w:rPr>
        <w:t xml:space="preserve">nformation </w:t>
      </w:r>
      <w:r w:rsidR="008A4B45" w:rsidRPr="001E377D">
        <w:rPr>
          <w:rFonts w:ascii="Times New Roman" w:eastAsia="Times New Roman" w:hAnsi="Times New Roman" w:cs="Times New Roman"/>
          <w:kern w:val="0"/>
          <w:lang w:val="en-GB" w:eastAsia="pl-PL"/>
          <w14:ligatures w14:val="none"/>
        </w:rPr>
        <w:t>S</w:t>
      </w:r>
      <w:r w:rsidRPr="001E377D">
        <w:rPr>
          <w:rFonts w:ascii="Times New Roman" w:eastAsia="Times New Roman" w:hAnsi="Times New Roman" w:cs="Times New Roman"/>
          <w:kern w:val="0"/>
          <w:lang w:val="en-GB" w:eastAsia="pl-PL"/>
          <w14:ligatures w14:val="none"/>
        </w:rPr>
        <w:t>ystem (</w:t>
      </w:r>
      <w:r w:rsidR="007729B0" w:rsidRPr="001E377D">
        <w:rPr>
          <w:rFonts w:ascii="Times New Roman" w:eastAsia="Times New Roman" w:hAnsi="Times New Roman" w:cs="Times New Roman"/>
          <w:kern w:val="0"/>
          <w:lang w:val="en-GB" w:eastAsia="pl-PL"/>
          <w14:ligatures w14:val="none"/>
        </w:rPr>
        <w:t>PIS</w:t>
      </w:r>
      <w:r w:rsidRPr="001E377D">
        <w:rPr>
          <w:rFonts w:ascii="Times New Roman" w:eastAsia="Times New Roman" w:hAnsi="Times New Roman" w:cs="Times New Roman"/>
          <w:kern w:val="0"/>
          <w:lang w:val="en-GB" w:eastAsia="pl-PL"/>
          <w14:ligatures w14:val="none"/>
        </w:rPr>
        <w:t>), part of the MUNICOM</w:t>
      </w:r>
      <w:r w:rsidR="001E7392" w:rsidRPr="001E377D">
        <w:rPr>
          <w:rFonts w:ascii="Times New Roman" w:eastAsia="Times New Roman" w:hAnsi="Times New Roman" w:cs="Times New Roman"/>
          <w:kern w:val="0"/>
          <w:lang w:val="en-GB" w:eastAsia="pl-PL"/>
          <w14:ligatures w14:val="none"/>
        </w:rPr>
        <w:t xml:space="preserve"> </w:t>
      </w:r>
      <w:r w:rsidR="00566725" w:rsidRPr="001E377D">
        <w:rPr>
          <w:rFonts w:ascii="Times New Roman" w:eastAsia="Times New Roman" w:hAnsi="Times New Roman" w:cs="Times New Roman"/>
          <w:kern w:val="0"/>
          <w:lang w:val="en-GB" w:eastAsia="pl-PL"/>
          <w14:ligatures w14:val="none"/>
        </w:rPr>
        <w:t>P</w:t>
      </w:r>
      <w:r w:rsidRPr="001E377D">
        <w:rPr>
          <w:rFonts w:ascii="Times New Roman" w:eastAsia="Times New Roman" w:hAnsi="Times New Roman" w:cs="Times New Roman"/>
          <w:kern w:val="0"/>
          <w:lang w:val="en-GB" w:eastAsia="pl-PL"/>
          <w14:ligatures w14:val="none"/>
        </w:rPr>
        <w:t xml:space="preserve">remium software by </w:t>
      </w:r>
      <w:proofErr w:type="spellStart"/>
      <w:r w:rsidRPr="001E377D">
        <w:rPr>
          <w:rFonts w:ascii="Times New Roman" w:eastAsia="Times New Roman" w:hAnsi="Times New Roman" w:cs="Times New Roman"/>
          <w:kern w:val="0"/>
          <w:lang w:val="en-GB" w:eastAsia="pl-PL"/>
          <w14:ligatures w14:val="none"/>
        </w:rPr>
        <w:t>Przedsiębiorstwo</w:t>
      </w:r>
      <w:proofErr w:type="spellEnd"/>
      <w:r w:rsidRPr="001E377D">
        <w:rPr>
          <w:rFonts w:ascii="Times New Roman" w:eastAsia="Times New Roman" w:hAnsi="Times New Roman" w:cs="Times New Roman"/>
          <w:kern w:val="0"/>
          <w:lang w:val="en-GB" w:eastAsia="pl-PL"/>
          <w14:ligatures w14:val="none"/>
        </w:rPr>
        <w:t xml:space="preserve"> </w:t>
      </w:r>
      <w:proofErr w:type="spellStart"/>
      <w:r w:rsidRPr="001E377D">
        <w:rPr>
          <w:rFonts w:ascii="Times New Roman" w:eastAsia="Times New Roman" w:hAnsi="Times New Roman" w:cs="Times New Roman"/>
          <w:kern w:val="0"/>
          <w:lang w:val="en-GB" w:eastAsia="pl-PL"/>
          <w14:ligatures w14:val="none"/>
        </w:rPr>
        <w:t>Usług</w:t>
      </w:r>
      <w:proofErr w:type="spellEnd"/>
      <w:r w:rsidRPr="001E377D">
        <w:rPr>
          <w:rFonts w:ascii="Times New Roman" w:eastAsia="Times New Roman" w:hAnsi="Times New Roman" w:cs="Times New Roman"/>
          <w:kern w:val="0"/>
          <w:lang w:val="en-GB" w:eastAsia="pl-PL"/>
          <w14:ligatures w14:val="none"/>
        </w:rPr>
        <w:t xml:space="preserve"> </w:t>
      </w:r>
      <w:proofErr w:type="spellStart"/>
      <w:r w:rsidRPr="001E377D">
        <w:rPr>
          <w:rFonts w:ascii="Times New Roman" w:eastAsia="Times New Roman" w:hAnsi="Times New Roman" w:cs="Times New Roman"/>
          <w:kern w:val="0"/>
          <w:lang w:val="en-GB" w:eastAsia="pl-PL"/>
          <w14:ligatures w14:val="none"/>
        </w:rPr>
        <w:t>Informatyki</w:t>
      </w:r>
      <w:proofErr w:type="spellEnd"/>
      <w:r w:rsidRPr="001E377D">
        <w:rPr>
          <w:rFonts w:ascii="Times New Roman" w:eastAsia="Times New Roman" w:hAnsi="Times New Roman" w:cs="Times New Roman"/>
          <w:kern w:val="0"/>
          <w:lang w:val="en-GB" w:eastAsia="pl-PL"/>
          <w14:ligatures w14:val="none"/>
        </w:rPr>
        <w:t xml:space="preserve"> TARAN</w:t>
      </w:r>
      <w:r w:rsidR="009935D2" w:rsidRPr="001E377D">
        <w:rPr>
          <w:rFonts w:ascii="Times New Roman" w:eastAsia="Times New Roman" w:hAnsi="Times New Roman" w:cs="Times New Roman"/>
          <w:kern w:val="0"/>
          <w:lang w:val="en-GB" w:eastAsia="pl-PL"/>
          <w14:ligatures w14:val="none"/>
        </w:rPr>
        <w:t>.</w:t>
      </w:r>
      <w:r w:rsidR="008A4B45" w:rsidRPr="001E377D">
        <w:rPr>
          <w:rFonts w:ascii="Times New Roman" w:eastAsia="Times New Roman" w:hAnsi="Times New Roman" w:cs="Times New Roman"/>
          <w:kern w:val="0"/>
          <w:lang w:val="en-GB" w:eastAsia="pl-PL"/>
          <w14:ligatures w14:val="none"/>
        </w:rPr>
        <w:t xml:space="preserve"> </w:t>
      </w:r>
      <w:r w:rsidRPr="001E377D">
        <w:rPr>
          <w:rFonts w:ascii="Times New Roman" w:eastAsia="Times New Roman" w:hAnsi="Times New Roman" w:cs="Times New Roman"/>
          <w:kern w:val="0"/>
          <w:lang w:val="en-GB" w:eastAsia="pl-PL"/>
          <w14:ligatures w14:val="none"/>
        </w:rPr>
        <w:t xml:space="preserve">The application is available for mobile phones with Android, Windows Phone and iOS systems. Unlike other applications, </w:t>
      </w:r>
      <w:proofErr w:type="spellStart"/>
      <w:r w:rsidRPr="001E377D">
        <w:rPr>
          <w:rFonts w:ascii="Times New Roman" w:eastAsia="Times New Roman" w:hAnsi="Times New Roman" w:cs="Times New Roman"/>
          <w:kern w:val="0"/>
          <w:lang w:val="en-GB" w:eastAsia="pl-PL"/>
          <w14:ligatures w14:val="none"/>
        </w:rPr>
        <w:t>myBus</w:t>
      </w:r>
      <w:proofErr w:type="spellEnd"/>
      <w:r w:rsidRPr="001E377D">
        <w:rPr>
          <w:rFonts w:ascii="Times New Roman" w:eastAsia="Times New Roman" w:hAnsi="Times New Roman" w:cs="Times New Roman"/>
          <w:kern w:val="0"/>
          <w:lang w:val="en-GB" w:eastAsia="pl-PL"/>
          <w14:ligatures w14:val="none"/>
        </w:rPr>
        <w:t xml:space="preserve"> online is adapted for </w:t>
      </w:r>
      <w:r w:rsidR="00BA3D6C">
        <w:rPr>
          <w:rFonts w:ascii="Times New Roman" w:eastAsia="Times New Roman" w:hAnsi="Times New Roman" w:cs="Times New Roman"/>
          <w:kern w:val="0"/>
          <w:lang w:val="en-GB" w:eastAsia="pl-PL"/>
          <w14:ligatures w14:val="none"/>
        </w:rPr>
        <w:t>blind people;</w:t>
      </w:r>
      <w:r w:rsidRPr="001E377D">
        <w:rPr>
          <w:rFonts w:ascii="Times New Roman" w:eastAsia="Times New Roman" w:hAnsi="Times New Roman" w:cs="Times New Roman"/>
          <w:kern w:val="0"/>
          <w:lang w:val="en-GB" w:eastAsia="pl-PL"/>
          <w14:ligatures w14:val="none"/>
        </w:rPr>
        <w:t xml:space="preserve"> this function works independently based on </w:t>
      </w:r>
      <w:r w:rsidR="00BA3D6C">
        <w:rPr>
          <w:rFonts w:ascii="Times New Roman" w:eastAsia="Times New Roman" w:hAnsi="Times New Roman" w:cs="Times New Roman"/>
          <w:kern w:val="0"/>
          <w:lang w:val="en-GB" w:eastAsia="pl-PL"/>
          <w14:ligatures w14:val="none"/>
        </w:rPr>
        <w:t xml:space="preserve">a </w:t>
      </w:r>
      <w:r w:rsidRPr="001E377D">
        <w:rPr>
          <w:rFonts w:ascii="Times New Roman" w:eastAsia="Times New Roman" w:hAnsi="Times New Roman" w:cs="Times New Roman"/>
          <w:kern w:val="0"/>
          <w:lang w:val="en-GB" w:eastAsia="pl-PL"/>
          <w14:ligatures w14:val="none"/>
        </w:rPr>
        <w:t xml:space="preserve">continuous reading of the current GPS position, which is used to find the nearest stop. The application informs the blind user about the distance to the stop they must cover from their current location. In addition, if the service recipient is already at the stop, the program will read the public transport lines that depart from it and the current time. The main advantage of </w:t>
      </w:r>
      <w:proofErr w:type="spellStart"/>
      <w:r w:rsidRPr="001E377D">
        <w:rPr>
          <w:rFonts w:ascii="Times New Roman" w:eastAsia="Times New Roman" w:hAnsi="Times New Roman" w:cs="Times New Roman"/>
          <w:kern w:val="0"/>
          <w:lang w:val="en-GB" w:eastAsia="pl-PL"/>
          <w14:ligatures w14:val="none"/>
        </w:rPr>
        <w:t>myBus</w:t>
      </w:r>
      <w:proofErr w:type="spellEnd"/>
      <w:r w:rsidRPr="001E377D">
        <w:rPr>
          <w:rFonts w:ascii="Times New Roman" w:eastAsia="Times New Roman" w:hAnsi="Times New Roman" w:cs="Times New Roman"/>
          <w:kern w:val="0"/>
          <w:lang w:val="en-GB" w:eastAsia="pl-PL"/>
          <w14:ligatures w14:val="none"/>
        </w:rPr>
        <w:t xml:space="preserve"> online is t</w:t>
      </w:r>
      <w:r w:rsidR="00BA3D6C">
        <w:rPr>
          <w:rFonts w:ascii="Times New Roman" w:eastAsia="Times New Roman" w:hAnsi="Times New Roman" w:cs="Times New Roman"/>
          <w:kern w:val="0"/>
          <w:lang w:val="en-GB" w:eastAsia="pl-PL"/>
          <w14:ligatures w14:val="none"/>
        </w:rPr>
        <w:t>hat it tracks public transport vehicles via GPS</w:t>
      </w:r>
      <w:r w:rsidRPr="001E377D">
        <w:rPr>
          <w:rFonts w:ascii="Times New Roman" w:eastAsia="Times New Roman" w:hAnsi="Times New Roman" w:cs="Times New Roman"/>
          <w:kern w:val="0"/>
          <w:lang w:val="en-GB" w:eastAsia="pl-PL"/>
          <w14:ligatures w14:val="none"/>
        </w:rPr>
        <w:t>. Thanks to this function, the user receives a more accurate time of the appearance of a mean of public transport at a given stop, i.e. real departure times</w:t>
      </w:r>
      <w:r w:rsidR="00BA3D6C">
        <w:rPr>
          <w:rFonts w:ascii="Times New Roman" w:eastAsia="Times New Roman" w:hAnsi="Times New Roman" w:cs="Times New Roman"/>
          <w:kern w:val="0"/>
          <w:lang w:val="en-GB" w:eastAsia="pl-PL"/>
          <w14:ligatures w14:val="none"/>
        </w:rPr>
        <w:t>,</w:t>
      </w:r>
      <w:r w:rsidRPr="001E377D">
        <w:rPr>
          <w:rFonts w:ascii="Times New Roman" w:eastAsia="Times New Roman" w:hAnsi="Times New Roman" w:cs="Times New Roman"/>
          <w:kern w:val="0"/>
          <w:lang w:val="en-GB" w:eastAsia="pl-PL"/>
          <w14:ligatures w14:val="none"/>
        </w:rPr>
        <w:t xml:space="preserve"> taking into account delays or accelerations of courses that are not planned in the timetable. The list of program functions is displayed to the user on the </w:t>
      </w:r>
      <w:r w:rsidR="00BA3D6C">
        <w:rPr>
          <w:rFonts w:ascii="Times New Roman" w:eastAsia="Times New Roman" w:hAnsi="Times New Roman" w:cs="Times New Roman"/>
          <w:kern w:val="0"/>
          <w:lang w:val="en-GB" w:eastAsia="pl-PL"/>
          <w14:ligatures w14:val="none"/>
        </w:rPr>
        <w:t>application's main scree</w:t>
      </w:r>
      <w:r w:rsidRPr="001E377D">
        <w:rPr>
          <w:rFonts w:ascii="Times New Roman" w:eastAsia="Times New Roman" w:hAnsi="Times New Roman" w:cs="Times New Roman"/>
          <w:kern w:val="0"/>
          <w:lang w:val="en-GB" w:eastAsia="pl-PL"/>
          <w14:ligatures w14:val="none"/>
        </w:rPr>
        <w:t xml:space="preserve">n. When searching for a route, the </w:t>
      </w:r>
      <w:r w:rsidR="00BA3D6C">
        <w:rPr>
          <w:rFonts w:ascii="Times New Roman" w:eastAsia="Times New Roman" w:hAnsi="Times New Roman" w:cs="Times New Roman"/>
          <w:kern w:val="0"/>
          <w:lang w:val="en-GB" w:eastAsia="pl-PL"/>
          <w14:ligatures w14:val="none"/>
        </w:rPr>
        <w:t>travelle</w:t>
      </w:r>
      <w:r w:rsidRPr="001E377D">
        <w:rPr>
          <w:rFonts w:ascii="Times New Roman" w:eastAsia="Times New Roman" w:hAnsi="Times New Roman" w:cs="Times New Roman"/>
          <w:kern w:val="0"/>
          <w:lang w:val="en-GB" w:eastAsia="pl-PL"/>
          <w14:ligatures w14:val="none"/>
        </w:rPr>
        <w:t xml:space="preserve">r can specify the maximum number of transfers. The application also has a notification function that the user must set off on the route to reach the designated stop on time. There are two modes available: online mode and offline mode. </w:t>
      </w:r>
      <w:r w:rsidR="00BA3D6C">
        <w:rPr>
          <w:rFonts w:ascii="Times New Roman" w:eastAsia="Times New Roman" w:hAnsi="Times New Roman" w:cs="Times New Roman"/>
          <w:kern w:val="0"/>
          <w:lang w:val="en-GB" w:eastAsia="pl-PL"/>
          <w14:ligatures w14:val="none"/>
        </w:rPr>
        <w:t>Unlike offline mode, online mode</w:t>
      </w:r>
      <w:r w:rsidRPr="001E377D">
        <w:rPr>
          <w:rFonts w:ascii="Times New Roman" w:eastAsia="Times New Roman" w:hAnsi="Times New Roman" w:cs="Times New Roman"/>
          <w:kern w:val="0"/>
          <w:lang w:val="en-GB" w:eastAsia="pl-PL"/>
          <w14:ligatures w14:val="none"/>
        </w:rPr>
        <w:t xml:space="preserve"> updates timetables on an ongoing basis and provides access to boards with the nearest departures. The </w:t>
      </w:r>
      <w:r w:rsidR="00BA3D6C">
        <w:rPr>
          <w:rFonts w:ascii="Times New Roman" w:eastAsia="Times New Roman" w:hAnsi="Times New Roman" w:cs="Times New Roman"/>
          <w:kern w:val="0"/>
          <w:lang w:val="en-GB" w:eastAsia="pl-PL"/>
          <w14:ligatures w14:val="none"/>
        </w:rPr>
        <w:t>application's main scree</w:t>
      </w:r>
      <w:r w:rsidRPr="001E377D">
        <w:rPr>
          <w:rFonts w:ascii="Times New Roman" w:eastAsia="Times New Roman" w:hAnsi="Times New Roman" w:cs="Times New Roman"/>
          <w:kern w:val="0"/>
          <w:lang w:val="en-GB" w:eastAsia="pl-PL"/>
          <w14:ligatures w14:val="none"/>
        </w:rPr>
        <w:t xml:space="preserve">n displays a list of program functions for the user. When searching for a route, the </w:t>
      </w:r>
      <w:r w:rsidR="00BA3D6C">
        <w:rPr>
          <w:rFonts w:ascii="Times New Roman" w:eastAsia="Times New Roman" w:hAnsi="Times New Roman" w:cs="Times New Roman"/>
          <w:kern w:val="0"/>
          <w:lang w:val="en-GB" w:eastAsia="pl-PL"/>
          <w14:ligatures w14:val="none"/>
        </w:rPr>
        <w:t>travelle</w:t>
      </w:r>
      <w:r w:rsidRPr="001E377D">
        <w:rPr>
          <w:rFonts w:ascii="Times New Roman" w:eastAsia="Times New Roman" w:hAnsi="Times New Roman" w:cs="Times New Roman"/>
          <w:kern w:val="0"/>
          <w:lang w:val="en-GB" w:eastAsia="pl-PL"/>
          <w14:ligatures w14:val="none"/>
        </w:rPr>
        <w:t xml:space="preserve">r can specify the maximum number of transfers. It is worth noting that the program uses QR codes at stops. The application is dedicated to </w:t>
      </w:r>
      <w:r w:rsidR="00BA3D6C">
        <w:rPr>
          <w:rFonts w:ascii="Times New Roman" w:eastAsia="Times New Roman" w:hAnsi="Times New Roman" w:cs="Times New Roman"/>
          <w:kern w:val="0"/>
          <w:lang w:val="en-GB" w:eastAsia="pl-PL"/>
          <w14:ligatures w14:val="none"/>
        </w:rPr>
        <w:t>public transport users</w:t>
      </w:r>
      <w:r w:rsidRPr="001E377D">
        <w:rPr>
          <w:rFonts w:ascii="Times New Roman" w:eastAsia="Times New Roman" w:hAnsi="Times New Roman" w:cs="Times New Roman"/>
          <w:kern w:val="0"/>
          <w:lang w:val="en-GB" w:eastAsia="pl-PL"/>
          <w14:ligatures w14:val="none"/>
        </w:rPr>
        <w:t xml:space="preserve"> in over 40 cities in Poland</w:t>
      </w:r>
      <w:r w:rsidR="009935D2" w:rsidRPr="001E377D">
        <w:rPr>
          <w:rFonts w:ascii="Times New Roman" w:eastAsia="Times New Roman" w:hAnsi="Times New Roman" w:cs="Times New Roman"/>
          <w:kern w:val="0"/>
          <w:lang w:val="en-GB" w:eastAsia="pl-PL"/>
          <w14:ligatures w14:val="none"/>
        </w:rPr>
        <w:t xml:space="preserve"> (http://www.taran.com.pl/mybusonline).</w:t>
      </w:r>
    </w:p>
    <w:p w14:paraId="5AD7D345" w14:textId="67ACA2CE" w:rsidR="00BC0BF4" w:rsidRPr="001E377D" w:rsidRDefault="00BC0BF4" w:rsidP="000C10D1">
      <w:pPr>
        <w:spacing w:after="0" w:line="240" w:lineRule="auto"/>
        <w:ind w:firstLine="284"/>
        <w:jc w:val="both"/>
        <w:rPr>
          <w:rFonts w:ascii="Times New Roman" w:eastAsia="Times New Roman" w:hAnsi="Times New Roman" w:cs="Times New Roman"/>
          <w:kern w:val="0"/>
          <w:lang w:val="en-GB" w:eastAsia="pl-PL"/>
          <w14:ligatures w14:val="none"/>
        </w:rPr>
      </w:pPr>
      <w:proofErr w:type="spellStart"/>
      <w:r w:rsidRPr="001E377D">
        <w:rPr>
          <w:rFonts w:ascii="Times New Roman" w:eastAsia="Times New Roman" w:hAnsi="Times New Roman" w:cs="Times New Roman"/>
          <w:kern w:val="0"/>
          <w:lang w:val="en-GB" w:eastAsia="pl-PL"/>
          <w14:ligatures w14:val="none"/>
        </w:rPr>
        <w:t>Transportoid</w:t>
      </w:r>
      <w:proofErr w:type="spellEnd"/>
      <w:r w:rsidRPr="001E377D">
        <w:rPr>
          <w:rFonts w:ascii="Times New Roman" w:eastAsia="Times New Roman" w:hAnsi="Times New Roman" w:cs="Times New Roman"/>
          <w:kern w:val="0"/>
          <w:lang w:val="en-GB" w:eastAsia="pl-PL"/>
          <w14:ligatures w14:val="none"/>
        </w:rPr>
        <w:t xml:space="preserve"> – an application by FTL Software with timetables that works on Android, Windows Phone and iOS systems. The application consists of four dashboards. On the first one, the user can add favo</w:t>
      </w:r>
      <w:r w:rsidR="00BA3D6C">
        <w:rPr>
          <w:rFonts w:ascii="Times New Roman" w:eastAsia="Times New Roman" w:hAnsi="Times New Roman" w:cs="Times New Roman"/>
          <w:kern w:val="0"/>
          <w:lang w:val="en-GB" w:eastAsia="pl-PL"/>
          <w14:ligatures w14:val="none"/>
        </w:rPr>
        <w:t>u</w:t>
      </w:r>
      <w:r w:rsidRPr="001E377D">
        <w:rPr>
          <w:rFonts w:ascii="Times New Roman" w:eastAsia="Times New Roman" w:hAnsi="Times New Roman" w:cs="Times New Roman"/>
          <w:kern w:val="0"/>
          <w:lang w:val="en-GB" w:eastAsia="pl-PL"/>
          <w14:ligatures w14:val="none"/>
        </w:rPr>
        <w:t>rite routes</w:t>
      </w:r>
      <w:r w:rsidR="00BA3D6C">
        <w:rPr>
          <w:rFonts w:ascii="Times New Roman" w:eastAsia="Times New Roman" w:hAnsi="Times New Roman" w:cs="Times New Roman"/>
          <w:kern w:val="0"/>
          <w:lang w:val="en-GB" w:eastAsia="pl-PL"/>
          <w14:ligatures w14:val="none"/>
        </w:rPr>
        <w:t>. T</w:t>
      </w:r>
      <w:r w:rsidRPr="001E377D">
        <w:rPr>
          <w:rFonts w:ascii="Times New Roman" w:eastAsia="Times New Roman" w:hAnsi="Times New Roman" w:cs="Times New Roman"/>
          <w:kern w:val="0"/>
          <w:lang w:val="en-GB" w:eastAsia="pl-PL"/>
          <w14:ligatures w14:val="none"/>
        </w:rPr>
        <w:t xml:space="preserve">he second one contains timetables for each stop in the city, the third one contains timetables for each mean of public transport, </w:t>
      </w:r>
      <w:r w:rsidR="00BA3D6C">
        <w:rPr>
          <w:rFonts w:ascii="Times New Roman" w:eastAsia="Times New Roman" w:hAnsi="Times New Roman" w:cs="Times New Roman"/>
          <w:kern w:val="0"/>
          <w:lang w:val="en-GB" w:eastAsia="pl-PL"/>
          <w14:ligatures w14:val="none"/>
        </w:rPr>
        <w:t>and</w:t>
      </w:r>
      <w:r w:rsidRPr="001E377D">
        <w:rPr>
          <w:rFonts w:ascii="Times New Roman" w:eastAsia="Times New Roman" w:hAnsi="Times New Roman" w:cs="Times New Roman"/>
          <w:kern w:val="0"/>
          <w:lang w:val="en-GB" w:eastAsia="pl-PL"/>
          <w14:ligatures w14:val="none"/>
        </w:rPr>
        <w:t xml:space="preserve"> the last dashboard contains a connection search engine. </w:t>
      </w:r>
      <w:proofErr w:type="spellStart"/>
      <w:r w:rsidRPr="001E377D">
        <w:rPr>
          <w:rFonts w:ascii="Times New Roman" w:eastAsia="Times New Roman" w:hAnsi="Times New Roman" w:cs="Times New Roman"/>
          <w:kern w:val="0"/>
          <w:lang w:val="en-GB" w:eastAsia="pl-PL"/>
          <w14:ligatures w14:val="none"/>
        </w:rPr>
        <w:t>Transportoid</w:t>
      </w:r>
      <w:proofErr w:type="spellEnd"/>
      <w:r w:rsidRPr="001E377D">
        <w:rPr>
          <w:rFonts w:ascii="Times New Roman" w:eastAsia="Times New Roman" w:hAnsi="Times New Roman" w:cs="Times New Roman"/>
          <w:kern w:val="0"/>
          <w:lang w:val="en-GB" w:eastAsia="pl-PL"/>
          <w14:ligatures w14:val="none"/>
        </w:rPr>
        <w:t xml:space="preserve"> allows</w:t>
      </w:r>
      <w:r w:rsidR="00EB543E" w:rsidRPr="001E377D">
        <w:rPr>
          <w:rFonts w:ascii="Times New Roman" w:eastAsia="Times New Roman" w:hAnsi="Times New Roman" w:cs="Times New Roman"/>
          <w:kern w:val="0"/>
          <w:lang w:val="en-GB" w:eastAsia="pl-PL"/>
          <w14:ligatures w14:val="none"/>
        </w:rPr>
        <w:t xml:space="preserve"> </w:t>
      </w:r>
      <w:r w:rsidRPr="001E377D">
        <w:rPr>
          <w:rFonts w:ascii="Times New Roman" w:eastAsia="Times New Roman" w:hAnsi="Times New Roman" w:cs="Times New Roman"/>
          <w:kern w:val="0"/>
          <w:lang w:val="en-GB" w:eastAsia="pl-PL"/>
          <w14:ligatures w14:val="none"/>
        </w:rPr>
        <w:t>t</w:t>
      </w:r>
      <w:r w:rsidR="00BA3D6C">
        <w:rPr>
          <w:rFonts w:ascii="Times New Roman" w:eastAsia="Times New Roman" w:hAnsi="Times New Roman" w:cs="Times New Roman"/>
          <w:kern w:val="0"/>
          <w:lang w:val="en-GB" w:eastAsia="pl-PL"/>
          <w14:ligatures w14:val="none"/>
        </w:rPr>
        <w:t>he</w:t>
      </w:r>
      <w:r w:rsidR="00B01DCB">
        <w:rPr>
          <w:rFonts w:ascii="Times New Roman" w:eastAsia="Times New Roman" w:hAnsi="Times New Roman" w:cs="Times New Roman"/>
          <w:kern w:val="0"/>
          <w:lang w:val="en-GB" w:eastAsia="pl-PL"/>
          <w14:ligatures w14:val="none"/>
        </w:rPr>
        <w:t> </w:t>
      </w:r>
      <w:r w:rsidRPr="001E377D">
        <w:rPr>
          <w:rFonts w:ascii="Times New Roman" w:eastAsia="Times New Roman" w:hAnsi="Times New Roman" w:cs="Times New Roman"/>
          <w:kern w:val="0"/>
          <w:lang w:val="en-GB" w:eastAsia="pl-PL"/>
          <w14:ligatures w14:val="none"/>
        </w:rPr>
        <w:t xml:space="preserve">search for connections with a minimum transfer time, a maximum transfer time and a minimum distance to the stop that the </w:t>
      </w:r>
      <w:r w:rsidR="00BA3D6C">
        <w:rPr>
          <w:rFonts w:ascii="Times New Roman" w:eastAsia="Times New Roman" w:hAnsi="Times New Roman" w:cs="Times New Roman"/>
          <w:kern w:val="0"/>
          <w:lang w:val="en-GB" w:eastAsia="pl-PL"/>
          <w14:ligatures w14:val="none"/>
        </w:rPr>
        <w:t>travelle</w:t>
      </w:r>
      <w:r w:rsidRPr="001E377D">
        <w:rPr>
          <w:rFonts w:ascii="Times New Roman" w:eastAsia="Times New Roman" w:hAnsi="Times New Roman" w:cs="Times New Roman"/>
          <w:kern w:val="0"/>
          <w:lang w:val="en-GB" w:eastAsia="pl-PL"/>
          <w14:ligatures w14:val="none"/>
        </w:rPr>
        <w:t xml:space="preserve">r must cover. The application has a function for marking low-floor vehicles. It is equipped with passenger information only for means of public transport. Users using </w:t>
      </w:r>
      <w:proofErr w:type="spellStart"/>
      <w:r w:rsidRPr="001E377D">
        <w:rPr>
          <w:rFonts w:ascii="Times New Roman" w:eastAsia="Times New Roman" w:hAnsi="Times New Roman" w:cs="Times New Roman"/>
          <w:kern w:val="0"/>
          <w:lang w:val="en-GB" w:eastAsia="pl-PL"/>
          <w14:ligatures w14:val="none"/>
        </w:rPr>
        <w:t>Transportoid</w:t>
      </w:r>
      <w:proofErr w:type="spellEnd"/>
      <w:r w:rsidRPr="001E377D">
        <w:rPr>
          <w:rFonts w:ascii="Times New Roman" w:eastAsia="Times New Roman" w:hAnsi="Times New Roman" w:cs="Times New Roman"/>
          <w:kern w:val="0"/>
          <w:lang w:val="en-GB" w:eastAsia="pl-PL"/>
          <w14:ligatures w14:val="none"/>
        </w:rPr>
        <w:t xml:space="preserve"> are up to date with all changes in the functioning of public transport, including timetables</w:t>
      </w:r>
      <w:r w:rsidR="00BA3D6C">
        <w:rPr>
          <w:rFonts w:ascii="Times New Roman" w:eastAsia="Times New Roman" w:hAnsi="Times New Roman" w:cs="Times New Roman"/>
          <w:kern w:val="0"/>
          <w:lang w:val="en-GB" w:eastAsia="pl-PL"/>
          <w14:ligatures w14:val="none"/>
        </w:rPr>
        <w:t>. E</w:t>
      </w:r>
      <w:r w:rsidRPr="001E377D">
        <w:rPr>
          <w:rFonts w:ascii="Times New Roman" w:eastAsia="Times New Roman" w:hAnsi="Times New Roman" w:cs="Times New Roman"/>
          <w:kern w:val="0"/>
          <w:lang w:val="en-GB" w:eastAsia="pl-PL"/>
          <w14:ligatures w14:val="none"/>
        </w:rPr>
        <w:t>ach moderni</w:t>
      </w:r>
      <w:r w:rsidR="00BA3D6C">
        <w:rPr>
          <w:rFonts w:ascii="Times New Roman" w:eastAsia="Times New Roman" w:hAnsi="Times New Roman" w:cs="Times New Roman"/>
          <w:kern w:val="0"/>
          <w:lang w:val="en-GB" w:eastAsia="pl-PL"/>
          <w14:ligatures w14:val="none"/>
        </w:rPr>
        <w:t>s</w:t>
      </w:r>
      <w:r w:rsidRPr="001E377D">
        <w:rPr>
          <w:rFonts w:ascii="Times New Roman" w:eastAsia="Times New Roman" w:hAnsi="Times New Roman" w:cs="Times New Roman"/>
          <w:kern w:val="0"/>
          <w:lang w:val="en-GB" w:eastAsia="pl-PL"/>
          <w14:ligatures w14:val="none"/>
        </w:rPr>
        <w:t>ation is updated on an ongoing basis. The basic version of the application is free of charge</w:t>
      </w:r>
      <w:r w:rsidR="00BA3D6C">
        <w:rPr>
          <w:rFonts w:ascii="Times New Roman" w:eastAsia="Times New Roman" w:hAnsi="Times New Roman" w:cs="Times New Roman"/>
          <w:kern w:val="0"/>
          <w:lang w:val="en-GB" w:eastAsia="pl-PL"/>
          <w14:ligatures w14:val="none"/>
        </w:rPr>
        <w:t>. P</w:t>
      </w:r>
      <w:r w:rsidRPr="001E377D">
        <w:rPr>
          <w:rFonts w:ascii="Times New Roman" w:eastAsia="Times New Roman" w:hAnsi="Times New Roman" w:cs="Times New Roman"/>
          <w:kern w:val="0"/>
          <w:lang w:val="en-GB" w:eastAsia="pl-PL"/>
          <w14:ligatures w14:val="none"/>
        </w:rPr>
        <w:t xml:space="preserve">eople who want to use advanced functions, such as placing selected timetables on the dashboard, grouping stops and the GPS function, </w:t>
      </w:r>
      <w:r w:rsidR="00BA3D6C">
        <w:rPr>
          <w:rFonts w:ascii="Times New Roman" w:eastAsia="Times New Roman" w:hAnsi="Times New Roman" w:cs="Times New Roman"/>
          <w:kern w:val="0"/>
          <w:lang w:val="en-GB" w:eastAsia="pl-PL"/>
          <w14:ligatures w14:val="none"/>
        </w:rPr>
        <w:t>must</w:t>
      </w:r>
      <w:r w:rsidRPr="001E377D">
        <w:rPr>
          <w:rFonts w:ascii="Times New Roman" w:eastAsia="Times New Roman" w:hAnsi="Times New Roman" w:cs="Times New Roman"/>
          <w:kern w:val="0"/>
          <w:lang w:val="en-GB" w:eastAsia="pl-PL"/>
          <w14:ligatures w14:val="none"/>
        </w:rPr>
        <w:t xml:space="preserve"> pay in advance. </w:t>
      </w:r>
      <w:r w:rsidRPr="00B01DCB">
        <w:rPr>
          <w:rFonts w:ascii="Times New Roman" w:eastAsia="Times New Roman" w:hAnsi="Times New Roman" w:cs="Times New Roman"/>
          <w:spacing w:val="-2"/>
          <w:kern w:val="0"/>
          <w:lang w:val="en-GB" w:eastAsia="pl-PL"/>
          <w14:ligatures w14:val="none"/>
        </w:rPr>
        <w:t xml:space="preserve">The program allows you to set an individual reminder regarding </w:t>
      </w:r>
      <w:r w:rsidR="00BA3D6C" w:rsidRPr="00B01DCB">
        <w:rPr>
          <w:rFonts w:ascii="Times New Roman" w:eastAsia="Times New Roman" w:hAnsi="Times New Roman" w:cs="Times New Roman"/>
          <w:spacing w:val="-2"/>
          <w:kern w:val="0"/>
          <w:lang w:val="en-GB" w:eastAsia="pl-PL"/>
          <w14:ligatures w14:val="none"/>
        </w:rPr>
        <w:t>purchasing</w:t>
      </w:r>
      <w:r w:rsidRPr="00B01DCB">
        <w:rPr>
          <w:rFonts w:ascii="Times New Roman" w:eastAsia="Times New Roman" w:hAnsi="Times New Roman" w:cs="Times New Roman"/>
          <w:spacing w:val="-2"/>
          <w:kern w:val="0"/>
          <w:lang w:val="en-GB" w:eastAsia="pl-PL"/>
          <w14:ligatures w14:val="none"/>
        </w:rPr>
        <w:t xml:space="preserve"> a season ticket, and the application also allows you to work offline. The application offers access to timetables in 60 Polish cities</w:t>
      </w:r>
      <w:r w:rsidR="008A4B45" w:rsidRPr="00B01DCB">
        <w:rPr>
          <w:rFonts w:ascii="Times New Roman" w:eastAsia="Times New Roman" w:hAnsi="Times New Roman" w:cs="Times New Roman"/>
          <w:spacing w:val="-2"/>
          <w:kern w:val="0"/>
          <w:lang w:val="en-GB" w:eastAsia="pl-PL"/>
          <w14:ligatures w14:val="none"/>
        </w:rPr>
        <w:t xml:space="preserve"> (http://transportoid.com/)</w:t>
      </w:r>
      <w:r w:rsidRPr="00B01DCB">
        <w:rPr>
          <w:rFonts w:ascii="Times New Roman" w:eastAsia="Times New Roman" w:hAnsi="Times New Roman" w:cs="Times New Roman"/>
          <w:spacing w:val="-2"/>
          <w:kern w:val="0"/>
          <w:lang w:val="en-GB" w:eastAsia="pl-PL"/>
          <w14:ligatures w14:val="none"/>
        </w:rPr>
        <w:t>.</w:t>
      </w:r>
    </w:p>
    <w:p w14:paraId="24D0DB6E" w14:textId="33F444DE" w:rsidR="00BC0BF4" w:rsidRPr="001E377D" w:rsidRDefault="00BC0BF4" w:rsidP="000C10D1">
      <w:pPr>
        <w:spacing w:after="0" w:line="240" w:lineRule="auto"/>
        <w:ind w:firstLine="284"/>
        <w:jc w:val="both"/>
        <w:rPr>
          <w:rFonts w:ascii="Times New Roman" w:eastAsia="Times New Roman" w:hAnsi="Times New Roman" w:cs="Times New Roman"/>
          <w:kern w:val="0"/>
          <w:lang w:val="en-GB" w:eastAsia="pl-PL"/>
          <w14:ligatures w14:val="none"/>
        </w:rPr>
      </w:pPr>
      <w:proofErr w:type="spellStart"/>
      <w:r w:rsidRPr="001E377D">
        <w:rPr>
          <w:rFonts w:ascii="Times New Roman" w:eastAsia="Times New Roman" w:hAnsi="Times New Roman" w:cs="Times New Roman"/>
          <w:kern w:val="0"/>
          <w:lang w:val="en-GB" w:eastAsia="pl-PL"/>
          <w14:ligatures w14:val="none"/>
        </w:rPr>
        <w:t>Moovit</w:t>
      </w:r>
      <w:proofErr w:type="spellEnd"/>
      <w:r w:rsidRPr="001E377D">
        <w:rPr>
          <w:rFonts w:ascii="Times New Roman" w:eastAsia="Times New Roman" w:hAnsi="Times New Roman" w:cs="Times New Roman"/>
          <w:kern w:val="0"/>
          <w:lang w:val="en-GB" w:eastAsia="pl-PL"/>
          <w14:ligatures w14:val="none"/>
        </w:rPr>
        <w:t xml:space="preserve"> – an Israeli mobile application using OpenStreetMap maps, supporting travel planning by public transport. The application is available for mobile phones with Android, iOS and Windows Phone systems. </w:t>
      </w:r>
      <w:proofErr w:type="spellStart"/>
      <w:r w:rsidRPr="001E377D">
        <w:rPr>
          <w:rFonts w:ascii="Times New Roman" w:eastAsia="Times New Roman" w:hAnsi="Times New Roman" w:cs="Times New Roman"/>
          <w:kern w:val="0"/>
          <w:lang w:val="en-GB" w:eastAsia="pl-PL"/>
          <w14:ligatures w14:val="none"/>
        </w:rPr>
        <w:t>Moovit</w:t>
      </w:r>
      <w:proofErr w:type="spellEnd"/>
      <w:r w:rsidRPr="001E377D">
        <w:rPr>
          <w:rFonts w:ascii="Times New Roman" w:eastAsia="Times New Roman" w:hAnsi="Times New Roman" w:cs="Times New Roman"/>
          <w:kern w:val="0"/>
          <w:lang w:val="en-GB" w:eastAsia="pl-PL"/>
          <w14:ligatures w14:val="none"/>
        </w:rPr>
        <w:t xml:space="preserve"> is one of the world leaders in mobile applications dedicated to public transport. The application consists of 3 main screens. The first desktop contains a connection search engine, favo</w:t>
      </w:r>
      <w:r w:rsidR="00BA3D6C">
        <w:rPr>
          <w:rFonts w:ascii="Times New Roman" w:eastAsia="Times New Roman" w:hAnsi="Times New Roman" w:cs="Times New Roman"/>
          <w:kern w:val="0"/>
          <w:lang w:val="en-GB" w:eastAsia="pl-PL"/>
          <w14:ligatures w14:val="none"/>
        </w:rPr>
        <w:t>u</w:t>
      </w:r>
      <w:r w:rsidRPr="001E377D">
        <w:rPr>
          <w:rFonts w:ascii="Times New Roman" w:eastAsia="Times New Roman" w:hAnsi="Times New Roman" w:cs="Times New Roman"/>
          <w:kern w:val="0"/>
          <w:lang w:val="en-GB" w:eastAsia="pl-PL"/>
          <w14:ligatures w14:val="none"/>
        </w:rPr>
        <w:t xml:space="preserve">rite destinations (suggested: home, work) and an option </w:t>
      </w:r>
      <w:r w:rsidR="00BA3D6C">
        <w:rPr>
          <w:rFonts w:ascii="Times New Roman" w:eastAsia="Times New Roman" w:hAnsi="Times New Roman" w:cs="Times New Roman"/>
          <w:kern w:val="0"/>
          <w:lang w:val="en-GB" w:eastAsia="pl-PL"/>
          <w14:ligatures w14:val="none"/>
        </w:rPr>
        <w:t>allowing users</w:t>
      </w:r>
      <w:r w:rsidRPr="001E377D">
        <w:rPr>
          <w:rFonts w:ascii="Times New Roman" w:eastAsia="Times New Roman" w:hAnsi="Times New Roman" w:cs="Times New Roman"/>
          <w:kern w:val="0"/>
          <w:lang w:val="en-GB" w:eastAsia="pl-PL"/>
          <w14:ligatures w14:val="none"/>
        </w:rPr>
        <w:t xml:space="preserve"> to order an Uber. The second screen shows the stops located near the user on a map. The last screen contains timetables for bus, tram and train lines. The </w:t>
      </w:r>
      <w:proofErr w:type="spellStart"/>
      <w:r w:rsidRPr="001E377D">
        <w:rPr>
          <w:rFonts w:ascii="Times New Roman" w:eastAsia="Times New Roman" w:hAnsi="Times New Roman" w:cs="Times New Roman"/>
          <w:kern w:val="0"/>
          <w:lang w:val="en-GB" w:eastAsia="pl-PL"/>
          <w14:ligatures w14:val="none"/>
        </w:rPr>
        <w:t>Moovit</w:t>
      </w:r>
      <w:proofErr w:type="spellEnd"/>
      <w:r w:rsidRPr="001E377D">
        <w:rPr>
          <w:rFonts w:ascii="Times New Roman" w:eastAsia="Times New Roman" w:hAnsi="Times New Roman" w:cs="Times New Roman"/>
          <w:kern w:val="0"/>
          <w:lang w:val="en-GB" w:eastAsia="pl-PL"/>
          <w14:ligatures w14:val="none"/>
        </w:rPr>
        <w:t xml:space="preserve"> application allows monitoring of the journey; </w:t>
      </w:r>
      <w:r w:rsidR="00BA3D6C">
        <w:rPr>
          <w:rFonts w:ascii="Times New Roman" w:eastAsia="Times New Roman" w:hAnsi="Times New Roman" w:cs="Times New Roman"/>
          <w:kern w:val="0"/>
          <w:lang w:val="en-GB" w:eastAsia="pl-PL"/>
          <w14:ligatures w14:val="none"/>
        </w:rPr>
        <w:t>after setting the destination in advance, the person using the application</w:t>
      </w:r>
      <w:r w:rsidRPr="001E377D">
        <w:rPr>
          <w:rFonts w:ascii="Times New Roman" w:eastAsia="Times New Roman" w:hAnsi="Times New Roman" w:cs="Times New Roman"/>
          <w:kern w:val="0"/>
          <w:lang w:val="en-GB" w:eastAsia="pl-PL"/>
          <w14:ligatures w14:val="none"/>
        </w:rPr>
        <w:t xml:space="preserve"> will be notified about getting off before the final stop and after the end of the journey and can also rate the quality of services offered by public transport. The passenger using the application receives information about detours or changes in the timetable. </w:t>
      </w:r>
      <w:proofErr w:type="spellStart"/>
      <w:r w:rsidRPr="001E377D">
        <w:rPr>
          <w:rFonts w:ascii="Times New Roman" w:eastAsia="Times New Roman" w:hAnsi="Times New Roman" w:cs="Times New Roman"/>
          <w:kern w:val="0"/>
          <w:lang w:val="en-GB" w:eastAsia="pl-PL"/>
          <w14:ligatures w14:val="none"/>
        </w:rPr>
        <w:t>Moovit</w:t>
      </w:r>
      <w:proofErr w:type="spellEnd"/>
      <w:r w:rsidRPr="001E377D">
        <w:rPr>
          <w:rFonts w:ascii="Times New Roman" w:eastAsia="Times New Roman" w:hAnsi="Times New Roman" w:cs="Times New Roman"/>
          <w:kern w:val="0"/>
          <w:lang w:val="en-GB" w:eastAsia="pl-PL"/>
          <w14:ligatures w14:val="none"/>
        </w:rPr>
        <w:t xml:space="preserve"> has a travel plan function that allows you to filter routes</w:t>
      </w:r>
      <w:r w:rsidR="00BA3D6C">
        <w:rPr>
          <w:rFonts w:ascii="Times New Roman" w:eastAsia="Times New Roman" w:hAnsi="Times New Roman" w:cs="Times New Roman"/>
          <w:kern w:val="0"/>
          <w:lang w:val="en-GB" w:eastAsia="pl-PL"/>
          <w14:ligatures w14:val="none"/>
        </w:rPr>
        <w:t>. T</w:t>
      </w:r>
      <w:r w:rsidRPr="001E377D">
        <w:rPr>
          <w:rFonts w:ascii="Times New Roman" w:eastAsia="Times New Roman" w:hAnsi="Times New Roman" w:cs="Times New Roman"/>
          <w:kern w:val="0"/>
          <w:lang w:val="en-GB" w:eastAsia="pl-PL"/>
          <w14:ligatures w14:val="none"/>
        </w:rPr>
        <w:t xml:space="preserve">he service user can search for a connection with the minimum number of transfers and the shortest walking distance to the stop. The application also </w:t>
      </w:r>
      <w:r w:rsidR="00BA3D6C">
        <w:rPr>
          <w:rFonts w:ascii="Times New Roman" w:eastAsia="Times New Roman" w:hAnsi="Times New Roman" w:cs="Times New Roman"/>
          <w:kern w:val="0"/>
          <w:lang w:val="en-GB" w:eastAsia="pl-PL"/>
          <w14:ligatures w14:val="none"/>
        </w:rPr>
        <w:t>allows users to choose their preferred means</w:t>
      </w:r>
      <w:r w:rsidRPr="001E377D">
        <w:rPr>
          <w:rFonts w:ascii="Times New Roman" w:eastAsia="Times New Roman" w:hAnsi="Times New Roman" w:cs="Times New Roman"/>
          <w:kern w:val="0"/>
          <w:lang w:val="en-GB" w:eastAsia="pl-PL"/>
          <w14:ligatures w14:val="none"/>
        </w:rPr>
        <w:t xml:space="preserve"> of transport from bus, train, tram, bicycle and electric scooter. In the case of journeys with transfers, the application will inform the user about the length of the individual stages of the journey, the length of the transfer time, the distance to the stop and between stops that the user has to cover, what's more, </w:t>
      </w:r>
      <w:r w:rsidRPr="00B01DCB">
        <w:rPr>
          <w:rFonts w:ascii="Times New Roman" w:eastAsia="Times New Roman" w:hAnsi="Times New Roman" w:cs="Times New Roman"/>
          <w:spacing w:val="-2"/>
          <w:kern w:val="0"/>
          <w:lang w:val="en-GB" w:eastAsia="pl-PL"/>
          <w14:ligatures w14:val="none"/>
        </w:rPr>
        <w:t>it will present the entire route on a map, taking into account the starting and ending point and the place of transfer. The application is free of charge. I</w:t>
      </w:r>
      <w:r w:rsidR="00BA3D6C" w:rsidRPr="00B01DCB">
        <w:rPr>
          <w:rFonts w:ascii="Times New Roman" w:eastAsia="Times New Roman" w:hAnsi="Times New Roman" w:cs="Times New Roman"/>
          <w:spacing w:val="-2"/>
          <w:kern w:val="0"/>
          <w:lang w:val="en-GB" w:eastAsia="pl-PL"/>
          <w14:ligatures w14:val="none"/>
        </w:rPr>
        <w:t>ts database has passenger information for 94 countries, 3,000 cities in the world, and</w:t>
      </w:r>
      <w:r w:rsidRPr="00B01DCB">
        <w:rPr>
          <w:rFonts w:ascii="Times New Roman" w:eastAsia="Times New Roman" w:hAnsi="Times New Roman" w:cs="Times New Roman"/>
          <w:spacing w:val="-2"/>
          <w:kern w:val="0"/>
          <w:lang w:val="en-GB" w:eastAsia="pl-PL"/>
          <w14:ligatures w14:val="none"/>
        </w:rPr>
        <w:t xml:space="preserve"> 25 Polish cities</w:t>
      </w:r>
      <w:r w:rsidR="008A4B45" w:rsidRPr="00B01DCB">
        <w:rPr>
          <w:rFonts w:ascii="Times New Roman" w:eastAsia="Times New Roman" w:hAnsi="Times New Roman" w:cs="Times New Roman"/>
          <w:spacing w:val="-2"/>
          <w:kern w:val="0"/>
          <w:lang w:val="en-GB" w:eastAsia="pl-PL"/>
          <w14:ligatures w14:val="none"/>
        </w:rPr>
        <w:t xml:space="preserve"> (https://moovitapp.com/)</w:t>
      </w:r>
      <w:r w:rsidRPr="00B01DCB">
        <w:rPr>
          <w:rFonts w:ascii="Times New Roman" w:eastAsia="Times New Roman" w:hAnsi="Times New Roman" w:cs="Times New Roman"/>
          <w:spacing w:val="-2"/>
          <w:kern w:val="0"/>
          <w:lang w:val="en-GB" w:eastAsia="pl-PL"/>
          <w14:ligatures w14:val="none"/>
        </w:rPr>
        <w:t>.</w:t>
      </w:r>
    </w:p>
    <w:p w14:paraId="7B7ECADF" w14:textId="656D211B" w:rsidR="00BC0BF4" w:rsidRPr="001E377D" w:rsidRDefault="00BC0BF4" w:rsidP="000C10D1">
      <w:pPr>
        <w:spacing w:after="0" w:line="240" w:lineRule="auto"/>
        <w:ind w:firstLine="284"/>
        <w:jc w:val="both"/>
        <w:rPr>
          <w:rFonts w:ascii="Times New Roman" w:eastAsia="Times New Roman" w:hAnsi="Times New Roman" w:cs="Times New Roman"/>
          <w:kern w:val="0"/>
          <w:lang w:val="en-GB" w:eastAsia="pl-PL"/>
          <w14:ligatures w14:val="none"/>
        </w:rPr>
      </w:pPr>
      <w:r w:rsidRPr="001E377D">
        <w:rPr>
          <w:rFonts w:ascii="Times New Roman" w:eastAsia="Times New Roman" w:hAnsi="Times New Roman" w:cs="Times New Roman"/>
          <w:kern w:val="0"/>
          <w:lang w:val="en-GB" w:eastAsia="pl-PL"/>
          <w14:ligatures w14:val="none"/>
        </w:rPr>
        <w:t xml:space="preserve">Google Maps </w:t>
      </w:r>
      <w:r w:rsidR="00BA3D6C">
        <w:rPr>
          <w:rFonts w:ascii="Times New Roman" w:eastAsia="Times New Roman" w:hAnsi="Times New Roman" w:cs="Times New Roman"/>
          <w:kern w:val="0"/>
          <w:lang w:val="en-GB" w:eastAsia="pl-PL"/>
          <w14:ligatures w14:val="none"/>
        </w:rPr>
        <w:t>is</w:t>
      </w:r>
      <w:r w:rsidRPr="001E377D">
        <w:rPr>
          <w:rFonts w:ascii="Times New Roman" w:eastAsia="Times New Roman" w:hAnsi="Times New Roman" w:cs="Times New Roman"/>
          <w:kern w:val="0"/>
          <w:lang w:val="en-GB" w:eastAsia="pl-PL"/>
          <w14:ligatures w14:val="none"/>
        </w:rPr>
        <w:t xml:space="preserve"> a mobile application created by Google. Initially intended for people moving on foot or by individual transport. </w:t>
      </w:r>
      <w:r w:rsidR="00BA3D6C">
        <w:rPr>
          <w:rFonts w:ascii="Times New Roman" w:eastAsia="Times New Roman" w:hAnsi="Times New Roman" w:cs="Times New Roman"/>
          <w:kern w:val="0"/>
          <w:lang w:val="en-GB" w:eastAsia="pl-PL"/>
          <w14:ligatures w14:val="none"/>
        </w:rPr>
        <w:t>It has recently</w:t>
      </w:r>
      <w:r w:rsidRPr="001E377D">
        <w:rPr>
          <w:rFonts w:ascii="Times New Roman" w:eastAsia="Times New Roman" w:hAnsi="Times New Roman" w:cs="Times New Roman"/>
          <w:kern w:val="0"/>
          <w:lang w:val="en-GB" w:eastAsia="pl-PL"/>
          <w14:ligatures w14:val="none"/>
        </w:rPr>
        <w:t xml:space="preserve"> </w:t>
      </w:r>
      <w:r w:rsidR="00BA3D6C">
        <w:rPr>
          <w:rFonts w:ascii="Times New Roman" w:eastAsia="Times New Roman" w:hAnsi="Times New Roman" w:cs="Times New Roman"/>
          <w:kern w:val="0"/>
          <w:lang w:val="en-GB" w:eastAsia="pl-PL"/>
          <w14:ligatures w14:val="none"/>
        </w:rPr>
        <w:t xml:space="preserve">been </w:t>
      </w:r>
      <w:r w:rsidRPr="001E377D">
        <w:rPr>
          <w:rFonts w:ascii="Times New Roman" w:eastAsia="Times New Roman" w:hAnsi="Times New Roman" w:cs="Times New Roman"/>
          <w:kern w:val="0"/>
          <w:lang w:val="en-GB" w:eastAsia="pl-PL"/>
          <w14:ligatures w14:val="none"/>
        </w:rPr>
        <w:t xml:space="preserve">dedicated to </w:t>
      </w:r>
      <w:r w:rsidR="00BA3D6C">
        <w:rPr>
          <w:rFonts w:ascii="Times New Roman" w:eastAsia="Times New Roman" w:hAnsi="Times New Roman" w:cs="Times New Roman"/>
          <w:kern w:val="0"/>
          <w:lang w:val="en-GB" w:eastAsia="pl-PL"/>
          <w14:ligatures w14:val="none"/>
        </w:rPr>
        <w:t>public transport users</w:t>
      </w:r>
      <w:r w:rsidRPr="001E377D">
        <w:rPr>
          <w:rFonts w:ascii="Times New Roman" w:eastAsia="Times New Roman" w:hAnsi="Times New Roman" w:cs="Times New Roman"/>
          <w:kern w:val="0"/>
          <w:lang w:val="en-GB" w:eastAsia="pl-PL"/>
          <w14:ligatures w14:val="none"/>
        </w:rPr>
        <w:t>, thanks to the extension called Google Transit. Available for phones with Android, Windows Phone and iOS. After starting the Google Maps application, the main screen displays a connection search engine and a map on which the user's current location is marked. When the user enters the starting and ending point</w:t>
      </w:r>
      <w:r w:rsidR="00BA3D6C">
        <w:rPr>
          <w:rFonts w:ascii="Times New Roman" w:eastAsia="Times New Roman" w:hAnsi="Times New Roman" w:cs="Times New Roman"/>
          <w:kern w:val="0"/>
          <w:lang w:val="en-GB" w:eastAsia="pl-PL"/>
          <w14:ligatures w14:val="none"/>
        </w:rPr>
        <w:t>s</w:t>
      </w:r>
      <w:r w:rsidRPr="001E377D">
        <w:rPr>
          <w:rFonts w:ascii="Times New Roman" w:eastAsia="Times New Roman" w:hAnsi="Times New Roman" w:cs="Times New Roman"/>
          <w:kern w:val="0"/>
          <w:lang w:val="en-GB" w:eastAsia="pl-PL"/>
          <w14:ligatures w14:val="none"/>
        </w:rPr>
        <w:t>, the application automatically searches for a</w:t>
      </w:r>
      <w:r w:rsidR="00B01DCB">
        <w:rPr>
          <w:rFonts w:ascii="Times New Roman" w:eastAsia="Times New Roman" w:hAnsi="Times New Roman" w:cs="Times New Roman"/>
          <w:kern w:val="0"/>
          <w:lang w:val="en-GB" w:eastAsia="pl-PL"/>
          <w14:ligatures w14:val="none"/>
        </w:rPr>
        <w:t> </w:t>
      </w:r>
      <w:r w:rsidRPr="001E377D">
        <w:rPr>
          <w:rFonts w:ascii="Times New Roman" w:eastAsia="Times New Roman" w:hAnsi="Times New Roman" w:cs="Times New Roman"/>
          <w:kern w:val="0"/>
          <w:lang w:val="en-GB" w:eastAsia="pl-PL"/>
          <w14:ligatures w14:val="none"/>
        </w:rPr>
        <w:t>route for various means of public transport</w:t>
      </w:r>
      <w:r w:rsidR="00BA3D6C">
        <w:rPr>
          <w:rFonts w:ascii="Times New Roman" w:eastAsia="Times New Roman" w:hAnsi="Times New Roman" w:cs="Times New Roman"/>
          <w:kern w:val="0"/>
          <w:lang w:val="en-GB" w:eastAsia="pl-PL"/>
          <w14:ligatures w14:val="none"/>
        </w:rPr>
        <w:t>. Also, it</w:t>
      </w:r>
      <w:r w:rsidRPr="001E377D">
        <w:rPr>
          <w:rFonts w:ascii="Times New Roman" w:eastAsia="Times New Roman" w:hAnsi="Times New Roman" w:cs="Times New Roman"/>
          <w:kern w:val="0"/>
          <w:lang w:val="en-GB" w:eastAsia="pl-PL"/>
          <w14:ligatures w14:val="none"/>
        </w:rPr>
        <w:t xml:space="preserve"> presents all possible options for covering this route and the estimated travel time. While searching for a connection, the user can choose the preferred mean</w:t>
      </w:r>
      <w:r w:rsidR="00BA3D6C">
        <w:rPr>
          <w:rFonts w:ascii="Times New Roman" w:eastAsia="Times New Roman" w:hAnsi="Times New Roman" w:cs="Times New Roman"/>
          <w:kern w:val="0"/>
          <w:lang w:val="en-GB" w:eastAsia="pl-PL"/>
          <w14:ligatures w14:val="none"/>
        </w:rPr>
        <w:t>s</w:t>
      </w:r>
      <w:r w:rsidR="00277339" w:rsidRPr="001E377D">
        <w:rPr>
          <w:rFonts w:ascii="Times New Roman" w:eastAsia="Times New Roman" w:hAnsi="Times New Roman" w:cs="Times New Roman"/>
          <w:kern w:val="0"/>
          <w:lang w:val="en-GB" w:eastAsia="pl-PL"/>
          <w14:ligatures w14:val="none"/>
        </w:rPr>
        <w:t xml:space="preserve"> </w:t>
      </w:r>
      <w:r w:rsidRPr="001E377D">
        <w:rPr>
          <w:rFonts w:ascii="Times New Roman" w:eastAsia="Times New Roman" w:hAnsi="Times New Roman" w:cs="Times New Roman"/>
          <w:kern w:val="0"/>
          <w:lang w:val="en-GB" w:eastAsia="pl-PL"/>
          <w14:ligatures w14:val="none"/>
        </w:rPr>
        <w:t>of transport, the best route, the connection with the fewest transfers and the minimum distance from the starting point to the stop. The application also has a route filter, which displays only and exclusively public transport vehicles adapted for disabled</w:t>
      </w:r>
      <w:r w:rsidR="006E2161" w:rsidRPr="001E377D">
        <w:rPr>
          <w:rFonts w:ascii="Times New Roman" w:eastAsia="Times New Roman" w:hAnsi="Times New Roman" w:cs="Times New Roman"/>
          <w:kern w:val="0"/>
          <w:lang w:val="en-GB" w:eastAsia="pl-PL"/>
          <w14:ligatures w14:val="none"/>
        </w:rPr>
        <w:t xml:space="preserve"> passengers</w:t>
      </w:r>
      <w:r w:rsidRPr="001E377D">
        <w:rPr>
          <w:rFonts w:ascii="Times New Roman" w:eastAsia="Times New Roman" w:hAnsi="Times New Roman" w:cs="Times New Roman"/>
          <w:kern w:val="0"/>
          <w:lang w:val="en-GB" w:eastAsia="pl-PL"/>
          <w14:ligatures w14:val="none"/>
        </w:rPr>
        <w:t xml:space="preserve">. Google Maps navigates the </w:t>
      </w:r>
      <w:r w:rsidR="00BA3D6C">
        <w:rPr>
          <w:rFonts w:ascii="Times New Roman" w:eastAsia="Times New Roman" w:hAnsi="Times New Roman" w:cs="Times New Roman"/>
          <w:kern w:val="0"/>
          <w:lang w:val="en-GB" w:eastAsia="pl-PL"/>
          <w14:ligatures w14:val="none"/>
        </w:rPr>
        <w:t>travelle</w:t>
      </w:r>
      <w:r w:rsidRPr="001E377D">
        <w:rPr>
          <w:rFonts w:ascii="Times New Roman" w:eastAsia="Times New Roman" w:hAnsi="Times New Roman" w:cs="Times New Roman"/>
          <w:kern w:val="0"/>
          <w:lang w:val="en-GB" w:eastAsia="pl-PL"/>
          <w14:ligatures w14:val="none"/>
        </w:rPr>
        <w:t xml:space="preserve">r from the starting point to the stop for connections with transfers, presents the total travel time and travel time for each stage, displays all the stops on a given line, and additionally determines the distance to the stop or between stops that the </w:t>
      </w:r>
      <w:r w:rsidR="00BA3D6C">
        <w:rPr>
          <w:rFonts w:ascii="Times New Roman" w:eastAsia="Times New Roman" w:hAnsi="Times New Roman" w:cs="Times New Roman"/>
          <w:kern w:val="0"/>
          <w:lang w:val="en-GB" w:eastAsia="pl-PL"/>
          <w14:ligatures w14:val="none"/>
        </w:rPr>
        <w:t>travelle</w:t>
      </w:r>
      <w:r w:rsidRPr="001E377D">
        <w:rPr>
          <w:rFonts w:ascii="Times New Roman" w:eastAsia="Times New Roman" w:hAnsi="Times New Roman" w:cs="Times New Roman"/>
          <w:kern w:val="0"/>
          <w:lang w:val="en-GB" w:eastAsia="pl-PL"/>
          <w14:ligatures w14:val="none"/>
        </w:rPr>
        <w:t xml:space="preserve">r must cover. The application allows you to combine travel by public transport with city bikes. The application is free and has directions for public transport in over 15,000 cities </w:t>
      </w:r>
      <w:r w:rsidR="00BA3D6C">
        <w:rPr>
          <w:rFonts w:ascii="Times New Roman" w:eastAsia="Times New Roman" w:hAnsi="Times New Roman" w:cs="Times New Roman"/>
          <w:kern w:val="0"/>
          <w:lang w:val="en-GB" w:eastAsia="pl-PL"/>
          <w14:ligatures w14:val="none"/>
        </w:rPr>
        <w:t>worldwide</w:t>
      </w:r>
      <w:r w:rsidR="00B81A1F" w:rsidRPr="001E377D">
        <w:rPr>
          <w:rFonts w:ascii="Times New Roman" w:eastAsia="Times New Roman" w:hAnsi="Times New Roman" w:cs="Times New Roman"/>
          <w:kern w:val="0"/>
          <w:lang w:val="en-GB" w:eastAsia="pl-PL"/>
          <w14:ligatures w14:val="none"/>
        </w:rPr>
        <w:t xml:space="preserve"> (https://www.google.com/maps)</w:t>
      </w:r>
      <w:r w:rsidRPr="001E377D">
        <w:rPr>
          <w:rFonts w:ascii="Times New Roman" w:eastAsia="Times New Roman" w:hAnsi="Times New Roman" w:cs="Times New Roman"/>
          <w:kern w:val="0"/>
          <w:lang w:val="en-GB" w:eastAsia="pl-PL"/>
          <w14:ligatures w14:val="none"/>
        </w:rPr>
        <w:t>.</w:t>
      </w:r>
    </w:p>
    <w:p w14:paraId="4A39CAE4" w14:textId="2D7511A9" w:rsidR="00BC0BF4" w:rsidRPr="001E377D" w:rsidRDefault="00BC1265" w:rsidP="000C10D1">
      <w:pPr>
        <w:spacing w:after="0" w:line="240" w:lineRule="auto"/>
        <w:ind w:firstLine="284"/>
        <w:jc w:val="both"/>
        <w:rPr>
          <w:rFonts w:ascii="Times New Roman" w:eastAsia="Times New Roman" w:hAnsi="Times New Roman" w:cs="Times New Roman"/>
          <w:kern w:val="0"/>
          <w:lang w:val="en-GB" w:eastAsia="pl-PL"/>
          <w14:ligatures w14:val="none"/>
        </w:rPr>
      </w:pPr>
      <w:r w:rsidRPr="001E377D">
        <w:rPr>
          <w:rFonts w:ascii="Times New Roman" w:eastAsia="Times New Roman" w:hAnsi="Times New Roman" w:cs="Times New Roman"/>
          <w:kern w:val="0"/>
          <w:lang w:val="en-GB" w:eastAsia="pl-PL"/>
          <w14:ligatures w14:val="none"/>
        </w:rPr>
        <w:t>Kiedy</w:t>
      </w:r>
      <w:r w:rsidR="00BC0BF4" w:rsidRPr="001E377D">
        <w:rPr>
          <w:rFonts w:ascii="Times New Roman" w:eastAsia="Times New Roman" w:hAnsi="Times New Roman" w:cs="Times New Roman"/>
          <w:kern w:val="0"/>
          <w:lang w:val="en-GB" w:eastAsia="pl-PL"/>
          <w14:ligatures w14:val="none"/>
        </w:rPr>
        <w:t xml:space="preserve">przyjedzie.pl – is the official application of the system operating under the same name, combining the functions of a dynamic passenger information system and a tool for managing a fleet of public transport vehicles. It is available for mobile phones with Android, Windows Phone and iOS systems. The program provides the user with information about the actual arrival times of a public transport vehicle at a previously indicated stop in the form of a virtual board. </w:t>
      </w:r>
      <w:r w:rsidR="005B200B" w:rsidRPr="001E377D">
        <w:rPr>
          <w:rFonts w:ascii="Times New Roman" w:eastAsia="Times New Roman" w:hAnsi="Times New Roman" w:cs="Times New Roman"/>
          <w:kern w:val="0"/>
          <w:lang w:val="en-GB" w:eastAsia="pl-PL"/>
          <w14:ligatures w14:val="none"/>
        </w:rPr>
        <w:t>Kiedy</w:t>
      </w:r>
      <w:r w:rsidR="00BC0BF4" w:rsidRPr="001E377D">
        <w:rPr>
          <w:rFonts w:ascii="Times New Roman" w:eastAsia="Times New Roman" w:hAnsi="Times New Roman" w:cs="Times New Roman"/>
          <w:kern w:val="0"/>
          <w:lang w:val="en-GB" w:eastAsia="pl-PL"/>
          <w14:ligatures w14:val="none"/>
        </w:rPr>
        <w:t>przyjedzie.pl only informs passengers about public transport lines that will appear at the stop within 4 hours</w:t>
      </w:r>
      <w:r w:rsidR="00BA3D6C">
        <w:rPr>
          <w:rFonts w:ascii="Times New Roman" w:eastAsia="Times New Roman" w:hAnsi="Times New Roman" w:cs="Times New Roman"/>
          <w:kern w:val="0"/>
          <w:lang w:val="en-GB" w:eastAsia="pl-PL"/>
          <w14:ligatures w14:val="none"/>
        </w:rPr>
        <w:t>. I</w:t>
      </w:r>
      <w:r w:rsidR="00BC0BF4" w:rsidRPr="001E377D">
        <w:rPr>
          <w:rFonts w:ascii="Times New Roman" w:eastAsia="Times New Roman" w:hAnsi="Times New Roman" w:cs="Times New Roman"/>
          <w:kern w:val="0"/>
          <w:lang w:val="en-GB" w:eastAsia="pl-PL"/>
          <w14:ligatures w14:val="none"/>
        </w:rPr>
        <w:t xml:space="preserve">t does not provide information about the course of a given line. Despite the information about the actual arrival times, the user </w:t>
      </w:r>
      <w:r w:rsidR="00BA3D6C">
        <w:rPr>
          <w:rFonts w:ascii="Times New Roman" w:eastAsia="Times New Roman" w:hAnsi="Times New Roman" w:cs="Times New Roman"/>
          <w:kern w:val="0"/>
          <w:lang w:val="en-GB" w:eastAsia="pl-PL"/>
          <w14:ligatures w14:val="none"/>
        </w:rPr>
        <w:t>cannot track</w:t>
      </w:r>
      <w:r w:rsidR="00BC0BF4" w:rsidRPr="001E377D">
        <w:rPr>
          <w:rFonts w:ascii="Times New Roman" w:eastAsia="Times New Roman" w:hAnsi="Times New Roman" w:cs="Times New Roman"/>
          <w:kern w:val="0"/>
          <w:lang w:val="en-GB" w:eastAsia="pl-PL"/>
          <w14:ligatures w14:val="none"/>
        </w:rPr>
        <w:t xml:space="preserve"> the location of the public transport vehicle on the map. The application is dedicated to people living in small and medium-sized towns. It has a route search engine, but when the starting and ending point of the journey is entered, the program redirects the user to the Google Maps application. </w:t>
      </w:r>
      <w:r w:rsidR="00BA3D6C">
        <w:rPr>
          <w:rFonts w:ascii="Times New Roman" w:eastAsia="Times New Roman" w:hAnsi="Times New Roman" w:cs="Times New Roman"/>
          <w:kern w:val="0"/>
          <w:lang w:val="en-GB" w:eastAsia="pl-PL"/>
          <w14:ligatures w14:val="none"/>
        </w:rPr>
        <w:t>Unlike the others, the application</w:t>
      </w:r>
      <w:r w:rsidR="00BC0BF4" w:rsidRPr="001E377D">
        <w:rPr>
          <w:rFonts w:ascii="Times New Roman" w:eastAsia="Times New Roman" w:hAnsi="Times New Roman" w:cs="Times New Roman"/>
          <w:kern w:val="0"/>
          <w:lang w:val="en-GB" w:eastAsia="pl-PL"/>
          <w14:ligatures w14:val="none"/>
        </w:rPr>
        <w:t xml:space="preserve"> does not have the option of filtering routes. It works in 70 cities</w:t>
      </w:r>
      <w:r w:rsidR="00B81A1F" w:rsidRPr="001E377D">
        <w:rPr>
          <w:rFonts w:ascii="Times New Roman" w:eastAsia="Times New Roman" w:hAnsi="Times New Roman" w:cs="Times New Roman"/>
          <w:kern w:val="0"/>
          <w:lang w:val="en-GB" w:eastAsia="pl-PL"/>
          <w14:ligatures w14:val="none"/>
        </w:rPr>
        <w:t xml:space="preserve"> (http://kiedyprzyjedzie.pl/)</w:t>
      </w:r>
      <w:r w:rsidR="00BC0BF4" w:rsidRPr="001E377D">
        <w:rPr>
          <w:rFonts w:ascii="Times New Roman" w:eastAsia="Times New Roman" w:hAnsi="Times New Roman" w:cs="Times New Roman"/>
          <w:kern w:val="0"/>
          <w:lang w:val="en-GB" w:eastAsia="pl-PL"/>
          <w14:ligatures w14:val="none"/>
        </w:rPr>
        <w:t>.</w:t>
      </w:r>
    </w:p>
    <w:p w14:paraId="26296CAA" w14:textId="289C2060" w:rsidR="00BC0BF4" w:rsidRPr="001E377D" w:rsidRDefault="00BC0BF4" w:rsidP="000C10D1">
      <w:pPr>
        <w:spacing w:after="0" w:line="240" w:lineRule="auto"/>
        <w:ind w:firstLine="284"/>
        <w:jc w:val="both"/>
        <w:rPr>
          <w:rFonts w:ascii="Times New Roman" w:eastAsia="Times New Roman" w:hAnsi="Times New Roman" w:cs="Times New Roman"/>
          <w:kern w:val="0"/>
          <w:lang w:val="en-GB" w:eastAsia="pl-PL"/>
          <w14:ligatures w14:val="none"/>
        </w:rPr>
      </w:pPr>
      <w:r w:rsidRPr="001E377D">
        <w:rPr>
          <w:rFonts w:ascii="Times New Roman" w:eastAsia="Times New Roman" w:hAnsi="Times New Roman" w:cs="Times New Roman"/>
          <w:kern w:val="0"/>
          <w:lang w:val="en-GB" w:eastAsia="pl-PL"/>
          <w14:ligatures w14:val="none"/>
        </w:rPr>
        <w:t xml:space="preserve">KOLEO </w:t>
      </w:r>
      <w:r w:rsidR="00CF290C">
        <w:rPr>
          <w:rFonts w:ascii="Times New Roman" w:eastAsia="Times New Roman" w:hAnsi="Times New Roman" w:cs="Times New Roman"/>
          <w:kern w:val="0"/>
          <w:lang w:val="en-GB" w:eastAsia="pl-PL"/>
          <w14:ligatures w14:val="none"/>
        </w:rPr>
        <w:t>–</w:t>
      </w:r>
      <w:r w:rsidRPr="001E377D">
        <w:rPr>
          <w:rFonts w:ascii="Times New Roman" w:eastAsia="Times New Roman" w:hAnsi="Times New Roman" w:cs="Times New Roman"/>
          <w:kern w:val="0"/>
          <w:lang w:val="en-GB" w:eastAsia="pl-PL"/>
          <w14:ligatures w14:val="none"/>
        </w:rPr>
        <w:t xml:space="preserve"> is the first information and sales platform in Poland integrating all rail carriers in Poland. It is a</w:t>
      </w:r>
      <w:r w:rsidR="00B01DCB">
        <w:rPr>
          <w:rFonts w:ascii="Times New Roman" w:eastAsia="Times New Roman" w:hAnsi="Times New Roman" w:cs="Times New Roman"/>
          <w:kern w:val="0"/>
          <w:lang w:val="en-GB" w:eastAsia="pl-PL"/>
          <w14:ligatures w14:val="none"/>
        </w:rPr>
        <w:t> </w:t>
      </w:r>
      <w:r w:rsidRPr="001E377D">
        <w:rPr>
          <w:rFonts w:ascii="Times New Roman" w:eastAsia="Times New Roman" w:hAnsi="Times New Roman" w:cs="Times New Roman"/>
          <w:kern w:val="0"/>
          <w:lang w:val="en-GB" w:eastAsia="pl-PL"/>
          <w14:ligatures w14:val="none"/>
        </w:rPr>
        <w:t xml:space="preserve">completely Polish product based on Polish technology. The availability of the KOLEO application on mobile devices has been refined in terms of readability and ergonomics during a series of UX/UI tests, thanks to which the application allows for quick, safe and very convenient </w:t>
      </w:r>
      <w:r w:rsidR="00BA3D6C">
        <w:rPr>
          <w:rFonts w:ascii="Times New Roman" w:eastAsia="Times New Roman" w:hAnsi="Times New Roman" w:cs="Times New Roman"/>
          <w:kern w:val="0"/>
          <w:lang w:val="en-GB" w:eastAsia="pl-PL"/>
          <w14:ligatures w14:val="none"/>
        </w:rPr>
        <w:t>ticket purchase</w:t>
      </w:r>
      <w:r w:rsidRPr="001E377D">
        <w:rPr>
          <w:rFonts w:ascii="Times New Roman" w:eastAsia="Times New Roman" w:hAnsi="Times New Roman" w:cs="Times New Roman"/>
          <w:kern w:val="0"/>
          <w:lang w:val="en-GB" w:eastAsia="pl-PL"/>
          <w14:ligatures w14:val="none"/>
        </w:rPr>
        <w:t xml:space="preserve"> for a selected connection. The application meets all expectations regarding the EC1371/2007 regulation and accessibility requirements, including the WACG standard. Purchasing a ticket through the application and platform does not generate additional costs than the ticket price. The purchased ticket (including monthly and quarterly) is still visible in the application</w:t>
      </w:r>
      <w:r w:rsidR="00B81A1F" w:rsidRPr="001E377D">
        <w:rPr>
          <w:rFonts w:ascii="Times New Roman" w:eastAsia="Times New Roman" w:hAnsi="Times New Roman" w:cs="Times New Roman"/>
          <w:kern w:val="0"/>
          <w:lang w:val="en-GB" w:eastAsia="pl-PL"/>
          <w14:ligatures w14:val="none"/>
        </w:rPr>
        <w:t xml:space="preserve"> (https://koleo.pl/)</w:t>
      </w:r>
      <w:r w:rsidRPr="001E377D">
        <w:rPr>
          <w:rFonts w:ascii="Times New Roman" w:eastAsia="Times New Roman" w:hAnsi="Times New Roman" w:cs="Times New Roman"/>
          <w:kern w:val="0"/>
          <w:lang w:val="en-GB" w:eastAsia="pl-PL"/>
          <w14:ligatures w14:val="none"/>
        </w:rPr>
        <w:t>.</w:t>
      </w:r>
    </w:p>
    <w:p w14:paraId="58E11063" w14:textId="44CA9989" w:rsidR="00E93DBD" w:rsidRPr="001E377D" w:rsidRDefault="00BA3D6C" w:rsidP="000C10D1">
      <w:pPr>
        <w:spacing w:after="0" w:line="240" w:lineRule="auto"/>
        <w:ind w:firstLine="284"/>
        <w:jc w:val="both"/>
        <w:rPr>
          <w:rFonts w:ascii="Times New Roman" w:eastAsia="Times New Roman" w:hAnsi="Times New Roman" w:cs="Times New Roman"/>
          <w:kern w:val="0"/>
          <w:lang w:val="en-GB" w:eastAsia="pl-PL"/>
          <w14:ligatures w14:val="none"/>
        </w:rPr>
      </w:pPr>
      <w:r>
        <w:rPr>
          <w:rFonts w:ascii="Times New Roman" w:eastAsia="Times New Roman" w:hAnsi="Times New Roman" w:cs="Times New Roman"/>
          <w:kern w:val="0"/>
          <w:lang w:val="en-GB" w:eastAsia="pl-PL"/>
          <w14:ligatures w14:val="none"/>
        </w:rPr>
        <w:t xml:space="preserve">The </w:t>
      </w:r>
      <w:r w:rsidR="00BC0BF4" w:rsidRPr="001E377D">
        <w:rPr>
          <w:rFonts w:ascii="Times New Roman" w:eastAsia="Times New Roman" w:hAnsi="Times New Roman" w:cs="Times New Roman"/>
          <w:kern w:val="0"/>
          <w:lang w:val="en-GB" w:eastAsia="pl-PL"/>
          <w14:ligatures w14:val="none"/>
        </w:rPr>
        <w:t xml:space="preserve">Koleo mobile application for iOS and Android devices offers a ticket exchange or refund function, known from the browser version of the service. This allows you to change the date of your journey or the list of passengers more quickly, even when you are away from home, even on the day of your journey. To exchange or refund a ticket in the KOLEO mobile application, go to the </w:t>
      </w:r>
      <w:r>
        <w:rPr>
          <w:rFonts w:ascii="Times New Roman" w:eastAsia="Times New Roman" w:hAnsi="Times New Roman" w:cs="Times New Roman"/>
          <w:kern w:val="0"/>
          <w:lang w:val="en-GB" w:eastAsia="pl-PL"/>
          <w14:ligatures w14:val="none"/>
        </w:rPr>
        <w:t>ticket details</w:t>
      </w:r>
      <w:r w:rsidR="00BC0BF4" w:rsidRPr="001E377D">
        <w:rPr>
          <w:rFonts w:ascii="Times New Roman" w:eastAsia="Times New Roman" w:hAnsi="Times New Roman" w:cs="Times New Roman"/>
          <w:kern w:val="0"/>
          <w:lang w:val="en-GB" w:eastAsia="pl-PL"/>
          <w14:ligatures w14:val="none"/>
        </w:rPr>
        <w:t xml:space="preserve"> and select the option of your choice: exchange or refund – depending on </w:t>
      </w:r>
      <w:r w:rsidR="003C7AAF" w:rsidRPr="001E377D">
        <w:rPr>
          <w:rFonts w:ascii="Times New Roman" w:eastAsia="Times New Roman" w:hAnsi="Times New Roman" w:cs="Times New Roman"/>
          <w:kern w:val="0"/>
          <w:lang w:val="en-GB" w:eastAsia="pl-PL"/>
          <w14:ligatures w14:val="none"/>
        </w:rPr>
        <w:t xml:space="preserve">the </w:t>
      </w:r>
      <w:r w:rsidR="00BC0BF4" w:rsidRPr="001E377D">
        <w:rPr>
          <w:rFonts w:ascii="Times New Roman" w:eastAsia="Times New Roman" w:hAnsi="Times New Roman" w:cs="Times New Roman"/>
          <w:kern w:val="0"/>
          <w:lang w:val="en-GB" w:eastAsia="pl-PL"/>
          <w14:ligatures w14:val="none"/>
        </w:rPr>
        <w:t xml:space="preserve">needs. To return a ticket, confirm </w:t>
      </w:r>
      <w:r>
        <w:rPr>
          <w:rFonts w:ascii="Times New Roman" w:eastAsia="Times New Roman" w:hAnsi="Times New Roman" w:cs="Times New Roman"/>
          <w:kern w:val="0"/>
          <w:lang w:val="en-GB" w:eastAsia="pl-PL"/>
          <w14:ligatures w14:val="none"/>
        </w:rPr>
        <w:t xml:space="preserve">the </w:t>
      </w:r>
      <w:r w:rsidR="00BC0BF4" w:rsidRPr="001E377D">
        <w:rPr>
          <w:rFonts w:ascii="Times New Roman" w:eastAsia="Times New Roman" w:hAnsi="Times New Roman" w:cs="Times New Roman"/>
          <w:kern w:val="0"/>
          <w:lang w:val="en-GB" w:eastAsia="pl-PL"/>
          <w14:ligatures w14:val="none"/>
        </w:rPr>
        <w:t xml:space="preserve">decision in the dialogue box that appears. If </w:t>
      </w:r>
      <w:r w:rsidR="0047571D" w:rsidRPr="001E377D">
        <w:rPr>
          <w:rFonts w:ascii="Times New Roman" w:eastAsia="Times New Roman" w:hAnsi="Times New Roman" w:cs="Times New Roman"/>
          <w:kern w:val="0"/>
          <w:lang w:val="en-GB" w:eastAsia="pl-PL"/>
          <w14:ligatures w14:val="none"/>
        </w:rPr>
        <w:t>we</w:t>
      </w:r>
      <w:r w:rsidR="00BC0BF4" w:rsidRPr="001E377D">
        <w:rPr>
          <w:rFonts w:ascii="Times New Roman" w:eastAsia="Times New Roman" w:hAnsi="Times New Roman" w:cs="Times New Roman"/>
          <w:kern w:val="0"/>
          <w:lang w:val="en-GB" w:eastAsia="pl-PL"/>
          <w14:ligatures w14:val="none"/>
        </w:rPr>
        <w:t xml:space="preserve"> decide to do so, the money will be immediately transferred to your KOLEO account, </w:t>
      </w:r>
      <w:r>
        <w:rPr>
          <w:rFonts w:ascii="Times New Roman" w:eastAsia="Times New Roman" w:hAnsi="Times New Roman" w:cs="Times New Roman"/>
          <w:kern w:val="0"/>
          <w:lang w:val="en-GB" w:eastAsia="pl-PL"/>
          <w14:ligatures w14:val="none"/>
        </w:rPr>
        <w:t>which</w:t>
      </w:r>
      <w:r w:rsidR="00BC0BF4" w:rsidRPr="001E377D">
        <w:rPr>
          <w:rFonts w:ascii="Times New Roman" w:eastAsia="Times New Roman" w:hAnsi="Times New Roman" w:cs="Times New Roman"/>
          <w:kern w:val="0"/>
          <w:lang w:val="en-GB" w:eastAsia="pl-PL"/>
          <w14:ligatures w14:val="none"/>
        </w:rPr>
        <w:t xml:space="preserve"> can be used for future journeys. The exchange option provides even more</w:t>
      </w:r>
      <w:r w:rsidR="003E2BDC" w:rsidRPr="001E377D">
        <w:rPr>
          <w:rFonts w:ascii="Times New Roman" w:eastAsia="Times New Roman" w:hAnsi="Times New Roman" w:cs="Times New Roman"/>
          <w:kern w:val="0"/>
          <w:lang w:val="en-GB" w:eastAsia="pl-PL"/>
          <w14:ligatures w14:val="none"/>
        </w:rPr>
        <w:t xml:space="preserve"> variants</w:t>
      </w:r>
      <w:r w:rsidR="00BC0BF4" w:rsidRPr="001E377D">
        <w:rPr>
          <w:rFonts w:ascii="Times New Roman" w:eastAsia="Times New Roman" w:hAnsi="Times New Roman" w:cs="Times New Roman"/>
          <w:kern w:val="0"/>
          <w:lang w:val="en-GB" w:eastAsia="pl-PL"/>
          <w14:ligatures w14:val="none"/>
        </w:rPr>
        <w:t>: you can exchange your ticket for any other journey with the same carrier. This applies even to group journeys or tickets for transporting luggage or a dog. This operation is also possible for connections with transfers – even when trains of different companies are planned to be used</w:t>
      </w:r>
      <w:r w:rsidR="00B81A1F" w:rsidRPr="001E377D">
        <w:rPr>
          <w:rFonts w:ascii="Times New Roman" w:eastAsia="Times New Roman" w:hAnsi="Times New Roman" w:cs="Times New Roman"/>
          <w:kern w:val="0"/>
          <w:lang w:val="en-GB" w:eastAsia="pl-PL"/>
          <w14:ligatures w14:val="none"/>
        </w:rPr>
        <w:t xml:space="preserve"> (https://koleo.pl/)</w:t>
      </w:r>
      <w:r w:rsidR="00BC0BF4" w:rsidRPr="001E377D">
        <w:rPr>
          <w:rFonts w:ascii="Times New Roman" w:eastAsia="Times New Roman" w:hAnsi="Times New Roman" w:cs="Times New Roman"/>
          <w:kern w:val="0"/>
          <w:lang w:val="en-GB" w:eastAsia="pl-PL"/>
          <w14:ligatures w14:val="none"/>
        </w:rPr>
        <w:t>.</w:t>
      </w:r>
    </w:p>
    <w:p w14:paraId="07059A43" w14:textId="657F40C3" w:rsidR="00714E95" w:rsidRPr="001E377D" w:rsidRDefault="00973034" w:rsidP="00810B8B">
      <w:pPr>
        <w:pStyle w:val="Rn1"/>
      </w:pPr>
      <w:r w:rsidRPr="001E377D">
        <w:t xml:space="preserve">3. Comparative </w:t>
      </w:r>
      <w:r w:rsidR="00810B8B">
        <w:t>A</w:t>
      </w:r>
      <w:r w:rsidRPr="001E377D">
        <w:t xml:space="preserve">nalysis of </w:t>
      </w:r>
      <w:r w:rsidR="00810B8B">
        <w:t>S</w:t>
      </w:r>
      <w:r w:rsidRPr="001E377D">
        <w:t xml:space="preserve">elected </w:t>
      </w:r>
      <w:r w:rsidR="00810B8B">
        <w:t>T</w:t>
      </w:r>
      <w:r w:rsidR="00BC0BF4" w:rsidRPr="001E377D">
        <w:t xml:space="preserve">ravel </w:t>
      </w:r>
      <w:r w:rsidR="00810B8B">
        <w:t>P</w:t>
      </w:r>
      <w:r w:rsidR="00BC0BF4" w:rsidRPr="001E377D">
        <w:t>lanners</w:t>
      </w:r>
    </w:p>
    <w:p w14:paraId="6D9836FC" w14:textId="77777777" w:rsidR="00BC0BF4" w:rsidRPr="00B01DCB" w:rsidRDefault="00BC0BF4" w:rsidP="000C10D1">
      <w:pPr>
        <w:spacing w:after="0" w:line="240" w:lineRule="auto"/>
        <w:ind w:firstLine="284"/>
        <w:jc w:val="both"/>
        <w:rPr>
          <w:rFonts w:ascii="Times New Roman" w:eastAsia="Times New Roman" w:hAnsi="Times New Roman" w:cs="Times New Roman"/>
          <w:spacing w:val="-2"/>
          <w:kern w:val="0"/>
          <w:lang w:val="en-GB" w:eastAsia="pl-PL"/>
          <w14:ligatures w14:val="none"/>
        </w:rPr>
      </w:pPr>
      <w:r w:rsidRPr="00B01DCB">
        <w:rPr>
          <w:rFonts w:ascii="Times New Roman" w:eastAsia="Times New Roman" w:hAnsi="Times New Roman" w:cs="Times New Roman"/>
          <w:spacing w:val="-2"/>
          <w:kern w:val="0"/>
          <w:lang w:val="en-GB" w:eastAsia="pl-PL"/>
          <w14:ligatures w14:val="none"/>
        </w:rPr>
        <w:t>Business practice shows that travel planners are assessed using standard software quality criteria. At the most general level, these are the following criteria:</w:t>
      </w:r>
    </w:p>
    <w:p w14:paraId="03825C5C" w14:textId="77777777" w:rsidR="00BC0BF4" w:rsidRPr="001E377D" w:rsidRDefault="00BC0BF4" w:rsidP="00D66B23">
      <w:pPr>
        <w:pStyle w:val="Akapitzlist"/>
        <w:numPr>
          <w:ilvl w:val="1"/>
          <w:numId w:val="15"/>
        </w:numPr>
        <w:spacing w:after="0"/>
        <w:ind w:left="284" w:hanging="284"/>
        <w:jc w:val="both"/>
        <w:rPr>
          <w:rFonts w:ascii="Times New Roman" w:hAnsi="Times New Roman" w:cs="Times New Roman"/>
          <w:lang w:val="en-GB"/>
        </w:rPr>
      </w:pPr>
      <w:r w:rsidRPr="001E377D">
        <w:rPr>
          <w:rFonts w:ascii="Times New Roman" w:hAnsi="Times New Roman" w:cs="Times New Roman"/>
          <w:lang w:val="en-GB"/>
        </w:rPr>
        <w:t>functional scope (usability),</w:t>
      </w:r>
    </w:p>
    <w:p w14:paraId="3B1DDDCF" w14:textId="77777777" w:rsidR="00BC0BF4" w:rsidRPr="001E377D" w:rsidRDefault="00BC0BF4" w:rsidP="00D66B23">
      <w:pPr>
        <w:pStyle w:val="Akapitzlist"/>
        <w:numPr>
          <w:ilvl w:val="1"/>
          <w:numId w:val="15"/>
        </w:numPr>
        <w:spacing w:after="0"/>
        <w:ind w:left="284" w:hanging="284"/>
        <w:jc w:val="both"/>
        <w:rPr>
          <w:rFonts w:ascii="Times New Roman" w:hAnsi="Times New Roman" w:cs="Times New Roman"/>
          <w:lang w:val="en-GB"/>
        </w:rPr>
      </w:pPr>
      <w:r w:rsidRPr="001E377D">
        <w:rPr>
          <w:rFonts w:ascii="Times New Roman" w:hAnsi="Times New Roman" w:cs="Times New Roman"/>
          <w:lang w:val="en-GB"/>
        </w:rPr>
        <w:t>ease of use,</w:t>
      </w:r>
    </w:p>
    <w:p w14:paraId="03D3245F" w14:textId="77777777" w:rsidR="00BC0BF4" w:rsidRPr="001E377D" w:rsidRDefault="00BC0BF4" w:rsidP="00D66B23">
      <w:pPr>
        <w:pStyle w:val="Akapitzlist"/>
        <w:numPr>
          <w:ilvl w:val="1"/>
          <w:numId w:val="15"/>
        </w:numPr>
        <w:spacing w:after="0"/>
        <w:ind w:left="284" w:hanging="284"/>
        <w:jc w:val="both"/>
        <w:rPr>
          <w:rFonts w:ascii="Times New Roman" w:hAnsi="Times New Roman" w:cs="Times New Roman"/>
          <w:lang w:val="en-GB"/>
        </w:rPr>
      </w:pPr>
      <w:r w:rsidRPr="001E377D">
        <w:rPr>
          <w:rFonts w:ascii="Times New Roman" w:hAnsi="Times New Roman" w:cs="Times New Roman"/>
          <w:lang w:val="en-GB"/>
        </w:rPr>
        <w:t>reliability,</w:t>
      </w:r>
    </w:p>
    <w:p w14:paraId="5626FFA4" w14:textId="77777777" w:rsidR="00BC0BF4" w:rsidRPr="001E377D" w:rsidRDefault="00BC0BF4" w:rsidP="00D66B23">
      <w:pPr>
        <w:pStyle w:val="Akapitzlist"/>
        <w:numPr>
          <w:ilvl w:val="1"/>
          <w:numId w:val="15"/>
        </w:numPr>
        <w:spacing w:after="0"/>
        <w:ind w:left="284" w:hanging="284"/>
        <w:jc w:val="both"/>
        <w:rPr>
          <w:rFonts w:ascii="Times New Roman" w:hAnsi="Times New Roman" w:cs="Times New Roman"/>
          <w:lang w:val="en-GB"/>
        </w:rPr>
      </w:pPr>
      <w:r w:rsidRPr="001E377D">
        <w:rPr>
          <w:rFonts w:ascii="Times New Roman" w:hAnsi="Times New Roman" w:cs="Times New Roman"/>
          <w:lang w:val="en-GB"/>
        </w:rPr>
        <w:t>efficiency,</w:t>
      </w:r>
    </w:p>
    <w:p w14:paraId="312A1A16" w14:textId="77777777" w:rsidR="00BC0BF4" w:rsidRPr="001E377D" w:rsidRDefault="00BC0BF4" w:rsidP="00D66B23">
      <w:pPr>
        <w:pStyle w:val="Akapitzlist"/>
        <w:numPr>
          <w:ilvl w:val="1"/>
          <w:numId w:val="15"/>
        </w:numPr>
        <w:spacing w:after="0"/>
        <w:ind w:left="284" w:hanging="284"/>
        <w:jc w:val="both"/>
        <w:rPr>
          <w:rFonts w:ascii="Times New Roman" w:hAnsi="Times New Roman" w:cs="Times New Roman"/>
          <w:lang w:val="en-GB"/>
        </w:rPr>
      </w:pPr>
      <w:r w:rsidRPr="001E377D">
        <w:rPr>
          <w:rFonts w:ascii="Times New Roman" w:hAnsi="Times New Roman" w:cs="Times New Roman"/>
          <w:lang w:val="en-GB"/>
        </w:rPr>
        <w:t>ease of maintenance.</w:t>
      </w:r>
    </w:p>
    <w:p w14:paraId="5996CD09" w14:textId="77777777" w:rsidR="004673FA" w:rsidRDefault="004673FA" w:rsidP="000C10D1">
      <w:pPr>
        <w:spacing w:after="0" w:line="240" w:lineRule="auto"/>
        <w:ind w:firstLine="284"/>
        <w:jc w:val="both"/>
        <w:rPr>
          <w:rFonts w:ascii="Times New Roman" w:eastAsia="Times New Roman" w:hAnsi="Times New Roman" w:cs="Times New Roman"/>
          <w:kern w:val="0"/>
          <w:lang w:val="en-GB" w:eastAsia="pl-PL"/>
          <w14:ligatures w14:val="none"/>
        </w:rPr>
      </w:pPr>
    </w:p>
    <w:p w14:paraId="373779DC" w14:textId="2A0A5551" w:rsidR="00BC0BF4" w:rsidRPr="001E377D" w:rsidRDefault="00BC0BF4" w:rsidP="000C10D1">
      <w:pPr>
        <w:spacing w:after="0" w:line="240" w:lineRule="auto"/>
        <w:ind w:firstLine="284"/>
        <w:jc w:val="both"/>
        <w:rPr>
          <w:rFonts w:ascii="Times New Roman" w:eastAsia="Times New Roman" w:hAnsi="Times New Roman" w:cs="Times New Roman"/>
          <w:kern w:val="0"/>
          <w:lang w:val="en-GB" w:eastAsia="pl-PL"/>
          <w14:ligatures w14:val="none"/>
        </w:rPr>
      </w:pPr>
      <w:r w:rsidRPr="001E377D">
        <w:rPr>
          <w:rFonts w:ascii="Times New Roman" w:eastAsia="Times New Roman" w:hAnsi="Times New Roman" w:cs="Times New Roman"/>
          <w:kern w:val="0"/>
          <w:lang w:val="en-GB" w:eastAsia="pl-PL"/>
          <w14:ligatures w14:val="none"/>
        </w:rPr>
        <w:t>Analy</w:t>
      </w:r>
      <w:r w:rsidR="00BA3D6C">
        <w:rPr>
          <w:rFonts w:ascii="Times New Roman" w:eastAsia="Times New Roman" w:hAnsi="Times New Roman" w:cs="Times New Roman"/>
          <w:kern w:val="0"/>
          <w:lang w:val="en-GB" w:eastAsia="pl-PL"/>
          <w14:ligatures w14:val="none"/>
        </w:rPr>
        <w:t>s</w:t>
      </w:r>
      <w:r w:rsidRPr="001E377D">
        <w:rPr>
          <w:rFonts w:ascii="Times New Roman" w:eastAsia="Times New Roman" w:hAnsi="Times New Roman" w:cs="Times New Roman"/>
          <w:kern w:val="0"/>
          <w:lang w:val="en-GB" w:eastAsia="pl-PL"/>
          <w14:ligatures w14:val="none"/>
        </w:rPr>
        <w:t>ing scientific studies</w:t>
      </w:r>
      <w:r w:rsidR="00E172DA" w:rsidRPr="001E377D">
        <w:rPr>
          <w:rFonts w:ascii="Times New Roman" w:eastAsia="Times New Roman" w:hAnsi="Times New Roman" w:cs="Times New Roman"/>
          <w:kern w:val="0"/>
          <w:lang w:val="en-GB" w:eastAsia="pl-PL"/>
          <w14:ligatures w14:val="none"/>
        </w:rPr>
        <w:t xml:space="preserve"> (</w:t>
      </w:r>
      <w:proofErr w:type="spellStart"/>
      <w:r w:rsidR="00E172DA" w:rsidRPr="001E377D">
        <w:rPr>
          <w:rFonts w:ascii="Times New Roman" w:eastAsia="Times New Roman" w:hAnsi="Times New Roman" w:cs="Times New Roman"/>
          <w:kern w:val="0"/>
          <w:lang w:val="en-GB" w:eastAsia="pl-PL"/>
          <w14:ligatures w14:val="none"/>
        </w:rPr>
        <w:t>Bielański</w:t>
      </w:r>
      <w:proofErr w:type="spellEnd"/>
      <w:r w:rsidR="00E172DA" w:rsidRPr="001E377D">
        <w:rPr>
          <w:rFonts w:ascii="Times New Roman" w:eastAsia="Times New Roman" w:hAnsi="Times New Roman" w:cs="Times New Roman"/>
          <w:kern w:val="0"/>
          <w:lang w:val="en-GB" w:eastAsia="pl-PL"/>
          <w14:ligatures w14:val="none"/>
        </w:rPr>
        <w:t xml:space="preserve"> 2016</w:t>
      </w:r>
      <w:r w:rsidR="009939E2">
        <w:rPr>
          <w:rFonts w:ascii="Times New Roman" w:eastAsia="Times New Roman" w:hAnsi="Times New Roman" w:cs="Times New Roman"/>
          <w:kern w:val="0"/>
          <w:lang w:val="en-GB" w:eastAsia="pl-PL"/>
          <w14:ligatures w14:val="none"/>
        </w:rPr>
        <w:t>,</w:t>
      </w:r>
      <w:r w:rsidR="00E172DA" w:rsidRPr="001E377D">
        <w:rPr>
          <w:rFonts w:ascii="Times New Roman" w:eastAsia="Times New Roman" w:hAnsi="Times New Roman" w:cs="Times New Roman"/>
          <w:kern w:val="0"/>
          <w:lang w:val="en-GB" w:eastAsia="pl-PL"/>
          <w14:ligatures w14:val="none"/>
        </w:rPr>
        <w:t xml:space="preserve"> </w:t>
      </w:r>
      <w:proofErr w:type="spellStart"/>
      <w:r w:rsidR="00E172DA" w:rsidRPr="001E377D">
        <w:rPr>
          <w:rFonts w:ascii="Times New Roman" w:eastAsia="Times New Roman" w:hAnsi="Times New Roman" w:cs="Times New Roman"/>
          <w:kern w:val="0"/>
          <w:lang w:val="en-GB" w:eastAsia="pl-PL"/>
          <w14:ligatures w14:val="none"/>
        </w:rPr>
        <w:t>Celiński</w:t>
      </w:r>
      <w:proofErr w:type="spellEnd"/>
      <w:r w:rsidR="00E172DA" w:rsidRPr="001E377D">
        <w:rPr>
          <w:rFonts w:ascii="Times New Roman" w:eastAsia="Times New Roman" w:hAnsi="Times New Roman" w:cs="Times New Roman"/>
          <w:kern w:val="0"/>
          <w:lang w:val="en-GB" w:eastAsia="pl-PL"/>
          <w14:ligatures w14:val="none"/>
        </w:rPr>
        <w:t xml:space="preserve"> et</w:t>
      </w:r>
      <w:r w:rsidR="00093280" w:rsidRPr="001E377D">
        <w:rPr>
          <w:rFonts w:ascii="Times New Roman" w:eastAsia="Times New Roman" w:hAnsi="Times New Roman" w:cs="Times New Roman"/>
          <w:kern w:val="0"/>
          <w:lang w:val="en-GB" w:eastAsia="pl-PL"/>
          <w14:ligatures w14:val="none"/>
        </w:rPr>
        <w:t xml:space="preserve"> </w:t>
      </w:r>
      <w:r w:rsidR="00E172DA" w:rsidRPr="001E377D">
        <w:rPr>
          <w:rFonts w:ascii="Times New Roman" w:eastAsia="Times New Roman" w:hAnsi="Times New Roman" w:cs="Times New Roman"/>
          <w:kern w:val="0"/>
          <w:lang w:val="en-GB" w:eastAsia="pl-PL"/>
          <w14:ligatures w14:val="none"/>
        </w:rPr>
        <w:t>a</w:t>
      </w:r>
      <w:r w:rsidR="00093280" w:rsidRPr="001E377D">
        <w:rPr>
          <w:rFonts w:ascii="Times New Roman" w:eastAsia="Times New Roman" w:hAnsi="Times New Roman" w:cs="Times New Roman"/>
          <w:kern w:val="0"/>
          <w:lang w:val="en-GB" w:eastAsia="pl-PL"/>
          <w14:ligatures w14:val="none"/>
        </w:rPr>
        <w:t>l</w:t>
      </w:r>
      <w:r w:rsidR="00E172DA" w:rsidRPr="001E377D">
        <w:rPr>
          <w:rFonts w:ascii="Times New Roman" w:eastAsia="Times New Roman" w:hAnsi="Times New Roman" w:cs="Times New Roman"/>
          <w:kern w:val="0"/>
          <w:lang w:val="en-GB" w:eastAsia="pl-PL"/>
          <w14:ligatures w14:val="none"/>
        </w:rPr>
        <w:t>.</w:t>
      </w:r>
      <w:r w:rsidR="00093280" w:rsidRPr="001E377D">
        <w:rPr>
          <w:rFonts w:ascii="Times New Roman" w:eastAsia="Times New Roman" w:hAnsi="Times New Roman" w:cs="Times New Roman"/>
          <w:kern w:val="0"/>
          <w:lang w:val="en-GB" w:eastAsia="pl-PL"/>
          <w14:ligatures w14:val="none"/>
        </w:rPr>
        <w:t xml:space="preserve"> 2015</w:t>
      </w:r>
      <w:r w:rsidR="009939E2">
        <w:rPr>
          <w:rFonts w:ascii="Times New Roman" w:eastAsia="Times New Roman" w:hAnsi="Times New Roman" w:cs="Times New Roman"/>
          <w:kern w:val="0"/>
          <w:lang w:val="en-GB" w:eastAsia="pl-PL"/>
          <w14:ligatures w14:val="none"/>
        </w:rPr>
        <w:t>,</w:t>
      </w:r>
      <w:r w:rsidR="00093280" w:rsidRPr="001E377D">
        <w:rPr>
          <w:rFonts w:ascii="Times New Roman" w:eastAsia="Times New Roman" w:hAnsi="Times New Roman" w:cs="Times New Roman"/>
          <w:kern w:val="0"/>
          <w:lang w:val="en-GB" w:eastAsia="pl-PL"/>
          <w14:ligatures w14:val="none"/>
        </w:rPr>
        <w:t xml:space="preserve"> </w:t>
      </w:r>
      <w:r w:rsidR="00870DE6" w:rsidRPr="001E377D">
        <w:rPr>
          <w:rFonts w:ascii="Times New Roman" w:hAnsi="Times New Roman" w:cs="Times New Roman"/>
          <w:lang w:val="en-GB"/>
        </w:rPr>
        <w:t>Chen et al. 2013</w:t>
      </w:r>
      <w:r w:rsidR="009939E2">
        <w:rPr>
          <w:rFonts w:ascii="Times New Roman" w:hAnsi="Times New Roman" w:cs="Times New Roman"/>
          <w:lang w:val="en-GB"/>
        </w:rPr>
        <w:t>,</w:t>
      </w:r>
      <w:r w:rsidR="00870DE6" w:rsidRPr="001E377D">
        <w:rPr>
          <w:rFonts w:ascii="Times New Roman" w:hAnsi="Times New Roman" w:cs="Times New Roman"/>
          <w:lang w:val="en-GB"/>
        </w:rPr>
        <w:t xml:space="preserve"> </w:t>
      </w:r>
      <w:r w:rsidR="006B62AB" w:rsidRPr="001E377D">
        <w:rPr>
          <w:rFonts w:ascii="Times New Roman" w:eastAsia="Times New Roman" w:hAnsi="Times New Roman" w:cs="Times New Roman"/>
          <w:kern w:val="0"/>
          <w:lang w:val="en-GB" w:eastAsia="pl-PL"/>
          <w14:ligatures w14:val="none"/>
        </w:rPr>
        <w:t>Cholewa 2020</w:t>
      </w:r>
      <w:r w:rsidR="009939E2">
        <w:rPr>
          <w:rFonts w:ascii="Times New Roman" w:eastAsia="Times New Roman" w:hAnsi="Times New Roman" w:cs="Times New Roman"/>
          <w:kern w:val="0"/>
          <w:lang w:val="en-GB" w:eastAsia="pl-PL"/>
          <w14:ligatures w14:val="none"/>
        </w:rPr>
        <w:t>,</w:t>
      </w:r>
      <w:r w:rsidR="006B62AB" w:rsidRPr="001E377D">
        <w:rPr>
          <w:rFonts w:ascii="Times New Roman" w:eastAsia="Times New Roman" w:hAnsi="Times New Roman" w:cs="Times New Roman"/>
          <w:kern w:val="0"/>
          <w:lang w:val="en-GB" w:eastAsia="pl-PL"/>
          <w14:ligatures w14:val="none"/>
        </w:rPr>
        <w:t xml:space="preserve"> </w:t>
      </w:r>
      <w:r w:rsidR="00ED4792" w:rsidRPr="001E377D">
        <w:rPr>
          <w:rFonts w:ascii="Times New Roman" w:eastAsia="Times New Roman" w:hAnsi="Times New Roman" w:cs="Times New Roman"/>
          <w:kern w:val="0"/>
          <w:lang w:val="en-GB" w:eastAsia="pl-PL"/>
          <w14:ligatures w14:val="none"/>
        </w:rPr>
        <w:t xml:space="preserve">Dinko et </w:t>
      </w:r>
      <w:r w:rsidR="00E172DA" w:rsidRPr="001E377D">
        <w:rPr>
          <w:rFonts w:ascii="Times New Roman" w:eastAsia="Times New Roman" w:hAnsi="Times New Roman" w:cs="Times New Roman"/>
          <w:kern w:val="0"/>
          <w:lang w:val="en-GB" w:eastAsia="pl-PL"/>
          <w14:ligatures w14:val="none"/>
        </w:rPr>
        <w:t>a</w:t>
      </w:r>
      <w:r w:rsidR="00ED4792" w:rsidRPr="001E377D">
        <w:rPr>
          <w:rFonts w:ascii="Times New Roman" w:eastAsia="Times New Roman" w:hAnsi="Times New Roman" w:cs="Times New Roman"/>
          <w:kern w:val="0"/>
          <w:lang w:val="en-GB" w:eastAsia="pl-PL"/>
          <w14:ligatures w14:val="none"/>
        </w:rPr>
        <w:t>l</w:t>
      </w:r>
      <w:r w:rsidR="00E172DA" w:rsidRPr="001E377D">
        <w:rPr>
          <w:rFonts w:ascii="Times New Roman" w:eastAsia="Times New Roman" w:hAnsi="Times New Roman" w:cs="Times New Roman"/>
          <w:kern w:val="0"/>
          <w:lang w:val="en-GB" w:eastAsia="pl-PL"/>
          <w14:ligatures w14:val="none"/>
        </w:rPr>
        <w:t>.</w:t>
      </w:r>
      <w:r w:rsidR="00ED4792" w:rsidRPr="001E377D">
        <w:rPr>
          <w:rFonts w:ascii="Times New Roman" w:eastAsia="Times New Roman" w:hAnsi="Times New Roman" w:cs="Times New Roman"/>
          <w:kern w:val="0"/>
          <w:lang w:val="en-GB" w:eastAsia="pl-PL"/>
          <w14:ligatures w14:val="none"/>
        </w:rPr>
        <w:t xml:space="preserve"> 2021</w:t>
      </w:r>
      <w:r w:rsidR="009939E2">
        <w:rPr>
          <w:rFonts w:ascii="Times New Roman" w:eastAsia="Times New Roman" w:hAnsi="Times New Roman" w:cs="Times New Roman"/>
          <w:kern w:val="0"/>
          <w:lang w:val="en-GB" w:eastAsia="pl-PL"/>
          <w14:ligatures w14:val="none"/>
        </w:rPr>
        <w:t>,</w:t>
      </w:r>
      <w:r w:rsidR="00ED4792" w:rsidRPr="001E377D">
        <w:rPr>
          <w:rFonts w:ascii="Times New Roman" w:eastAsia="Times New Roman" w:hAnsi="Times New Roman" w:cs="Times New Roman"/>
          <w:kern w:val="0"/>
          <w:lang w:val="en-GB" w:eastAsia="pl-PL"/>
          <w14:ligatures w14:val="none"/>
        </w:rPr>
        <w:t xml:space="preserve"> </w:t>
      </w:r>
      <w:r w:rsidR="006B62AB" w:rsidRPr="001E377D">
        <w:rPr>
          <w:rFonts w:ascii="Times New Roman" w:eastAsia="Times New Roman" w:hAnsi="Times New Roman" w:cs="Times New Roman"/>
          <w:kern w:val="0"/>
          <w:lang w:val="en-GB" w:eastAsia="pl-PL"/>
          <w14:ligatures w14:val="none"/>
        </w:rPr>
        <w:t>Gacek 2018</w:t>
      </w:r>
      <w:r w:rsidR="009939E2">
        <w:rPr>
          <w:rFonts w:ascii="Times New Roman" w:eastAsia="Times New Roman" w:hAnsi="Times New Roman" w:cs="Times New Roman"/>
          <w:kern w:val="0"/>
          <w:lang w:val="en-GB" w:eastAsia="pl-PL"/>
          <w14:ligatures w14:val="none"/>
        </w:rPr>
        <w:t>,</w:t>
      </w:r>
      <w:r w:rsidR="006B62AB" w:rsidRPr="001E377D">
        <w:rPr>
          <w:rFonts w:ascii="Times New Roman" w:eastAsia="Times New Roman" w:hAnsi="Times New Roman" w:cs="Times New Roman"/>
          <w:kern w:val="0"/>
          <w:lang w:val="en-GB" w:eastAsia="pl-PL"/>
          <w14:ligatures w14:val="none"/>
        </w:rPr>
        <w:t xml:space="preserve"> </w:t>
      </w:r>
      <w:proofErr w:type="spellStart"/>
      <w:r w:rsidR="00E172DA" w:rsidRPr="001E377D">
        <w:rPr>
          <w:rFonts w:ascii="Times New Roman" w:eastAsia="Times New Roman" w:hAnsi="Times New Roman" w:cs="Times New Roman"/>
          <w:kern w:val="0"/>
          <w:lang w:val="en-GB" w:eastAsia="pl-PL"/>
          <w14:ligatures w14:val="none"/>
        </w:rPr>
        <w:t>Jackiva</w:t>
      </w:r>
      <w:proofErr w:type="spellEnd"/>
      <w:r w:rsidR="00E172DA" w:rsidRPr="001E377D">
        <w:rPr>
          <w:rFonts w:ascii="Times New Roman" w:eastAsia="Times New Roman" w:hAnsi="Times New Roman" w:cs="Times New Roman"/>
          <w:kern w:val="0"/>
          <w:lang w:val="en-GB" w:eastAsia="pl-PL"/>
          <w14:ligatures w14:val="none"/>
        </w:rPr>
        <w:t xml:space="preserve"> et</w:t>
      </w:r>
      <w:r w:rsidR="0065332A" w:rsidRPr="001E377D">
        <w:rPr>
          <w:rFonts w:ascii="Times New Roman" w:eastAsia="Times New Roman" w:hAnsi="Times New Roman" w:cs="Times New Roman"/>
          <w:kern w:val="0"/>
          <w:lang w:val="en-GB" w:eastAsia="pl-PL"/>
          <w14:ligatures w14:val="none"/>
        </w:rPr>
        <w:t xml:space="preserve"> </w:t>
      </w:r>
      <w:r w:rsidR="00E172DA" w:rsidRPr="001E377D">
        <w:rPr>
          <w:rFonts w:ascii="Times New Roman" w:eastAsia="Times New Roman" w:hAnsi="Times New Roman" w:cs="Times New Roman"/>
          <w:kern w:val="0"/>
          <w:lang w:val="en-GB" w:eastAsia="pl-PL"/>
          <w14:ligatures w14:val="none"/>
        </w:rPr>
        <w:t>a</w:t>
      </w:r>
      <w:r w:rsidR="0065332A" w:rsidRPr="001E377D">
        <w:rPr>
          <w:rFonts w:ascii="Times New Roman" w:eastAsia="Times New Roman" w:hAnsi="Times New Roman" w:cs="Times New Roman"/>
          <w:kern w:val="0"/>
          <w:lang w:val="en-GB" w:eastAsia="pl-PL"/>
          <w14:ligatures w14:val="none"/>
        </w:rPr>
        <w:t>l</w:t>
      </w:r>
      <w:r w:rsidR="00E172DA" w:rsidRPr="001E377D">
        <w:rPr>
          <w:rFonts w:ascii="Times New Roman" w:eastAsia="Times New Roman" w:hAnsi="Times New Roman" w:cs="Times New Roman"/>
          <w:kern w:val="0"/>
          <w:lang w:val="en-GB" w:eastAsia="pl-PL"/>
          <w14:ligatures w14:val="none"/>
        </w:rPr>
        <w:t>.</w:t>
      </w:r>
      <w:r w:rsidR="0065332A" w:rsidRPr="001E377D">
        <w:rPr>
          <w:rFonts w:ascii="Times New Roman" w:eastAsia="Times New Roman" w:hAnsi="Times New Roman" w:cs="Times New Roman"/>
          <w:kern w:val="0"/>
          <w:lang w:val="en-GB" w:eastAsia="pl-PL"/>
          <w14:ligatures w14:val="none"/>
        </w:rPr>
        <w:t xml:space="preserve"> 2023</w:t>
      </w:r>
      <w:r w:rsidR="009939E2">
        <w:rPr>
          <w:rFonts w:ascii="Times New Roman" w:eastAsia="Times New Roman" w:hAnsi="Times New Roman" w:cs="Times New Roman"/>
          <w:kern w:val="0"/>
          <w:lang w:val="en-GB" w:eastAsia="pl-PL"/>
          <w14:ligatures w14:val="none"/>
        </w:rPr>
        <w:t>,</w:t>
      </w:r>
      <w:r w:rsidR="0065332A" w:rsidRPr="001E377D">
        <w:rPr>
          <w:rFonts w:ascii="Times New Roman" w:eastAsia="Times New Roman" w:hAnsi="Times New Roman" w:cs="Times New Roman"/>
          <w:kern w:val="0"/>
          <w:lang w:val="en-GB" w:eastAsia="pl-PL"/>
          <w14:ligatures w14:val="none"/>
        </w:rPr>
        <w:t xml:space="preserve"> </w:t>
      </w:r>
      <w:proofErr w:type="spellStart"/>
      <w:r w:rsidR="00E172DA" w:rsidRPr="001E377D">
        <w:rPr>
          <w:rFonts w:ascii="Times New Roman" w:eastAsia="Times New Roman" w:hAnsi="Times New Roman" w:cs="Times New Roman"/>
          <w:kern w:val="0"/>
          <w:lang w:val="en-GB" w:eastAsia="pl-PL"/>
          <w14:ligatures w14:val="none"/>
        </w:rPr>
        <w:t>Jaszkiewicz</w:t>
      </w:r>
      <w:proofErr w:type="spellEnd"/>
      <w:r w:rsidR="00E172DA" w:rsidRPr="001E377D">
        <w:rPr>
          <w:rFonts w:ascii="Times New Roman" w:eastAsia="Times New Roman" w:hAnsi="Times New Roman" w:cs="Times New Roman"/>
          <w:kern w:val="0"/>
          <w:lang w:val="en-GB" w:eastAsia="pl-PL"/>
          <w14:ligatures w14:val="none"/>
        </w:rPr>
        <w:t xml:space="preserve"> et </w:t>
      </w:r>
      <w:r w:rsidR="006B62AB" w:rsidRPr="001E377D">
        <w:rPr>
          <w:rFonts w:ascii="Times New Roman" w:eastAsia="Times New Roman" w:hAnsi="Times New Roman" w:cs="Times New Roman"/>
          <w:kern w:val="0"/>
          <w:lang w:val="en-GB" w:eastAsia="pl-PL"/>
          <w14:ligatures w14:val="none"/>
        </w:rPr>
        <w:t>al</w:t>
      </w:r>
      <w:r w:rsidR="00E172DA" w:rsidRPr="001E377D">
        <w:rPr>
          <w:rFonts w:ascii="Times New Roman" w:eastAsia="Times New Roman" w:hAnsi="Times New Roman" w:cs="Times New Roman"/>
          <w:kern w:val="0"/>
          <w:lang w:val="en-GB" w:eastAsia="pl-PL"/>
          <w14:ligatures w14:val="none"/>
        </w:rPr>
        <w:t>.</w:t>
      </w:r>
      <w:r w:rsidR="006B62AB" w:rsidRPr="001E377D">
        <w:rPr>
          <w:rFonts w:ascii="Times New Roman" w:eastAsia="Times New Roman" w:hAnsi="Times New Roman" w:cs="Times New Roman"/>
          <w:kern w:val="0"/>
          <w:lang w:val="en-GB" w:eastAsia="pl-PL"/>
          <w14:ligatures w14:val="none"/>
        </w:rPr>
        <w:t xml:space="preserve"> 2010</w:t>
      </w:r>
      <w:r w:rsidR="009939E2">
        <w:rPr>
          <w:rFonts w:ascii="Times New Roman" w:eastAsia="Times New Roman" w:hAnsi="Times New Roman" w:cs="Times New Roman"/>
          <w:kern w:val="0"/>
          <w:lang w:val="en-GB" w:eastAsia="pl-PL"/>
          <w14:ligatures w14:val="none"/>
        </w:rPr>
        <w:t>,</w:t>
      </w:r>
      <w:r w:rsidR="006B62AB" w:rsidRPr="001E377D">
        <w:rPr>
          <w:rFonts w:ascii="Times New Roman" w:eastAsia="Times New Roman" w:hAnsi="Times New Roman" w:cs="Times New Roman"/>
          <w:kern w:val="0"/>
          <w:lang w:val="en-GB" w:eastAsia="pl-PL"/>
          <w14:ligatures w14:val="none"/>
        </w:rPr>
        <w:t xml:space="preserve"> </w:t>
      </w:r>
      <w:proofErr w:type="spellStart"/>
      <w:r w:rsidR="006B62AB" w:rsidRPr="001E377D">
        <w:rPr>
          <w:rFonts w:ascii="Times New Roman" w:eastAsia="Times New Roman" w:hAnsi="Times New Roman" w:cs="Times New Roman"/>
          <w:kern w:val="0"/>
          <w:lang w:val="en-GB" w:eastAsia="pl-PL"/>
          <w14:ligatures w14:val="none"/>
        </w:rPr>
        <w:t>Koźlak</w:t>
      </w:r>
      <w:proofErr w:type="spellEnd"/>
      <w:r w:rsidR="006B62AB" w:rsidRPr="001E377D">
        <w:rPr>
          <w:rFonts w:ascii="Times New Roman" w:eastAsia="Times New Roman" w:hAnsi="Times New Roman" w:cs="Times New Roman"/>
          <w:kern w:val="0"/>
          <w:lang w:val="en-GB" w:eastAsia="pl-PL"/>
          <w14:ligatures w14:val="none"/>
        </w:rPr>
        <w:t xml:space="preserve"> 2020</w:t>
      </w:r>
      <w:r w:rsidR="009939E2">
        <w:rPr>
          <w:rFonts w:ascii="Times New Roman" w:eastAsia="Times New Roman" w:hAnsi="Times New Roman" w:cs="Times New Roman"/>
          <w:kern w:val="0"/>
          <w:lang w:val="en-GB" w:eastAsia="pl-PL"/>
          <w14:ligatures w14:val="none"/>
        </w:rPr>
        <w:t>,</w:t>
      </w:r>
      <w:r w:rsidR="006B62AB" w:rsidRPr="001E377D">
        <w:rPr>
          <w:rFonts w:ascii="Times New Roman" w:eastAsia="Times New Roman" w:hAnsi="Times New Roman" w:cs="Times New Roman"/>
          <w:kern w:val="0"/>
          <w:lang w:val="en-GB" w:eastAsia="pl-PL"/>
          <w14:ligatures w14:val="none"/>
        </w:rPr>
        <w:t xml:space="preserve"> Li </w:t>
      </w:r>
      <w:r w:rsidR="00E172DA" w:rsidRPr="001E377D">
        <w:rPr>
          <w:rFonts w:ascii="Times New Roman" w:eastAsia="Times New Roman" w:hAnsi="Times New Roman" w:cs="Times New Roman"/>
          <w:kern w:val="0"/>
          <w:lang w:val="en-GB" w:eastAsia="pl-PL"/>
          <w14:ligatures w14:val="none"/>
        </w:rPr>
        <w:t>2012</w:t>
      </w:r>
      <w:r w:rsidR="009939E2">
        <w:rPr>
          <w:rFonts w:ascii="Times New Roman" w:eastAsia="Times New Roman" w:hAnsi="Times New Roman" w:cs="Times New Roman"/>
          <w:kern w:val="0"/>
          <w:lang w:val="en-GB" w:eastAsia="pl-PL"/>
          <w14:ligatures w14:val="none"/>
        </w:rPr>
        <w:t>,</w:t>
      </w:r>
      <w:r w:rsidR="00E172DA" w:rsidRPr="001E377D">
        <w:rPr>
          <w:rFonts w:ascii="Times New Roman" w:eastAsia="Times New Roman" w:hAnsi="Times New Roman" w:cs="Times New Roman"/>
          <w:kern w:val="0"/>
          <w:lang w:val="en-GB" w:eastAsia="pl-PL"/>
          <w14:ligatures w14:val="none"/>
        </w:rPr>
        <w:t xml:space="preserve"> </w:t>
      </w:r>
      <w:proofErr w:type="spellStart"/>
      <w:r w:rsidR="00E172DA" w:rsidRPr="001E377D">
        <w:rPr>
          <w:rFonts w:ascii="Times New Roman" w:eastAsia="Times New Roman" w:hAnsi="Times New Roman" w:cs="Times New Roman"/>
          <w:kern w:val="0"/>
          <w:lang w:val="en-GB" w:eastAsia="pl-PL"/>
          <w14:ligatures w14:val="none"/>
        </w:rPr>
        <w:t>Łoziński</w:t>
      </w:r>
      <w:proofErr w:type="spellEnd"/>
      <w:r w:rsidR="00E172DA" w:rsidRPr="001E377D">
        <w:rPr>
          <w:rFonts w:ascii="Times New Roman" w:eastAsia="Times New Roman" w:hAnsi="Times New Roman" w:cs="Times New Roman"/>
          <w:kern w:val="0"/>
          <w:lang w:val="en-GB" w:eastAsia="pl-PL"/>
          <w14:ligatures w14:val="none"/>
        </w:rPr>
        <w:t xml:space="preserve"> 2021</w:t>
      </w:r>
      <w:r w:rsidR="009939E2">
        <w:rPr>
          <w:rFonts w:ascii="Times New Roman" w:eastAsia="Times New Roman" w:hAnsi="Times New Roman" w:cs="Times New Roman"/>
          <w:kern w:val="0"/>
          <w:lang w:val="en-GB" w:eastAsia="pl-PL"/>
          <w14:ligatures w14:val="none"/>
        </w:rPr>
        <w:t>,</w:t>
      </w:r>
      <w:r w:rsidR="00E172DA" w:rsidRPr="001E377D">
        <w:rPr>
          <w:rFonts w:ascii="Times New Roman" w:eastAsia="Times New Roman" w:hAnsi="Times New Roman" w:cs="Times New Roman"/>
          <w:kern w:val="0"/>
          <w:lang w:val="en-GB" w:eastAsia="pl-PL"/>
          <w14:ligatures w14:val="none"/>
        </w:rPr>
        <w:t xml:space="preserve"> Solecka et </w:t>
      </w:r>
      <w:r w:rsidR="006B62AB" w:rsidRPr="001E377D">
        <w:rPr>
          <w:rFonts w:ascii="Times New Roman" w:eastAsia="Times New Roman" w:hAnsi="Times New Roman" w:cs="Times New Roman"/>
          <w:kern w:val="0"/>
          <w:lang w:val="en-GB" w:eastAsia="pl-PL"/>
          <w14:ligatures w14:val="none"/>
        </w:rPr>
        <w:t>al</w:t>
      </w:r>
      <w:r w:rsidR="00E172DA" w:rsidRPr="001E377D">
        <w:rPr>
          <w:rFonts w:ascii="Times New Roman" w:eastAsia="Times New Roman" w:hAnsi="Times New Roman" w:cs="Times New Roman"/>
          <w:kern w:val="0"/>
          <w:lang w:val="en-GB" w:eastAsia="pl-PL"/>
          <w14:ligatures w14:val="none"/>
        </w:rPr>
        <w:t>.</w:t>
      </w:r>
      <w:r w:rsidR="006B62AB" w:rsidRPr="001E377D">
        <w:rPr>
          <w:rFonts w:ascii="Times New Roman" w:eastAsia="Times New Roman" w:hAnsi="Times New Roman" w:cs="Times New Roman"/>
          <w:kern w:val="0"/>
          <w:lang w:val="en-GB" w:eastAsia="pl-PL"/>
          <w14:ligatures w14:val="none"/>
        </w:rPr>
        <w:t xml:space="preserve"> 2020</w:t>
      </w:r>
      <w:r w:rsidR="009939E2">
        <w:rPr>
          <w:rFonts w:ascii="Times New Roman" w:eastAsia="Times New Roman" w:hAnsi="Times New Roman" w:cs="Times New Roman"/>
          <w:kern w:val="0"/>
          <w:lang w:val="en-GB" w:eastAsia="pl-PL"/>
          <w14:ligatures w14:val="none"/>
        </w:rPr>
        <w:t>,</w:t>
      </w:r>
      <w:r w:rsidR="006B62AB" w:rsidRPr="001E377D">
        <w:rPr>
          <w:rFonts w:ascii="Times New Roman" w:eastAsia="Times New Roman" w:hAnsi="Times New Roman" w:cs="Times New Roman"/>
          <w:kern w:val="0"/>
          <w:lang w:val="en-GB" w:eastAsia="pl-PL"/>
          <w14:ligatures w14:val="none"/>
        </w:rPr>
        <w:t xml:space="preserve"> </w:t>
      </w:r>
      <w:proofErr w:type="spellStart"/>
      <w:r w:rsidR="006B62AB" w:rsidRPr="001E377D">
        <w:rPr>
          <w:rFonts w:ascii="Times New Roman" w:eastAsia="Times New Roman" w:hAnsi="Times New Roman" w:cs="Times New Roman"/>
          <w:kern w:val="0"/>
          <w:lang w:val="en-GB" w:eastAsia="pl-PL"/>
          <w14:ligatures w14:val="none"/>
        </w:rPr>
        <w:t>Wolański</w:t>
      </w:r>
      <w:proofErr w:type="spellEnd"/>
      <w:r w:rsidR="006B62AB" w:rsidRPr="001E377D">
        <w:rPr>
          <w:rFonts w:ascii="Times New Roman" w:eastAsia="Times New Roman" w:hAnsi="Times New Roman" w:cs="Times New Roman"/>
          <w:kern w:val="0"/>
          <w:lang w:val="en-GB" w:eastAsia="pl-PL"/>
          <w14:ligatures w14:val="none"/>
        </w:rPr>
        <w:t xml:space="preserve"> 2022</w:t>
      </w:r>
      <w:r w:rsidR="009939E2">
        <w:rPr>
          <w:rFonts w:ascii="Times New Roman" w:eastAsia="Times New Roman" w:hAnsi="Times New Roman" w:cs="Times New Roman"/>
          <w:kern w:val="0"/>
          <w:lang w:val="en-GB" w:eastAsia="pl-PL"/>
          <w14:ligatures w14:val="none"/>
        </w:rPr>
        <w:t>,</w:t>
      </w:r>
      <w:r w:rsidR="00E172DA" w:rsidRPr="001E377D">
        <w:rPr>
          <w:rFonts w:ascii="Times New Roman" w:eastAsia="Times New Roman" w:hAnsi="Times New Roman" w:cs="Times New Roman"/>
          <w:kern w:val="0"/>
          <w:lang w:val="en-GB" w:eastAsia="pl-PL"/>
          <w14:ligatures w14:val="none"/>
        </w:rPr>
        <w:t xml:space="preserve"> Wang et </w:t>
      </w:r>
      <w:r w:rsidR="00513FC5" w:rsidRPr="001E377D">
        <w:rPr>
          <w:rFonts w:ascii="Times New Roman" w:eastAsia="Times New Roman" w:hAnsi="Times New Roman" w:cs="Times New Roman"/>
          <w:kern w:val="0"/>
          <w:lang w:val="en-GB" w:eastAsia="pl-PL"/>
          <w14:ligatures w14:val="none"/>
        </w:rPr>
        <w:t>al</w:t>
      </w:r>
      <w:r w:rsidR="00E172DA" w:rsidRPr="001E377D">
        <w:rPr>
          <w:rFonts w:ascii="Times New Roman" w:eastAsia="Times New Roman" w:hAnsi="Times New Roman" w:cs="Times New Roman"/>
          <w:kern w:val="0"/>
          <w:lang w:val="en-GB" w:eastAsia="pl-PL"/>
          <w14:ligatures w14:val="none"/>
        </w:rPr>
        <w:t>.</w:t>
      </w:r>
      <w:r w:rsidR="00513FC5" w:rsidRPr="001E377D">
        <w:rPr>
          <w:rFonts w:ascii="Times New Roman" w:eastAsia="Times New Roman" w:hAnsi="Times New Roman" w:cs="Times New Roman"/>
          <w:kern w:val="0"/>
          <w:lang w:val="en-GB" w:eastAsia="pl-PL"/>
          <w14:ligatures w14:val="none"/>
        </w:rPr>
        <w:t xml:space="preserve"> 202</w:t>
      </w:r>
      <w:r w:rsidR="0065332A" w:rsidRPr="001E377D">
        <w:rPr>
          <w:rFonts w:ascii="Times New Roman" w:eastAsia="Times New Roman" w:hAnsi="Times New Roman" w:cs="Times New Roman"/>
          <w:kern w:val="0"/>
          <w:lang w:val="en-GB" w:eastAsia="pl-PL"/>
          <w14:ligatures w14:val="none"/>
        </w:rPr>
        <w:t>1</w:t>
      </w:r>
      <w:r w:rsidR="009939E2">
        <w:rPr>
          <w:rFonts w:ascii="Times New Roman" w:eastAsia="Times New Roman" w:hAnsi="Times New Roman" w:cs="Times New Roman"/>
          <w:kern w:val="0"/>
          <w:lang w:val="en-GB" w:eastAsia="pl-PL"/>
          <w14:ligatures w14:val="none"/>
        </w:rPr>
        <w:t>,</w:t>
      </w:r>
      <w:r w:rsidR="00870DE6" w:rsidRPr="001E377D">
        <w:rPr>
          <w:rFonts w:ascii="Times New Roman" w:eastAsia="Times New Roman" w:hAnsi="Times New Roman" w:cs="Times New Roman"/>
          <w:kern w:val="0"/>
          <w:lang w:val="en-GB" w:eastAsia="pl-PL"/>
          <w14:ligatures w14:val="none"/>
        </w:rPr>
        <w:t xml:space="preserve"> </w:t>
      </w:r>
      <w:r w:rsidR="00870DE6" w:rsidRPr="001E377D">
        <w:rPr>
          <w:rFonts w:ascii="Times New Roman" w:hAnsi="Times New Roman" w:cs="Times New Roman"/>
          <w:lang w:val="en-GB"/>
        </w:rPr>
        <w:t>Woźniak et al. 2015</w:t>
      </w:r>
      <w:r w:rsidR="009939E2">
        <w:rPr>
          <w:rFonts w:ascii="Times New Roman" w:hAnsi="Times New Roman" w:cs="Times New Roman"/>
          <w:lang w:val="en-GB"/>
        </w:rPr>
        <w:t>,</w:t>
      </w:r>
      <w:r w:rsidR="00870DE6" w:rsidRPr="001E377D">
        <w:rPr>
          <w:rFonts w:ascii="Times New Roman" w:hAnsi="Times New Roman" w:cs="Times New Roman"/>
          <w:lang w:val="en-GB"/>
        </w:rPr>
        <w:t xml:space="preserve"> Woźniak et al. 2018</w:t>
      </w:r>
      <w:r w:rsidR="0065332A" w:rsidRPr="001E377D">
        <w:rPr>
          <w:rFonts w:ascii="Times New Roman" w:eastAsia="Times New Roman" w:hAnsi="Times New Roman" w:cs="Times New Roman"/>
          <w:kern w:val="0"/>
          <w:lang w:val="en-GB" w:eastAsia="pl-PL"/>
          <w14:ligatures w14:val="none"/>
        </w:rPr>
        <w:t>)</w:t>
      </w:r>
      <w:r w:rsidRPr="001E377D">
        <w:rPr>
          <w:rFonts w:ascii="Times New Roman" w:eastAsia="Times New Roman" w:hAnsi="Times New Roman" w:cs="Times New Roman"/>
          <w:kern w:val="0"/>
          <w:lang w:val="en-GB" w:eastAsia="pl-PL"/>
          <w14:ligatures w14:val="none"/>
        </w:rPr>
        <w:t>, one can co</w:t>
      </w:r>
      <w:r w:rsidR="00BA3D6C">
        <w:rPr>
          <w:rFonts w:ascii="Times New Roman" w:eastAsia="Times New Roman" w:hAnsi="Times New Roman" w:cs="Times New Roman"/>
          <w:kern w:val="0"/>
          <w:lang w:val="en-GB" w:eastAsia="pl-PL"/>
          <w14:ligatures w14:val="none"/>
        </w:rPr>
        <w:t>nclude</w:t>
      </w:r>
      <w:r w:rsidRPr="001E377D">
        <w:rPr>
          <w:rFonts w:ascii="Times New Roman" w:eastAsia="Times New Roman" w:hAnsi="Times New Roman" w:cs="Times New Roman"/>
          <w:kern w:val="0"/>
          <w:lang w:val="en-GB" w:eastAsia="pl-PL"/>
          <w14:ligatures w14:val="none"/>
        </w:rPr>
        <w:t xml:space="preserve"> that planners should also be assessed using more detailed criteria related to this class of systems</w:t>
      </w:r>
      <w:r w:rsidR="00E172DA" w:rsidRPr="001E377D">
        <w:rPr>
          <w:rFonts w:ascii="Times New Roman" w:eastAsia="Times New Roman" w:hAnsi="Times New Roman" w:cs="Times New Roman"/>
          <w:kern w:val="0"/>
          <w:lang w:val="en-GB" w:eastAsia="pl-PL"/>
          <w14:ligatures w14:val="none"/>
        </w:rPr>
        <w:t xml:space="preserve"> (</w:t>
      </w:r>
      <w:proofErr w:type="spellStart"/>
      <w:r w:rsidR="00E172DA" w:rsidRPr="001E377D">
        <w:rPr>
          <w:rFonts w:ascii="Times New Roman" w:eastAsia="Times New Roman" w:hAnsi="Times New Roman" w:cs="Times New Roman"/>
          <w:kern w:val="0"/>
          <w:lang w:val="en-GB" w:eastAsia="pl-PL"/>
          <w14:ligatures w14:val="none"/>
        </w:rPr>
        <w:t>Staniuk</w:t>
      </w:r>
      <w:proofErr w:type="spellEnd"/>
      <w:r w:rsidR="00E172DA" w:rsidRPr="001E377D">
        <w:rPr>
          <w:rFonts w:ascii="Times New Roman" w:eastAsia="Times New Roman" w:hAnsi="Times New Roman" w:cs="Times New Roman"/>
          <w:kern w:val="0"/>
          <w:lang w:val="en-GB" w:eastAsia="pl-PL"/>
          <w14:ligatures w14:val="none"/>
        </w:rPr>
        <w:t xml:space="preserve"> et al. 2022)</w:t>
      </w:r>
      <w:r w:rsidRPr="001E377D">
        <w:rPr>
          <w:rFonts w:ascii="Times New Roman" w:eastAsia="Times New Roman" w:hAnsi="Times New Roman" w:cs="Times New Roman"/>
          <w:kern w:val="0"/>
          <w:lang w:val="en-GB" w:eastAsia="pl-PL"/>
          <w14:ligatures w14:val="none"/>
        </w:rPr>
        <w:t>. The proposed criteria are divided into three groups corresponding to the triad of communication search engine modules:</w:t>
      </w:r>
    </w:p>
    <w:p w14:paraId="664ACBC7" w14:textId="77777777" w:rsidR="00BC0BF4" w:rsidRPr="001E377D" w:rsidRDefault="00BC0BF4" w:rsidP="00D66B23">
      <w:pPr>
        <w:pStyle w:val="Akapitzlist"/>
        <w:numPr>
          <w:ilvl w:val="1"/>
          <w:numId w:val="15"/>
        </w:numPr>
        <w:spacing w:after="0"/>
        <w:ind w:left="284" w:hanging="284"/>
        <w:jc w:val="both"/>
        <w:rPr>
          <w:rFonts w:ascii="Times New Roman" w:hAnsi="Times New Roman" w:cs="Times New Roman"/>
          <w:lang w:val="en-GB"/>
        </w:rPr>
      </w:pPr>
      <w:r w:rsidRPr="001E377D">
        <w:rPr>
          <w:rFonts w:ascii="Times New Roman" w:hAnsi="Times New Roman" w:cs="Times New Roman"/>
          <w:lang w:val="en-GB"/>
        </w:rPr>
        <w:t>user interface,</w:t>
      </w:r>
    </w:p>
    <w:p w14:paraId="5E788FD8" w14:textId="77777777" w:rsidR="00BC0BF4" w:rsidRPr="001E377D" w:rsidRDefault="00BC0BF4" w:rsidP="00D66B23">
      <w:pPr>
        <w:pStyle w:val="Akapitzlist"/>
        <w:numPr>
          <w:ilvl w:val="1"/>
          <w:numId w:val="15"/>
        </w:numPr>
        <w:spacing w:after="0"/>
        <w:ind w:left="284" w:hanging="284"/>
        <w:jc w:val="both"/>
        <w:rPr>
          <w:rFonts w:ascii="Times New Roman" w:hAnsi="Times New Roman" w:cs="Times New Roman"/>
          <w:lang w:val="en-GB"/>
        </w:rPr>
      </w:pPr>
      <w:r w:rsidRPr="001E377D">
        <w:rPr>
          <w:rFonts w:ascii="Times New Roman" w:hAnsi="Times New Roman" w:cs="Times New Roman"/>
          <w:lang w:val="en-GB"/>
        </w:rPr>
        <w:t>data model,</w:t>
      </w:r>
    </w:p>
    <w:p w14:paraId="523349A7" w14:textId="77777777" w:rsidR="00BC0BF4" w:rsidRPr="001E377D" w:rsidRDefault="00BC0BF4" w:rsidP="00D66B23">
      <w:pPr>
        <w:pStyle w:val="Akapitzlist"/>
        <w:numPr>
          <w:ilvl w:val="1"/>
          <w:numId w:val="15"/>
        </w:numPr>
        <w:spacing w:after="0"/>
        <w:ind w:left="284" w:hanging="284"/>
        <w:jc w:val="both"/>
        <w:rPr>
          <w:rFonts w:ascii="Times New Roman" w:hAnsi="Times New Roman" w:cs="Times New Roman"/>
          <w:lang w:val="en-GB"/>
        </w:rPr>
      </w:pPr>
      <w:r w:rsidRPr="001E377D">
        <w:rPr>
          <w:rFonts w:ascii="Times New Roman" w:hAnsi="Times New Roman" w:cs="Times New Roman"/>
          <w:lang w:val="en-GB"/>
        </w:rPr>
        <w:t>search algorithm.</w:t>
      </w:r>
    </w:p>
    <w:p w14:paraId="193B59C9" w14:textId="77777777" w:rsidR="009939E2" w:rsidRDefault="009939E2" w:rsidP="000C10D1">
      <w:pPr>
        <w:spacing w:after="0" w:line="240" w:lineRule="auto"/>
        <w:ind w:firstLine="284"/>
        <w:jc w:val="both"/>
        <w:rPr>
          <w:rFonts w:ascii="Times New Roman" w:eastAsia="Times New Roman" w:hAnsi="Times New Roman" w:cs="Times New Roman"/>
          <w:kern w:val="0"/>
          <w:lang w:val="en-GB" w:eastAsia="pl-PL"/>
          <w14:ligatures w14:val="none"/>
        </w:rPr>
      </w:pPr>
    </w:p>
    <w:p w14:paraId="149D72FF" w14:textId="61C5038A" w:rsidR="00BC0BF4" w:rsidRPr="001E377D" w:rsidRDefault="00BC0BF4" w:rsidP="000C10D1">
      <w:pPr>
        <w:spacing w:after="0" w:line="240" w:lineRule="auto"/>
        <w:ind w:firstLine="284"/>
        <w:jc w:val="both"/>
        <w:rPr>
          <w:rFonts w:ascii="Times New Roman" w:eastAsia="Times New Roman" w:hAnsi="Times New Roman" w:cs="Times New Roman"/>
          <w:kern w:val="0"/>
          <w:lang w:val="en-GB" w:eastAsia="pl-PL"/>
          <w14:ligatures w14:val="none"/>
        </w:rPr>
      </w:pPr>
      <w:r w:rsidRPr="001E377D">
        <w:rPr>
          <w:rFonts w:ascii="Times New Roman" w:eastAsia="Times New Roman" w:hAnsi="Times New Roman" w:cs="Times New Roman"/>
          <w:kern w:val="0"/>
          <w:lang w:val="en-GB" w:eastAsia="pl-PL"/>
          <w14:ligatures w14:val="none"/>
        </w:rPr>
        <w:t xml:space="preserve">Currently, we can observe different approaches to </w:t>
      </w:r>
      <w:r w:rsidR="00BA3D6C">
        <w:rPr>
          <w:rFonts w:ascii="Times New Roman" w:eastAsia="Times New Roman" w:hAnsi="Times New Roman" w:cs="Times New Roman"/>
          <w:kern w:val="0"/>
          <w:lang w:val="en-GB" w:eastAsia="pl-PL"/>
          <w14:ligatures w14:val="none"/>
        </w:rPr>
        <w:t>evaluating</w:t>
      </w:r>
      <w:r w:rsidRPr="001E377D">
        <w:rPr>
          <w:rFonts w:ascii="Times New Roman" w:eastAsia="Times New Roman" w:hAnsi="Times New Roman" w:cs="Times New Roman"/>
          <w:kern w:val="0"/>
          <w:lang w:val="en-GB" w:eastAsia="pl-PL"/>
          <w14:ligatures w14:val="none"/>
        </w:rPr>
        <w:t xml:space="preserve"> available travel planners. Taking into account the criterion of spatial accessibility of using the application, Ratajczak and Zmuda-Trzebiatowski presented an</w:t>
      </w:r>
      <w:r w:rsidR="006365E3">
        <w:rPr>
          <w:rFonts w:ascii="Times New Roman" w:eastAsia="Times New Roman" w:hAnsi="Times New Roman" w:cs="Times New Roman"/>
          <w:kern w:val="0"/>
          <w:lang w:val="en-GB" w:eastAsia="pl-PL"/>
          <w14:ligatures w14:val="none"/>
        </w:rPr>
        <w:t> </w:t>
      </w:r>
      <w:r w:rsidRPr="001E377D">
        <w:rPr>
          <w:rFonts w:ascii="Times New Roman" w:eastAsia="Times New Roman" w:hAnsi="Times New Roman" w:cs="Times New Roman"/>
          <w:kern w:val="0"/>
          <w:lang w:val="en-GB" w:eastAsia="pl-PL"/>
          <w14:ligatures w14:val="none"/>
        </w:rPr>
        <w:t>analysis of the functionality of 8 publicly available planners, which could be used to plan a trip within the</w:t>
      </w:r>
      <w:r w:rsidR="006365E3">
        <w:rPr>
          <w:rFonts w:ascii="Times New Roman" w:eastAsia="Times New Roman" w:hAnsi="Times New Roman" w:cs="Times New Roman"/>
          <w:kern w:val="0"/>
          <w:lang w:val="en-GB" w:eastAsia="pl-PL"/>
          <w14:ligatures w14:val="none"/>
        </w:rPr>
        <w:t> </w:t>
      </w:r>
      <w:proofErr w:type="spellStart"/>
      <w:r w:rsidRPr="001E377D">
        <w:rPr>
          <w:rFonts w:ascii="Times New Roman" w:eastAsia="Times New Roman" w:hAnsi="Times New Roman" w:cs="Times New Roman"/>
          <w:kern w:val="0"/>
          <w:lang w:val="en-GB" w:eastAsia="pl-PL"/>
          <w14:ligatures w14:val="none"/>
        </w:rPr>
        <w:t>Poznań</w:t>
      </w:r>
      <w:proofErr w:type="spellEnd"/>
      <w:r w:rsidRPr="001E377D">
        <w:rPr>
          <w:rFonts w:ascii="Times New Roman" w:eastAsia="Times New Roman" w:hAnsi="Times New Roman" w:cs="Times New Roman"/>
          <w:kern w:val="0"/>
          <w:lang w:val="en-GB" w:eastAsia="pl-PL"/>
          <w14:ligatures w14:val="none"/>
        </w:rPr>
        <w:t xml:space="preserve"> agglomeration</w:t>
      </w:r>
      <w:r w:rsidR="00DD0860" w:rsidRPr="001E377D">
        <w:rPr>
          <w:rFonts w:ascii="Times New Roman" w:eastAsia="Times New Roman" w:hAnsi="Times New Roman" w:cs="Times New Roman"/>
          <w:kern w:val="0"/>
          <w:lang w:val="en-GB" w:eastAsia="pl-PL"/>
          <w14:ligatures w14:val="none"/>
        </w:rPr>
        <w:t xml:space="preserve"> (Ratajczak et al. 2017)</w:t>
      </w:r>
      <w:r w:rsidRPr="001E377D">
        <w:rPr>
          <w:rFonts w:ascii="Times New Roman" w:eastAsia="Times New Roman" w:hAnsi="Times New Roman" w:cs="Times New Roman"/>
          <w:kern w:val="0"/>
          <w:lang w:val="en-GB" w:eastAsia="pl-PL"/>
          <w14:ligatures w14:val="none"/>
        </w:rPr>
        <w:t xml:space="preserve">. Loidl and </w:t>
      </w:r>
      <w:proofErr w:type="spellStart"/>
      <w:r w:rsidRPr="001E377D">
        <w:rPr>
          <w:rFonts w:ascii="Times New Roman" w:eastAsia="Times New Roman" w:hAnsi="Times New Roman" w:cs="Times New Roman"/>
          <w:kern w:val="0"/>
          <w:lang w:val="en-GB" w:eastAsia="pl-PL"/>
          <w14:ligatures w14:val="none"/>
        </w:rPr>
        <w:t>Hochmair</w:t>
      </w:r>
      <w:proofErr w:type="spellEnd"/>
      <w:r w:rsidRPr="001E377D">
        <w:rPr>
          <w:rFonts w:ascii="Times New Roman" w:eastAsia="Times New Roman" w:hAnsi="Times New Roman" w:cs="Times New Roman"/>
          <w:kern w:val="0"/>
          <w:lang w:val="en-GB" w:eastAsia="pl-PL"/>
          <w14:ligatures w14:val="none"/>
        </w:rPr>
        <w:t>, in turn, analy</w:t>
      </w:r>
      <w:r w:rsidR="00BA3D6C">
        <w:rPr>
          <w:rFonts w:ascii="Times New Roman" w:eastAsia="Times New Roman" w:hAnsi="Times New Roman" w:cs="Times New Roman"/>
          <w:kern w:val="0"/>
          <w:lang w:val="en-GB" w:eastAsia="pl-PL"/>
          <w14:ligatures w14:val="none"/>
        </w:rPr>
        <w:t>s</w:t>
      </w:r>
      <w:r w:rsidRPr="001E377D">
        <w:rPr>
          <w:rFonts w:ascii="Times New Roman" w:eastAsia="Times New Roman" w:hAnsi="Times New Roman" w:cs="Times New Roman"/>
          <w:kern w:val="0"/>
          <w:lang w:val="en-GB" w:eastAsia="pl-PL"/>
          <w14:ligatures w14:val="none"/>
        </w:rPr>
        <w:t xml:space="preserve">ed 35 planners available in English, German or Dutch. </w:t>
      </w:r>
      <w:proofErr w:type="spellStart"/>
      <w:r w:rsidRPr="001E377D">
        <w:rPr>
          <w:rFonts w:ascii="Times New Roman" w:eastAsia="Times New Roman" w:hAnsi="Times New Roman" w:cs="Times New Roman"/>
          <w:kern w:val="0"/>
          <w:lang w:val="en-GB" w:eastAsia="pl-PL"/>
          <w14:ligatures w14:val="none"/>
        </w:rPr>
        <w:t>Bryniarska</w:t>
      </w:r>
      <w:proofErr w:type="spellEnd"/>
      <w:r w:rsidRPr="001E377D">
        <w:rPr>
          <w:rFonts w:ascii="Times New Roman" w:eastAsia="Times New Roman" w:hAnsi="Times New Roman" w:cs="Times New Roman"/>
          <w:kern w:val="0"/>
          <w:lang w:val="en-GB" w:eastAsia="pl-PL"/>
          <w14:ligatures w14:val="none"/>
        </w:rPr>
        <w:t xml:space="preserve"> and Gacek</w:t>
      </w:r>
      <w:r w:rsidR="00DD0860" w:rsidRPr="001E377D">
        <w:rPr>
          <w:rFonts w:ascii="Times New Roman" w:eastAsia="Times New Roman" w:hAnsi="Times New Roman" w:cs="Times New Roman"/>
          <w:kern w:val="0"/>
          <w:lang w:val="en-GB" w:eastAsia="pl-PL"/>
          <w14:ligatures w14:val="none"/>
        </w:rPr>
        <w:t xml:space="preserve"> (</w:t>
      </w:r>
      <w:proofErr w:type="spellStart"/>
      <w:r w:rsidR="00DD0860" w:rsidRPr="001E377D">
        <w:rPr>
          <w:rFonts w:ascii="Times New Roman" w:eastAsia="Times New Roman" w:hAnsi="Times New Roman" w:cs="Times New Roman"/>
          <w:kern w:val="0"/>
          <w:lang w:val="en-GB" w:eastAsia="pl-PL"/>
          <w14:ligatures w14:val="none"/>
        </w:rPr>
        <w:t>Bryniarska</w:t>
      </w:r>
      <w:proofErr w:type="spellEnd"/>
      <w:r w:rsidR="00DD0860" w:rsidRPr="001E377D">
        <w:rPr>
          <w:rFonts w:ascii="Times New Roman" w:eastAsia="Times New Roman" w:hAnsi="Times New Roman" w:cs="Times New Roman"/>
          <w:kern w:val="0"/>
          <w:lang w:val="en-GB" w:eastAsia="pl-PL"/>
          <w14:ligatures w14:val="none"/>
        </w:rPr>
        <w:t xml:space="preserve"> et al. 2018</w:t>
      </w:r>
      <w:r w:rsidR="009939E2">
        <w:rPr>
          <w:rFonts w:ascii="Times New Roman" w:eastAsia="Times New Roman" w:hAnsi="Times New Roman" w:cs="Times New Roman"/>
          <w:kern w:val="0"/>
          <w:lang w:val="en-GB" w:eastAsia="pl-PL"/>
          <w14:ligatures w14:val="none"/>
        </w:rPr>
        <w:t>,</w:t>
      </w:r>
      <w:r w:rsidR="00DD0860" w:rsidRPr="001E377D">
        <w:rPr>
          <w:rFonts w:ascii="Times New Roman" w:eastAsia="Times New Roman" w:hAnsi="Times New Roman" w:cs="Times New Roman"/>
          <w:kern w:val="0"/>
          <w:lang w:val="en-GB" w:eastAsia="pl-PL"/>
          <w14:ligatures w14:val="none"/>
        </w:rPr>
        <w:t xml:space="preserve"> Gacek 2018)</w:t>
      </w:r>
      <w:r w:rsidRPr="001E377D">
        <w:rPr>
          <w:rFonts w:ascii="Times New Roman" w:eastAsia="Times New Roman" w:hAnsi="Times New Roman" w:cs="Times New Roman"/>
          <w:kern w:val="0"/>
          <w:lang w:val="en-GB" w:eastAsia="pl-PL"/>
          <w14:ligatures w14:val="none"/>
        </w:rPr>
        <w:t xml:space="preserve"> evaluated the travel planners in terms of their usefulness for </w:t>
      </w:r>
      <w:r w:rsidR="00BA3D6C">
        <w:rPr>
          <w:rFonts w:ascii="Times New Roman" w:eastAsia="Times New Roman" w:hAnsi="Times New Roman" w:cs="Times New Roman"/>
          <w:kern w:val="0"/>
          <w:lang w:val="en-GB" w:eastAsia="pl-PL"/>
          <w14:ligatures w14:val="none"/>
        </w:rPr>
        <w:t>public transport users</w:t>
      </w:r>
      <w:r w:rsidRPr="001E377D">
        <w:rPr>
          <w:rFonts w:ascii="Times New Roman" w:eastAsia="Times New Roman" w:hAnsi="Times New Roman" w:cs="Times New Roman"/>
          <w:kern w:val="0"/>
          <w:lang w:val="en-GB" w:eastAsia="pl-PL"/>
          <w14:ligatures w14:val="none"/>
        </w:rPr>
        <w:t xml:space="preserve">. The triad of assessments indicated a large diversification of the planners' functionality </w:t>
      </w:r>
      <w:r w:rsidR="00BA3D6C">
        <w:rPr>
          <w:rFonts w:ascii="Times New Roman" w:eastAsia="Times New Roman" w:hAnsi="Times New Roman" w:cs="Times New Roman"/>
          <w:kern w:val="0"/>
          <w:lang w:val="en-GB" w:eastAsia="pl-PL"/>
          <w14:ligatures w14:val="none"/>
        </w:rPr>
        <w:t>regarding</w:t>
      </w:r>
      <w:r w:rsidRPr="001E377D">
        <w:rPr>
          <w:rFonts w:ascii="Times New Roman" w:eastAsia="Times New Roman" w:hAnsi="Times New Roman" w:cs="Times New Roman"/>
          <w:kern w:val="0"/>
          <w:lang w:val="en-GB" w:eastAsia="pl-PL"/>
          <w14:ligatures w14:val="none"/>
        </w:rPr>
        <w:t xml:space="preserve"> the number of available criteria for determining the</w:t>
      </w:r>
      <w:r w:rsidR="006365E3">
        <w:rPr>
          <w:rFonts w:ascii="Times New Roman" w:eastAsia="Times New Roman" w:hAnsi="Times New Roman" w:cs="Times New Roman"/>
          <w:kern w:val="0"/>
          <w:lang w:val="en-GB" w:eastAsia="pl-PL"/>
          <w14:ligatures w14:val="none"/>
        </w:rPr>
        <w:t> </w:t>
      </w:r>
      <w:r w:rsidR="00BA3D6C">
        <w:rPr>
          <w:rFonts w:ascii="Times New Roman" w:eastAsia="Times New Roman" w:hAnsi="Times New Roman" w:cs="Times New Roman"/>
          <w:kern w:val="0"/>
          <w:lang w:val="en-GB" w:eastAsia="pl-PL"/>
          <w14:ligatures w14:val="none"/>
        </w:rPr>
        <w:t>travel route</w:t>
      </w:r>
      <w:r w:rsidRPr="001E377D">
        <w:rPr>
          <w:rFonts w:ascii="Times New Roman" w:eastAsia="Times New Roman" w:hAnsi="Times New Roman" w:cs="Times New Roman"/>
          <w:kern w:val="0"/>
          <w:lang w:val="en-GB" w:eastAsia="pl-PL"/>
          <w14:ligatures w14:val="none"/>
        </w:rPr>
        <w:t>.</w:t>
      </w:r>
    </w:p>
    <w:p w14:paraId="7751669E" w14:textId="063ADDEF" w:rsidR="00BC0BF4" w:rsidRPr="001E377D" w:rsidRDefault="00BC0BF4" w:rsidP="000C10D1">
      <w:pPr>
        <w:spacing w:after="0" w:line="240" w:lineRule="auto"/>
        <w:ind w:firstLine="284"/>
        <w:jc w:val="both"/>
        <w:rPr>
          <w:rFonts w:ascii="Times New Roman" w:eastAsia="Times New Roman" w:hAnsi="Times New Roman" w:cs="Times New Roman"/>
          <w:kern w:val="0"/>
          <w:lang w:val="en-GB" w:eastAsia="pl-PL"/>
          <w14:ligatures w14:val="none"/>
        </w:rPr>
      </w:pPr>
      <w:r w:rsidRPr="001E377D">
        <w:rPr>
          <w:rFonts w:ascii="Times New Roman" w:eastAsia="Times New Roman" w:hAnsi="Times New Roman" w:cs="Times New Roman"/>
          <w:kern w:val="0"/>
          <w:lang w:val="en-GB" w:eastAsia="pl-PL"/>
          <w14:ligatures w14:val="none"/>
        </w:rPr>
        <w:t xml:space="preserve">A broader approach to </w:t>
      </w:r>
      <w:r w:rsidR="00BA3D6C">
        <w:rPr>
          <w:rFonts w:ascii="Times New Roman" w:eastAsia="Times New Roman" w:hAnsi="Times New Roman" w:cs="Times New Roman"/>
          <w:kern w:val="0"/>
          <w:lang w:val="en-GB" w:eastAsia="pl-PL"/>
          <w14:ligatures w14:val="none"/>
        </w:rPr>
        <w:t>evaluating</w:t>
      </w:r>
      <w:r w:rsidRPr="001E377D">
        <w:rPr>
          <w:rFonts w:ascii="Times New Roman" w:eastAsia="Times New Roman" w:hAnsi="Times New Roman" w:cs="Times New Roman"/>
          <w:kern w:val="0"/>
          <w:lang w:val="en-GB" w:eastAsia="pl-PL"/>
          <w14:ligatures w14:val="none"/>
        </w:rPr>
        <w:t xml:space="preserve"> these tools was presented in the work of Ratajczak and Zmuda-Trzebiatowski. The authors assessed the occurrence of diversity in the scope of information provided to the user. However, the same authors assessed the quality of the generated routes only to a small extent, i.e.</w:t>
      </w:r>
      <w:r w:rsidR="00BA3D6C">
        <w:rPr>
          <w:rFonts w:ascii="Times New Roman" w:eastAsia="Times New Roman" w:hAnsi="Times New Roman" w:cs="Times New Roman"/>
          <w:kern w:val="0"/>
          <w:lang w:val="en-GB" w:eastAsia="pl-PL"/>
          <w14:ligatures w14:val="none"/>
        </w:rPr>
        <w:t>, using</w:t>
      </w:r>
      <w:r w:rsidRPr="001E377D">
        <w:rPr>
          <w:rFonts w:ascii="Times New Roman" w:eastAsia="Times New Roman" w:hAnsi="Times New Roman" w:cs="Times New Roman"/>
          <w:kern w:val="0"/>
          <w:lang w:val="en-GB" w:eastAsia="pl-PL"/>
          <w14:ligatures w14:val="none"/>
        </w:rPr>
        <w:t xml:space="preserve"> the example of several subjectively selected routes. In turn, in the work of Loidl and </w:t>
      </w:r>
      <w:proofErr w:type="spellStart"/>
      <w:r w:rsidRPr="001E377D">
        <w:rPr>
          <w:rFonts w:ascii="Times New Roman" w:eastAsia="Times New Roman" w:hAnsi="Times New Roman" w:cs="Times New Roman"/>
          <w:kern w:val="0"/>
          <w:lang w:val="en-GB" w:eastAsia="pl-PL"/>
          <w14:ligatures w14:val="none"/>
        </w:rPr>
        <w:t>Hochmair</w:t>
      </w:r>
      <w:proofErr w:type="spellEnd"/>
      <w:r w:rsidRPr="001E377D">
        <w:rPr>
          <w:rFonts w:ascii="Times New Roman" w:eastAsia="Times New Roman" w:hAnsi="Times New Roman" w:cs="Times New Roman"/>
          <w:kern w:val="0"/>
          <w:lang w:val="en-GB" w:eastAsia="pl-PL"/>
          <w14:ligatures w14:val="none"/>
        </w:rPr>
        <w:t xml:space="preserve">, the </w:t>
      </w:r>
      <w:r w:rsidR="00BA3D6C">
        <w:rPr>
          <w:rFonts w:ascii="Times New Roman" w:eastAsia="Times New Roman" w:hAnsi="Times New Roman" w:cs="Times New Roman"/>
          <w:kern w:val="0"/>
          <w:lang w:val="en-GB" w:eastAsia="pl-PL"/>
          <w14:ligatures w14:val="none"/>
        </w:rPr>
        <w:t>quality of the generated routes was not addressed</w:t>
      </w:r>
      <w:r w:rsidRPr="001E377D">
        <w:rPr>
          <w:rFonts w:ascii="Times New Roman" w:eastAsia="Times New Roman" w:hAnsi="Times New Roman" w:cs="Times New Roman"/>
          <w:kern w:val="0"/>
          <w:lang w:val="en-GB" w:eastAsia="pl-PL"/>
          <w14:ligatures w14:val="none"/>
        </w:rPr>
        <w:t>. This work focused on the issue</w:t>
      </w:r>
      <w:r w:rsidR="00BA3D6C">
        <w:rPr>
          <w:rFonts w:ascii="Times New Roman" w:eastAsia="Times New Roman" w:hAnsi="Times New Roman" w:cs="Times New Roman"/>
          <w:kern w:val="0"/>
          <w:lang w:val="en-GB" w:eastAsia="pl-PL"/>
          <w14:ligatures w14:val="none"/>
        </w:rPr>
        <w:t xml:space="preserve"> of taking into account safety criteria</w:t>
      </w:r>
      <w:r w:rsidRPr="001E377D">
        <w:rPr>
          <w:rFonts w:ascii="Times New Roman" w:eastAsia="Times New Roman" w:hAnsi="Times New Roman" w:cs="Times New Roman"/>
          <w:kern w:val="0"/>
          <w:lang w:val="en-GB" w:eastAsia="pl-PL"/>
          <w14:ligatures w14:val="none"/>
        </w:rPr>
        <w:t xml:space="preserve">. Moreover, the authors indicated that </w:t>
      </w:r>
      <w:r w:rsidR="00BA3D6C">
        <w:rPr>
          <w:rFonts w:ascii="Times New Roman" w:eastAsia="Times New Roman" w:hAnsi="Times New Roman" w:cs="Times New Roman"/>
          <w:kern w:val="0"/>
          <w:lang w:val="en-GB" w:eastAsia="pl-PL"/>
          <w14:ligatures w14:val="none"/>
        </w:rPr>
        <w:t>planners offered more criteria</w:t>
      </w:r>
      <w:r w:rsidRPr="001E377D">
        <w:rPr>
          <w:rFonts w:ascii="Times New Roman" w:eastAsia="Times New Roman" w:hAnsi="Times New Roman" w:cs="Times New Roman"/>
          <w:kern w:val="0"/>
          <w:lang w:val="en-GB" w:eastAsia="pl-PL"/>
          <w14:ligatures w14:val="none"/>
        </w:rPr>
        <w:t xml:space="preserve"> limited territorially to a city or region than planners with a larger geographical scope.</w:t>
      </w:r>
    </w:p>
    <w:p w14:paraId="08DAAE44" w14:textId="30EE3DB9" w:rsidR="00BC0BF4" w:rsidRDefault="00BC0BF4" w:rsidP="000C10D1">
      <w:pPr>
        <w:spacing w:after="0" w:line="240" w:lineRule="auto"/>
        <w:ind w:firstLine="284"/>
        <w:jc w:val="both"/>
        <w:rPr>
          <w:rFonts w:ascii="Times New Roman" w:eastAsia="Times New Roman" w:hAnsi="Times New Roman" w:cs="Times New Roman"/>
          <w:kern w:val="0"/>
          <w:lang w:val="en-GB" w:eastAsia="pl-PL"/>
          <w14:ligatures w14:val="none"/>
        </w:rPr>
      </w:pPr>
      <w:r w:rsidRPr="001E377D">
        <w:rPr>
          <w:rFonts w:ascii="Times New Roman" w:eastAsia="Times New Roman" w:hAnsi="Times New Roman" w:cs="Times New Roman"/>
          <w:kern w:val="0"/>
          <w:lang w:val="en-GB" w:eastAsia="pl-PL"/>
          <w14:ligatures w14:val="none"/>
        </w:rPr>
        <w:t xml:space="preserve">In the author's report, </w:t>
      </w:r>
      <w:r w:rsidR="00BA3D6C">
        <w:rPr>
          <w:rFonts w:ascii="Times New Roman" w:eastAsia="Times New Roman" w:hAnsi="Times New Roman" w:cs="Times New Roman"/>
          <w:kern w:val="0"/>
          <w:lang w:val="en-GB" w:eastAsia="pl-PL"/>
          <w14:ligatures w14:val="none"/>
        </w:rPr>
        <w:t>selected travel planners were evaluated</w:t>
      </w:r>
      <w:r w:rsidRPr="001E377D">
        <w:rPr>
          <w:rFonts w:ascii="Times New Roman" w:eastAsia="Times New Roman" w:hAnsi="Times New Roman" w:cs="Times New Roman"/>
          <w:kern w:val="0"/>
          <w:lang w:val="en-GB" w:eastAsia="pl-PL"/>
          <w14:ligatures w14:val="none"/>
        </w:rPr>
        <w:t xml:space="preserve"> based on the analysis of Internet resources. All previously presented applications supporting travel planning using public transport were analy</w:t>
      </w:r>
      <w:r w:rsidR="00BA3D6C">
        <w:rPr>
          <w:rFonts w:ascii="Times New Roman" w:eastAsia="Times New Roman" w:hAnsi="Times New Roman" w:cs="Times New Roman"/>
          <w:kern w:val="0"/>
          <w:lang w:val="en-GB" w:eastAsia="pl-PL"/>
          <w14:ligatures w14:val="none"/>
        </w:rPr>
        <w:t>s</w:t>
      </w:r>
      <w:r w:rsidRPr="001E377D">
        <w:rPr>
          <w:rFonts w:ascii="Times New Roman" w:eastAsia="Times New Roman" w:hAnsi="Times New Roman" w:cs="Times New Roman"/>
          <w:kern w:val="0"/>
          <w:lang w:val="en-GB" w:eastAsia="pl-PL"/>
          <w14:ligatures w14:val="none"/>
        </w:rPr>
        <w:t xml:space="preserve">ed and then compared in terms of functionality. The comparative analysis included over twenty different functions </w:t>
      </w:r>
      <w:r w:rsidR="004673FA">
        <w:rPr>
          <w:rFonts w:ascii="Times New Roman" w:eastAsia="Times New Roman" w:hAnsi="Times New Roman" w:cs="Times New Roman"/>
          <w:kern w:val="0"/>
          <w:lang w:val="en-GB" w:eastAsia="pl-PL"/>
          <w14:ligatures w14:val="none"/>
        </w:rPr>
        <w:t>–</w:t>
      </w:r>
      <w:r w:rsidRPr="001E377D">
        <w:rPr>
          <w:rFonts w:ascii="Times New Roman" w:eastAsia="Times New Roman" w:hAnsi="Times New Roman" w:cs="Times New Roman"/>
          <w:kern w:val="0"/>
          <w:lang w:val="en-GB" w:eastAsia="pl-PL"/>
          <w14:ligatures w14:val="none"/>
        </w:rPr>
        <w:t xml:space="preserve"> 26 in t</w:t>
      </w:r>
      <w:r w:rsidR="00D66B23" w:rsidRPr="001E377D">
        <w:rPr>
          <w:rFonts w:ascii="Times New Roman" w:eastAsia="Times New Roman" w:hAnsi="Times New Roman" w:cs="Times New Roman"/>
          <w:kern w:val="0"/>
          <w:lang w:val="en-GB" w:eastAsia="pl-PL"/>
          <w14:ligatures w14:val="none"/>
        </w:rPr>
        <w:t xml:space="preserve">otal. Table </w:t>
      </w:r>
      <w:r w:rsidR="004673FA">
        <w:rPr>
          <w:rFonts w:ascii="Times New Roman" w:eastAsia="Times New Roman" w:hAnsi="Times New Roman" w:cs="Times New Roman"/>
          <w:kern w:val="0"/>
          <w:lang w:val="en-GB" w:eastAsia="pl-PL"/>
          <w14:ligatures w14:val="none"/>
        </w:rPr>
        <w:t>2</w:t>
      </w:r>
      <w:r w:rsidRPr="001E377D">
        <w:rPr>
          <w:rFonts w:ascii="Times New Roman" w:eastAsia="Times New Roman" w:hAnsi="Times New Roman" w:cs="Times New Roman"/>
          <w:kern w:val="0"/>
          <w:lang w:val="en-GB" w:eastAsia="pl-PL"/>
          <w14:ligatures w14:val="none"/>
        </w:rPr>
        <w:t xml:space="preserve"> lists all the compared functions. The letter "T" marked the application equipped with a given function, and the letter "N" when the application did not have a given function.</w:t>
      </w:r>
    </w:p>
    <w:p w14:paraId="18DC5866" w14:textId="77777777" w:rsidR="004673FA" w:rsidRPr="001E377D" w:rsidRDefault="004673FA" w:rsidP="000C10D1">
      <w:pPr>
        <w:spacing w:after="0" w:line="240" w:lineRule="auto"/>
        <w:ind w:firstLine="284"/>
        <w:jc w:val="both"/>
        <w:rPr>
          <w:rFonts w:ascii="Times New Roman" w:eastAsia="Times New Roman" w:hAnsi="Times New Roman" w:cs="Times New Roman"/>
          <w:kern w:val="0"/>
          <w:lang w:val="en-GB" w:eastAsia="pl-PL"/>
          <w14:ligatures w14:val="none"/>
        </w:rPr>
      </w:pPr>
    </w:p>
    <w:p w14:paraId="485C2BB6" w14:textId="77CDDF44" w:rsidR="00BC0BF4" w:rsidRPr="001E377D" w:rsidRDefault="00D66B23" w:rsidP="004673FA">
      <w:pPr>
        <w:pStyle w:val="Rtab"/>
      </w:pPr>
      <w:r w:rsidRPr="004673FA">
        <w:rPr>
          <w:b/>
          <w:bCs/>
        </w:rPr>
        <w:t xml:space="preserve">Table </w:t>
      </w:r>
      <w:r w:rsidR="004E465E" w:rsidRPr="004673FA">
        <w:rPr>
          <w:b/>
          <w:bCs/>
        </w:rPr>
        <w:t>2</w:t>
      </w:r>
      <w:r w:rsidR="00BC0BF4" w:rsidRPr="004673FA">
        <w:rPr>
          <w:b/>
          <w:bCs/>
        </w:rPr>
        <w:t>.</w:t>
      </w:r>
      <w:r w:rsidR="00BC0BF4" w:rsidRPr="001E377D">
        <w:t xml:space="preserve"> Summary of available functions in the tested applications/ trip planners</w:t>
      </w:r>
    </w:p>
    <w:tbl>
      <w:tblPr>
        <w:tblStyle w:val="Tabelasiatki1jasnaakcent3"/>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4439"/>
        <w:gridCol w:w="529"/>
        <w:gridCol w:w="529"/>
        <w:gridCol w:w="529"/>
        <w:gridCol w:w="529"/>
        <w:gridCol w:w="529"/>
        <w:gridCol w:w="529"/>
        <w:gridCol w:w="529"/>
        <w:gridCol w:w="529"/>
        <w:gridCol w:w="530"/>
      </w:tblGrid>
      <w:tr w:rsidR="00F002B8" w:rsidRPr="004673FA" w14:paraId="7DE95E28" w14:textId="77777777" w:rsidTr="004673FA">
        <w:trPr>
          <w:cnfStyle w:val="100000000000" w:firstRow="1" w:lastRow="0" w:firstColumn="0" w:lastColumn="0" w:oddVBand="0" w:evenVBand="0" w:oddHBand="0" w:evenHBand="0" w:firstRowFirstColumn="0" w:firstRowLastColumn="0" w:lastRowFirstColumn="0" w:lastRowLastColumn="0"/>
          <w:trHeight w:val="1635"/>
        </w:trPr>
        <w:tc>
          <w:tcPr>
            <w:cnfStyle w:val="001000000000" w:firstRow="0" w:lastRow="0" w:firstColumn="1" w:lastColumn="0" w:oddVBand="0" w:evenVBand="0" w:oddHBand="0" w:evenHBand="0" w:firstRowFirstColumn="0" w:firstRowLastColumn="0" w:lastRowFirstColumn="0" w:lastRowLastColumn="0"/>
            <w:tcW w:w="518" w:type="dxa"/>
            <w:tcBorders>
              <w:bottom w:val="none" w:sz="0" w:space="0" w:color="auto"/>
            </w:tcBorders>
            <w:shd w:val="clear" w:color="auto" w:fill="auto"/>
            <w:vAlign w:val="center"/>
          </w:tcPr>
          <w:p w14:paraId="54F77AD3"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No.</w:t>
            </w:r>
          </w:p>
        </w:tc>
        <w:tc>
          <w:tcPr>
            <w:tcW w:w="4439" w:type="dxa"/>
            <w:tcBorders>
              <w:bottom w:val="none" w:sz="0" w:space="0" w:color="auto"/>
            </w:tcBorders>
            <w:shd w:val="clear" w:color="auto" w:fill="auto"/>
            <w:vAlign w:val="center"/>
          </w:tcPr>
          <w:p w14:paraId="03F27BF5" w14:textId="77777777" w:rsidR="00BC0BF4" w:rsidRPr="004673FA" w:rsidRDefault="00BC0BF4" w:rsidP="00F002B8">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Functions</w:t>
            </w:r>
          </w:p>
        </w:tc>
        <w:tc>
          <w:tcPr>
            <w:tcW w:w="529" w:type="dxa"/>
            <w:tcBorders>
              <w:bottom w:val="none" w:sz="0" w:space="0" w:color="auto"/>
            </w:tcBorders>
            <w:shd w:val="clear" w:color="auto" w:fill="auto"/>
            <w:textDirection w:val="btLr"/>
            <w:vAlign w:val="center"/>
          </w:tcPr>
          <w:p w14:paraId="088A276C" w14:textId="77777777" w:rsidR="00BC0BF4" w:rsidRPr="004673FA" w:rsidRDefault="00BC0BF4" w:rsidP="004673FA">
            <w:pPr>
              <w:spacing w:line="259" w:lineRule="auto"/>
              <w:ind w:left="5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proofErr w:type="spellStart"/>
            <w:r w:rsidRPr="004673FA">
              <w:rPr>
                <w:rFonts w:ascii="Times New Roman" w:hAnsi="Times New Roman" w:cs="Times New Roman"/>
                <w:b w:val="0"/>
                <w:sz w:val="20"/>
                <w:szCs w:val="20"/>
                <w:lang w:val="en-GB"/>
              </w:rPr>
              <w:t>Jakdojede</w:t>
            </w:r>
            <w:proofErr w:type="spellEnd"/>
          </w:p>
        </w:tc>
        <w:tc>
          <w:tcPr>
            <w:tcW w:w="529" w:type="dxa"/>
            <w:tcBorders>
              <w:bottom w:val="none" w:sz="0" w:space="0" w:color="auto"/>
            </w:tcBorders>
            <w:shd w:val="clear" w:color="auto" w:fill="auto"/>
            <w:textDirection w:val="btLr"/>
            <w:vAlign w:val="center"/>
          </w:tcPr>
          <w:p w14:paraId="3716FD4D" w14:textId="77777777" w:rsidR="00BC0BF4" w:rsidRPr="004673FA" w:rsidRDefault="00BC0BF4" w:rsidP="004673FA">
            <w:pPr>
              <w:spacing w:line="259" w:lineRule="auto"/>
              <w:ind w:left="5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Mobile MPK</w:t>
            </w:r>
          </w:p>
        </w:tc>
        <w:tc>
          <w:tcPr>
            <w:tcW w:w="529" w:type="dxa"/>
            <w:tcBorders>
              <w:bottom w:val="none" w:sz="0" w:space="0" w:color="auto"/>
            </w:tcBorders>
            <w:shd w:val="clear" w:color="auto" w:fill="auto"/>
            <w:textDirection w:val="btLr"/>
            <w:vAlign w:val="center"/>
          </w:tcPr>
          <w:p w14:paraId="08004D1D" w14:textId="35EBA369" w:rsidR="00BC0BF4" w:rsidRPr="004673FA" w:rsidRDefault="006F26FB" w:rsidP="004673FA">
            <w:pPr>
              <w:spacing w:line="259" w:lineRule="auto"/>
              <w:ind w:left="5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proofErr w:type="spellStart"/>
            <w:r w:rsidRPr="004673FA">
              <w:rPr>
                <w:rFonts w:ascii="Times New Roman" w:hAnsi="Times New Roman" w:cs="Times New Roman"/>
                <w:b w:val="0"/>
                <w:sz w:val="20"/>
                <w:szCs w:val="20"/>
                <w:lang w:val="en-GB"/>
              </w:rPr>
              <w:t>Moovit</w:t>
            </w:r>
            <w:proofErr w:type="spellEnd"/>
          </w:p>
        </w:tc>
        <w:tc>
          <w:tcPr>
            <w:tcW w:w="529" w:type="dxa"/>
            <w:tcBorders>
              <w:bottom w:val="none" w:sz="0" w:space="0" w:color="auto"/>
            </w:tcBorders>
            <w:shd w:val="clear" w:color="auto" w:fill="auto"/>
            <w:textDirection w:val="btLr"/>
            <w:vAlign w:val="center"/>
          </w:tcPr>
          <w:p w14:paraId="0E9B18B8" w14:textId="77777777" w:rsidR="00BC0BF4" w:rsidRPr="004673FA" w:rsidRDefault="00BC0BF4" w:rsidP="004673FA">
            <w:pPr>
              <w:spacing w:line="259" w:lineRule="auto"/>
              <w:ind w:left="5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proofErr w:type="spellStart"/>
            <w:r w:rsidRPr="004673FA">
              <w:rPr>
                <w:rFonts w:ascii="Times New Roman" w:hAnsi="Times New Roman" w:cs="Times New Roman"/>
                <w:b w:val="0"/>
                <w:sz w:val="20"/>
                <w:szCs w:val="20"/>
                <w:lang w:val="en-GB"/>
              </w:rPr>
              <w:t>Transportoid</w:t>
            </w:r>
            <w:proofErr w:type="spellEnd"/>
          </w:p>
        </w:tc>
        <w:tc>
          <w:tcPr>
            <w:tcW w:w="529" w:type="dxa"/>
            <w:tcBorders>
              <w:bottom w:val="none" w:sz="0" w:space="0" w:color="auto"/>
            </w:tcBorders>
            <w:shd w:val="clear" w:color="auto" w:fill="auto"/>
            <w:textDirection w:val="btLr"/>
            <w:vAlign w:val="center"/>
          </w:tcPr>
          <w:p w14:paraId="6F1013BF" w14:textId="77777777" w:rsidR="00BC0BF4" w:rsidRPr="004673FA" w:rsidRDefault="00BC0BF4" w:rsidP="004673FA">
            <w:pPr>
              <w:spacing w:line="259" w:lineRule="auto"/>
              <w:ind w:left="5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Google Maps</w:t>
            </w:r>
          </w:p>
        </w:tc>
        <w:tc>
          <w:tcPr>
            <w:tcW w:w="529" w:type="dxa"/>
            <w:tcBorders>
              <w:bottom w:val="none" w:sz="0" w:space="0" w:color="auto"/>
            </w:tcBorders>
            <w:shd w:val="clear" w:color="auto" w:fill="auto"/>
            <w:textDirection w:val="btLr"/>
            <w:vAlign w:val="center"/>
          </w:tcPr>
          <w:p w14:paraId="56D27C79" w14:textId="77777777" w:rsidR="00BC0BF4" w:rsidRPr="004673FA" w:rsidRDefault="00BC0BF4" w:rsidP="004673FA">
            <w:pPr>
              <w:spacing w:line="259" w:lineRule="auto"/>
              <w:ind w:left="5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proofErr w:type="spellStart"/>
            <w:r w:rsidRPr="004673FA">
              <w:rPr>
                <w:rFonts w:ascii="Times New Roman" w:hAnsi="Times New Roman" w:cs="Times New Roman"/>
                <w:b w:val="0"/>
                <w:sz w:val="20"/>
                <w:szCs w:val="20"/>
                <w:lang w:val="en-GB"/>
              </w:rPr>
              <w:t>MyBus</w:t>
            </w:r>
            <w:proofErr w:type="spellEnd"/>
            <w:r w:rsidRPr="004673FA">
              <w:rPr>
                <w:rFonts w:ascii="Times New Roman" w:hAnsi="Times New Roman" w:cs="Times New Roman"/>
                <w:b w:val="0"/>
                <w:sz w:val="20"/>
                <w:szCs w:val="20"/>
                <w:lang w:val="en-GB"/>
              </w:rPr>
              <w:t xml:space="preserve"> Online</w:t>
            </w:r>
          </w:p>
        </w:tc>
        <w:tc>
          <w:tcPr>
            <w:tcW w:w="529" w:type="dxa"/>
            <w:tcBorders>
              <w:bottom w:val="none" w:sz="0" w:space="0" w:color="auto"/>
            </w:tcBorders>
            <w:shd w:val="clear" w:color="auto" w:fill="auto"/>
            <w:textDirection w:val="btLr"/>
            <w:vAlign w:val="center"/>
          </w:tcPr>
          <w:p w14:paraId="63FE11FC" w14:textId="2920A7F2" w:rsidR="00BC0BF4" w:rsidRPr="004673FA" w:rsidRDefault="00BC0BF4" w:rsidP="004673FA">
            <w:pPr>
              <w:spacing w:line="259" w:lineRule="auto"/>
              <w:ind w:left="5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E-</w:t>
            </w:r>
            <w:r w:rsidR="00BA3D6C">
              <w:rPr>
                <w:rFonts w:ascii="Times New Roman" w:hAnsi="Times New Roman" w:cs="Times New Roman"/>
                <w:b w:val="0"/>
                <w:sz w:val="20"/>
                <w:szCs w:val="20"/>
                <w:lang w:val="en-GB"/>
              </w:rPr>
              <w:t>travelle</w:t>
            </w:r>
            <w:r w:rsidRPr="004673FA">
              <w:rPr>
                <w:rFonts w:ascii="Times New Roman" w:hAnsi="Times New Roman" w:cs="Times New Roman"/>
                <w:b w:val="0"/>
                <w:sz w:val="20"/>
                <w:szCs w:val="20"/>
                <w:lang w:val="en-GB"/>
              </w:rPr>
              <w:t>r</w:t>
            </w:r>
          </w:p>
        </w:tc>
        <w:tc>
          <w:tcPr>
            <w:tcW w:w="529" w:type="dxa"/>
            <w:tcBorders>
              <w:bottom w:val="none" w:sz="0" w:space="0" w:color="auto"/>
            </w:tcBorders>
            <w:shd w:val="clear" w:color="auto" w:fill="auto"/>
            <w:textDirection w:val="btLr"/>
            <w:vAlign w:val="center"/>
          </w:tcPr>
          <w:p w14:paraId="2504DD32" w14:textId="2D48A982" w:rsidR="00BC0BF4" w:rsidRPr="004673FA" w:rsidRDefault="006F26FB" w:rsidP="004673FA">
            <w:pPr>
              <w:spacing w:line="259" w:lineRule="auto"/>
              <w:ind w:left="5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K</w:t>
            </w:r>
            <w:r w:rsidR="00BC0BF4" w:rsidRPr="004673FA">
              <w:rPr>
                <w:rFonts w:ascii="Times New Roman" w:hAnsi="Times New Roman" w:cs="Times New Roman"/>
                <w:b w:val="0"/>
                <w:sz w:val="20"/>
                <w:szCs w:val="20"/>
                <w:lang w:val="en-GB"/>
              </w:rPr>
              <w:t>iedyprzyjedzie.pl</w:t>
            </w:r>
          </w:p>
        </w:tc>
        <w:tc>
          <w:tcPr>
            <w:cnfStyle w:val="000100000000" w:firstRow="0" w:lastRow="0" w:firstColumn="0" w:lastColumn="1" w:oddVBand="0" w:evenVBand="0" w:oddHBand="0" w:evenHBand="0" w:firstRowFirstColumn="0" w:firstRowLastColumn="0" w:lastRowFirstColumn="0" w:lastRowLastColumn="0"/>
            <w:tcW w:w="530" w:type="dxa"/>
            <w:tcBorders>
              <w:bottom w:val="none" w:sz="0" w:space="0" w:color="auto"/>
            </w:tcBorders>
            <w:shd w:val="clear" w:color="auto" w:fill="auto"/>
            <w:textDirection w:val="btLr"/>
            <w:vAlign w:val="center"/>
          </w:tcPr>
          <w:p w14:paraId="46A6892D" w14:textId="06091638" w:rsidR="00BC0BF4" w:rsidRPr="004673FA" w:rsidRDefault="006F26FB" w:rsidP="004673FA">
            <w:pPr>
              <w:spacing w:line="259" w:lineRule="auto"/>
              <w:ind w:left="57"/>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Koleo</w:t>
            </w:r>
          </w:p>
        </w:tc>
      </w:tr>
      <w:tr w:rsidR="004673FA" w:rsidRPr="004673FA" w14:paraId="4342A01E" w14:textId="77777777" w:rsidTr="004673FA">
        <w:trPr>
          <w:trHeight w:val="397"/>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14:paraId="7CCE2A6D"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1</w:t>
            </w:r>
          </w:p>
        </w:tc>
        <w:tc>
          <w:tcPr>
            <w:tcW w:w="4439" w:type="dxa"/>
            <w:shd w:val="clear" w:color="auto" w:fill="auto"/>
            <w:vAlign w:val="center"/>
          </w:tcPr>
          <w:p w14:paraId="0C3E8838" w14:textId="77777777" w:rsidR="00BC0BF4" w:rsidRPr="004673FA" w:rsidRDefault="00BC0BF4" w:rsidP="00756C2C">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Schedule</w:t>
            </w:r>
          </w:p>
        </w:tc>
        <w:tc>
          <w:tcPr>
            <w:tcW w:w="529" w:type="dxa"/>
            <w:shd w:val="clear" w:color="auto" w:fill="auto"/>
            <w:vAlign w:val="center"/>
          </w:tcPr>
          <w:p w14:paraId="55FC801E"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52CBEC71"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743A9A51"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073F0B84"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18A9849F"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3A518E0C"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65C3245F"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0A572B54"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cnfStyle w:val="000100000000" w:firstRow="0" w:lastRow="0" w:firstColumn="0" w:lastColumn="1" w:oddVBand="0" w:evenVBand="0" w:oddHBand="0" w:evenHBand="0" w:firstRowFirstColumn="0" w:firstRowLastColumn="0" w:lastRowFirstColumn="0" w:lastRowLastColumn="0"/>
            <w:tcW w:w="530" w:type="dxa"/>
            <w:shd w:val="clear" w:color="auto" w:fill="auto"/>
            <w:vAlign w:val="center"/>
          </w:tcPr>
          <w:p w14:paraId="4D25EEAF"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T</w:t>
            </w:r>
          </w:p>
        </w:tc>
      </w:tr>
      <w:tr w:rsidR="00F002B8" w:rsidRPr="004673FA" w14:paraId="55B529EA" w14:textId="77777777" w:rsidTr="004673FA">
        <w:trPr>
          <w:trHeight w:val="397"/>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14:paraId="6E0571FE"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2</w:t>
            </w:r>
          </w:p>
        </w:tc>
        <w:tc>
          <w:tcPr>
            <w:tcW w:w="4439" w:type="dxa"/>
            <w:shd w:val="clear" w:color="auto" w:fill="auto"/>
            <w:vAlign w:val="center"/>
          </w:tcPr>
          <w:p w14:paraId="61F307F8" w14:textId="34BDFD16" w:rsidR="00BC0BF4" w:rsidRPr="004673FA" w:rsidRDefault="00BC0BF4" w:rsidP="00756C2C">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 xml:space="preserve">Map of the entire network of connections </w:t>
            </w:r>
            <w:r w:rsidR="004673FA">
              <w:rPr>
                <w:rFonts w:ascii="Times New Roman" w:hAnsi="Times New Roman" w:cs="Times New Roman"/>
                <w:bCs/>
                <w:sz w:val="20"/>
                <w:szCs w:val="20"/>
                <w:lang w:val="en-GB"/>
              </w:rPr>
              <w:br/>
            </w:r>
            <w:r w:rsidRPr="004673FA">
              <w:rPr>
                <w:rFonts w:ascii="Times New Roman" w:hAnsi="Times New Roman" w:cs="Times New Roman"/>
                <w:bCs/>
                <w:sz w:val="20"/>
                <w:szCs w:val="20"/>
                <w:lang w:val="en-GB"/>
              </w:rPr>
              <w:t>of a given mean of transport</w:t>
            </w:r>
          </w:p>
        </w:tc>
        <w:tc>
          <w:tcPr>
            <w:tcW w:w="529" w:type="dxa"/>
            <w:shd w:val="clear" w:color="auto" w:fill="auto"/>
            <w:vAlign w:val="center"/>
          </w:tcPr>
          <w:p w14:paraId="4385A81C"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798F0D0A"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7FF434C9"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569A0279"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6D5DB4BF"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3EEBE698"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7AFA1B93"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6800C5BE"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cnfStyle w:val="000100000000" w:firstRow="0" w:lastRow="0" w:firstColumn="0" w:lastColumn="1" w:oddVBand="0" w:evenVBand="0" w:oddHBand="0" w:evenHBand="0" w:firstRowFirstColumn="0" w:firstRowLastColumn="0" w:lastRowFirstColumn="0" w:lastRowLastColumn="0"/>
            <w:tcW w:w="530" w:type="dxa"/>
            <w:shd w:val="clear" w:color="auto" w:fill="auto"/>
            <w:vAlign w:val="center"/>
          </w:tcPr>
          <w:p w14:paraId="00AF073C"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T</w:t>
            </w:r>
          </w:p>
        </w:tc>
      </w:tr>
      <w:tr w:rsidR="004673FA" w:rsidRPr="004673FA" w14:paraId="698D4EE7" w14:textId="77777777" w:rsidTr="004673FA">
        <w:trPr>
          <w:trHeight w:val="397"/>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14:paraId="2215DACA"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3</w:t>
            </w:r>
          </w:p>
        </w:tc>
        <w:tc>
          <w:tcPr>
            <w:tcW w:w="4439" w:type="dxa"/>
            <w:shd w:val="clear" w:color="auto" w:fill="auto"/>
            <w:vAlign w:val="center"/>
          </w:tcPr>
          <w:p w14:paraId="3B774216" w14:textId="77777777" w:rsidR="00BC0BF4" w:rsidRPr="004673FA" w:rsidRDefault="00BC0BF4" w:rsidP="00756C2C">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Possibility to plot a route from point A to B</w:t>
            </w:r>
          </w:p>
        </w:tc>
        <w:tc>
          <w:tcPr>
            <w:tcW w:w="529" w:type="dxa"/>
            <w:shd w:val="clear" w:color="auto" w:fill="auto"/>
            <w:vAlign w:val="center"/>
          </w:tcPr>
          <w:p w14:paraId="692F2380"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5071D9B7"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3ABA10C1"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0F219CB3"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178537AD"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6CB5A79C"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0FEBFB9E"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6B209E42"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cnfStyle w:val="000100000000" w:firstRow="0" w:lastRow="0" w:firstColumn="0" w:lastColumn="1" w:oddVBand="0" w:evenVBand="0" w:oddHBand="0" w:evenHBand="0" w:firstRowFirstColumn="0" w:firstRowLastColumn="0" w:lastRowFirstColumn="0" w:lastRowLastColumn="0"/>
            <w:tcW w:w="530" w:type="dxa"/>
            <w:shd w:val="clear" w:color="auto" w:fill="auto"/>
            <w:vAlign w:val="center"/>
          </w:tcPr>
          <w:p w14:paraId="5D643D37"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T</w:t>
            </w:r>
          </w:p>
        </w:tc>
      </w:tr>
      <w:tr w:rsidR="00F002B8" w:rsidRPr="004673FA" w14:paraId="35391C8F" w14:textId="77777777" w:rsidTr="004673FA">
        <w:trPr>
          <w:trHeight w:val="397"/>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14:paraId="6D18F1A5"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4</w:t>
            </w:r>
          </w:p>
        </w:tc>
        <w:tc>
          <w:tcPr>
            <w:tcW w:w="4439" w:type="dxa"/>
            <w:shd w:val="clear" w:color="auto" w:fill="auto"/>
            <w:vAlign w:val="center"/>
          </w:tcPr>
          <w:p w14:paraId="70FB3F33" w14:textId="77777777" w:rsidR="00BC0BF4" w:rsidRPr="004673FA" w:rsidRDefault="00BC0BF4" w:rsidP="00756C2C">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Possibility to set a route from stop to stop</w:t>
            </w:r>
          </w:p>
        </w:tc>
        <w:tc>
          <w:tcPr>
            <w:tcW w:w="529" w:type="dxa"/>
            <w:shd w:val="clear" w:color="auto" w:fill="auto"/>
            <w:vAlign w:val="center"/>
          </w:tcPr>
          <w:p w14:paraId="71B475E5"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331BC176"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4AD99BAA"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1935B3C2"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3C3DDBA4"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2C1FE4F7"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5E9FAF05"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2F0A441C"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cnfStyle w:val="000100000000" w:firstRow="0" w:lastRow="0" w:firstColumn="0" w:lastColumn="1" w:oddVBand="0" w:evenVBand="0" w:oddHBand="0" w:evenHBand="0" w:firstRowFirstColumn="0" w:firstRowLastColumn="0" w:lastRowFirstColumn="0" w:lastRowLastColumn="0"/>
            <w:tcW w:w="530" w:type="dxa"/>
            <w:shd w:val="clear" w:color="auto" w:fill="auto"/>
            <w:vAlign w:val="center"/>
          </w:tcPr>
          <w:p w14:paraId="37E3B23A"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T</w:t>
            </w:r>
          </w:p>
        </w:tc>
      </w:tr>
      <w:tr w:rsidR="004673FA" w:rsidRPr="004673FA" w14:paraId="5D9A6792" w14:textId="77777777" w:rsidTr="004673FA">
        <w:trPr>
          <w:trHeight w:val="397"/>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14:paraId="6B096A58"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5</w:t>
            </w:r>
          </w:p>
        </w:tc>
        <w:tc>
          <w:tcPr>
            <w:tcW w:w="4439" w:type="dxa"/>
            <w:shd w:val="clear" w:color="auto" w:fill="auto"/>
            <w:vAlign w:val="center"/>
          </w:tcPr>
          <w:p w14:paraId="6341AE59" w14:textId="77777777" w:rsidR="00BC0BF4" w:rsidRPr="004673FA" w:rsidRDefault="00BC0BF4" w:rsidP="00756C2C">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Total travel time information</w:t>
            </w:r>
          </w:p>
        </w:tc>
        <w:tc>
          <w:tcPr>
            <w:tcW w:w="529" w:type="dxa"/>
            <w:shd w:val="clear" w:color="auto" w:fill="auto"/>
            <w:vAlign w:val="center"/>
          </w:tcPr>
          <w:p w14:paraId="69CA7A40"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17C0D500"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5BB81C1E"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411B90CD"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598EE382"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59BAE6AA"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722FEBEF"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337B2A68"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cnfStyle w:val="000100000000" w:firstRow="0" w:lastRow="0" w:firstColumn="0" w:lastColumn="1" w:oddVBand="0" w:evenVBand="0" w:oddHBand="0" w:evenHBand="0" w:firstRowFirstColumn="0" w:firstRowLastColumn="0" w:lastRowFirstColumn="0" w:lastRowLastColumn="0"/>
            <w:tcW w:w="530" w:type="dxa"/>
            <w:shd w:val="clear" w:color="auto" w:fill="auto"/>
            <w:vAlign w:val="center"/>
          </w:tcPr>
          <w:p w14:paraId="1716B7EB"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N</w:t>
            </w:r>
          </w:p>
        </w:tc>
      </w:tr>
      <w:tr w:rsidR="00F002B8" w:rsidRPr="004673FA" w14:paraId="0BCD71BE" w14:textId="77777777" w:rsidTr="004673FA">
        <w:trPr>
          <w:trHeight w:val="397"/>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14:paraId="07842488"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6</w:t>
            </w:r>
          </w:p>
        </w:tc>
        <w:tc>
          <w:tcPr>
            <w:tcW w:w="4439" w:type="dxa"/>
            <w:shd w:val="clear" w:color="auto" w:fill="auto"/>
            <w:vAlign w:val="center"/>
          </w:tcPr>
          <w:p w14:paraId="737A3CBC" w14:textId="77777777" w:rsidR="00BC0BF4" w:rsidRPr="004673FA" w:rsidRDefault="00BC0BF4" w:rsidP="00756C2C">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Automatic location detection</w:t>
            </w:r>
          </w:p>
        </w:tc>
        <w:tc>
          <w:tcPr>
            <w:tcW w:w="529" w:type="dxa"/>
            <w:shd w:val="clear" w:color="auto" w:fill="auto"/>
            <w:vAlign w:val="center"/>
          </w:tcPr>
          <w:p w14:paraId="3378F581"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426F1D6C"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3BC87D9E"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1587F7E2"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1C3D58A5"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787E669D"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2433897A"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682DCB49"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cnfStyle w:val="000100000000" w:firstRow="0" w:lastRow="0" w:firstColumn="0" w:lastColumn="1" w:oddVBand="0" w:evenVBand="0" w:oddHBand="0" w:evenHBand="0" w:firstRowFirstColumn="0" w:firstRowLastColumn="0" w:lastRowFirstColumn="0" w:lastRowLastColumn="0"/>
            <w:tcW w:w="530" w:type="dxa"/>
            <w:shd w:val="clear" w:color="auto" w:fill="auto"/>
            <w:vAlign w:val="center"/>
          </w:tcPr>
          <w:p w14:paraId="3FDC91AD"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T</w:t>
            </w:r>
          </w:p>
        </w:tc>
      </w:tr>
      <w:tr w:rsidR="004673FA" w:rsidRPr="004673FA" w14:paraId="0AB45E53" w14:textId="77777777" w:rsidTr="004673FA">
        <w:trPr>
          <w:trHeight w:val="397"/>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14:paraId="63913BF8"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7</w:t>
            </w:r>
          </w:p>
        </w:tc>
        <w:tc>
          <w:tcPr>
            <w:tcW w:w="4439" w:type="dxa"/>
            <w:shd w:val="clear" w:color="auto" w:fill="auto"/>
            <w:vAlign w:val="center"/>
          </w:tcPr>
          <w:p w14:paraId="55B690E7" w14:textId="77777777" w:rsidR="00BC0BF4" w:rsidRPr="004673FA" w:rsidRDefault="00BC0BF4" w:rsidP="00756C2C">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Possibility of using GPS</w:t>
            </w:r>
          </w:p>
        </w:tc>
        <w:tc>
          <w:tcPr>
            <w:tcW w:w="529" w:type="dxa"/>
            <w:shd w:val="clear" w:color="auto" w:fill="auto"/>
            <w:vAlign w:val="center"/>
          </w:tcPr>
          <w:p w14:paraId="57E1D8C4"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0E45B1CB"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22C28360"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1B36D06B"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20E66AD8"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429DAF5E"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365D8D41"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3E00C3DD"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cnfStyle w:val="000100000000" w:firstRow="0" w:lastRow="0" w:firstColumn="0" w:lastColumn="1" w:oddVBand="0" w:evenVBand="0" w:oddHBand="0" w:evenHBand="0" w:firstRowFirstColumn="0" w:firstRowLastColumn="0" w:lastRowFirstColumn="0" w:lastRowLastColumn="0"/>
            <w:tcW w:w="530" w:type="dxa"/>
            <w:shd w:val="clear" w:color="auto" w:fill="auto"/>
            <w:vAlign w:val="center"/>
          </w:tcPr>
          <w:p w14:paraId="3E66D98A"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N</w:t>
            </w:r>
          </w:p>
        </w:tc>
      </w:tr>
      <w:tr w:rsidR="00F002B8" w:rsidRPr="004673FA" w14:paraId="51551E26" w14:textId="77777777" w:rsidTr="004673FA">
        <w:trPr>
          <w:trHeight w:val="397"/>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14:paraId="44934BCD"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8</w:t>
            </w:r>
          </w:p>
        </w:tc>
        <w:tc>
          <w:tcPr>
            <w:tcW w:w="4439" w:type="dxa"/>
            <w:shd w:val="clear" w:color="auto" w:fill="auto"/>
            <w:vAlign w:val="center"/>
          </w:tcPr>
          <w:p w14:paraId="61CFD368" w14:textId="77777777" w:rsidR="00BC0BF4" w:rsidRPr="004673FA" w:rsidRDefault="00BC0BF4" w:rsidP="00756C2C">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Information about real time of arrival/departure</w:t>
            </w:r>
          </w:p>
        </w:tc>
        <w:tc>
          <w:tcPr>
            <w:tcW w:w="529" w:type="dxa"/>
            <w:shd w:val="clear" w:color="auto" w:fill="auto"/>
            <w:vAlign w:val="center"/>
          </w:tcPr>
          <w:p w14:paraId="7CEE381C"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59EB89A0"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3C0B97EA"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23CFCF37"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764D3756"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0B50CD97"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35EBCA56"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31BE0CBA"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cnfStyle w:val="000100000000" w:firstRow="0" w:lastRow="0" w:firstColumn="0" w:lastColumn="1" w:oddVBand="0" w:evenVBand="0" w:oddHBand="0" w:evenHBand="0" w:firstRowFirstColumn="0" w:firstRowLastColumn="0" w:lastRowFirstColumn="0" w:lastRowLastColumn="0"/>
            <w:tcW w:w="530" w:type="dxa"/>
            <w:shd w:val="clear" w:color="auto" w:fill="auto"/>
            <w:vAlign w:val="center"/>
          </w:tcPr>
          <w:p w14:paraId="62FAF9FC"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N</w:t>
            </w:r>
          </w:p>
        </w:tc>
      </w:tr>
      <w:tr w:rsidR="004673FA" w:rsidRPr="004673FA" w14:paraId="4E18BCB1" w14:textId="77777777" w:rsidTr="004673FA">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8" w:type="dxa"/>
            <w:tcBorders>
              <w:top w:val="none" w:sz="0" w:space="0" w:color="auto"/>
            </w:tcBorders>
            <w:shd w:val="clear" w:color="auto" w:fill="auto"/>
            <w:vAlign w:val="center"/>
          </w:tcPr>
          <w:p w14:paraId="49727D55"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9</w:t>
            </w:r>
          </w:p>
        </w:tc>
        <w:tc>
          <w:tcPr>
            <w:tcW w:w="4439" w:type="dxa"/>
            <w:tcBorders>
              <w:top w:val="none" w:sz="0" w:space="0" w:color="auto"/>
            </w:tcBorders>
            <w:shd w:val="clear" w:color="auto" w:fill="auto"/>
            <w:vAlign w:val="center"/>
          </w:tcPr>
          <w:p w14:paraId="483F0470" w14:textId="77777777" w:rsidR="00BC0BF4" w:rsidRPr="004673FA" w:rsidRDefault="00BC0BF4" w:rsidP="00756C2C">
            <w:pPr>
              <w:spacing w:line="259" w:lineRule="auto"/>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Ability to work offline</w:t>
            </w:r>
          </w:p>
        </w:tc>
        <w:tc>
          <w:tcPr>
            <w:tcW w:w="529" w:type="dxa"/>
            <w:tcBorders>
              <w:top w:val="none" w:sz="0" w:space="0" w:color="auto"/>
            </w:tcBorders>
            <w:shd w:val="clear" w:color="auto" w:fill="auto"/>
            <w:vAlign w:val="center"/>
          </w:tcPr>
          <w:p w14:paraId="349A1F5E" w14:textId="77777777" w:rsidR="00BC0BF4" w:rsidRPr="004673FA" w:rsidRDefault="00BC0BF4" w:rsidP="00F002B8">
            <w:pPr>
              <w:spacing w:line="259"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T</w:t>
            </w:r>
          </w:p>
        </w:tc>
        <w:tc>
          <w:tcPr>
            <w:tcW w:w="529" w:type="dxa"/>
            <w:tcBorders>
              <w:top w:val="none" w:sz="0" w:space="0" w:color="auto"/>
            </w:tcBorders>
            <w:shd w:val="clear" w:color="auto" w:fill="auto"/>
            <w:vAlign w:val="center"/>
          </w:tcPr>
          <w:p w14:paraId="17B23B75" w14:textId="77777777" w:rsidR="00BC0BF4" w:rsidRPr="004673FA" w:rsidRDefault="00BC0BF4" w:rsidP="00F002B8">
            <w:pPr>
              <w:spacing w:line="259"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T</w:t>
            </w:r>
          </w:p>
        </w:tc>
        <w:tc>
          <w:tcPr>
            <w:tcW w:w="529" w:type="dxa"/>
            <w:tcBorders>
              <w:top w:val="none" w:sz="0" w:space="0" w:color="auto"/>
            </w:tcBorders>
            <w:shd w:val="clear" w:color="auto" w:fill="auto"/>
            <w:vAlign w:val="center"/>
          </w:tcPr>
          <w:p w14:paraId="2B9FB6F8" w14:textId="77777777" w:rsidR="00BC0BF4" w:rsidRPr="004673FA" w:rsidRDefault="00BC0BF4" w:rsidP="00F002B8">
            <w:pPr>
              <w:spacing w:line="259"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N</w:t>
            </w:r>
          </w:p>
        </w:tc>
        <w:tc>
          <w:tcPr>
            <w:tcW w:w="529" w:type="dxa"/>
            <w:tcBorders>
              <w:top w:val="none" w:sz="0" w:space="0" w:color="auto"/>
            </w:tcBorders>
            <w:shd w:val="clear" w:color="auto" w:fill="auto"/>
            <w:vAlign w:val="center"/>
          </w:tcPr>
          <w:p w14:paraId="293B1C2A" w14:textId="77777777" w:rsidR="00BC0BF4" w:rsidRPr="004673FA" w:rsidRDefault="00BC0BF4" w:rsidP="00F002B8">
            <w:pPr>
              <w:spacing w:line="259"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T</w:t>
            </w:r>
          </w:p>
        </w:tc>
        <w:tc>
          <w:tcPr>
            <w:tcW w:w="529" w:type="dxa"/>
            <w:tcBorders>
              <w:top w:val="none" w:sz="0" w:space="0" w:color="auto"/>
            </w:tcBorders>
            <w:shd w:val="clear" w:color="auto" w:fill="auto"/>
            <w:vAlign w:val="center"/>
          </w:tcPr>
          <w:p w14:paraId="5BB44974" w14:textId="77777777" w:rsidR="00BC0BF4" w:rsidRPr="004673FA" w:rsidRDefault="00BC0BF4" w:rsidP="00F002B8">
            <w:pPr>
              <w:spacing w:line="259"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N</w:t>
            </w:r>
          </w:p>
        </w:tc>
        <w:tc>
          <w:tcPr>
            <w:tcW w:w="529" w:type="dxa"/>
            <w:tcBorders>
              <w:top w:val="none" w:sz="0" w:space="0" w:color="auto"/>
            </w:tcBorders>
            <w:shd w:val="clear" w:color="auto" w:fill="auto"/>
            <w:vAlign w:val="center"/>
          </w:tcPr>
          <w:p w14:paraId="2E72CAF2" w14:textId="77777777" w:rsidR="00BC0BF4" w:rsidRPr="004673FA" w:rsidRDefault="00BC0BF4" w:rsidP="00F002B8">
            <w:pPr>
              <w:spacing w:line="259"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T</w:t>
            </w:r>
          </w:p>
        </w:tc>
        <w:tc>
          <w:tcPr>
            <w:tcW w:w="529" w:type="dxa"/>
            <w:tcBorders>
              <w:top w:val="none" w:sz="0" w:space="0" w:color="auto"/>
            </w:tcBorders>
            <w:shd w:val="clear" w:color="auto" w:fill="auto"/>
            <w:vAlign w:val="center"/>
          </w:tcPr>
          <w:p w14:paraId="04E07DA9" w14:textId="77777777" w:rsidR="00BC0BF4" w:rsidRPr="004673FA" w:rsidRDefault="00BC0BF4" w:rsidP="00F002B8">
            <w:pPr>
              <w:spacing w:line="259"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N</w:t>
            </w:r>
          </w:p>
        </w:tc>
        <w:tc>
          <w:tcPr>
            <w:tcW w:w="529" w:type="dxa"/>
            <w:tcBorders>
              <w:top w:val="none" w:sz="0" w:space="0" w:color="auto"/>
            </w:tcBorders>
            <w:shd w:val="clear" w:color="auto" w:fill="auto"/>
            <w:vAlign w:val="center"/>
          </w:tcPr>
          <w:p w14:paraId="33416468" w14:textId="77777777" w:rsidR="00BC0BF4" w:rsidRPr="004673FA" w:rsidRDefault="00BC0BF4" w:rsidP="00F002B8">
            <w:pPr>
              <w:spacing w:line="259"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N</w:t>
            </w:r>
          </w:p>
        </w:tc>
        <w:tc>
          <w:tcPr>
            <w:cnfStyle w:val="000100000000" w:firstRow="0" w:lastRow="0" w:firstColumn="0" w:lastColumn="1" w:oddVBand="0" w:evenVBand="0" w:oddHBand="0" w:evenHBand="0" w:firstRowFirstColumn="0" w:firstRowLastColumn="0" w:lastRowFirstColumn="0" w:lastRowLastColumn="0"/>
            <w:tcW w:w="530" w:type="dxa"/>
            <w:tcBorders>
              <w:top w:val="none" w:sz="0" w:space="0" w:color="auto"/>
            </w:tcBorders>
            <w:shd w:val="clear" w:color="auto" w:fill="auto"/>
            <w:vAlign w:val="center"/>
          </w:tcPr>
          <w:p w14:paraId="6EB5C378"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N</w:t>
            </w:r>
          </w:p>
        </w:tc>
      </w:tr>
    </w:tbl>
    <w:p w14:paraId="4FD7687B" w14:textId="77777777" w:rsidR="00BA3D6C" w:rsidRDefault="00BA3D6C" w:rsidP="004673FA">
      <w:pPr>
        <w:pStyle w:val="Rtab"/>
        <w:rPr>
          <w:b/>
          <w:bCs/>
        </w:rPr>
      </w:pPr>
    </w:p>
    <w:p w14:paraId="685C0A44" w14:textId="77777777" w:rsidR="00BA3D6C" w:rsidRDefault="00BA3D6C">
      <w:pPr>
        <w:rPr>
          <w:rFonts w:ascii="Times New Roman" w:hAnsi="Times New Roman"/>
          <w:b/>
          <w:bCs/>
          <w:sz w:val="20"/>
          <w:lang w:val="pl-PL"/>
        </w:rPr>
      </w:pPr>
      <w:r>
        <w:rPr>
          <w:b/>
          <w:bCs/>
        </w:rPr>
        <w:br w:type="page"/>
      </w:r>
    </w:p>
    <w:p w14:paraId="5848A432" w14:textId="15D004FD" w:rsidR="004673FA" w:rsidRPr="001E377D" w:rsidRDefault="004673FA" w:rsidP="004673FA">
      <w:pPr>
        <w:pStyle w:val="Rtab"/>
      </w:pPr>
      <w:proofErr w:type="spellStart"/>
      <w:r w:rsidRPr="004673FA">
        <w:rPr>
          <w:b/>
          <w:bCs/>
        </w:rPr>
        <w:t>Table</w:t>
      </w:r>
      <w:proofErr w:type="spellEnd"/>
      <w:r w:rsidRPr="004673FA">
        <w:rPr>
          <w:b/>
          <w:bCs/>
        </w:rPr>
        <w:t xml:space="preserve"> 2.</w:t>
      </w:r>
      <w:r w:rsidRPr="001E377D">
        <w:t xml:space="preserve"> </w:t>
      </w:r>
      <w:proofErr w:type="spellStart"/>
      <w:r w:rsidR="00CF290C">
        <w:t>cont</w:t>
      </w:r>
      <w:proofErr w:type="spellEnd"/>
      <w:r w:rsidR="00CF290C">
        <w:t>.</w:t>
      </w:r>
    </w:p>
    <w:tbl>
      <w:tblPr>
        <w:tblStyle w:val="Tabelasiatki1jasnaakcent3"/>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4439"/>
        <w:gridCol w:w="529"/>
        <w:gridCol w:w="529"/>
        <w:gridCol w:w="529"/>
        <w:gridCol w:w="529"/>
        <w:gridCol w:w="529"/>
        <w:gridCol w:w="529"/>
        <w:gridCol w:w="529"/>
        <w:gridCol w:w="529"/>
        <w:gridCol w:w="530"/>
      </w:tblGrid>
      <w:tr w:rsidR="004673FA" w:rsidRPr="004673FA" w14:paraId="30BB9D70" w14:textId="77777777" w:rsidTr="004673FA">
        <w:trPr>
          <w:cnfStyle w:val="100000000000" w:firstRow="1" w:lastRow="0" w:firstColumn="0" w:lastColumn="0" w:oddVBand="0" w:evenVBand="0" w:oddHBand="0" w:evenHBand="0" w:firstRowFirstColumn="0" w:firstRowLastColumn="0" w:lastRowFirstColumn="0" w:lastRowLastColumn="0"/>
          <w:trHeight w:val="1635"/>
        </w:trPr>
        <w:tc>
          <w:tcPr>
            <w:cnfStyle w:val="001000000000" w:firstRow="0" w:lastRow="0" w:firstColumn="1" w:lastColumn="0" w:oddVBand="0" w:evenVBand="0" w:oddHBand="0" w:evenHBand="0" w:firstRowFirstColumn="0" w:firstRowLastColumn="0" w:lastRowFirstColumn="0" w:lastRowLastColumn="0"/>
            <w:tcW w:w="518" w:type="dxa"/>
            <w:tcBorders>
              <w:bottom w:val="none" w:sz="0" w:space="0" w:color="auto"/>
            </w:tcBorders>
            <w:shd w:val="clear" w:color="auto" w:fill="auto"/>
            <w:vAlign w:val="center"/>
          </w:tcPr>
          <w:p w14:paraId="75CFFB96" w14:textId="77777777" w:rsidR="004673FA" w:rsidRPr="004673FA" w:rsidRDefault="004673FA" w:rsidP="00BA3D6C">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No.</w:t>
            </w:r>
          </w:p>
        </w:tc>
        <w:tc>
          <w:tcPr>
            <w:tcW w:w="4439" w:type="dxa"/>
            <w:tcBorders>
              <w:bottom w:val="none" w:sz="0" w:space="0" w:color="auto"/>
            </w:tcBorders>
            <w:shd w:val="clear" w:color="auto" w:fill="auto"/>
            <w:vAlign w:val="center"/>
          </w:tcPr>
          <w:p w14:paraId="46F39923" w14:textId="77777777" w:rsidR="004673FA" w:rsidRPr="004673FA" w:rsidRDefault="004673FA" w:rsidP="00BA3D6C">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Functions</w:t>
            </w:r>
          </w:p>
        </w:tc>
        <w:tc>
          <w:tcPr>
            <w:tcW w:w="529" w:type="dxa"/>
            <w:tcBorders>
              <w:bottom w:val="none" w:sz="0" w:space="0" w:color="auto"/>
            </w:tcBorders>
            <w:shd w:val="clear" w:color="auto" w:fill="auto"/>
            <w:textDirection w:val="btLr"/>
            <w:vAlign w:val="center"/>
          </w:tcPr>
          <w:p w14:paraId="0A46A012" w14:textId="77777777" w:rsidR="004673FA" w:rsidRPr="004673FA" w:rsidRDefault="004673FA" w:rsidP="00BA3D6C">
            <w:pPr>
              <w:spacing w:line="259" w:lineRule="auto"/>
              <w:ind w:left="5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proofErr w:type="spellStart"/>
            <w:r w:rsidRPr="004673FA">
              <w:rPr>
                <w:rFonts w:ascii="Times New Roman" w:hAnsi="Times New Roman" w:cs="Times New Roman"/>
                <w:b w:val="0"/>
                <w:sz w:val="20"/>
                <w:szCs w:val="20"/>
                <w:lang w:val="en-GB"/>
              </w:rPr>
              <w:t>Jakdojede</w:t>
            </w:r>
            <w:proofErr w:type="spellEnd"/>
          </w:p>
        </w:tc>
        <w:tc>
          <w:tcPr>
            <w:tcW w:w="529" w:type="dxa"/>
            <w:tcBorders>
              <w:bottom w:val="none" w:sz="0" w:space="0" w:color="auto"/>
            </w:tcBorders>
            <w:shd w:val="clear" w:color="auto" w:fill="auto"/>
            <w:textDirection w:val="btLr"/>
            <w:vAlign w:val="center"/>
          </w:tcPr>
          <w:p w14:paraId="52778989" w14:textId="77777777" w:rsidR="004673FA" w:rsidRPr="004673FA" w:rsidRDefault="004673FA" w:rsidP="00BA3D6C">
            <w:pPr>
              <w:spacing w:line="259" w:lineRule="auto"/>
              <w:ind w:left="5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Mobile MPK</w:t>
            </w:r>
          </w:p>
        </w:tc>
        <w:tc>
          <w:tcPr>
            <w:tcW w:w="529" w:type="dxa"/>
            <w:tcBorders>
              <w:bottom w:val="none" w:sz="0" w:space="0" w:color="auto"/>
            </w:tcBorders>
            <w:shd w:val="clear" w:color="auto" w:fill="auto"/>
            <w:textDirection w:val="btLr"/>
            <w:vAlign w:val="center"/>
          </w:tcPr>
          <w:p w14:paraId="4EE4330C" w14:textId="77777777" w:rsidR="004673FA" w:rsidRPr="004673FA" w:rsidRDefault="004673FA" w:rsidP="00BA3D6C">
            <w:pPr>
              <w:spacing w:line="259" w:lineRule="auto"/>
              <w:ind w:left="5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proofErr w:type="spellStart"/>
            <w:r w:rsidRPr="004673FA">
              <w:rPr>
                <w:rFonts w:ascii="Times New Roman" w:hAnsi="Times New Roman" w:cs="Times New Roman"/>
                <w:b w:val="0"/>
                <w:sz w:val="20"/>
                <w:szCs w:val="20"/>
                <w:lang w:val="en-GB"/>
              </w:rPr>
              <w:t>Moovit</w:t>
            </w:r>
            <w:proofErr w:type="spellEnd"/>
          </w:p>
        </w:tc>
        <w:tc>
          <w:tcPr>
            <w:tcW w:w="529" w:type="dxa"/>
            <w:tcBorders>
              <w:bottom w:val="none" w:sz="0" w:space="0" w:color="auto"/>
            </w:tcBorders>
            <w:shd w:val="clear" w:color="auto" w:fill="auto"/>
            <w:textDirection w:val="btLr"/>
            <w:vAlign w:val="center"/>
          </w:tcPr>
          <w:p w14:paraId="23872AE1" w14:textId="77777777" w:rsidR="004673FA" w:rsidRPr="004673FA" w:rsidRDefault="004673FA" w:rsidP="00BA3D6C">
            <w:pPr>
              <w:spacing w:line="259" w:lineRule="auto"/>
              <w:ind w:left="5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proofErr w:type="spellStart"/>
            <w:r w:rsidRPr="004673FA">
              <w:rPr>
                <w:rFonts w:ascii="Times New Roman" w:hAnsi="Times New Roman" w:cs="Times New Roman"/>
                <w:b w:val="0"/>
                <w:sz w:val="20"/>
                <w:szCs w:val="20"/>
                <w:lang w:val="en-GB"/>
              </w:rPr>
              <w:t>Transportoid</w:t>
            </w:r>
            <w:proofErr w:type="spellEnd"/>
          </w:p>
        </w:tc>
        <w:tc>
          <w:tcPr>
            <w:tcW w:w="529" w:type="dxa"/>
            <w:tcBorders>
              <w:bottom w:val="none" w:sz="0" w:space="0" w:color="auto"/>
            </w:tcBorders>
            <w:shd w:val="clear" w:color="auto" w:fill="auto"/>
            <w:textDirection w:val="btLr"/>
            <w:vAlign w:val="center"/>
          </w:tcPr>
          <w:p w14:paraId="1384B336" w14:textId="77777777" w:rsidR="004673FA" w:rsidRPr="004673FA" w:rsidRDefault="004673FA" w:rsidP="00BA3D6C">
            <w:pPr>
              <w:spacing w:line="259" w:lineRule="auto"/>
              <w:ind w:left="5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Google Maps</w:t>
            </w:r>
          </w:p>
        </w:tc>
        <w:tc>
          <w:tcPr>
            <w:tcW w:w="529" w:type="dxa"/>
            <w:tcBorders>
              <w:bottom w:val="none" w:sz="0" w:space="0" w:color="auto"/>
            </w:tcBorders>
            <w:shd w:val="clear" w:color="auto" w:fill="auto"/>
            <w:textDirection w:val="btLr"/>
            <w:vAlign w:val="center"/>
          </w:tcPr>
          <w:p w14:paraId="64DBDE4E" w14:textId="77777777" w:rsidR="004673FA" w:rsidRPr="004673FA" w:rsidRDefault="004673FA" w:rsidP="00BA3D6C">
            <w:pPr>
              <w:spacing w:line="259" w:lineRule="auto"/>
              <w:ind w:left="5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proofErr w:type="spellStart"/>
            <w:r w:rsidRPr="004673FA">
              <w:rPr>
                <w:rFonts w:ascii="Times New Roman" w:hAnsi="Times New Roman" w:cs="Times New Roman"/>
                <w:b w:val="0"/>
                <w:sz w:val="20"/>
                <w:szCs w:val="20"/>
                <w:lang w:val="en-GB"/>
              </w:rPr>
              <w:t>MyBus</w:t>
            </w:r>
            <w:proofErr w:type="spellEnd"/>
            <w:r w:rsidRPr="004673FA">
              <w:rPr>
                <w:rFonts w:ascii="Times New Roman" w:hAnsi="Times New Roman" w:cs="Times New Roman"/>
                <w:b w:val="0"/>
                <w:sz w:val="20"/>
                <w:szCs w:val="20"/>
                <w:lang w:val="en-GB"/>
              </w:rPr>
              <w:t xml:space="preserve"> Online</w:t>
            </w:r>
          </w:p>
        </w:tc>
        <w:tc>
          <w:tcPr>
            <w:tcW w:w="529" w:type="dxa"/>
            <w:tcBorders>
              <w:bottom w:val="none" w:sz="0" w:space="0" w:color="auto"/>
            </w:tcBorders>
            <w:shd w:val="clear" w:color="auto" w:fill="auto"/>
            <w:textDirection w:val="btLr"/>
            <w:vAlign w:val="center"/>
          </w:tcPr>
          <w:p w14:paraId="61EC3F4F" w14:textId="77777777" w:rsidR="004673FA" w:rsidRPr="004673FA" w:rsidRDefault="004673FA" w:rsidP="00BA3D6C">
            <w:pPr>
              <w:spacing w:line="259" w:lineRule="auto"/>
              <w:ind w:left="5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E-</w:t>
            </w:r>
            <w:proofErr w:type="spellStart"/>
            <w:r w:rsidRPr="004673FA">
              <w:rPr>
                <w:rFonts w:ascii="Times New Roman" w:hAnsi="Times New Roman" w:cs="Times New Roman"/>
                <w:b w:val="0"/>
                <w:sz w:val="20"/>
                <w:szCs w:val="20"/>
                <w:lang w:val="en-GB"/>
              </w:rPr>
              <w:t>traveler</w:t>
            </w:r>
            <w:proofErr w:type="spellEnd"/>
          </w:p>
        </w:tc>
        <w:tc>
          <w:tcPr>
            <w:tcW w:w="529" w:type="dxa"/>
            <w:tcBorders>
              <w:bottom w:val="none" w:sz="0" w:space="0" w:color="auto"/>
            </w:tcBorders>
            <w:shd w:val="clear" w:color="auto" w:fill="auto"/>
            <w:textDirection w:val="btLr"/>
            <w:vAlign w:val="center"/>
          </w:tcPr>
          <w:p w14:paraId="3F45A5E5" w14:textId="77777777" w:rsidR="004673FA" w:rsidRPr="004673FA" w:rsidRDefault="004673FA" w:rsidP="00BA3D6C">
            <w:pPr>
              <w:spacing w:line="259" w:lineRule="auto"/>
              <w:ind w:left="5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Kiedyprzyjedzie.pl</w:t>
            </w:r>
          </w:p>
        </w:tc>
        <w:tc>
          <w:tcPr>
            <w:cnfStyle w:val="000100000000" w:firstRow="0" w:lastRow="0" w:firstColumn="0" w:lastColumn="1" w:oddVBand="0" w:evenVBand="0" w:oddHBand="0" w:evenHBand="0" w:firstRowFirstColumn="0" w:firstRowLastColumn="0" w:lastRowFirstColumn="0" w:lastRowLastColumn="0"/>
            <w:tcW w:w="530" w:type="dxa"/>
            <w:tcBorders>
              <w:bottom w:val="none" w:sz="0" w:space="0" w:color="auto"/>
            </w:tcBorders>
            <w:shd w:val="clear" w:color="auto" w:fill="auto"/>
            <w:textDirection w:val="btLr"/>
            <w:vAlign w:val="center"/>
          </w:tcPr>
          <w:p w14:paraId="6DFA271E" w14:textId="77777777" w:rsidR="004673FA" w:rsidRPr="004673FA" w:rsidRDefault="004673FA" w:rsidP="00BA3D6C">
            <w:pPr>
              <w:spacing w:line="259" w:lineRule="auto"/>
              <w:ind w:left="57"/>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Koleo</w:t>
            </w:r>
          </w:p>
        </w:tc>
      </w:tr>
      <w:tr w:rsidR="00F002B8" w:rsidRPr="004673FA" w14:paraId="653A298C" w14:textId="77777777" w:rsidTr="004673FA">
        <w:trPr>
          <w:trHeight w:val="397"/>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14:paraId="260BB3EF"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10</w:t>
            </w:r>
          </w:p>
        </w:tc>
        <w:tc>
          <w:tcPr>
            <w:tcW w:w="4439" w:type="dxa"/>
            <w:shd w:val="clear" w:color="auto" w:fill="auto"/>
            <w:vAlign w:val="center"/>
          </w:tcPr>
          <w:p w14:paraId="2A02A54D" w14:textId="44B22582" w:rsidR="00BC0BF4" w:rsidRPr="004673FA" w:rsidRDefault="00BC0BF4" w:rsidP="00756C2C">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Information about integration with various means of</w:t>
            </w:r>
            <w:r w:rsidR="004673FA">
              <w:rPr>
                <w:rFonts w:ascii="Times New Roman" w:hAnsi="Times New Roman" w:cs="Times New Roman"/>
                <w:bCs/>
                <w:sz w:val="20"/>
                <w:szCs w:val="20"/>
                <w:lang w:val="en-GB"/>
              </w:rPr>
              <w:t> </w:t>
            </w:r>
            <w:r w:rsidRPr="004673FA">
              <w:rPr>
                <w:rFonts w:ascii="Times New Roman" w:hAnsi="Times New Roman" w:cs="Times New Roman"/>
                <w:bCs/>
                <w:sz w:val="20"/>
                <w:szCs w:val="20"/>
                <w:lang w:val="en-GB"/>
              </w:rPr>
              <w:t>public transport</w:t>
            </w:r>
          </w:p>
        </w:tc>
        <w:tc>
          <w:tcPr>
            <w:tcW w:w="529" w:type="dxa"/>
            <w:shd w:val="clear" w:color="auto" w:fill="auto"/>
            <w:vAlign w:val="center"/>
          </w:tcPr>
          <w:p w14:paraId="428C4DC5"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1B904D65"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09F5D278"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3697F09A"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7DF627D2"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6762A85C"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4EE1C20A"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45DDD3B2"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cnfStyle w:val="000100000000" w:firstRow="0" w:lastRow="0" w:firstColumn="0" w:lastColumn="1" w:oddVBand="0" w:evenVBand="0" w:oddHBand="0" w:evenHBand="0" w:firstRowFirstColumn="0" w:firstRowLastColumn="0" w:lastRowFirstColumn="0" w:lastRowLastColumn="0"/>
            <w:tcW w:w="530" w:type="dxa"/>
            <w:shd w:val="clear" w:color="auto" w:fill="auto"/>
            <w:vAlign w:val="center"/>
          </w:tcPr>
          <w:p w14:paraId="6A0F3A3D"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N</w:t>
            </w:r>
          </w:p>
        </w:tc>
      </w:tr>
      <w:tr w:rsidR="004673FA" w:rsidRPr="004673FA" w14:paraId="5A79D2F9" w14:textId="77777777" w:rsidTr="004673FA">
        <w:trPr>
          <w:trHeight w:val="397"/>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14:paraId="0358D593"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11</w:t>
            </w:r>
          </w:p>
        </w:tc>
        <w:tc>
          <w:tcPr>
            <w:tcW w:w="4439" w:type="dxa"/>
            <w:shd w:val="clear" w:color="auto" w:fill="auto"/>
            <w:vAlign w:val="center"/>
          </w:tcPr>
          <w:p w14:paraId="02062998" w14:textId="77777777" w:rsidR="00BC0BF4" w:rsidRPr="004673FA" w:rsidRDefault="00BC0BF4" w:rsidP="00756C2C">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Adapted for blind people</w:t>
            </w:r>
          </w:p>
        </w:tc>
        <w:tc>
          <w:tcPr>
            <w:tcW w:w="529" w:type="dxa"/>
            <w:shd w:val="clear" w:color="auto" w:fill="auto"/>
            <w:vAlign w:val="center"/>
          </w:tcPr>
          <w:p w14:paraId="417660BE"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756A3F86"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0813FB1C"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0195055E"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4CFB905C"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69DDEF83"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023A74F2"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17A52129"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cnfStyle w:val="000100000000" w:firstRow="0" w:lastRow="0" w:firstColumn="0" w:lastColumn="1" w:oddVBand="0" w:evenVBand="0" w:oddHBand="0" w:evenHBand="0" w:firstRowFirstColumn="0" w:firstRowLastColumn="0" w:lastRowFirstColumn="0" w:lastRowLastColumn="0"/>
            <w:tcW w:w="530" w:type="dxa"/>
            <w:shd w:val="clear" w:color="auto" w:fill="auto"/>
            <w:vAlign w:val="center"/>
          </w:tcPr>
          <w:p w14:paraId="34F5F30C"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N</w:t>
            </w:r>
          </w:p>
        </w:tc>
      </w:tr>
      <w:tr w:rsidR="00F002B8" w:rsidRPr="004673FA" w14:paraId="2A1265EB" w14:textId="77777777" w:rsidTr="004673FA">
        <w:trPr>
          <w:trHeight w:val="397"/>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14:paraId="0E9F7C77"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12</w:t>
            </w:r>
          </w:p>
        </w:tc>
        <w:tc>
          <w:tcPr>
            <w:tcW w:w="4439" w:type="dxa"/>
            <w:shd w:val="clear" w:color="auto" w:fill="auto"/>
            <w:vAlign w:val="center"/>
          </w:tcPr>
          <w:p w14:paraId="1776AB30" w14:textId="77777777" w:rsidR="00BC0BF4" w:rsidRPr="004673FA" w:rsidRDefault="00BC0BF4" w:rsidP="00756C2C">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Possibility to save the route</w:t>
            </w:r>
          </w:p>
        </w:tc>
        <w:tc>
          <w:tcPr>
            <w:tcW w:w="529" w:type="dxa"/>
            <w:shd w:val="clear" w:color="auto" w:fill="auto"/>
            <w:vAlign w:val="center"/>
          </w:tcPr>
          <w:p w14:paraId="3E920EA1"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04480731"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5A4887F7"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2B94EC2B"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0B34F482"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0994CC43"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2C6CE030"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67E14D9A"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cnfStyle w:val="000100000000" w:firstRow="0" w:lastRow="0" w:firstColumn="0" w:lastColumn="1" w:oddVBand="0" w:evenVBand="0" w:oddHBand="0" w:evenHBand="0" w:firstRowFirstColumn="0" w:firstRowLastColumn="0" w:lastRowFirstColumn="0" w:lastRowLastColumn="0"/>
            <w:tcW w:w="530" w:type="dxa"/>
            <w:shd w:val="clear" w:color="auto" w:fill="auto"/>
            <w:vAlign w:val="center"/>
          </w:tcPr>
          <w:p w14:paraId="496B07AD"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N</w:t>
            </w:r>
          </w:p>
        </w:tc>
      </w:tr>
      <w:tr w:rsidR="004673FA" w:rsidRPr="004673FA" w14:paraId="09E9248F" w14:textId="77777777" w:rsidTr="004673FA">
        <w:trPr>
          <w:trHeight w:val="397"/>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14:paraId="1EDCBBB2"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13</w:t>
            </w:r>
          </w:p>
        </w:tc>
        <w:tc>
          <w:tcPr>
            <w:tcW w:w="4439" w:type="dxa"/>
            <w:shd w:val="clear" w:color="auto" w:fill="auto"/>
            <w:vAlign w:val="center"/>
          </w:tcPr>
          <w:p w14:paraId="15194E8B" w14:textId="77777777" w:rsidR="00BC0BF4" w:rsidRPr="004673FA" w:rsidRDefault="00BC0BF4" w:rsidP="00756C2C">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Possibility to purchase a ticket</w:t>
            </w:r>
          </w:p>
        </w:tc>
        <w:tc>
          <w:tcPr>
            <w:tcW w:w="529" w:type="dxa"/>
            <w:shd w:val="clear" w:color="auto" w:fill="auto"/>
            <w:vAlign w:val="center"/>
          </w:tcPr>
          <w:p w14:paraId="06E6EACA"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63C9F503"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55C965AE"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2A4EAC23"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272E9215"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40A70187"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61F25FF9"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2A58BBAF"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cnfStyle w:val="000100000000" w:firstRow="0" w:lastRow="0" w:firstColumn="0" w:lastColumn="1" w:oddVBand="0" w:evenVBand="0" w:oddHBand="0" w:evenHBand="0" w:firstRowFirstColumn="0" w:firstRowLastColumn="0" w:lastRowFirstColumn="0" w:lastRowLastColumn="0"/>
            <w:tcW w:w="530" w:type="dxa"/>
            <w:shd w:val="clear" w:color="auto" w:fill="auto"/>
            <w:vAlign w:val="center"/>
          </w:tcPr>
          <w:p w14:paraId="2924F574"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T</w:t>
            </w:r>
          </w:p>
        </w:tc>
      </w:tr>
      <w:tr w:rsidR="00F002B8" w:rsidRPr="004673FA" w14:paraId="3CBD82A0" w14:textId="77777777" w:rsidTr="004673FA">
        <w:trPr>
          <w:trHeight w:val="397"/>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14:paraId="502C2504"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14</w:t>
            </w:r>
          </w:p>
        </w:tc>
        <w:tc>
          <w:tcPr>
            <w:tcW w:w="4439" w:type="dxa"/>
            <w:shd w:val="clear" w:color="auto" w:fill="auto"/>
            <w:vAlign w:val="center"/>
          </w:tcPr>
          <w:p w14:paraId="4894E497" w14:textId="77777777" w:rsidR="00BC0BF4" w:rsidRPr="004673FA" w:rsidRDefault="00BC0BF4" w:rsidP="00756C2C">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Tutorial module</w:t>
            </w:r>
          </w:p>
        </w:tc>
        <w:tc>
          <w:tcPr>
            <w:tcW w:w="529" w:type="dxa"/>
            <w:shd w:val="clear" w:color="auto" w:fill="auto"/>
            <w:vAlign w:val="center"/>
          </w:tcPr>
          <w:p w14:paraId="13126267"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4355D253"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4E7289E0"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1B203A68"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3E6D6E10"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07244431"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1558C041"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08D436CA"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cnfStyle w:val="000100000000" w:firstRow="0" w:lastRow="0" w:firstColumn="0" w:lastColumn="1" w:oddVBand="0" w:evenVBand="0" w:oddHBand="0" w:evenHBand="0" w:firstRowFirstColumn="0" w:firstRowLastColumn="0" w:lastRowFirstColumn="0" w:lastRowLastColumn="0"/>
            <w:tcW w:w="530" w:type="dxa"/>
            <w:shd w:val="clear" w:color="auto" w:fill="auto"/>
            <w:vAlign w:val="center"/>
          </w:tcPr>
          <w:p w14:paraId="50468733"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T</w:t>
            </w:r>
          </w:p>
        </w:tc>
      </w:tr>
      <w:tr w:rsidR="004673FA" w:rsidRPr="004673FA" w14:paraId="098BD2FF" w14:textId="77777777" w:rsidTr="004673FA">
        <w:trPr>
          <w:trHeight w:val="397"/>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14:paraId="4D48F876"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15</w:t>
            </w:r>
          </w:p>
        </w:tc>
        <w:tc>
          <w:tcPr>
            <w:tcW w:w="4439" w:type="dxa"/>
            <w:shd w:val="clear" w:color="auto" w:fill="auto"/>
            <w:vAlign w:val="center"/>
          </w:tcPr>
          <w:p w14:paraId="03709386" w14:textId="0155BFA0" w:rsidR="00BC0BF4" w:rsidRPr="004673FA" w:rsidRDefault="00BC0BF4" w:rsidP="00756C2C">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 xml:space="preserve">Information about the time of each stage </w:t>
            </w:r>
            <w:r w:rsidR="004673FA">
              <w:rPr>
                <w:rFonts w:ascii="Times New Roman" w:hAnsi="Times New Roman" w:cs="Times New Roman"/>
                <w:bCs/>
                <w:sz w:val="20"/>
                <w:szCs w:val="20"/>
                <w:lang w:val="en-GB"/>
              </w:rPr>
              <w:br/>
            </w:r>
            <w:r w:rsidRPr="004673FA">
              <w:rPr>
                <w:rFonts w:ascii="Times New Roman" w:hAnsi="Times New Roman" w:cs="Times New Roman"/>
                <w:bCs/>
                <w:sz w:val="20"/>
                <w:szCs w:val="20"/>
                <w:lang w:val="en-GB"/>
              </w:rPr>
              <w:t>of the journey</w:t>
            </w:r>
          </w:p>
        </w:tc>
        <w:tc>
          <w:tcPr>
            <w:tcW w:w="529" w:type="dxa"/>
            <w:shd w:val="clear" w:color="auto" w:fill="auto"/>
            <w:vAlign w:val="center"/>
          </w:tcPr>
          <w:p w14:paraId="10D82831"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4F8A8F3B"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11A5A374"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1A7C4487"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2C5DA90A"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202AAEBD"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207E54CA"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298791D7"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cnfStyle w:val="000100000000" w:firstRow="0" w:lastRow="0" w:firstColumn="0" w:lastColumn="1" w:oddVBand="0" w:evenVBand="0" w:oddHBand="0" w:evenHBand="0" w:firstRowFirstColumn="0" w:firstRowLastColumn="0" w:lastRowFirstColumn="0" w:lastRowLastColumn="0"/>
            <w:tcW w:w="530" w:type="dxa"/>
            <w:shd w:val="clear" w:color="auto" w:fill="auto"/>
            <w:vAlign w:val="center"/>
          </w:tcPr>
          <w:p w14:paraId="50F2B162"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T</w:t>
            </w:r>
          </w:p>
        </w:tc>
      </w:tr>
      <w:tr w:rsidR="00F002B8" w:rsidRPr="004673FA" w14:paraId="4E5AF141" w14:textId="77777777" w:rsidTr="004673FA">
        <w:trPr>
          <w:trHeight w:val="397"/>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14:paraId="542A44AC"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16</w:t>
            </w:r>
          </w:p>
        </w:tc>
        <w:tc>
          <w:tcPr>
            <w:tcW w:w="4439" w:type="dxa"/>
            <w:shd w:val="clear" w:color="auto" w:fill="auto"/>
            <w:vAlign w:val="center"/>
          </w:tcPr>
          <w:p w14:paraId="749951A0" w14:textId="77777777" w:rsidR="00BC0BF4" w:rsidRPr="004673FA" w:rsidRDefault="00BC0BF4" w:rsidP="00756C2C">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Possibility to search for connections outside Poland</w:t>
            </w:r>
          </w:p>
        </w:tc>
        <w:tc>
          <w:tcPr>
            <w:tcW w:w="529" w:type="dxa"/>
            <w:shd w:val="clear" w:color="auto" w:fill="auto"/>
            <w:vAlign w:val="center"/>
          </w:tcPr>
          <w:p w14:paraId="38DD4A7B"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1C7F2521"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54C031A9"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6C3E15F4"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24DD319F"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54C55D87"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32A1E9CC"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08930437"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cnfStyle w:val="000100000000" w:firstRow="0" w:lastRow="0" w:firstColumn="0" w:lastColumn="1" w:oddVBand="0" w:evenVBand="0" w:oddHBand="0" w:evenHBand="0" w:firstRowFirstColumn="0" w:firstRowLastColumn="0" w:lastRowFirstColumn="0" w:lastRowLastColumn="0"/>
            <w:tcW w:w="530" w:type="dxa"/>
            <w:shd w:val="clear" w:color="auto" w:fill="auto"/>
            <w:vAlign w:val="center"/>
          </w:tcPr>
          <w:p w14:paraId="0B1561F0"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T</w:t>
            </w:r>
          </w:p>
        </w:tc>
      </w:tr>
      <w:tr w:rsidR="004673FA" w:rsidRPr="004673FA" w14:paraId="19216FE2" w14:textId="77777777" w:rsidTr="004673FA">
        <w:trPr>
          <w:trHeight w:val="397"/>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14:paraId="11E625E1"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17</w:t>
            </w:r>
          </w:p>
        </w:tc>
        <w:tc>
          <w:tcPr>
            <w:tcW w:w="4439" w:type="dxa"/>
            <w:shd w:val="clear" w:color="auto" w:fill="auto"/>
            <w:vAlign w:val="center"/>
          </w:tcPr>
          <w:p w14:paraId="4547E55B" w14:textId="77777777" w:rsidR="00BC0BF4" w:rsidRPr="004673FA" w:rsidRDefault="00BC0BF4" w:rsidP="00756C2C">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Ability to change language</w:t>
            </w:r>
          </w:p>
        </w:tc>
        <w:tc>
          <w:tcPr>
            <w:tcW w:w="529" w:type="dxa"/>
            <w:shd w:val="clear" w:color="auto" w:fill="auto"/>
            <w:vAlign w:val="center"/>
          </w:tcPr>
          <w:p w14:paraId="7236ABDF"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366C85B8"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7C52B97C"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0CA2BB7E"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59FF848C"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3A8CDC68"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48F04AB0"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456E11A9"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cnfStyle w:val="000100000000" w:firstRow="0" w:lastRow="0" w:firstColumn="0" w:lastColumn="1" w:oddVBand="0" w:evenVBand="0" w:oddHBand="0" w:evenHBand="0" w:firstRowFirstColumn="0" w:firstRowLastColumn="0" w:lastRowFirstColumn="0" w:lastRowLastColumn="0"/>
            <w:tcW w:w="530" w:type="dxa"/>
            <w:shd w:val="clear" w:color="auto" w:fill="auto"/>
            <w:vAlign w:val="center"/>
          </w:tcPr>
          <w:p w14:paraId="2AA8646D"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N</w:t>
            </w:r>
          </w:p>
        </w:tc>
      </w:tr>
      <w:tr w:rsidR="00F002B8" w:rsidRPr="004673FA" w14:paraId="7604020D" w14:textId="77777777" w:rsidTr="004673FA">
        <w:trPr>
          <w:trHeight w:val="397"/>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14:paraId="32CDF31D"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18</w:t>
            </w:r>
          </w:p>
        </w:tc>
        <w:tc>
          <w:tcPr>
            <w:tcW w:w="4439" w:type="dxa"/>
            <w:shd w:val="clear" w:color="auto" w:fill="auto"/>
            <w:vAlign w:val="center"/>
          </w:tcPr>
          <w:p w14:paraId="21F47A5A" w14:textId="77777777" w:rsidR="00BC0BF4" w:rsidRPr="004673FA" w:rsidRDefault="00BC0BF4" w:rsidP="00756C2C">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Avoiding selected means of public transport</w:t>
            </w:r>
          </w:p>
        </w:tc>
        <w:tc>
          <w:tcPr>
            <w:tcW w:w="529" w:type="dxa"/>
            <w:shd w:val="clear" w:color="auto" w:fill="auto"/>
            <w:vAlign w:val="center"/>
          </w:tcPr>
          <w:p w14:paraId="3B0687DE"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049719D5"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33C6AD1D"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67EBF5DE"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624438A9"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6E3EA4A0"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743E8A47"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1E4BC540"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cnfStyle w:val="000100000000" w:firstRow="0" w:lastRow="0" w:firstColumn="0" w:lastColumn="1" w:oddVBand="0" w:evenVBand="0" w:oddHBand="0" w:evenHBand="0" w:firstRowFirstColumn="0" w:firstRowLastColumn="0" w:lastRowFirstColumn="0" w:lastRowLastColumn="0"/>
            <w:tcW w:w="530" w:type="dxa"/>
            <w:shd w:val="clear" w:color="auto" w:fill="auto"/>
            <w:vAlign w:val="center"/>
          </w:tcPr>
          <w:p w14:paraId="5BDADAAD"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N</w:t>
            </w:r>
          </w:p>
        </w:tc>
      </w:tr>
      <w:tr w:rsidR="004673FA" w:rsidRPr="004673FA" w14:paraId="34BD09DC" w14:textId="77777777" w:rsidTr="004673FA">
        <w:trPr>
          <w:trHeight w:val="397"/>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14:paraId="12CF9972"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19</w:t>
            </w:r>
          </w:p>
        </w:tc>
        <w:tc>
          <w:tcPr>
            <w:tcW w:w="4439" w:type="dxa"/>
            <w:shd w:val="clear" w:color="auto" w:fill="auto"/>
            <w:vAlign w:val="center"/>
          </w:tcPr>
          <w:p w14:paraId="413E7378" w14:textId="77777777" w:rsidR="00BC0BF4" w:rsidRPr="004673FA" w:rsidRDefault="00BC0BF4" w:rsidP="00756C2C">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Avoiding selected lines</w:t>
            </w:r>
          </w:p>
        </w:tc>
        <w:tc>
          <w:tcPr>
            <w:tcW w:w="529" w:type="dxa"/>
            <w:shd w:val="clear" w:color="auto" w:fill="auto"/>
            <w:vAlign w:val="center"/>
          </w:tcPr>
          <w:p w14:paraId="13E0A042"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2B70B967"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1E856B74"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7F77FC1B"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390F9623"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25FFA026"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5AAF86B4"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1ACF8A60"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cnfStyle w:val="000100000000" w:firstRow="0" w:lastRow="0" w:firstColumn="0" w:lastColumn="1" w:oddVBand="0" w:evenVBand="0" w:oddHBand="0" w:evenHBand="0" w:firstRowFirstColumn="0" w:firstRowLastColumn="0" w:lastRowFirstColumn="0" w:lastRowLastColumn="0"/>
            <w:tcW w:w="530" w:type="dxa"/>
            <w:shd w:val="clear" w:color="auto" w:fill="auto"/>
            <w:vAlign w:val="center"/>
          </w:tcPr>
          <w:p w14:paraId="26FC3654"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N</w:t>
            </w:r>
          </w:p>
        </w:tc>
      </w:tr>
      <w:tr w:rsidR="00F002B8" w:rsidRPr="004673FA" w14:paraId="36594E5B" w14:textId="77777777" w:rsidTr="004673FA">
        <w:trPr>
          <w:trHeight w:val="397"/>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14:paraId="5330127D"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20</w:t>
            </w:r>
          </w:p>
        </w:tc>
        <w:tc>
          <w:tcPr>
            <w:tcW w:w="4439" w:type="dxa"/>
            <w:shd w:val="clear" w:color="auto" w:fill="auto"/>
            <w:vAlign w:val="center"/>
          </w:tcPr>
          <w:p w14:paraId="76422FE1" w14:textId="77777777" w:rsidR="00BC0BF4" w:rsidRPr="004673FA" w:rsidRDefault="00BC0BF4" w:rsidP="00756C2C">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Use of low-floor vehicles only</w:t>
            </w:r>
          </w:p>
        </w:tc>
        <w:tc>
          <w:tcPr>
            <w:tcW w:w="529" w:type="dxa"/>
            <w:shd w:val="clear" w:color="auto" w:fill="auto"/>
            <w:vAlign w:val="center"/>
          </w:tcPr>
          <w:p w14:paraId="6433CF36"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32A129DA"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6BCF64DD"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0E5D55DE"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2DB3E890"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69ED97A7"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5ADFDC79"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591A02FE"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cnfStyle w:val="000100000000" w:firstRow="0" w:lastRow="0" w:firstColumn="0" w:lastColumn="1" w:oddVBand="0" w:evenVBand="0" w:oddHBand="0" w:evenHBand="0" w:firstRowFirstColumn="0" w:firstRowLastColumn="0" w:lastRowFirstColumn="0" w:lastRowLastColumn="0"/>
            <w:tcW w:w="530" w:type="dxa"/>
            <w:shd w:val="clear" w:color="auto" w:fill="auto"/>
            <w:vAlign w:val="center"/>
          </w:tcPr>
          <w:p w14:paraId="55F1BFD6"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N</w:t>
            </w:r>
          </w:p>
        </w:tc>
      </w:tr>
      <w:tr w:rsidR="004673FA" w:rsidRPr="004673FA" w14:paraId="08E02418" w14:textId="77777777" w:rsidTr="004673FA">
        <w:trPr>
          <w:trHeight w:val="397"/>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14:paraId="1B1FDC31"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21</w:t>
            </w:r>
          </w:p>
        </w:tc>
        <w:tc>
          <w:tcPr>
            <w:tcW w:w="4439" w:type="dxa"/>
            <w:shd w:val="clear" w:color="auto" w:fill="auto"/>
            <w:vAlign w:val="center"/>
          </w:tcPr>
          <w:p w14:paraId="304F0331" w14:textId="77777777" w:rsidR="00BC0BF4" w:rsidRPr="004673FA" w:rsidRDefault="00BC0BF4" w:rsidP="00756C2C">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Route without transfers or with a minimum number of transfers</w:t>
            </w:r>
          </w:p>
        </w:tc>
        <w:tc>
          <w:tcPr>
            <w:tcW w:w="529" w:type="dxa"/>
            <w:shd w:val="clear" w:color="auto" w:fill="auto"/>
            <w:vAlign w:val="center"/>
          </w:tcPr>
          <w:p w14:paraId="623A3BE6"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6F18E33C"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28D2583A"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288F8469"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24D773BB"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787FA0A0"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53421635"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295AC14D"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cnfStyle w:val="000100000000" w:firstRow="0" w:lastRow="0" w:firstColumn="0" w:lastColumn="1" w:oddVBand="0" w:evenVBand="0" w:oddHBand="0" w:evenHBand="0" w:firstRowFirstColumn="0" w:firstRowLastColumn="0" w:lastRowFirstColumn="0" w:lastRowLastColumn="0"/>
            <w:tcW w:w="530" w:type="dxa"/>
            <w:shd w:val="clear" w:color="auto" w:fill="auto"/>
            <w:vAlign w:val="center"/>
          </w:tcPr>
          <w:p w14:paraId="19B67CD8"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T</w:t>
            </w:r>
          </w:p>
        </w:tc>
      </w:tr>
      <w:tr w:rsidR="00F002B8" w:rsidRPr="004673FA" w14:paraId="76647899" w14:textId="77777777" w:rsidTr="004673FA">
        <w:trPr>
          <w:trHeight w:val="397"/>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14:paraId="19D553FC"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22</w:t>
            </w:r>
          </w:p>
        </w:tc>
        <w:tc>
          <w:tcPr>
            <w:tcW w:w="4439" w:type="dxa"/>
            <w:shd w:val="clear" w:color="auto" w:fill="auto"/>
            <w:vAlign w:val="center"/>
          </w:tcPr>
          <w:p w14:paraId="2803A4EB" w14:textId="77777777" w:rsidR="00BC0BF4" w:rsidRPr="004673FA" w:rsidRDefault="00BC0BF4" w:rsidP="00756C2C">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Minimum transfer time</w:t>
            </w:r>
          </w:p>
        </w:tc>
        <w:tc>
          <w:tcPr>
            <w:tcW w:w="529" w:type="dxa"/>
            <w:shd w:val="clear" w:color="auto" w:fill="auto"/>
            <w:vAlign w:val="center"/>
          </w:tcPr>
          <w:p w14:paraId="2EDA91F4"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121E1B87"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2812D460"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756A218A"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0395B3F5"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21256532"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32A7E291"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6DAB9F60"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cnfStyle w:val="000100000000" w:firstRow="0" w:lastRow="0" w:firstColumn="0" w:lastColumn="1" w:oddVBand="0" w:evenVBand="0" w:oddHBand="0" w:evenHBand="0" w:firstRowFirstColumn="0" w:firstRowLastColumn="0" w:lastRowFirstColumn="0" w:lastRowLastColumn="0"/>
            <w:tcW w:w="530" w:type="dxa"/>
            <w:shd w:val="clear" w:color="auto" w:fill="auto"/>
            <w:vAlign w:val="center"/>
          </w:tcPr>
          <w:p w14:paraId="6C0E29BF"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N</w:t>
            </w:r>
          </w:p>
        </w:tc>
      </w:tr>
      <w:tr w:rsidR="004673FA" w:rsidRPr="004673FA" w14:paraId="1B944088" w14:textId="77777777" w:rsidTr="004673FA">
        <w:trPr>
          <w:trHeight w:val="397"/>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14:paraId="07737B4C"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23</w:t>
            </w:r>
          </w:p>
        </w:tc>
        <w:tc>
          <w:tcPr>
            <w:tcW w:w="4439" w:type="dxa"/>
            <w:shd w:val="clear" w:color="auto" w:fill="auto"/>
            <w:vAlign w:val="center"/>
          </w:tcPr>
          <w:p w14:paraId="744DD3DE" w14:textId="77777777" w:rsidR="00BC0BF4" w:rsidRPr="004673FA" w:rsidRDefault="00BC0BF4" w:rsidP="00756C2C">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Distance between transfer points</w:t>
            </w:r>
          </w:p>
        </w:tc>
        <w:tc>
          <w:tcPr>
            <w:tcW w:w="529" w:type="dxa"/>
            <w:shd w:val="clear" w:color="auto" w:fill="auto"/>
            <w:vAlign w:val="center"/>
          </w:tcPr>
          <w:p w14:paraId="68C5F3DE"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0D296E2F"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0974AF15"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5C6D8055"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6FE1368F"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2DF70B8E"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798306F2"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32AE733E"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cnfStyle w:val="000100000000" w:firstRow="0" w:lastRow="0" w:firstColumn="0" w:lastColumn="1" w:oddVBand="0" w:evenVBand="0" w:oddHBand="0" w:evenHBand="0" w:firstRowFirstColumn="0" w:firstRowLastColumn="0" w:lastRowFirstColumn="0" w:lastRowLastColumn="0"/>
            <w:tcW w:w="530" w:type="dxa"/>
            <w:shd w:val="clear" w:color="auto" w:fill="auto"/>
            <w:vAlign w:val="center"/>
          </w:tcPr>
          <w:p w14:paraId="6987D8C7"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N</w:t>
            </w:r>
          </w:p>
        </w:tc>
      </w:tr>
      <w:tr w:rsidR="00F002B8" w:rsidRPr="004673FA" w14:paraId="31DF2695" w14:textId="77777777" w:rsidTr="004673FA">
        <w:trPr>
          <w:trHeight w:val="397"/>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14:paraId="217C6D03"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24</w:t>
            </w:r>
          </w:p>
        </w:tc>
        <w:tc>
          <w:tcPr>
            <w:tcW w:w="4439" w:type="dxa"/>
            <w:shd w:val="clear" w:color="auto" w:fill="auto"/>
            <w:vAlign w:val="center"/>
          </w:tcPr>
          <w:p w14:paraId="3D6ECA22" w14:textId="51A516F8" w:rsidR="00BC0BF4" w:rsidRPr="004673FA" w:rsidRDefault="00BC0BF4" w:rsidP="00756C2C">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 xml:space="preserve">Application availability on Android operating </w:t>
            </w:r>
            <w:r w:rsidR="004673FA">
              <w:rPr>
                <w:rFonts w:ascii="Times New Roman" w:hAnsi="Times New Roman" w:cs="Times New Roman"/>
                <w:bCs/>
                <w:sz w:val="20"/>
                <w:szCs w:val="20"/>
                <w:lang w:val="en-GB"/>
              </w:rPr>
              <w:br/>
            </w:r>
            <w:r w:rsidRPr="004673FA">
              <w:rPr>
                <w:rFonts w:ascii="Times New Roman" w:hAnsi="Times New Roman" w:cs="Times New Roman"/>
                <w:bCs/>
                <w:sz w:val="20"/>
                <w:szCs w:val="20"/>
                <w:lang w:val="en-GB"/>
              </w:rPr>
              <w:t>systems</w:t>
            </w:r>
          </w:p>
        </w:tc>
        <w:tc>
          <w:tcPr>
            <w:tcW w:w="529" w:type="dxa"/>
            <w:shd w:val="clear" w:color="auto" w:fill="auto"/>
            <w:vAlign w:val="center"/>
          </w:tcPr>
          <w:p w14:paraId="5E4D3D1C"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542E554E"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108B6E07"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5008AA1B"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7772A40C"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040C6330"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6A45E19B"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15ECE7DB"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cnfStyle w:val="000100000000" w:firstRow="0" w:lastRow="0" w:firstColumn="0" w:lastColumn="1" w:oddVBand="0" w:evenVBand="0" w:oddHBand="0" w:evenHBand="0" w:firstRowFirstColumn="0" w:firstRowLastColumn="0" w:lastRowFirstColumn="0" w:lastRowLastColumn="0"/>
            <w:tcW w:w="530" w:type="dxa"/>
            <w:shd w:val="clear" w:color="auto" w:fill="auto"/>
            <w:vAlign w:val="center"/>
          </w:tcPr>
          <w:p w14:paraId="3C87694B"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T</w:t>
            </w:r>
          </w:p>
        </w:tc>
      </w:tr>
      <w:tr w:rsidR="004673FA" w:rsidRPr="004673FA" w14:paraId="211F2428" w14:textId="77777777" w:rsidTr="004673FA">
        <w:trPr>
          <w:trHeight w:val="397"/>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14:paraId="58D7EEC8"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25</w:t>
            </w:r>
          </w:p>
        </w:tc>
        <w:tc>
          <w:tcPr>
            <w:tcW w:w="4439" w:type="dxa"/>
            <w:shd w:val="clear" w:color="auto" w:fill="auto"/>
            <w:vAlign w:val="center"/>
          </w:tcPr>
          <w:p w14:paraId="6EF04186" w14:textId="77777777" w:rsidR="00BC0BF4" w:rsidRPr="004673FA" w:rsidRDefault="00BC0BF4" w:rsidP="00756C2C">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Application availability on iOS operating systems</w:t>
            </w:r>
          </w:p>
        </w:tc>
        <w:tc>
          <w:tcPr>
            <w:tcW w:w="529" w:type="dxa"/>
            <w:shd w:val="clear" w:color="auto" w:fill="auto"/>
            <w:vAlign w:val="center"/>
          </w:tcPr>
          <w:p w14:paraId="120EADD7"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582FC3D5"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3B789B18"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1CE2C3F5"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4284587C"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6A4355A6"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3439C1E2"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26CFC941"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cnfStyle w:val="000100000000" w:firstRow="0" w:lastRow="0" w:firstColumn="0" w:lastColumn="1" w:oddVBand="0" w:evenVBand="0" w:oddHBand="0" w:evenHBand="0" w:firstRowFirstColumn="0" w:firstRowLastColumn="0" w:lastRowFirstColumn="0" w:lastRowLastColumn="0"/>
            <w:tcW w:w="530" w:type="dxa"/>
            <w:shd w:val="clear" w:color="auto" w:fill="auto"/>
            <w:vAlign w:val="center"/>
          </w:tcPr>
          <w:p w14:paraId="0C688767"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T</w:t>
            </w:r>
          </w:p>
        </w:tc>
      </w:tr>
      <w:tr w:rsidR="00F002B8" w:rsidRPr="004673FA" w14:paraId="5F9D3FC8" w14:textId="77777777" w:rsidTr="004673FA">
        <w:trPr>
          <w:trHeight w:val="397"/>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14:paraId="42BACCAD"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26</w:t>
            </w:r>
          </w:p>
        </w:tc>
        <w:tc>
          <w:tcPr>
            <w:tcW w:w="4439" w:type="dxa"/>
            <w:shd w:val="clear" w:color="auto" w:fill="auto"/>
            <w:vAlign w:val="center"/>
          </w:tcPr>
          <w:p w14:paraId="134AE0E4" w14:textId="456F0AA0" w:rsidR="00BC0BF4" w:rsidRPr="004673FA" w:rsidRDefault="00BC0BF4" w:rsidP="00756C2C">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 xml:space="preserve">Application availability on Windows Phone </w:t>
            </w:r>
            <w:r w:rsidR="004673FA">
              <w:rPr>
                <w:rFonts w:ascii="Times New Roman" w:hAnsi="Times New Roman" w:cs="Times New Roman"/>
                <w:bCs/>
                <w:sz w:val="20"/>
                <w:szCs w:val="20"/>
                <w:lang w:val="en-GB"/>
              </w:rPr>
              <w:br/>
            </w:r>
            <w:r w:rsidRPr="004673FA">
              <w:rPr>
                <w:rFonts w:ascii="Times New Roman" w:hAnsi="Times New Roman" w:cs="Times New Roman"/>
                <w:bCs/>
                <w:sz w:val="20"/>
                <w:szCs w:val="20"/>
                <w:lang w:val="en-GB"/>
              </w:rPr>
              <w:t>operating systems</w:t>
            </w:r>
          </w:p>
        </w:tc>
        <w:tc>
          <w:tcPr>
            <w:tcW w:w="529" w:type="dxa"/>
            <w:shd w:val="clear" w:color="auto" w:fill="auto"/>
            <w:vAlign w:val="center"/>
          </w:tcPr>
          <w:p w14:paraId="3AA24EB7"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7FB28BAF"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7FA5A42B"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1097FF88"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3232CC43"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61D30798"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77D74994"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192E9A2B"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cnfStyle w:val="000100000000" w:firstRow="0" w:lastRow="0" w:firstColumn="0" w:lastColumn="1" w:oddVBand="0" w:evenVBand="0" w:oddHBand="0" w:evenHBand="0" w:firstRowFirstColumn="0" w:firstRowLastColumn="0" w:lastRowFirstColumn="0" w:lastRowLastColumn="0"/>
            <w:tcW w:w="530" w:type="dxa"/>
            <w:shd w:val="clear" w:color="auto" w:fill="auto"/>
            <w:vAlign w:val="center"/>
          </w:tcPr>
          <w:p w14:paraId="2BDD3093"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T</w:t>
            </w:r>
          </w:p>
        </w:tc>
      </w:tr>
      <w:tr w:rsidR="004673FA" w:rsidRPr="004673FA" w14:paraId="233188E7" w14:textId="77777777" w:rsidTr="004673FA">
        <w:trPr>
          <w:trHeight w:val="397"/>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14:paraId="2EA4C754"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27</w:t>
            </w:r>
          </w:p>
        </w:tc>
        <w:tc>
          <w:tcPr>
            <w:tcW w:w="4439" w:type="dxa"/>
            <w:shd w:val="clear" w:color="auto" w:fill="auto"/>
            <w:vAlign w:val="center"/>
          </w:tcPr>
          <w:p w14:paraId="027FBC08" w14:textId="7008D29B" w:rsidR="00BC0BF4" w:rsidRPr="004673FA" w:rsidRDefault="00856F0C" w:rsidP="00756C2C">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 xml:space="preserve">Ability </w:t>
            </w:r>
            <w:r w:rsidR="00BC0BF4" w:rsidRPr="004673FA">
              <w:rPr>
                <w:rFonts w:ascii="Times New Roman" w:hAnsi="Times New Roman" w:cs="Times New Roman"/>
                <w:bCs/>
                <w:sz w:val="20"/>
                <w:szCs w:val="20"/>
                <w:lang w:val="en-GB"/>
              </w:rPr>
              <w:t xml:space="preserve">to access an external </w:t>
            </w:r>
            <w:r w:rsidR="00A61BF6" w:rsidRPr="004673FA">
              <w:rPr>
                <w:rFonts w:ascii="Times New Roman" w:hAnsi="Times New Roman" w:cs="Times New Roman"/>
                <w:bCs/>
                <w:sz w:val="20"/>
                <w:szCs w:val="20"/>
                <w:lang w:val="en-GB"/>
              </w:rPr>
              <w:t xml:space="preserve">interface </w:t>
            </w:r>
            <w:r w:rsidR="00BC0BF4" w:rsidRPr="004673FA">
              <w:rPr>
                <w:rFonts w:ascii="Times New Roman" w:hAnsi="Times New Roman" w:cs="Times New Roman"/>
                <w:bCs/>
                <w:sz w:val="20"/>
                <w:szCs w:val="20"/>
                <w:lang w:val="en-GB"/>
              </w:rPr>
              <w:t>API</w:t>
            </w:r>
          </w:p>
        </w:tc>
        <w:tc>
          <w:tcPr>
            <w:tcW w:w="529" w:type="dxa"/>
            <w:shd w:val="clear" w:color="auto" w:fill="auto"/>
            <w:vAlign w:val="center"/>
          </w:tcPr>
          <w:p w14:paraId="795D4290"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09CF8F58"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7ABAE547"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6EFACB7A"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265CFCBC"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T</w:t>
            </w:r>
          </w:p>
        </w:tc>
        <w:tc>
          <w:tcPr>
            <w:tcW w:w="529" w:type="dxa"/>
            <w:shd w:val="clear" w:color="auto" w:fill="auto"/>
            <w:vAlign w:val="center"/>
          </w:tcPr>
          <w:p w14:paraId="5858840C"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56CEB2B3"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tcW w:w="529" w:type="dxa"/>
            <w:shd w:val="clear" w:color="auto" w:fill="auto"/>
            <w:vAlign w:val="center"/>
          </w:tcPr>
          <w:p w14:paraId="52AA5DE9" w14:textId="77777777" w:rsidR="00BC0BF4" w:rsidRPr="004673FA" w:rsidRDefault="00BC0BF4" w:rsidP="00F002B8">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4673FA">
              <w:rPr>
                <w:rFonts w:ascii="Times New Roman" w:hAnsi="Times New Roman" w:cs="Times New Roman"/>
                <w:bCs/>
                <w:sz w:val="20"/>
                <w:szCs w:val="20"/>
                <w:lang w:val="en-GB"/>
              </w:rPr>
              <w:t>N</w:t>
            </w:r>
          </w:p>
        </w:tc>
        <w:tc>
          <w:tcPr>
            <w:cnfStyle w:val="000100000000" w:firstRow="0" w:lastRow="0" w:firstColumn="0" w:lastColumn="1" w:oddVBand="0" w:evenVBand="0" w:oddHBand="0" w:evenHBand="0" w:firstRowFirstColumn="0" w:firstRowLastColumn="0" w:lastRowFirstColumn="0" w:lastRowLastColumn="0"/>
            <w:tcW w:w="530" w:type="dxa"/>
            <w:shd w:val="clear" w:color="auto" w:fill="auto"/>
            <w:vAlign w:val="center"/>
          </w:tcPr>
          <w:p w14:paraId="6CE18829" w14:textId="77777777" w:rsidR="00BC0BF4" w:rsidRPr="004673FA" w:rsidRDefault="00BC0BF4"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T</w:t>
            </w:r>
          </w:p>
        </w:tc>
      </w:tr>
      <w:tr w:rsidR="00F002B8" w:rsidRPr="004673FA" w14:paraId="6A8FE584" w14:textId="77777777" w:rsidTr="004673FA">
        <w:trPr>
          <w:cnfStyle w:val="010000000000" w:firstRow="0" w:lastRow="1"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957" w:type="dxa"/>
            <w:gridSpan w:val="2"/>
            <w:tcBorders>
              <w:top w:val="none" w:sz="0" w:space="0" w:color="auto"/>
            </w:tcBorders>
            <w:shd w:val="clear" w:color="auto" w:fill="auto"/>
            <w:vAlign w:val="center"/>
          </w:tcPr>
          <w:p w14:paraId="302A807F" w14:textId="77777777" w:rsidR="00113938" w:rsidRPr="004673FA" w:rsidRDefault="00113938" w:rsidP="00F002B8">
            <w:pPr>
              <w:spacing w:line="259" w:lineRule="auto"/>
              <w:ind w:firstLine="284"/>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SUM of letters (T)</w:t>
            </w:r>
          </w:p>
        </w:tc>
        <w:tc>
          <w:tcPr>
            <w:tcW w:w="529" w:type="dxa"/>
            <w:tcBorders>
              <w:top w:val="none" w:sz="0" w:space="0" w:color="auto"/>
            </w:tcBorders>
            <w:shd w:val="clear" w:color="auto" w:fill="auto"/>
            <w:vAlign w:val="center"/>
          </w:tcPr>
          <w:p w14:paraId="6990639F" w14:textId="77777777" w:rsidR="00113938" w:rsidRPr="004673FA" w:rsidRDefault="00113938" w:rsidP="00F002B8">
            <w:pPr>
              <w:spacing w:line="259"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21</w:t>
            </w:r>
          </w:p>
        </w:tc>
        <w:tc>
          <w:tcPr>
            <w:tcW w:w="529" w:type="dxa"/>
            <w:tcBorders>
              <w:top w:val="none" w:sz="0" w:space="0" w:color="auto"/>
            </w:tcBorders>
            <w:shd w:val="clear" w:color="auto" w:fill="auto"/>
            <w:vAlign w:val="center"/>
          </w:tcPr>
          <w:p w14:paraId="634AC2A5" w14:textId="77777777" w:rsidR="00113938" w:rsidRPr="004673FA" w:rsidRDefault="00113938" w:rsidP="00F002B8">
            <w:pPr>
              <w:spacing w:line="259"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23</w:t>
            </w:r>
          </w:p>
        </w:tc>
        <w:tc>
          <w:tcPr>
            <w:tcW w:w="529" w:type="dxa"/>
            <w:tcBorders>
              <w:top w:val="none" w:sz="0" w:space="0" w:color="auto"/>
            </w:tcBorders>
            <w:shd w:val="clear" w:color="auto" w:fill="auto"/>
            <w:vAlign w:val="center"/>
          </w:tcPr>
          <w:p w14:paraId="461A25C2" w14:textId="77777777" w:rsidR="00113938" w:rsidRPr="004673FA" w:rsidRDefault="00113938" w:rsidP="00F002B8">
            <w:pPr>
              <w:spacing w:line="259"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18</w:t>
            </w:r>
          </w:p>
        </w:tc>
        <w:tc>
          <w:tcPr>
            <w:tcW w:w="529" w:type="dxa"/>
            <w:tcBorders>
              <w:top w:val="none" w:sz="0" w:space="0" w:color="auto"/>
            </w:tcBorders>
            <w:shd w:val="clear" w:color="auto" w:fill="auto"/>
            <w:vAlign w:val="center"/>
          </w:tcPr>
          <w:p w14:paraId="742759F1" w14:textId="77777777" w:rsidR="00113938" w:rsidRPr="004673FA" w:rsidRDefault="00113938" w:rsidP="00F002B8">
            <w:pPr>
              <w:spacing w:line="259"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13</w:t>
            </w:r>
          </w:p>
        </w:tc>
        <w:tc>
          <w:tcPr>
            <w:tcW w:w="529" w:type="dxa"/>
            <w:tcBorders>
              <w:top w:val="none" w:sz="0" w:space="0" w:color="auto"/>
            </w:tcBorders>
            <w:shd w:val="clear" w:color="auto" w:fill="auto"/>
            <w:vAlign w:val="center"/>
          </w:tcPr>
          <w:p w14:paraId="24B263EB" w14:textId="77777777" w:rsidR="00113938" w:rsidRPr="004673FA" w:rsidRDefault="00113938" w:rsidP="00F002B8">
            <w:pPr>
              <w:spacing w:line="259"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20</w:t>
            </w:r>
          </w:p>
        </w:tc>
        <w:tc>
          <w:tcPr>
            <w:tcW w:w="529" w:type="dxa"/>
            <w:tcBorders>
              <w:top w:val="none" w:sz="0" w:space="0" w:color="auto"/>
            </w:tcBorders>
            <w:shd w:val="clear" w:color="auto" w:fill="auto"/>
            <w:vAlign w:val="center"/>
          </w:tcPr>
          <w:p w14:paraId="6AB00177" w14:textId="77777777" w:rsidR="00113938" w:rsidRPr="004673FA" w:rsidRDefault="00113938" w:rsidP="00F002B8">
            <w:pPr>
              <w:spacing w:line="259"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15</w:t>
            </w:r>
          </w:p>
        </w:tc>
        <w:tc>
          <w:tcPr>
            <w:tcW w:w="529" w:type="dxa"/>
            <w:tcBorders>
              <w:top w:val="none" w:sz="0" w:space="0" w:color="auto"/>
            </w:tcBorders>
            <w:shd w:val="clear" w:color="auto" w:fill="auto"/>
            <w:vAlign w:val="center"/>
          </w:tcPr>
          <w:p w14:paraId="7D351CED" w14:textId="77777777" w:rsidR="00113938" w:rsidRPr="004673FA" w:rsidRDefault="00113938" w:rsidP="00F002B8">
            <w:pPr>
              <w:spacing w:line="259"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13</w:t>
            </w:r>
          </w:p>
        </w:tc>
        <w:tc>
          <w:tcPr>
            <w:tcW w:w="529" w:type="dxa"/>
            <w:tcBorders>
              <w:top w:val="none" w:sz="0" w:space="0" w:color="auto"/>
            </w:tcBorders>
            <w:shd w:val="clear" w:color="auto" w:fill="auto"/>
            <w:vAlign w:val="center"/>
          </w:tcPr>
          <w:p w14:paraId="79A3A31C" w14:textId="77777777" w:rsidR="00113938" w:rsidRPr="004673FA" w:rsidRDefault="00113938" w:rsidP="00F002B8">
            <w:pPr>
              <w:spacing w:line="259"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6</w:t>
            </w:r>
          </w:p>
        </w:tc>
        <w:tc>
          <w:tcPr>
            <w:cnfStyle w:val="000100000000" w:firstRow="0" w:lastRow="0" w:firstColumn="0" w:lastColumn="1" w:oddVBand="0" w:evenVBand="0" w:oddHBand="0" w:evenHBand="0" w:firstRowFirstColumn="0" w:firstRowLastColumn="0" w:lastRowFirstColumn="0" w:lastRowLastColumn="0"/>
            <w:tcW w:w="530" w:type="dxa"/>
            <w:tcBorders>
              <w:top w:val="none" w:sz="0" w:space="0" w:color="auto"/>
            </w:tcBorders>
            <w:shd w:val="clear" w:color="auto" w:fill="auto"/>
            <w:vAlign w:val="center"/>
          </w:tcPr>
          <w:p w14:paraId="15B5627C" w14:textId="77777777" w:rsidR="00113938" w:rsidRPr="004673FA" w:rsidRDefault="00113938" w:rsidP="00F002B8">
            <w:pPr>
              <w:spacing w:line="259" w:lineRule="auto"/>
              <w:jc w:val="center"/>
              <w:rPr>
                <w:rFonts w:ascii="Times New Roman" w:hAnsi="Times New Roman" w:cs="Times New Roman"/>
                <w:b w:val="0"/>
                <w:sz w:val="20"/>
                <w:szCs w:val="20"/>
                <w:lang w:val="en-GB"/>
              </w:rPr>
            </w:pPr>
            <w:r w:rsidRPr="004673FA">
              <w:rPr>
                <w:rFonts w:ascii="Times New Roman" w:hAnsi="Times New Roman" w:cs="Times New Roman"/>
                <w:b w:val="0"/>
                <w:sz w:val="20"/>
                <w:szCs w:val="20"/>
                <w:lang w:val="en-GB"/>
              </w:rPr>
              <w:t>14</w:t>
            </w:r>
          </w:p>
        </w:tc>
      </w:tr>
    </w:tbl>
    <w:p w14:paraId="2D64FB2E" w14:textId="77777777" w:rsidR="00BC0BF4" w:rsidRPr="001E377D" w:rsidRDefault="00BC0BF4" w:rsidP="00BC0BF4">
      <w:pPr>
        <w:spacing w:after="0"/>
        <w:ind w:firstLine="284"/>
        <w:jc w:val="both"/>
        <w:rPr>
          <w:rFonts w:ascii="Times New Roman" w:hAnsi="Times New Roman" w:cs="Times New Roman"/>
          <w:lang w:val="en-GB"/>
        </w:rPr>
      </w:pPr>
    </w:p>
    <w:p w14:paraId="1604E1B7" w14:textId="1109231C" w:rsidR="00BC0BF4" w:rsidRPr="001E377D" w:rsidRDefault="00BC0BF4" w:rsidP="000C10D1">
      <w:pPr>
        <w:spacing w:after="0" w:line="240" w:lineRule="auto"/>
        <w:ind w:firstLine="284"/>
        <w:jc w:val="both"/>
        <w:rPr>
          <w:rFonts w:ascii="Times New Roman" w:eastAsia="Times New Roman" w:hAnsi="Times New Roman" w:cs="Times New Roman"/>
          <w:kern w:val="0"/>
          <w:lang w:val="en-GB" w:eastAsia="pl-PL"/>
          <w14:ligatures w14:val="none"/>
        </w:rPr>
      </w:pPr>
      <w:r w:rsidRPr="001E377D">
        <w:rPr>
          <w:rFonts w:ascii="Times New Roman" w:eastAsia="Times New Roman" w:hAnsi="Times New Roman" w:cs="Times New Roman"/>
          <w:kern w:val="0"/>
          <w:lang w:val="en-GB" w:eastAsia="pl-PL"/>
          <w14:ligatures w14:val="none"/>
        </w:rPr>
        <w:t xml:space="preserve">The comparative analysis showed that in terms of functionality, the best rated travel planner is the Mobile MPK application </w:t>
      </w:r>
      <w:r w:rsidR="004673FA">
        <w:rPr>
          <w:rFonts w:ascii="Times New Roman" w:eastAsia="Times New Roman" w:hAnsi="Times New Roman" w:cs="Times New Roman"/>
          <w:kern w:val="0"/>
          <w:lang w:val="en-GB" w:eastAsia="pl-PL"/>
          <w14:ligatures w14:val="none"/>
        </w:rPr>
        <w:t>–</w:t>
      </w:r>
      <w:r w:rsidRPr="001E377D">
        <w:rPr>
          <w:rFonts w:ascii="Times New Roman" w:eastAsia="Times New Roman" w:hAnsi="Times New Roman" w:cs="Times New Roman"/>
          <w:kern w:val="0"/>
          <w:lang w:val="en-GB" w:eastAsia="pl-PL"/>
          <w14:ligatures w14:val="none"/>
        </w:rPr>
        <w:t xml:space="preserve"> out of 27 compared functions, Mobile MPK has as many as 23 of them</w:t>
      </w:r>
      <w:r w:rsidR="00CD2361" w:rsidRPr="001E377D">
        <w:rPr>
          <w:rFonts w:ascii="Times New Roman" w:eastAsia="Times New Roman" w:hAnsi="Times New Roman" w:cs="Times New Roman"/>
          <w:kern w:val="0"/>
          <w:lang w:val="en-GB" w:eastAsia="pl-PL"/>
          <w14:ligatures w14:val="none"/>
        </w:rPr>
        <w:t xml:space="preserve"> (Fig. 2)</w:t>
      </w:r>
      <w:r w:rsidRPr="001E377D">
        <w:rPr>
          <w:rFonts w:ascii="Times New Roman" w:eastAsia="Times New Roman" w:hAnsi="Times New Roman" w:cs="Times New Roman"/>
          <w:kern w:val="0"/>
          <w:lang w:val="en-GB" w:eastAsia="pl-PL"/>
          <w14:ligatures w14:val="none"/>
        </w:rPr>
        <w:t xml:space="preserve">. The application has timetables for many cities in Poland, the program itself is intuitive and easy to use. Mobile MPK has been equipped with the largest number of route filtering options, </w:t>
      </w:r>
      <w:r w:rsidR="00BA3D6C">
        <w:rPr>
          <w:rFonts w:ascii="Times New Roman" w:eastAsia="Times New Roman" w:hAnsi="Times New Roman" w:cs="Times New Roman"/>
          <w:kern w:val="0"/>
          <w:lang w:val="en-GB" w:eastAsia="pl-PL"/>
          <w14:ligatures w14:val="none"/>
        </w:rPr>
        <w:t>greatly impacting</w:t>
      </w:r>
      <w:r w:rsidRPr="001E377D">
        <w:rPr>
          <w:rFonts w:ascii="Times New Roman" w:eastAsia="Times New Roman" w:hAnsi="Times New Roman" w:cs="Times New Roman"/>
          <w:kern w:val="0"/>
          <w:lang w:val="en-GB" w:eastAsia="pl-PL"/>
          <w14:ligatures w14:val="none"/>
        </w:rPr>
        <w:t xml:space="preserve"> the comfort of trave</w:t>
      </w:r>
      <w:r w:rsidR="00BA3D6C">
        <w:rPr>
          <w:rFonts w:ascii="Times New Roman" w:eastAsia="Times New Roman" w:hAnsi="Times New Roman" w:cs="Times New Roman"/>
          <w:kern w:val="0"/>
          <w:lang w:val="en-GB" w:eastAsia="pl-PL"/>
          <w14:ligatures w14:val="none"/>
        </w:rPr>
        <w:t>l</w:t>
      </w:r>
      <w:r w:rsidRPr="001E377D">
        <w:rPr>
          <w:rFonts w:ascii="Times New Roman" w:eastAsia="Times New Roman" w:hAnsi="Times New Roman" w:cs="Times New Roman"/>
          <w:kern w:val="0"/>
          <w:lang w:val="en-GB" w:eastAsia="pl-PL"/>
          <w14:ligatures w14:val="none"/>
        </w:rPr>
        <w:t xml:space="preserve">ling. Undoubtedly, a big advantage of the program is the ability to work offline, the application automatically downloads timetables for the selected city when it is launched for the first time, so users do not need to connect their mobile phone to the Internet when they launch the application again. In addition, the application has a tutorial module, </w:t>
      </w:r>
      <w:r w:rsidR="00BA3D6C">
        <w:rPr>
          <w:rFonts w:ascii="Times New Roman" w:eastAsia="Times New Roman" w:hAnsi="Times New Roman" w:cs="Times New Roman"/>
          <w:kern w:val="0"/>
          <w:lang w:val="en-GB" w:eastAsia="pl-PL"/>
          <w14:ligatures w14:val="none"/>
        </w:rPr>
        <w:t>which allows people who are not proficient in using a phon</w:t>
      </w:r>
      <w:r w:rsidRPr="001E377D">
        <w:rPr>
          <w:rFonts w:ascii="Times New Roman" w:eastAsia="Times New Roman" w:hAnsi="Times New Roman" w:cs="Times New Roman"/>
          <w:kern w:val="0"/>
          <w:lang w:val="en-GB" w:eastAsia="pl-PL"/>
          <w14:ligatures w14:val="none"/>
        </w:rPr>
        <w:t xml:space="preserve">e to </w:t>
      </w:r>
      <w:r w:rsidR="00BA3D6C">
        <w:rPr>
          <w:rFonts w:ascii="Times New Roman" w:eastAsia="Times New Roman" w:hAnsi="Times New Roman" w:cs="Times New Roman"/>
          <w:kern w:val="0"/>
          <w:lang w:val="en-GB" w:eastAsia="pl-PL"/>
          <w14:ligatures w14:val="none"/>
        </w:rPr>
        <w:t>handle the travel planner easily</w:t>
      </w:r>
      <w:r w:rsidRPr="001E377D">
        <w:rPr>
          <w:rFonts w:ascii="Times New Roman" w:eastAsia="Times New Roman" w:hAnsi="Times New Roman" w:cs="Times New Roman"/>
          <w:kern w:val="0"/>
          <w:lang w:val="en-GB" w:eastAsia="pl-PL"/>
          <w14:ligatures w14:val="none"/>
        </w:rPr>
        <w:t xml:space="preserve">. The </w:t>
      </w:r>
      <w:r w:rsidR="00BA3D6C">
        <w:rPr>
          <w:rFonts w:ascii="Times New Roman" w:eastAsia="Times New Roman" w:hAnsi="Times New Roman" w:cs="Times New Roman"/>
          <w:kern w:val="0"/>
          <w:lang w:val="en-GB" w:eastAsia="pl-PL"/>
          <w14:ligatures w14:val="none"/>
        </w:rPr>
        <w:t>application's creators</w:t>
      </w:r>
      <w:r w:rsidRPr="001E377D">
        <w:rPr>
          <w:rFonts w:ascii="Times New Roman" w:eastAsia="Times New Roman" w:hAnsi="Times New Roman" w:cs="Times New Roman"/>
          <w:kern w:val="0"/>
          <w:lang w:val="en-GB" w:eastAsia="pl-PL"/>
          <w14:ligatures w14:val="none"/>
        </w:rPr>
        <w:t xml:space="preserve"> pay a lot of attention to improving the program </w:t>
      </w:r>
      <w:r w:rsidR="00BA3D6C">
        <w:rPr>
          <w:rFonts w:ascii="Times New Roman" w:eastAsia="Times New Roman" w:hAnsi="Times New Roman" w:cs="Times New Roman"/>
          <w:kern w:val="0"/>
          <w:lang w:val="en-GB" w:eastAsia="pl-PL"/>
          <w14:ligatures w14:val="none"/>
        </w:rPr>
        <w:t xml:space="preserve">by </w:t>
      </w:r>
      <w:r w:rsidRPr="001E377D">
        <w:rPr>
          <w:rFonts w:ascii="Times New Roman" w:eastAsia="Times New Roman" w:hAnsi="Times New Roman" w:cs="Times New Roman"/>
          <w:kern w:val="0"/>
          <w:lang w:val="en-GB" w:eastAsia="pl-PL"/>
          <w14:ligatures w14:val="none"/>
        </w:rPr>
        <w:t>adding new functions. Another great convenience is the function of the real arrival/departure time of a given means of transport, which is currently one of the most desired options by users.</w:t>
      </w:r>
    </w:p>
    <w:p w14:paraId="196B2B2E" w14:textId="77777777" w:rsidR="0039371B" w:rsidRPr="001E377D" w:rsidRDefault="0039371B" w:rsidP="000C10D1">
      <w:pPr>
        <w:spacing w:after="0" w:line="240" w:lineRule="auto"/>
        <w:ind w:firstLine="284"/>
        <w:jc w:val="both"/>
        <w:rPr>
          <w:rFonts w:ascii="Times New Roman" w:eastAsia="Times New Roman" w:hAnsi="Times New Roman" w:cs="Times New Roman"/>
          <w:kern w:val="0"/>
          <w:lang w:val="en-GB" w:eastAsia="pl-PL"/>
          <w14:ligatures w14:val="none"/>
        </w:rPr>
      </w:pPr>
    </w:p>
    <w:p w14:paraId="023E82C5" w14:textId="613978ED" w:rsidR="0039371B" w:rsidRPr="001E377D" w:rsidRDefault="0039371B" w:rsidP="0039371B">
      <w:pPr>
        <w:spacing w:after="0" w:line="240" w:lineRule="auto"/>
        <w:jc w:val="center"/>
        <w:rPr>
          <w:rFonts w:ascii="Times New Roman" w:eastAsia="Times New Roman" w:hAnsi="Times New Roman" w:cs="Times New Roman"/>
          <w:kern w:val="0"/>
          <w:lang w:val="en-GB" w:eastAsia="pl-PL"/>
          <w14:ligatures w14:val="none"/>
        </w:rPr>
      </w:pPr>
      <w:r w:rsidRPr="001E377D">
        <w:rPr>
          <w:noProof/>
          <w:lang w:val="en-GB" w:eastAsia="pl-PL"/>
        </w:rPr>
        <w:drawing>
          <wp:inline distT="0" distB="0" distL="0" distR="0" wp14:anchorId="74E0F449" wp14:editId="10AB6AE8">
            <wp:extent cx="5410200" cy="3305175"/>
            <wp:effectExtent l="0" t="0" r="0" b="9525"/>
            <wp:docPr id="1731034189" name="Wykres 1">
              <a:extLst xmlns:a="http://schemas.openxmlformats.org/drawingml/2006/main">
                <a:ext uri="{FF2B5EF4-FFF2-40B4-BE49-F238E27FC236}">
                  <a16:creationId xmlns:a16="http://schemas.microsoft.com/office/drawing/2014/main" id="{844520C5-0816-D8D8-6420-06E9638038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2336395" w14:textId="6000FAC9" w:rsidR="00C04349" w:rsidRPr="001E377D" w:rsidRDefault="00C04349" w:rsidP="004673FA">
      <w:pPr>
        <w:pStyle w:val="Rrys"/>
        <w:rPr>
          <w:lang w:eastAsia="pl-PL"/>
        </w:rPr>
      </w:pPr>
      <w:r w:rsidRPr="004673FA">
        <w:rPr>
          <w:b/>
          <w:bCs/>
          <w:lang w:eastAsia="pl-PL"/>
        </w:rPr>
        <w:t>Fig</w:t>
      </w:r>
      <w:r w:rsidR="004673FA" w:rsidRPr="004673FA">
        <w:rPr>
          <w:b/>
          <w:bCs/>
          <w:lang w:eastAsia="pl-PL"/>
        </w:rPr>
        <w:t>.</w:t>
      </w:r>
      <w:r w:rsidRPr="004673FA">
        <w:rPr>
          <w:b/>
          <w:bCs/>
          <w:lang w:eastAsia="pl-PL"/>
        </w:rPr>
        <w:t xml:space="preserve"> 2.</w:t>
      </w:r>
      <w:r w:rsidRPr="001E377D">
        <w:rPr>
          <w:lang w:eastAsia="pl-PL"/>
        </w:rPr>
        <w:t xml:space="preserve"> Planner analysis</w:t>
      </w:r>
    </w:p>
    <w:p w14:paraId="091CA35F" w14:textId="77777777" w:rsidR="004673FA" w:rsidRDefault="004673FA" w:rsidP="000C10D1">
      <w:pPr>
        <w:spacing w:after="0" w:line="240" w:lineRule="auto"/>
        <w:ind w:firstLine="284"/>
        <w:jc w:val="both"/>
        <w:rPr>
          <w:rFonts w:ascii="Times New Roman" w:eastAsia="Times New Roman" w:hAnsi="Times New Roman" w:cs="Times New Roman"/>
          <w:kern w:val="0"/>
          <w:lang w:val="en-GB" w:eastAsia="pl-PL"/>
          <w14:ligatures w14:val="none"/>
        </w:rPr>
      </w:pPr>
    </w:p>
    <w:p w14:paraId="5453E054" w14:textId="530509A2" w:rsidR="00BC0BF4" w:rsidRPr="001E377D" w:rsidRDefault="00BC0BF4" w:rsidP="000C10D1">
      <w:pPr>
        <w:spacing w:after="0" w:line="240" w:lineRule="auto"/>
        <w:ind w:firstLine="284"/>
        <w:jc w:val="both"/>
        <w:rPr>
          <w:rFonts w:ascii="Times New Roman" w:eastAsia="Times New Roman" w:hAnsi="Times New Roman" w:cs="Times New Roman"/>
          <w:kern w:val="0"/>
          <w:lang w:val="en-GB" w:eastAsia="pl-PL"/>
          <w14:ligatures w14:val="none"/>
        </w:rPr>
      </w:pPr>
      <w:r w:rsidRPr="001E377D">
        <w:rPr>
          <w:rFonts w:ascii="Times New Roman" w:eastAsia="Times New Roman" w:hAnsi="Times New Roman" w:cs="Times New Roman"/>
          <w:kern w:val="0"/>
          <w:lang w:val="en-GB" w:eastAsia="pl-PL"/>
          <w14:ligatures w14:val="none"/>
        </w:rPr>
        <w:t xml:space="preserve">The second best-equipped travel planner is the </w:t>
      </w:r>
      <w:proofErr w:type="spellStart"/>
      <w:r w:rsidRPr="001E377D">
        <w:rPr>
          <w:rFonts w:ascii="Times New Roman" w:eastAsia="Times New Roman" w:hAnsi="Times New Roman" w:cs="Times New Roman"/>
          <w:kern w:val="0"/>
          <w:lang w:val="en-GB" w:eastAsia="pl-PL"/>
          <w14:ligatures w14:val="none"/>
        </w:rPr>
        <w:t>Jakdojade</w:t>
      </w:r>
      <w:proofErr w:type="spellEnd"/>
      <w:r w:rsidRPr="001E377D">
        <w:rPr>
          <w:rFonts w:ascii="Times New Roman" w:eastAsia="Times New Roman" w:hAnsi="Times New Roman" w:cs="Times New Roman"/>
          <w:kern w:val="0"/>
          <w:lang w:val="en-GB" w:eastAsia="pl-PL"/>
          <w14:ligatures w14:val="none"/>
        </w:rPr>
        <w:t xml:space="preserve"> application. Unlike Mobile MPK, </w:t>
      </w:r>
      <w:proofErr w:type="spellStart"/>
      <w:r w:rsidRPr="001E377D">
        <w:rPr>
          <w:rFonts w:ascii="Times New Roman" w:eastAsia="Times New Roman" w:hAnsi="Times New Roman" w:cs="Times New Roman"/>
          <w:kern w:val="0"/>
          <w:lang w:val="en-GB" w:eastAsia="pl-PL"/>
          <w14:ligatures w14:val="none"/>
        </w:rPr>
        <w:t>Jakdojade</w:t>
      </w:r>
      <w:proofErr w:type="spellEnd"/>
      <w:r w:rsidRPr="001E377D">
        <w:rPr>
          <w:rFonts w:ascii="Times New Roman" w:eastAsia="Times New Roman" w:hAnsi="Times New Roman" w:cs="Times New Roman"/>
          <w:kern w:val="0"/>
          <w:lang w:val="en-GB" w:eastAsia="pl-PL"/>
          <w14:ligatures w14:val="none"/>
        </w:rPr>
        <w:t xml:space="preserve"> has a poorer range of route filtering. The </w:t>
      </w:r>
      <w:r w:rsidR="00BA3D6C">
        <w:rPr>
          <w:rFonts w:ascii="Times New Roman" w:eastAsia="Times New Roman" w:hAnsi="Times New Roman" w:cs="Times New Roman"/>
          <w:kern w:val="0"/>
          <w:lang w:val="en-GB" w:eastAsia="pl-PL"/>
          <w14:ligatures w14:val="none"/>
        </w:rPr>
        <w:t>program's main advantage</w:t>
      </w:r>
      <w:r w:rsidRPr="001E377D">
        <w:rPr>
          <w:rFonts w:ascii="Times New Roman" w:eastAsia="Times New Roman" w:hAnsi="Times New Roman" w:cs="Times New Roman"/>
          <w:kern w:val="0"/>
          <w:lang w:val="en-GB" w:eastAsia="pl-PL"/>
          <w14:ligatures w14:val="none"/>
        </w:rPr>
        <w:t xml:space="preserve">, apart from the real departure/arrival times of means of transport, is the ability to purchase a ticket. Thanks to this function, the user can purchase a ticket online. The lowest-rated application in terms of functionality is </w:t>
      </w:r>
      <w:r w:rsidR="00B0285B" w:rsidRPr="001E377D">
        <w:rPr>
          <w:rFonts w:ascii="Times New Roman" w:eastAsia="Times New Roman" w:hAnsi="Times New Roman" w:cs="Times New Roman"/>
          <w:kern w:val="0"/>
          <w:lang w:val="en-GB" w:eastAsia="pl-PL"/>
          <w14:ligatures w14:val="none"/>
        </w:rPr>
        <w:t>Kiedy</w:t>
      </w:r>
      <w:r w:rsidRPr="001E377D">
        <w:rPr>
          <w:rFonts w:ascii="Times New Roman" w:eastAsia="Times New Roman" w:hAnsi="Times New Roman" w:cs="Times New Roman"/>
          <w:kern w:val="0"/>
          <w:lang w:val="en-GB" w:eastAsia="pl-PL"/>
          <w14:ligatures w14:val="none"/>
        </w:rPr>
        <w:t xml:space="preserve">przyjedzie.pl. The application has </w:t>
      </w:r>
      <w:r w:rsidR="00BA3D6C">
        <w:rPr>
          <w:rFonts w:ascii="Times New Roman" w:eastAsia="Times New Roman" w:hAnsi="Times New Roman" w:cs="Times New Roman"/>
          <w:kern w:val="0"/>
          <w:lang w:val="en-GB" w:eastAsia="pl-PL"/>
          <w14:ligatures w14:val="none"/>
        </w:rPr>
        <w:t xml:space="preserve">a </w:t>
      </w:r>
      <w:r w:rsidRPr="001E377D">
        <w:rPr>
          <w:rFonts w:ascii="Times New Roman" w:eastAsia="Times New Roman" w:hAnsi="Times New Roman" w:cs="Times New Roman"/>
          <w:kern w:val="0"/>
          <w:lang w:val="en-GB" w:eastAsia="pl-PL"/>
          <w14:ligatures w14:val="none"/>
        </w:rPr>
        <w:t xml:space="preserve">few of the discussed functions. It works as a virtual information board </w:t>
      </w:r>
      <w:r w:rsidR="00BA3D6C">
        <w:rPr>
          <w:rFonts w:ascii="Times New Roman" w:eastAsia="Times New Roman" w:hAnsi="Times New Roman" w:cs="Times New Roman"/>
          <w:kern w:val="0"/>
          <w:lang w:val="en-GB" w:eastAsia="pl-PL"/>
          <w14:ligatures w14:val="none"/>
        </w:rPr>
        <w:t xml:space="preserve">that </w:t>
      </w:r>
      <w:r w:rsidRPr="001E377D">
        <w:rPr>
          <w:rFonts w:ascii="Times New Roman" w:eastAsia="Times New Roman" w:hAnsi="Times New Roman" w:cs="Times New Roman"/>
          <w:kern w:val="0"/>
          <w:lang w:val="en-GB" w:eastAsia="pl-PL"/>
          <w14:ligatures w14:val="none"/>
        </w:rPr>
        <w:t xml:space="preserve">displays courses planned 4 hours in advance. The application is available for medium cities, the main and only advantage of which </w:t>
      </w:r>
      <w:r w:rsidR="00BA3D6C">
        <w:rPr>
          <w:rFonts w:ascii="Times New Roman" w:eastAsia="Times New Roman" w:hAnsi="Times New Roman" w:cs="Times New Roman"/>
          <w:kern w:val="0"/>
          <w:lang w:val="en-GB" w:eastAsia="pl-PL"/>
          <w14:ligatures w14:val="none"/>
        </w:rPr>
        <w:t>is</w:t>
      </w:r>
      <w:r w:rsidRPr="001E377D">
        <w:rPr>
          <w:rFonts w:ascii="Times New Roman" w:eastAsia="Times New Roman" w:hAnsi="Times New Roman" w:cs="Times New Roman"/>
          <w:kern w:val="0"/>
          <w:lang w:val="en-GB" w:eastAsia="pl-PL"/>
          <w14:ligatures w14:val="none"/>
        </w:rPr>
        <w:t xml:space="preserve"> the real departure/arrival times of means of transport.</w:t>
      </w:r>
    </w:p>
    <w:p w14:paraId="1681D10F" w14:textId="0720A0A5" w:rsidR="00A10292" w:rsidRPr="001E377D" w:rsidRDefault="00A10292" w:rsidP="00810B8B">
      <w:pPr>
        <w:pStyle w:val="Rn1"/>
      </w:pPr>
      <w:bookmarkStart w:id="5" w:name="_Hlk180943446"/>
      <w:r w:rsidRPr="001E377D">
        <w:t xml:space="preserve">4. </w:t>
      </w:r>
      <w:proofErr w:type="spellStart"/>
      <w:r w:rsidRPr="001E377D">
        <w:t>Requirements</w:t>
      </w:r>
      <w:proofErr w:type="spellEnd"/>
      <w:r w:rsidRPr="001E377D">
        <w:t xml:space="preserve"> for </w:t>
      </w:r>
      <w:r w:rsidR="00810B8B">
        <w:t>T</w:t>
      </w:r>
      <w:r w:rsidR="00895ECE" w:rsidRPr="001E377D">
        <w:t xml:space="preserve">ravel </w:t>
      </w:r>
      <w:proofErr w:type="spellStart"/>
      <w:r w:rsidR="00810B8B">
        <w:t>P</w:t>
      </w:r>
      <w:r w:rsidR="00895ECE" w:rsidRPr="001E377D">
        <w:t>lanners</w:t>
      </w:r>
      <w:proofErr w:type="spellEnd"/>
    </w:p>
    <w:bookmarkEnd w:id="5"/>
    <w:p w14:paraId="32B39CEA" w14:textId="1AD73397" w:rsidR="00895ECE" w:rsidRPr="001E377D" w:rsidRDefault="00895ECE" w:rsidP="000C10D1">
      <w:pPr>
        <w:spacing w:after="0" w:line="240" w:lineRule="auto"/>
        <w:ind w:firstLine="284"/>
        <w:jc w:val="both"/>
        <w:rPr>
          <w:rFonts w:ascii="Times New Roman" w:eastAsia="Times New Roman" w:hAnsi="Times New Roman" w:cs="Times New Roman"/>
          <w:kern w:val="0"/>
          <w:lang w:val="en-GB" w:eastAsia="pl-PL"/>
          <w14:ligatures w14:val="none"/>
        </w:rPr>
      </w:pPr>
      <w:r w:rsidRPr="001E377D">
        <w:rPr>
          <w:rFonts w:ascii="Times New Roman" w:eastAsia="Times New Roman" w:hAnsi="Times New Roman" w:cs="Times New Roman"/>
          <w:kern w:val="0"/>
          <w:lang w:val="en-GB" w:eastAsia="pl-PL"/>
          <w14:ligatures w14:val="none"/>
        </w:rPr>
        <w:t xml:space="preserve">The final layout of the content and the technical solutions used in the application should make the travel planner user-friendly. It should be constructed </w:t>
      </w:r>
      <w:r w:rsidR="00BA3D6C">
        <w:rPr>
          <w:rFonts w:ascii="Times New Roman" w:eastAsia="Times New Roman" w:hAnsi="Times New Roman" w:cs="Times New Roman"/>
          <w:kern w:val="0"/>
          <w:lang w:val="en-GB" w:eastAsia="pl-PL"/>
          <w14:ligatures w14:val="none"/>
        </w:rPr>
        <w:t>so</w:t>
      </w:r>
      <w:r w:rsidRPr="001E377D">
        <w:rPr>
          <w:rFonts w:ascii="Times New Roman" w:eastAsia="Times New Roman" w:hAnsi="Times New Roman" w:cs="Times New Roman"/>
          <w:kern w:val="0"/>
          <w:lang w:val="en-GB" w:eastAsia="pl-PL"/>
          <w14:ligatures w14:val="none"/>
        </w:rPr>
        <w:t xml:space="preserve"> that navigating the application requires the fewest possible full page reloads and the size of the transferred data is minimi</w:t>
      </w:r>
      <w:r w:rsidR="00BA3D6C">
        <w:rPr>
          <w:rFonts w:ascii="Times New Roman" w:eastAsia="Times New Roman" w:hAnsi="Times New Roman" w:cs="Times New Roman"/>
          <w:kern w:val="0"/>
          <w:lang w:val="en-GB" w:eastAsia="pl-PL"/>
          <w14:ligatures w14:val="none"/>
        </w:rPr>
        <w:t>s</w:t>
      </w:r>
      <w:r w:rsidRPr="001E377D">
        <w:rPr>
          <w:rFonts w:ascii="Times New Roman" w:eastAsia="Times New Roman" w:hAnsi="Times New Roman" w:cs="Times New Roman"/>
          <w:kern w:val="0"/>
          <w:lang w:val="en-GB" w:eastAsia="pl-PL"/>
          <w14:ligatures w14:val="none"/>
        </w:rPr>
        <w:t>ed. In the case of the connection search engine, it should be ensured that reaching the desired search result by the user requires the fewest possible clicks.</w:t>
      </w:r>
    </w:p>
    <w:p w14:paraId="2F979EA4" w14:textId="55E12BFE" w:rsidR="00895ECE" w:rsidRPr="001E377D" w:rsidRDefault="00895ECE" w:rsidP="000C10D1">
      <w:pPr>
        <w:spacing w:after="0" w:line="240" w:lineRule="auto"/>
        <w:ind w:firstLine="284"/>
        <w:jc w:val="both"/>
        <w:rPr>
          <w:rFonts w:ascii="Times New Roman" w:eastAsia="Times New Roman" w:hAnsi="Times New Roman" w:cs="Times New Roman"/>
          <w:kern w:val="0"/>
          <w:lang w:val="en-GB" w:eastAsia="pl-PL"/>
          <w14:ligatures w14:val="none"/>
        </w:rPr>
      </w:pPr>
      <w:r w:rsidRPr="001E377D">
        <w:rPr>
          <w:rFonts w:ascii="Times New Roman" w:eastAsia="Times New Roman" w:hAnsi="Times New Roman" w:cs="Times New Roman"/>
          <w:kern w:val="0"/>
          <w:lang w:val="en-GB" w:eastAsia="pl-PL"/>
          <w14:ligatures w14:val="none"/>
        </w:rPr>
        <w:t>Using the application must be intuitive, i.e.</w:t>
      </w:r>
      <w:r w:rsidR="00BA3D6C">
        <w:rPr>
          <w:rFonts w:ascii="Times New Roman" w:eastAsia="Times New Roman" w:hAnsi="Times New Roman" w:cs="Times New Roman"/>
          <w:kern w:val="0"/>
          <w:lang w:val="en-GB" w:eastAsia="pl-PL"/>
          <w14:ligatures w14:val="none"/>
        </w:rPr>
        <w:t>, the meaning of the terms used, including descriptions of available options and</w:t>
      </w:r>
      <w:r w:rsidRPr="001E377D">
        <w:rPr>
          <w:rFonts w:ascii="Times New Roman" w:eastAsia="Times New Roman" w:hAnsi="Times New Roman" w:cs="Times New Roman"/>
          <w:kern w:val="0"/>
          <w:lang w:val="en-GB" w:eastAsia="pl-PL"/>
          <w14:ligatures w14:val="none"/>
        </w:rPr>
        <w:t xml:space="preserve"> graphic symbols</w:t>
      </w:r>
      <w:r w:rsidR="00BA3D6C">
        <w:rPr>
          <w:rFonts w:ascii="Times New Roman" w:eastAsia="Times New Roman" w:hAnsi="Times New Roman" w:cs="Times New Roman"/>
          <w:kern w:val="0"/>
          <w:lang w:val="en-GB" w:eastAsia="pl-PL"/>
          <w14:ligatures w14:val="none"/>
        </w:rPr>
        <w:t>,</w:t>
      </w:r>
      <w:r w:rsidRPr="001E377D">
        <w:rPr>
          <w:rFonts w:ascii="Times New Roman" w:eastAsia="Times New Roman" w:hAnsi="Times New Roman" w:cs="Times New Roman"/>
          <w:kern w:val="0"/>
          <w:lang w:val="en-GB" w:eastAsia="pl-PL"/>
          <w14:ligatures w14:val="none"/>
        </w:rPr>
        <w:t xml:space="preserve"> should be clear and understandable to the user. At the same time, all steps should be supported by tips and explanations available at the user's request.</w:t>
      </w:r>
    </w:p>
    <w:p w14:paraId="66ADC70D" w14:textId="02B64A07" w:rsidR="00895ECE" w:rsidRPr="001E377D" w:rsidRDefault="00895ECE" w:rsidP="000C10D1">
      <w:pPr>
        <w:spacing w:after="0" w:line="240" w:lineRule="auto"/>
        <w:ind w:firstLine="284"/>
        <w:jc w:val="both"/>
        <w:rPr>
          <w:rFonts w:ascii="Times New Roman" w:eastAsia="Times New Roman" w:hAnsi="Times New Roman" w:cs="Times New Roman"/>
          <w:kern w:val="0"/>
          <w:lang w:val="en-GB" w:eastAsia="pl-PL"/>
          <w14:ligatures w14:val="none"/>
        </w:rPr>
      </w:pPr>
      <w:r w:rsidRPr="001E377D">
        <w:rPr>
          <w:rFonts w:ascii="Times New Roman" w:eastAsia="Times New Roman" w:hAnsi="Times New Roman" w:cs="Times New Roman"/>
          <w:kern w:val="0"/>
          <w:lang w:val="en-GB" w:eastAsia="pl-PL"/>
          <w14:ligatures w14:val="none"/>
        </w:rPr>
        <w:t xml:space="preserve">The application should be built </w:t>
      </w:r>
      <w:r w:rsidR="00BA3D6C">
        <w:rPr>
          <w:rFonts w:ascii="Times New Roman" w:eastAsia="Times New Roman" w:hAnsi="Times New Roman" w:cs="Times New Roman"/>
          <w:kern w:val="0"/>
          <w:lang w:val="en-GB" w:eastAsia="pl-PL"/>
          <w14:ligatures w14:val="none"/>
        </w:rPr>
        <w:t>to present</w:t>
      </w:r>
      <w:r w:rsidRPr="001E377D">
        <w:rPr>
          <w:rFonts w:ascii="Times New Roman" w:eastAsia="Times New Roman" w:hAnsi="Times New Roman" w:cs="Times New Roman"/>
          <w:kern w:val="0"/>
          <w:lang w:val="en-GB" w:eastAsia="pl-PL"/>
          <w14:ligatures w14:val="none"/>
        </w:rPr>
        <w:t xml:space="preserve"> itself </w:t>
      </w:r>
      <w:r w:rsidR="00BA3D6C">
        <w:rPr>
          <w:rFonts w:ascii="Times New Roman" w:eastAsia="Times New Roman" w:hAnsi="Times New Roman" w:cs="Times New Roman"/>
          <w:kern w:val="0"/>
          <w:lang w:val="en-GB" w:eastAsia="pl-PL"/>
          <w14:ligatures w14:val="none"/>
        </w:rPr>
        <w:t>similarl</w:t>
      </w:r>
      <w:r w:rsidRPr="001E377D">
        <w:rPr>
          <w:rFonts w:ascii="Times New Roman" w:eastAsia="Times New Roman" w:hAnsi="Times New Roman" w:cs="Times New Roman"/>
          <w:kern w:val="0"/>
          <w:lang w:val="en-GB" w:eastAsia="pl-PL"/>
          <w14:ligatures w14:val="none"/>
        </w:rPr>
        <w:t xml:space="preserve">y in all key browsers and all dominant operating systems. In particular, </w:t>
      </w:r>
      <w:r w:rsidR="00BA3D6C">
        <w:rPr>
          <w:rFonts w:ascii="Times New Roman" w:eastAsia="Times New Roman" w:hAnsi="Times New Roman" w:cs="Times New Roman"/>
          <w:kern w:val="0"/>
          <w:lang w:val="en-GB" w:eastAsia="pl-PL"/>
          <w14:ligatures w14:val="none"/>
        </w:rPr>
        <w:t>all versions of the Mozilla Firefox, Internet Explorer, Opera, Chrome, and Safari browsers released in the last 3 years</w:t>
      </w:r>
      <w:r w:rsidRPr="001E377D">
        <w:rPr>
          <w:rFonts w:ascii="Times New Roman" w:eastAsia="Times New Roman" w:hAnsi="Times New Roman" w:cs="Times New Roman"/>
          <w:kern w:val="0"/>
          <w:lang w:val="en-GB" w:eastAsia="pl-PL"/>
          <w14:ligatures w14:val="none"/>
        </w:rPr>
        <w:t xml:space="preserve"> constitute a dominant part of the market. At the same time, the possibility of using the application by users who still use older browsers than the ones mentioned must be guaranteed. In this case, some deviations from the basic way of presenting content are possible, </w:t>
      </w:r>
      <w:r w:rsidR="00BA3D6C">
        <w:rPr>
          <w:rFonts w:ascii="Times New Roman" w:eastAsia="Times New Roman" w:hAnsi="Times New Roman" w:cs="Times New Roman"/>
          <w:kern w:val="0"/>
          <w:lang w:val="en-GB" w:eastAsia="pl-PL"/>
          <w14:ligatures w14:val="none"/>
        </w:rPr>
        <w:t>resulting from</w:t>
      </w:r>
      <w:r w:rsidRPr="001E377D">
        <w:rPr>
          <w:rFonts w:ascii="Times New Roman" w:eastAsia="Times New Roman" w:hAnsi="Times New Roman" w:cs="Times New Roman"/>
          <w:kern w:val="0"/>
          <w:lang w:val="en-GB" w:eastAsia="pl-PL"/>
          <w14:ligatures w14:val="none"/>
        </w:rPr>
        <w:t xml:space="preserve"> the older solutions not supporting all currently available standards and technologies. In addition, the application should enable the use of the functionality in text browsers, assuming that options strictly related to graphics, such as using maps, will not be available. The application should also present itself correctly </w:t>
      </w:r>
      <w:r w:rsidR="00BA3D6C">
        <w:rPr>
          <w:rFonts w:ascii="Times New Roman" w:eastAsia="Times New Roman" w:hAnsi="Times New Roman" w:cs="Times New Roman"/>
          <w:kern w:val="0"/>
          <w:lang w:val="en-GB" w:eastAsia="pl-PL"/>
          <w14:ligatures w14:val="none"/>
        </w:rPr>
        <w:t>o</w:t>
      </w:r>
      <w:r w:rsidRPr="001E377D">
        <w:rPr>
          <w:rFonts w:ascii="Times New Roman" w:eastAsia="Times New Roman" w:hAnsi="Times New Roman" w:cs="Times New Roman"/>
          <w:kern w:val="0"/>
          <w:lang w:val="en-GB" w:eastAsia="pl-PL"/>
          <w14:ligatures w14:val="none"/>
        </w:rPr>
        <w:t>n mobile devices (phones, smartphones, etc.) and the</w:t>
      </w:r>
      <w:r w:rsidR="00BA3D6C">
        <w:rPr>
          <w:rFonts w:ascii="Times New Roman" w:eastAsia="Times New Roman" w:hAnsi="Times New Roman" w:cs="Times New Roman"/>
          <w:kern w:val="0"/>
          <w:lang w:val="en-GB" w:eastAsia="pl-PL"/>
          <w14:ligatures w14:val="none"/>
        </w:rPr>
        <w:t>ir web browsers</w:t>
      </w:r>
      <w:r w:rsidRPr="001E377D">
        <w:rPr>
          <w:rFonts w:ascii="Times New Roman" w:eastAsia="Times New Roman" w:hAnsi="Times New Roman" w:cs="Times New Roman"/>
          <w:kern w:val="0"/>
          <w:lang w:val="en-GB" w:eastAsia="pl-PL"/>
          <w14:ligatures w14:val="none"/>
        </w:rPr>
        <w:t>.</w:t>
      </w:r>
    </w:p>
    <w:p w14:paraId="33BA36E2" w14:textId="4631E1F5" w:rsidR="00895ECE" w:rsidRPr="001E377D" w:rsidRDefault="00895ECE" w:rsidP="000C10D1">
      <w:pPr>
        <w:spacing w:after="0" w:line="240" w:lineRule="auto"/>
        <w:ind w:firstLine="284"/>
        <w:jc w:val="both"/>
        <w:rPr>
          <w:rFonts w:ascii="Times New Roman" w:eastAsia="Times New Roman" w:hAnsi="Times New Roman" w:cs="Times New Roman"/>
          <w:kern w:val="0"/>
          <w:lang w:val="en-GB" w:eastAsia="pl-PL"/>
          <w14:ligatures w14:val="none"/>
        </w:rPr>
      </w:pPr>
      <w:r w:rsidRPr="001E377D">
        <w:rPr>
          <w:rFonts w:ascii="Times New Roman" w:eastAsia="Times New Roman" w:hAnsi="Times New Roman" w:cs="Times New Roman"/>
          <w:kern w:val="0"/>
          <w:lang w:val="en-GB" w:eastAsia="pl-PL"/>
          <w14:ligatures w14:val="none"/>
        </w:rPr>
        <w:t>Importantly, the technical solutions of the application cannot lead to the exclusion of disabled people by preventing them from using it. In particular, this applies to the a</w:t>
      </w:r>
      <w:r w:rsidR="00BA3D6C">
        <w:rPr>
          <w:rFonts w:ascii="Times New Roman" w:eastAsia="Times New Roman" w:hAnsi="Times New Roman" w:cs="Times New Roman"/>
          <w:kern w:val="0"/>
          <w:lang w:val="en-GB" w:eastAsia="pl-PL"/>
          <w14:ligatures w14:val="none"/>
        </w:rPr>
        <w:t>pplication's accessibility</w:t>
      </w:r>
      <w:r w:rsidRPr="001E377D">
        <w:rPr>
          <w:rFonts w:ascii="Times New Roman" w:eastAsia="Times New Roman" w:hAnsi="Times New Roman" w:cs="Times New Roman"/>
          <w:kern w:val="0"/>
          <w:lang w:val="en-GB" w:eastAsia="pl-PL"/>
          <w14:ligatures w14:val="none"/>
        </w:rPr>
        <w:t xml:space="preserve"> for visually impaired and blind people</w:t>
      </w:r>
      <w:r w:rsidR="00BA3D6C">
        <w:rPr>
          <w:rFonts w:ascii="Times New Roman" w:eastAsia="Times New Roman" w:hAnsi="Times New Roman" w:cs="Times New Roman"/>
          <w:kern w:val="0"/>
          <w:lang w:val="en-GB" w:eastAsia="pl-PL"/>
          <w14:ligatures w14:val="none"/>
        </w:rPr>
        <w:t xml:space="preserve"> and</w:t>
      </w:r>
      <w:r w:rsidRPr="001E377D">
        <w:rPr>
          <w:rFonts w:ascii="Times New Roman" w:eastAsia="Times New Roman" w:hAnsi="Times New Roman" w:cs="Times New Roman"/>
          <w:kern w:val="0"/>
          <w:lang w:val="en-GB" w:eastAsia="pl-PL"/>
          <w14:ligatures w14:val="none"/>
        </w:rPr>
        <w:t xml:space="preserve"> people with movement disorders. In particular, ensuring accessibility should be understood as:</w:t>
      </w:r>
    </w:p>
    <w:p w14:paraId="09D84AEE" w14:textId="77777777" w:rsidR="00895ECE" w:rsidRPr="001E377D"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1E377D">
        <w:rPr>
          <w:rFonts w:ascii="Times New Roman" w:hAnsi="Times New Roman" w:cs="Times New Roman"/>
          <w:lang w:val="en-GB"/>
        </w:rPr>
        <w:t>proper structure of the source code with separation of content from appearance,</w:t>
      </w:r>
    </w:p>
    <w:p w14:paraId="49BF433C" w14:textId="77777777" w:rsidR="00895ECE" w:rsidRPr="001E377D"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1E377D">
        <w:rPr>
          <w:rFonts w:ascii="Times New Roman" w:hAnsi="Times New Roman" w:cs="Times New Roman"/>
          <w:lang w:val="en-GB"/>
        </w:rPr>
        <w:t>proper semantic structure and content hierarchy,</w:t>
      </w:r>
    </w:p>
    <w:p w14:paraId="4983262B" w14:textId="77777777" w:rsidR="00895ECE" w:rsidRPr="001E377D"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1E377D">
        <w:rPr>
          <w:rFonts w:ascii="Times New Roman" w:hAnsi="Times New Roman" w:cs="Times New Roman"/>
          <w:lang w:val="en-GB"/>
        </w:rPr>
        <w:t>keyboard navigation availability,</w:t>
      </w:r>
    </w:p>
    <w:p w14:paraId="475C2380" w14:textId="77777777" w:rsidR="00895ECE" w:rsidRPr="001E377D"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1E377D">
        <w:rPr>
          <w:rFonts w:ascii="Times New Roman" w:hAnsi="Times New Roman" w:cs="Times New Roman"/>
          <w:lang w:val="en-GB"/>
        </w:rPr>
        <w:t>clear and visible navigation,</w:t>
      </w:r>
    </w:p>
    <w:p w14:paraId="34CAC436" w14:textId="77777777" w:rsidR="00895ECE" w:rsidRPr="001E377D"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1E377D">
        <w:rPr>
          <w:rFonts w:ascii="Times New Roman" w:hAnsi="Times New Roman" w:cs="Times New Roman"/>
          <w:lang w:val="en-GB"/>
        </w:rPr>
        <w:t>alternative content for graphic files, especially linked ones,</w:t>
      </w:r>
    </w:p>
    <w:p w14:paraId="61D615DF" w14:textId="77777777" w:rsidR="00895ECE" w:rsidRPr="001E377D"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1E377D">
        <w:rPr>
          <w:rFonts w:ascii="Times New Roman" w:hAnsi="Times New Roman" w:cs="Times New Roman"/>
          <w:lang w:val="en-GB"/>
        </w:rPr>
        <w:t>adapting pages for viewing in high contrast,</w:t>
      </w:r>
    </w:p>
    <w:p w14:paraId="6D11E613" w14:textId="26428FBD" w:rsidR="00895ECE" w:rsidRPr="001E377D"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1E377D">
        <w:rPr>
          <w:rFonts w:ascii="Times New Roman" w:hAnsi="Times New Roman" w:cs="Times New Roman"/>
          <w:lang w:val="en-GB"/>
        </w:rPr>
        <w:t>the ability to increase the font size (via browser tools and options built into the service, in both cases maintaining the readability of the Service),</w:t>
      </w:r>
    </w:p>
    <w:p w14:paraId="62B44D7A" w14:textId="62910B0B" w:rsidR="00895ECE" w:rsidRPr="001E377D"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1E377D">
        <w:rPr>
          <w:rFonts w:ascii="Times New Roman" w:hAnsi="Times New Roman" w:cs="Times New Roman"/>
          <w:lang w:val="en-GB"/>
        </w:rPr>
        <w:t>compatibility of the Service with screen readers, in particular</w:t>
      </w:r>
      <w:r w:rsidR="00BA3D6C">
        <w:rPr>
          <w:rFonts w:ascii="Times New Roman" w:hAnsi="Times New Roman" w:cs="Times New Roman"/>
          <w:lang w:val="en-GB"/>
        </w:rPr>
        <w:t>,</w:t>
      </w:r>
      <w:r w:rsidRPr="001E377D">
        <w:rPr>
          <w:rFonts w:ascii="Times New Roman" w:hAnsi="Times New Roman" w:cs="Times New Roman"/>
          <w:lang w:val="en-GB"/>
        </w:rPr>
        <w:t xml:space="preserve"> the ability to quickly navigate to the main content of the Service (skipping menus or navigation, etc.).</w:t>
      </w:r>
    </w:p>
    <w:p w14:paraId="645B4C0E" w14:textId="77777777" w:rsidR="004673FA" w:rsidRDefault="004673FA" w:rsidP="000C10D1">
      <w:pPr>
        <w:spacing w:after="0" w:line="240" w:lineRule="auto"/>
        <w:ind w:firstLine="284"/>
        <w:jc w:val="both"/>
        <w:rPr>
          <w:rFonts w:ascii="Times New Roman" w:eastAsia="Times New Roman" w:hAnsi="Times New Roman" w:cs="Times New Roman"/>
          <w:kern w:val="0"/>
          <w:lang w:val="en-GB" w:eastAsia="pl-PL"/>
          <w14:ligatures w14:val="none"/>
        </w:rPr>
      </w:pPr>
    </w:p>
    <w:p w14:paraId="3A0D34C9" w14:textId="3CF3AE89" w:rsidR="00895ECE" w:rsidRPr="001E377D" w:rsidRDefault="00895ECE" w:rsidP="000C10D1">
      <w:pPr>
        <w:spacing w:after="0" w:line="240" w:lineRule="auto"/>
        <w:ind w:firstLine="284"/>
        <w:jc w:val="both"/>
        <w:rPr>
          <w:rFonts w:ascii="Times New Roman" w:eastAsia="Times New Roman" w:hAnsi="Times New Roman" w:cs="Times New Roman"/>
          <w:kern w:val="0"/>
          <w:lang w:val="en-GB" w:eastAsia="pl-PL"/>
          <w14:ligatures w14:val="none"/>
        </w:rPr>
      </w:pPr>
      <w:r w:rsidRPr="001E377D">
        <w:rPr>
          <w:rFonts w:ascii="Times New Roman" w:eastAsia="Times New Roman" w:hAnsi="Times New Roman" w:cs="Times New Roman"/>
          <w:kern w:val="0"/>
          <w:lang w:val="en-GB" w:eastAsia="pl-PL"/>
          <w14:ligatures w14:val="none"/>
        </w:rPr>
        <w:t xml:space="preserve">It is assumed that the user will be largely freed from the obligation to plan the journey in detail and choose the appropriate ticket rates. The implementation of the system should mean that the passenger </w:t>
      </w:r>
      <w:r w:rsidR="00BA3D6C">
        <w:rPr>
          <w:rFonts w:ascii="Times New Roman" w:eastAsia="Times New Roman" w:hAnsi="Times New Roman" w:cs="Times New Roman"/>
          <w:kern w:val="0"/>
          <w:lang w:val="en-GB" w:eastAsia="pl-PL"/>
          <w14:ligatures w14:val="none"/>
        </w:rPr>
        <w:t>can</w:t>
      </w:r>
      <w:r w:rsidRPr="001E377D">
        <w:rPr>
          <w:rFonts w:ascii="Times New Roman" w:eastAsia="Times New Roman" w:hAnsi="Times New Roman" w:cs="Times New Roman"/>
          <w:kern w:val="0"/>
          <w:lang w:val="en-GB" w:eastAsia="pl-PL"/>
          <w14:ligatures w14:val="none"/>
        </w:rPr>
        <w:t xml:space="preserve"> buy a ticket at any time via a mobile application installed on their smartphone or travel by checking in only in the vehicle using a registered medium assigned to an individual account. The system will select the optimal rate for </w:t>
      </w:r>
      <w:r w:rsidR="00BA3D6C">
        <w:rPr>
          <w:rFonts w:ascii="Times New Roman" w:eastAsia="Times New Roman" w:hAnsi="Times New Roman" w:cs="Times New Roman"/>
          <w:kern w:val="0"/>
          <w:lang w:val="en-GB" w:eastAsia="pl-PL"/>
          <w14:ligatures w14:val="none"/>
        </w:rPr>
        <w:t xml:space="preserve">the </w:t>
      </w:r>
      <w:r w:rsidR="00E733BB" w:rsidRPr="001E377D">
        <w:rPr>
          <w:rFonts w:ascii="Times New Roman" w:eastAsia="Times New Roman" w:hAnsi="Times New Roman" w:cs="Times New Roman"/>
          <w:kern w:val="0"/>
          <w:lang w:val="en-GB" w:eastAsia="pl-PL"/>
          <w14:ligatures w14:val="none"/>
        </w:rPr>
        <w:t xml:space="preserve">passenger </w:t>
      </w:r>
      <w:r w:rsidRPr="001E377D">
        <w:rPr>
          <w:rFonts w:ascii="Times New Roman" w:eastAsia="Times New Roman" w:hAnsi="Times New Roman" w:cs="Times New Roman"/>
          <w:kern w:val="0"/>
          <w:lang w:val="en-GB" w:eastAsia="pl-PL"/>
          <w14:ligatures w14:val="none"/>
        </w:rPr>
        <w:t xml:space="preserve">and </w:t>
      </w:r>
      <w:r w:rsidR="00E733BB" w:rsidRPr="001E377D">
        <w:rPr>
          <w:rFonts w:ascii="Times New Roman" w:eastAsia="Times New Roman" w:hAnsi="Times New Roman" w:cs="Times New Roman"/>
          <w:kern w:val="0"/>
          <w:lang w:val="en-GB" w:eastAsia="pl-PL"/>
          <w14:ligatures w14:val="none"/>
        </w:rPr>
        <w:t xml:space="preserve">charge </w:t>
      </w:r>
      <w:r w:rsidRPr="001E377D">
        <w:rPr>
          <w:rFonts w:ascii="Times New Roman" w:eastAsia="Times New Roman" w:hAnsi="Times New Roman" w:cs="Times New Roman"/>
          <w:kern w:val="0"/>
          <w:lang w:val="en-GB" w:eastAsia="pl-PL"/>
          <w14:ligatures w14:val="none"/>
        </w:rPr>
        <w:t>the appropriate amount of money from the account, guaranteeing the passenger ha</w:t>
      </w:r>
      <w:r w:rsidR="00BA3D6C">
        <w:rPr>
          <w:rFonts w:ascii="Times New Roman" w:eastAsia="Times New Roman" w:hAnsi="Times New Roman" w:cs="Times New Roman"/>
          <w:kern w:val="0"/>
          <w:lang w:val="en-GB" w:eastAsia="pl-PL"/>
          <w14:ligatures w14:val="none"/>
        </w:rPr>
        <w:t>s</w:t>
      </w:r>
      <w:r w:rsidRPr="001E377D">
        <w:rPr>
          <w:rFonts w:ascii="Times New Roman" w:eastAsia="Times New Roman" w:hAnsi="Times New Roman" w:cs="Times New Roman"/>
          <w:kern w:val="0"/>
          <w:lang w:val="en-GB" w:eastAsia="pl-PL"/>
          <w14:ligatures w14:val="none"/>
        </w:rPr>
        <w:t xml:space="preserve"> paid a rate appropriate to the</w:t>
      </w:r>
      <w:r w:rsidR="00BA3D6C">
        <w:rPr>
          <w:rFonts w:ascii="Times New Roman" w:eastAsia="Times New Roman" w:hAnsi="Times New Roman" w:cs="Times New Roman"/>
          <w:kern w:val="0"/>
          <w:lang w:val="en-GB" w:eastAsia="pl-PL"/>
          <w14:ligatures w14:val="none"/>
        </w:rPr>
        <w:t>ir journey</w:t>
      </w:r>
      <w:r w:rsidRPr="001E377D">
        <w:rPr>
          <w:rFonts w:ascii="Times New Roman" w:eastAsia="Times New Roman" w:hAnsi="Times New Roman" w:cs="Times New Roman"/>
          <w:kern w:val="0"/>
          <w:lang w:val="en-GB" w:eastAsia="pl-PL"/>
          <w14:ligatures w14:val="none"/>
        </w:rPr>
        <w:t>.</w:t>
      </w:r>
    </w:p>
    <w:p w14:paraId="27AED957" w14:textId="7B413FFF" w:rsidR="00895ECE" w:rsidRPr="001E377D" w:rsidRDefault="00895ECE" w:rsidP="000C10D1">
      <w:pPr>
        <w:spacing w:after="0" w:line="240" w:lineRule="auto"/>
        <w:ind w:firstLine="284"/>
        <w:jc w:val="both"/>
        <w:rPr>
          <w:rFonts w:ascii="Times New Roman" w:eastAsia="Times New Roman" w:hAnsi="Times New Roman" w:cs="Times New Roman"/>
          <w:kern w:val="0"/>
          <w:lang w:val="en-GB" w:eastAsia="pl-PL"/>
          <w14:ligatures w14:val="none"/>
        </w:rPr>
      </w:pPr>
      <w:r w:rsidRPr="001E377D">
        <w:rPr>
          <w:rFonts w:ascii="Times New Roman" w:eastAsia="Times New Roman" w:hAnsi="Times New Roman" w:cs="Times New Roman"/>
          <w:kern w:val="0"/>
          <w:lang w:val="en-GB" w:eastAsia="pl-PL"/>
          <w14:ligatures w14:val="none"/>
        </w:rPr>
        <w:t>Analy</w:t>
      </w:r>
      <w:r w:rsidR="00BA3D6C">
        <w:rPr>
          <w:rFonts w:ascii="Times New Roman" w:eastAsia="Times New Roman" w:hAnsi="Times New Roman" w:cs="Times New Roman"/>
          <w:kern w:val="0"/>
          <w:lang w:val="en-GB" w:eastAsia="pl-PL"/>
          <w14:ligatures w14:val="none"/>
        </w:rPr>
        <w:t>s</w:t>
      </w:r>
      <w:r w:rsidRPr="001E377D">
        <w:rPr>
          <w:rFonts w:ascii="Times New Roman" w:eastAsia="Times New Roman" w:hAnsi="Times New Roman" w:cs="Times New Roman"/>
          <w:kern w:val="0"/>
          <w:lang w:val="en-GB" w:eastAsia="pl-PL"/>
          <w14:ligatures w14:val="none"/>
        </w:rPr>
        <w:t>ing the discussed applications in detail, it is postulated that as part of the designed mobile application, the travel planner should at least:</w:t>
      </w:r>
    </w:p>
    <w:p w14:paraId="79D49BAB" w14:textId="687D276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 xml:space="preserve">enable travel planning </w:t>
      </w:r>
      <w:r w:rsidR="00CF290C" w:rsidRPr="006365E3">
        <w:rPr>
          <w:rFonts w:ascii="Times New Roman" w:hAnsi="Times New Roman" w:cs="Times New Roman"/>
          <w:lang w:val="en-GB"/>
        </w:rPr>
        <w:t>–</w:t>
      </w:r>
      <w:r w:rsidRPr="006365E3">
        <w:rPr>
          <w:rFonts w:ascii="Times New Roman" w:hAnsi="Times New Roman" w:cs="Times New Roman"/>
          <w:lang w:val="en-GB"/>
        </w:rPr>
        <w:t xml:space="preserve"> using public and non-public means of public transport and individual transport operating in an organised form (metropolitan bike, car sharing and similar systems for other means of transport, systems matching drivers and passengers) and on foot</w:t>
      </w:r>
      <w:r w:rsidR="008C3CE3" w:rsidRPr="006365E3">
        <w:rPr>
          <w:rFonts w:ascii="Times New Roman" w:hAnsi="Times New Roman" w:cs="Times New Roman"/>
          <w:lang w:val="en-GB"/>
        </w:rPr>
        <w:t xml:space="preserve"> (</w:t>
      </w:r>
      <w:proofErr w:type="spellStart"/>
      <w:r w:rsidR="008C3CE3" w:rsidRPr="006365E3">
        <w:rPr>
          <w:rFonts w:ascii="Times New Roman" w:hAnsi="Times New Roman" w:cs="Times New Roman"/>
          <w:lang w:val="en-GB"/>
        </w:rPr>
        <w:t>Dyczkowska</w:t>
      </w:r>
      <w:proofErr w:type="spellEnd"/>
      <w:r w:rsidR="008C3CE3" w:rsidRPr="006365E3">
        <w:rPr>
          <w:rFonts w:ascii="Times New Roman" w:hAnsi="Times New Roman" w:cs="Times New Roman"/>
          <w:lang w:val="en-GB"/>
        </w:rPr>
        <w:t xml:space="preserve"> et al. 2023)</w:t>
      </w:r>
      <w:r w:rsidRPr="006365E3">
        <w:rPr>
          <w:rFonts w:ascii="Times New Roman" w:hAnsi="Times New Roman" w:cs="Times New Roman"/>
          <w:lang w:val="en-GB"/>
        </w:rPr>
        <w:t>,</w:t>
      </w:r>
    </w:p>
    <w:p w14:paraId="6C64F0BF" w14:textId="5E5038B1"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provide passengers with information before their journey and update it with information about the actual travel times of the vehicles,</w:t>
      </w:r>
    </w:p>
    <w:p w14:paraId="7774B284" w14:textId="7777777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make a reservation for a seat (for a passenger, bicycle, luggage) in the vehicle,</w:t>
      </w:r>
    </w:p>
    <w:p w14:paraId="52F157C8" w14:textId="7777777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inform about the possibility of transporting a bicycle in a given means of transport, inform whether a reservation for a bicycle space is required,</w:t>
      </w:r>
    </w:p>
    <w:p w14:paraId="0FC167CE" w14:textId="7777777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reserve places for a bicycle on the train,</w:t>
      </w:r>
    </w:p>
    <w:p w14:paraId="09B7FCA4" w14:textId="20B70531"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 xml:space="preserve">cancel </w:t>
      </w:r>
      <w:r w:rsidR="00214E46" w:rsidRPr="006365E3">
        <w:rPr>
          <w:rFonts w:ascii="Times New Roman" w:hAnsi="Times New Roman" w:cs="Times New Roman"/>
          <w:lang w:val="en-GB"/>
        </w:rPr>
        <w:t xml:space="preserve">the </w:t>
      </w:r>
      <w:r w:rsidRPr="006365E3">
        <w:rPr>
          <w:rFonts w:ascii="Times New Roman" w:hAnsi="Times New Roman" w:cs="Times New Roman"/>
          <w:lang w:val="en-GB"/>
        </w:rPr>
        <w:t>reservation for a bicycle seat on the train,</w:t>
      </w:r>
    </w:p>
    <w:p w14:paraId="7263D8E5" w14:textId="7777777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check the availability of bicycle spaces,</w:t>
      </w:r>
    </w:p>
    <w:p w14:paraId="7B84C7AB" w14:textId="0A5DD549"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provide maps with visuali</w:t>
      </w:r>
      <w:r w:rsidR="00BA3D6C" w:rsidRPr="006365E3">
        <w:rPr>
          <w:rFonts w:ascii="Times New Roman" w:hAnsi="Times New Roman" w:cs="Times New Roman"/>
          <w:lang w:val="en-GB"/>
        </w:rPr>
        <w:t>s</w:t>
      </w:r>
      <w:r w:rsidRPr="006365E3">
        <w:rPr>
          <w:rFonts w:ascii="Times New Roman" w:hAnsi="Times New Roman" w:cs="Times New Roman"/>
          <w:lang w:val="en-GB"/>
        </w:rPr>
        <w:t>ations of available SRM bikes or other vehicles (ready to rent),</w:t>
      </w:r>
    </w:p>
    <w:p w14:paraId="2FECDC57" w14:textId="7777777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plan your journey in real time using real timetable data,</w:t>
      </w:r>
    </w:p>
    <w:p w14:paraId="2CCDBAC4" w14:textId="7777777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provide the timetable of a given means of transport within the route,</w:t>
      </w:r>
    </w:p>
    <w:p w14:paraId="6B82BDC7" w14:textId="0548B254"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provide information on the transport o</w:t>
      </w:r>
      <w:r w:rsidR="00D66B23" w:rsidRPr="006365E3">
        <w:rPr>
          <w:rFonts w:ascii="Times New Roman" w:hAnsi="Times New Roman" w:cs="Times New Roman"/>
          <w:lang w:val="en-GB"/>
        </w:rPr>
        <w:t xml:space="preserve">f people with reduced mobility </w:t>
      </w:r>
      <w:r w:rsidRPr="006365E3">
        <w:rPr>
          <w:rFonts w:ascii="Times New Roman" w:hAnsi="Times New Roman" w:cs="Times New Roman"/>
          <w:lang w:val="en-GB"/>
        </w:rPr>
        <w:t>and assistance for them,</w:t>
      </w:r>
    </w:p>
    <w:p w14:paraId="11B76D90" w14:textId="76090E95"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spacing w:val="-2"/>
          <w:lang w:val="en-GB"/>
        </w:rPr>
      </w:pPr>
      <w:r w:rsidRPr="006365E3">
        <w:rPr>
          <w:rFonts w:ascii="Times New Roman" w:hAnsi="Times New Roman" w:cs="Times New Roman"/>
          <w:spacing w:val="-2"/>
          <w:lang w:val="en-GB"/>
        </w:rPr>
        <w:t xml:space="preserve">integrate with services </w:t>
      </w:r>
      <w:r w:rsidR="00CF290C" w:rsidRPr="006365E3">
        <w:rPr>
          <w:rFonts w:ascii="Times New Roman" w:hAnsi="Times New Roman" w:cs="Times New Roman"/>
          <w:spacing w:val="-2"/>
          <w:lang w:val="en-GB"/>
        </w:rPr>
        <w:t>–</w:t>
      </w:r>
      <w:r w:rsidRPr="006365E3">
        <w:rPr>
          <w:rFonts w:ascii="Times New Roman" w:hAnsi="Times New Roman" w:cs="Times New Roman"/>
          <w:spacing w:val="-2"/>
          <w:lang w:val="en-GB"/>
        </w:rPr>
        <w:t xml:space="preserve"> reservation/rental/return </w:t>
      </w:r>
      <w:r w:rsidR="00CF290C" w:rsidRPr="006365E3">
        <w:rPr>
          <w:rFonts w:ascii="Times New Roman" w:hAnsi="Times New Roman" w:cs="Times New Roman"/>
          <w:spacing w:val="-2"/>
          <w:lang w:val="en-GB"/>
        </w:rPr>
        <w:t>–</w:t>
      </w:r>
      <w:r w:rsidRPr="006365E3">
        <w:rPr>
          <w:rFonts w:ascii="Times New Roman" w:hAnsi="Times New Roman" w:cs="Times New Roman"/>
          <w:spacing w:val="-2"/>
          <w:lang w:val="en-GB"/>
        </w:rPr>
        <w:t xml:space="preserve"> Standard mechanism for displaying, reserving, cance</w:t>
      </w:r>
      <w:r w:rsidR="00214E46" w:rsidRPr="006365E3">
        <w:rPr>
          <w:rFonts w:ascii="Times New Roman" w:hAnsi="Times New Roman" w:cs="Times New Roman"/>
          <w:spacing w:val="-2"/>
          <w:lang w:val="en-GB"/>
        </w:rPr>
        <w:t>l</w:t>
      </w:r>
      <w:r w:rsidRPr="006365E3">
        <w:rPr>
          <w:rFonts w:ascii="Times New Roman" w:hAnsi="Times New Roman" w:cs="Times New Roman"/>
          <w:spacing w:val="-2"/>
          <w:lang w:val="en-GB"/>
        </w:rPr>
        <w:t xml:space="preserve">ling reservations, renting, returning, settling, </w:t>
      </w:r>
      <w:r w:rsidR="00214E46" w:rsidRPr="006365E3">
        <w:rPr>
          <w:rFonts w:ascii="Times New Roman" w:hAnsi="Times New Roman" w:cs="Times New Roman"/>
          <w:spacing w:val="-2"/>
          <w:lang w:val="en-GB"/>
        </w:rPr>
        <w:t xml:space="preserve">and </w:t>
      </w:r>
      <w:r w:rsidRPr="006365E3">
        <w:rPr>
          <w:rFonts w:ascii="Times New Roman" w:hAnsi="Times New Roman" w:cs="Times New Roman"/>
          <w:spacing w:val="-2"/>
          <w:lang w:val="en-GB"/>
        </w:rPr>
        <w:t>sharing services such as city bikes, car sharing, parking lots,</w:t>
      </w:r>
    </w:p>
    <w:p w14:paraId="44F2E0F0" w14:textId="7777777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check vehicle availability,</w:t>
      </w:r>
    </w:p>
    <w:p w14:paraId="34AC36CC" w14:textId="7777777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enable vehicle reservation and cancellation,</w:t>
      </w:r>
    </w:p>
    <w:p w14:paraId="4DBF0142" w14:textId="7777777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provide real-time information about delays in public transport vehicles,</w:t>
      </w:r>
    </w:p>
    <w:p w14:paraId="33A00FF4" w14:textId="7777777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inform the passenger about a change of track, platform or stop,</w:t>
      </w:r>
    </w:p>
    <w:p w14:paraId="1E90C85A" w14:textId="7777777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inform the passenger about the cancellation,</w:t>
      </w:r>
    </w:p>
    <w:p w14:paraId="3362EDD4" w14:textId="7777777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inform the passenger about the route change,</w:t>
      </w:r>
    </w:p>
    <w:p w14:paraId="754A9C47" w14:textId="7777777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inform the passenger about the estimated time of arrival,</w:t>
      </w:r>
    </w:p>
    <w:p w14:paraId="4A5A4DD2" w14:textId="7777777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inform the passenger about the planned departure time,</w:t>
      </w:r>
    </w:p>
    <w:p w14:paraId="05685F36" w14:textId="7777777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inform the passenger about the reasons for the delay,</w:t>
      </w:r>
    </w:p>
    <w:p w14:paraId="10196001" w14:textId="7777777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enable browsing a map with the nearest stops marked,</w:t>
      </w:r>
    </w:p>
    <w:p w14:paraId="3884C17C" w14:textId="7777777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mark the current stop during the journey on the list of route stops,</w:t>
      </w:r>
    </w:p>
    <w:p w14:paraId="57FF7196" w14:textId="7777777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notify Z minutes before leaving for the stop, where Z is the time X needed to get to the stop + time Y defined by the user,</w:t>
      </w:r>
    </w:p>
    <w:p w14:paraId="7DB56287" w14:textId="4CB21474"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enable scheduling/planning routes for specific days,</w:t>
      </w:r>
    </w:p>
    <w:p w14:paraId="3291C97C" w14:textId="0D0FE2AC"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allow to add places that the planner should avoid,</w:t>
      </w:r>
    </w:p>
    <w:p w14:paraId="1DEB5804" w14:textId="7777777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enable voice address entry when planning a trip,</w:t>
      </w:r>
    </w:p>
    <w:p w14:paraId="689C4D3E" w14:textId="7777777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enable changing the start and end locations of the route,</w:t>
      </w:r>
    </w:p>
    <w:p w14:paraId="4F4C41C7" w14:textId="406F73B0"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in the</w:t>
      </w:r>
      <w:r w:rsidR="00556996" w:rsidRPr="006365E3">
        <w:rPr>
          <w:rFonts w:ascii="Times New Roman" w:hAnsi="Times New Roman" w:cs="Times New Roman"/>
          <w:lang w:val="en-GB"/>
        </w:rPr>
        <w:t xml:space="preserve"> </w:t>
      </w:r>
      <w:r w:rsidRPr="006365E3">
        <w:rPr>
          <w:rFonts w:ascii="Times New Roman" w:hAnsi="Times New Roman" w:cs="Times New Roman"/>
          <w:lang w:val="en-GB"/>
        </w:rPr>
        <w:t>stop/destination search list, it will indicate the city in which the given point is located,</w:t>
      </w:r>
    </w:p>
    <w:p w14:paraId="3B844B9B" w14:textId="7FD9BEAA"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enable defining a default city whose stops/transport lines</w:t>
      </w:r>
      <w:r w:rsidR="00214E46" w:rsidRPr="006365E3">
        <w:rPr>
          <w:rFonts w:ascii="Times New Roman" w:hAnsi="Times New Roman" w:cs="Times New Roman"/>
          <w:lang w:val="en-GB"/>
        </w:rPr>
        <w:t>,</w:t>
      </w:r>
      <w:r w:rsidRPr="006365E3">
        <w:rPr>
          <w:rFonts w:ascii="Times New Roman" w:hAnsi="Times New Roman" w:cs="Times New Roman"/>
          <w:lang w:val="en-GB"/>
        </w:rPr>
        <w:t xml:space="preserve"> etc.</w:t>
      </w:r>
      <w:r w:rsidR="00214E46" w:rsidRPr="006365E3">
        <w:rPr>
          <w:rFonts w:ascii="Times New Roman" w:hAnsi="Times New Roman" w:cs="Times New Roman"/>
          <w:lang w:val="en-GB"/>
        </w:rPr>
        <w:t>,</w:t>
      </w:r>
      <w:r w:rsidRPr="006365E3">
        <w:rPr>
          <w:rFonts w:ascii="Times New Roman" w:hAnsi="Times New Roman" w:cs="Times New Roman"/>
          <w:lang w:val="en-GB"/>
        </w:rPr>
        <w:t xml:space="preserve"> will be positioned higher in search engines,</w:t>
      </w:r>
    </w:p>
    <w:p w14:paraId="5D554AC1" w14:textId="688AE1AC"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enable the passenger to clear their travel history, searches</w:t>
      </w:r>
      <w:r w:rsidR="00214E46" w:rsidRPr="006365E3">
        <w:rPr>
          <w:rFonts w:ascii="Times New Roman" w:hAnsi="Times New Roman" w:cs="Times New Roman"/>
          <w:lang w:val="en-GB"/>
        </w:rPr>
        <w:t>, etc.,</w:t>
      </w:r>
    </w:p>
    <w:p w14:paraId="2C21B8F6" w14:textId="7777777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indicated the starting, intermediate and ending points of the route by dropping a "pin" on the map,</w:t>
      </w:r>
    </w:p>
    <w:p w14:paraId="24C18FF5" w14:textId="7777777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save and display in the selection list above the X most recently used stops, where X is a system parameter,</w:t>
      </w:r>
    </w:p>
    <w:p w14:paraId="30BC74A2" w14:textId="7777777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enable the driver to be notified about the need to lower the tailgate in the case of people with mobility disabilities,</w:t>
      </w:r>
    </w:p>
    <w:p w14:paraId="48D34165" w14:textId="73937200"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plan a route and save it for later recall without having to re-enter the travel parameters, and allow to delete the travel plan,</w:t>
      </w:r>
    </w:p>
    <w:p w14:paraId="6B8091A9" w14:textId="7777777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provide information about the means of transport in which the passenger is,</w:t>
      </w:r>
    </w:p>
    <w:p w14:paraId="3E60F5A8" w14:textId="7777777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during the journey, inform the Passenger about the current stop,</w:t>
      </w:r>
    </w:p>
    <w:p w14:paraId="28BD1236" w14:textId="7777777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enable editing of a planned route that the passenger has already started,</w:t>
      </w:r>
    </w:p>
    <w:p w14:paraId="787075D5" w14:textId="40ECF37E"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enable personali</w:t>
      </w:r>
      <w:r w:rsidR="00BA3D6C" w:rsidRPr="006365E3">
        <w:rPr>
          <w:rFonts w:ascii="Times New Roman" w:hAnsi="Times New Roman" w:cs="Times New Roman"/>
          <w:lang w:val="en-GB"/>
        </w:rPr>
        <w:t>s</w:t>
      </w:r>
      <w:r w:rsidRPr="006365E3">
        <w:rPr>
          <w:rFonts w:ascii="Times New Roman" w:hAnsi="Times New Roman" w:cs="Times New Roman"/>
          <w:lang w:val="en-GB"/>
        </w:rPr>
        <w:t xml:space="preserve">ation of the journey; enable selection of means of transport convenient for passengers in terms of cost, speed of travel, travel comfort, environmental friendliness </w:t>
      </w:r>
      <w:r w:rsidR="00786FB9" w:rsidRPr="006365E3">
        <w:rPr>
          <w:rFonts w:ascii="Times New Roman" w:hAnsi="Times New Roman" w:cs="Times New Roman"/>
          <w:lang w:val="en-GB"/>
        </w:rPr>
        <w:t>(</w:t>
      </w:r>
      <w:proofErr w:type="spellStart"/>
      <w:r w:rsidR="00786FB9" w:rsidRPr="006365E3">
        <w:rPr>
          <w:rFonts w:ascii="Times New Roman" w:hAnsi="Times New Roman" w:cs="Times New Roman"/>
          <w:lang w:val="en-GB"/>
        </w:rPr>
        <w:t>Chamier-Gliszczynski</w:t>
      </w:r>
      <w:proofErr w:type="spellEnd"/>
      <w:r w:rsidR="00786FB9" w:rsidRPr="006365E3">
        <w:rPr>
          <w:rFonts w:ascii="Times New Roman" w:hAnsi="Times New Roman" w:cs="Times New Roman"/>
          <w:lang w:val="en-GB"/>
        </w:rPr>
        <w:t xml:space="preserve"> 2016a) </w:t>
      </w:r>
      <w:r w:rsidRPr="006365E3">
        <w:rPr>
          <w:rFonts w:ascii="Times New Roman" w:hAnsi="Times New Roman" w:cs="Times New Roman"/>
          <w:lang w:val="en-GB"/>
        </w:rPr>
        <w:t>and present the results on a map in several defined options (e.g. fastest, cheapest, using a bicycle, etc.) and additional personali</w:t>
      </w:r>
      <w:r w:rsidR="00BA3D6C" w:rsidRPr="006365E3">
        <w:rPr>
          <w:rFonts w:ascii="Times New Roman" w:hAnsi="Times New Roman" w:cs="Times New Roman"/>
          <w:lang w:val="en-GB"/>
        </w:rPr>
        <w:t>s</w:t>
      </w:r>
      <w:r w:rsidRPr="006365E3">
        <w:rPr>
          <w:rFonts w:ascii="Times New Roman" w:hAnsi="Times New Roman" w:cs="Times New Roman"/>
          <w:lang w:val="en-GB"/>
        </w:rPr>
        <w:t>ation of the journey, e.g. adding a dog to the journey, a bicycle, etc.,</w:t>
      </w:r>
    </w:p>
    <w:p w14:paraId="0D6572E1" w14:textId="7777777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enable the exclusion of means of transport chosen by the passenger,</w:t>
      </w:r>
    </w:p>
    <w:p w14:paraId="07F4D704" w14:textId="7777777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enable checking of available information on the current location of Vehicles,</w:t>
      </w:r>
    </w:p>
    <w:p w14:paraId="56E96D8C" w14:textId="16023344"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enable the use of a mobile device's GPS location by using its current position and automatically setting it</w:t>
      </w:r>
      <w:r w:rsidR="006365E3">
        <w:rPr>
          <w:rFonts w:ascii="Times New Roman" w:hAnsi="Times New Roman" w:cs="Times New Roman"/>
          <w:lang w:val="en-GB"/>
        </w:rPr>
        <w:t> </w:t>
      </w:r>
      <w:r w:rsidRPr="006365E3">
        <w:rPr>
          <w:rFonts w:ascii="Times New Roman" w:hAnsi="Times New Roman" w:cs="Times New Roman"/>
          <w:lang w:val="en-GB"/>
        </w:rPr>
        <w:t>as the starting point of the journey,</w:t>
      </w:r>
    </w:p>
    <w:p w14:paraId="541C7D6F" w14:textId="61EEB60D"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spacing w:val="-2"/>
          <w:lang w:val="en-GB"/>
        </w:rPr>
      </w:pPr>
      <w:r w:rsidRPr="006365E3">
        <w:rPr>
          <w:rFonts w:ascii="Times New Roman" w:hAnsi="Times New Roman" w:cs="Times New Roman"/>
          <w:spacing w:val="-2"/>
          <w:lang w:val="en-GB"/>
        </w:rPr>
        <w:t>present lists of several/dozen or so subsequent departures in addition to the nearest departure to the destination,</w:t>
      </w:r>
    </w:p>
    <w:p w14:paraId="6404E28A" w14:textId="7777777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present full and up-to-date timetables (available in the system),</w:t>
      </w:r>
    </w:p>
    <w:p w14:paraId="2A73B275" w14:textId="0F32279D"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identify a stop by scanning a QR code or NFC tag,</w:t>
      </w:r>
    </w:p>
    <w:p w14:paraId="339202AE" w14:textId="7777777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enable changing the means of transport to another at nodal points, along with providing the route and timetable for another means of public transport,</w:t>
      </w:r>
    </w:p>
    <w:p w14:paraId="037D8E54" w14:textId="7777777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enable the display of messages for the passenger configured by the system operator,</w:t>
      </w:r>
    </w:p>
    <w:p w14:paraId="02C9DA13" w14:textId="7777777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enable the passenger to select the appropriate stop if they wish to use the stop-to-stop travel option,</w:t>
      </w:r>
    </w:p>
    <w:p w14:paraId="14BFCF2A" w14:textId="635D6181"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enable the inclusion of timetables of carriers and transport organi</w:t>
      </w:r>
      <w:r w:rsidR="00BA3D6C" w:rsidRPr="006365E3">
        <w:rPr>
          <w:rFonts w:ascii="Times New Roman" w:hAnsi="Times New Roman" w:cs="Times New Roman"/>
          <w:lang w:val="en-GB"/>
        </w:rPr>
        <w:t>s</w:t>
      </w:r>
      <w:r w:rsidRPr="006365E3">
        <w:rPr>
          <w:rFonts w:ascii="Times New Roman" w:hAnsi="Times New Roman" w:cs="Times New Roman"/>
          <w:lang w:val="en-GB"/>
        </w:rPr>
        <w:t>ers in the system – including those whose tickets cannot be purchased via the application,</w:t>
      </w:r>
    </w:p>
    <w:p w14:paraId="1D7B43F2" w14:textId="7777777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enable the passenger to set the transfer time independently,</w:t>
      </w:r>
    </w:p>
    <w:p w14:paraId="1CEA628C" w14:textId="33007228"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start searching for connections from the current time</w:t>
      </w:r>
      <w:r w:rsidR="00214E46" w:rsidRPr="006365E3">
        <w:rPr>
          <w:rFonts w:ascii="Times New Roman" w:hAnsi="Times New Roman" w:cs="Times New Roman"/>
          <w:lang w:val="en-GB"/>
        </w:rPr>
        <w:t>,</w:t>
      </w:r>
      <w:r w:rsidRPr="006365E3">
        <w:rPr>
          <w:rFonts w:ascii="Times New Roman" w:hAnsi="Times New Roman" w:cs="Times New Roman"/>
          <w:lang w:val="en-GB"/>
        </w:rPr>
        <w:t xml:space="preserve"> if the passenger does not enter the time and date,</w:t>
      </w:r>
    </w:p>
    <w:p w14:paraId="66D36136" w14:textId="2ACE907E"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automatically complete names (streets, stops) entered into the travel planner,</w:t>
      </w:r>
    </w:p>
    <w:p w14:paraId="564531FA" w14:textId="332826DF"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allow users to set an option for the system to save favo</w:t>
      </w:r>
      <w:r w:rsidR="00214E46" w:rsidRPr="006365E3">
        <w:rPr>
          <w:rFonts w:ascii="Times New Roman" w:hAnsi="Times New Roman" w:cs="Times New Roman"/>
          <w:lang w:val="en-GB"/>
        </w:rPr>
        <w:t>u</w:t>
      </w:r>
      <w:r w:rsidRPr="006365E3">
        <w:rPr>
          <w:rFonts w:ascii="Times New Roman" w:hAnsi="Times New Roman" w:cs="Times New Roman"/>
          <w:lang w:val="en-GB"/>
        </w:rPr>
        <w:t>rite objects,</w:t>
      </w:r>
    </w:p>
    <w:p w14:paraId="379B2A19" w14:textId="7777777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provide real-time information about delays,</w:t>
      </w:r>
    </w:p>
    <w:p w14:paraId="56AAD899" w14:textId="266817A6"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enable setting the transfer time or choosing direct connections and trave</w:t>
      </w:r>
      <w:r w:rsidR="00214E46" w:rsidRPr="006365E3">
        <w:rPr>
          <w:rFonts w:ascii="Times New Roman" w:hAnsi="Times New Roman" w:cs="Times New Roman"/>
          <w:lang w:val="en-GB"/>
        </w:rPr>
        <w:t>l</w:t>
      </w:r>
      <w:r w:rsidRPr="006365E3">
        <w:rPr>
          <w:rFonts w:ascii="Times New Roman" w:hAnsi="Times New Roman" w:cs="Times New Roman"/>
          <w:lang w:val="en-GB"/>
        </w:rPr>
        <w:t>ling with a bike,</w:t>
      </w:r>
    </w:p>
    <w:p w14:paraId="7344456A" w14:textId="7777777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automatically searches for the nearest connections,</w:t>
      </w:r>
    </w:p>
    <w:p w14:paraId="1D27D990" w14:textId="7777777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corrected incorrectly entered names (typos, "Czech mistakes", etc.),</w:t>
      </w:r>
    </w:p>
    <w:p w14:paraId="1CD22C13" w14:textId="7777777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remembers the most recent and most frequently performed routes,</w:t>
      </w:r>
    </w:p>
    <w:p w14:paraId="45F1A8AC" w14:textId="7777777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has the ability to search for pedestrian routes if they are defined in the system,</w:t>
      </w:r>
    </w:p>
    <w:p w14:paraId="62E0AB2B" w14:textId="77777777" w:rsidR="00895ECE" w:rsidRPr="006365E3" w:rsidRDefault="00895ECE" w:rsidP="006365E3">
      <w:pPr>
        <w:pStyle w:val="Akapitzlist"/>
        <w:numPr>
          <w:ilvl w:val="1"/>
          <w:numId w:val="15"/>
        </w:numPr>
        <w:spacing w:after="0" w:line="240" w:lineRule="auto"/>
        <w:ind w:left="284" w:hanging="284"/>
        <w:jc w:val="both"/>
        <w:rPr>
          <w:rFonts w:ascii="Times New Roman" w:hAnsi="Times New Roman" w:cs="Times New Roman"/>
          <w:lang w:val="en-GB"/>
        </w:rPr>
      </w:pPr>
      <w:r w:rsidRPr="006365E3">
        <w:rPr>
          <w:rFonts w:ascii="Times New Roman" w:hAnsi="Times New Roman" w:cs="Times New Roman"/>
          <w:lang w:val="en-GB"/>
        </w:rPr>
        <w:t>plan and enable route planning according to ecological criteria.</w:t>
      </w:r>
    </w:p>
    <w:p w14:paraId="109991A6" w14:textId="77777777" w:rsidR="004673FA" w:rsidRDefault="004673FA" w:rsidP="000C10D1">
      <w:pPr>
        <w:spacing w:after="0" w:line="240" w:lineRule="auto"/>
        <w:ind w:firstLine="284"/>
        <w:jc w:val="both"/>
        <w:rPr>
          <w:rFonts w:ascii="Times New Roman" w:eastAsia="Times New Roman" w:hAnsi="Times New Roman" w:cs="Times New Roman"/>
          <w:kern w:val="0"/>
          <w:lang w:val="en-GB" w:eastAsia="pl-PL"/>
          <w14:ligatures w14:val="none"/>
        </w:rPr>
      </w:pPr>
    </w:p>
    <w:p w14:paraId="601384E8" w14:textId="1646442E" w:rsidR="00895ECE" w:rsidRPr="001E377D" w:rsidRDefault="00895ECE" w:rsidP="000C10D1">
      <w:pPr>
        <w:spacing w:after="0" w:line="240" w:lineRule="auto"/>
        <w:ind w:firstLine="284"/>
        <w:jc w:val="both"/>
        <w:rPr>
          <w:rFonts w:ascii="Times New Roman" w:eastAsia="Times New Roman" w:hAnsi="Times New Roman" w:cs="Times New Roman"/>
          <w:kern w:val="0"/>
          <w:lang w:val="en-GB" w:eastAsia="pl-PL"/>
          <w14:ligatures w14:val="none"/>
        </w:rPr>
      </w:pPr>
      <w:r w:rsidRPr="001E377D">
        <w:rPr>
          <w:rFonts w:ascii="Times New Roman" w:eastAsia="Times New Roman" w:hAnsi="Times New Roman" w:cs="Times New Roman"/>
          <w:kern w:val="0"/>
          <w:lang w:val="en-GB" w:eastAsia="pl-PL"/>
          <w14:ligatures w14:val="none"/>
        </w:rPr>
        <w:t xml:space="preserve">To sum up, the planner designed in this way </w:t>
      </w:r>
      <w:r w:rsidR="00214E46">
        <w:rPr>
          <w:rFonts w:ascii="Times New Roman" w:eastAsia="Times New Roman" w:hAnsi="Times New Roman" w:cs="Times New Roman"/>
          <w:kern w:val="0"/>
          <w:lang w:val="en-GB" w:eastAsia="pl-PL"/>
          <w14:ligatures w14:val="none"/>
        </w:rPr>
        <w:t>should be simple, understandable, legible, user-friendly an</w:t>
      </w:r>
      <w:r w:rsidRPr="001E377D">
        <w:rPr>
          <w:rFonts w:ascii="Times New Roman" w:eastAsia="Times New Roman" w:hAnsi="Times New Roman" w:cs="Times New Roman"/>
          <w:kern w:val="0"/>
          <w:lang w:val="en-GB" w:eastAsia="pl-PL"/>
          <w14:ligatures w14:val="none"/>
        </w:rPr>
        <w:t>d provide full, comprehensive and</w:t>
      </w:r>
      <w:r w:rsidR="00214E46">
        <w:rPr>
          <w:rFonts w:ascii="Times New Roman" w:eastAsia="Times New Roman" w:hAnsi="Times New Roman" w:cs="Times New Roman"/>
          <w:kern w:val="0"/>
          <w:lang w:val="en-GB" w:eastAsia="pl-PL"/>
          <w14:ligatures w14:val="none"/>
        </w:rPr>
        <w:t>,</w:t>
      </w:r>
      <w:r w:rsidR="001A00A6" w:rsidRPr="001E377D">
        <w:rPr>
          <w:rFonts w:ascii="Times New Roman" w:eastAsia="Times New Roman" w:hAnsi="Times New Roman" w:cs="Times New Roman"/>
          <w:kern w:val="0"/>
          <w:lang w:val="en-GB" w:eastAsia="pl-PL"/>
          <w14:ligatures w14:val="none"/>
        </w:rPr>
        <w:t xml:space="preserve"> </w:t>
      </w:r>
      <w:r w:rsidRPr="001E377D">
        <w:rPr>
          <w:rFonts w:ascii="Times New Roman" w:eastAsia="Times New Roman" w:hAnsi="Times New Roman" w:cs="Times New Roman"/>
          <w:kern w:val="0"/>
          <w:lang w:val="en-GB" w:eastAsia="pl-PL"/>
          <w14:ligatures w14:val="none"/>
        </w:rPr>
        <w:t xml:space="preserve">above all, up-to-date information. It cannot overwhelm the </w:t>
      </w:r>
      <w:r w:rsidR="00BA3D6C">
        <w:rPr>
          <w:rFonts w:ascii="Times New Roman" w:eastAsia="Times New Roman" w:hAnsi="Times New Roman" w:cs="Times New Roman"/>
          <w:kern w:val="0"/>
          <w:lang w:val="en-GB" w:eastAsia="pl-PL"/>
          <w14:ligatures w14:val="none"/>
        </w:rPr>
        <w:t>travelle</w:t>
      </w:r>
      <w:r w:rsidRPr="001E377D">
        <w:rPr>
          <w:rFonts w:ascii="Times New Roman" w:eastAsia="Times New Roman" w:hAnsi="Times New Roman" w:cs="Times New Roman"/>
          <w:kern w:val="0"/>
          <w:lang w:val="en-GB" w:eastAsia="pl-PL"/>
          <w14:ligatures w14:val="none"/>
        </w:rPr>
        <w:t xml:space="preserve">r with too much data. It should provide </w:t>
      </w:r>
      <w:r w:rsidR="00214E46">
        <w:rPr>
          <w:rFonts w:ascii="Times New Roman" w:eastAsia="Times New Roman" w:hAnsi="Times New Roman" w:cs="Times New Roman"/>
          <w:kern w:val="0"/>
          <w:lang w:val="en-GB" w:eastAsia="pl-PL"/>
          <w14:ligatures w14:val="none"/>
        </w:rPr>
        <w:t>appropriately segregated and generated information</w:t>
      </w:r>
      <w:r w:rsidRPr="001E377D">
        <w:rPr>
          <w:rFonts w:ascii="Times New Roman" w:eastAsia="Times New Roman" w:hAnsi="Times New Roman" w:cs="Times New Roman"/>
          <w:kern w:val="0"/>
          <w:lang w:val="en-GB" w:eastAsia="pl-PL"/>
          <w14:ligatures w14:val="none"/>
        </w:rPr>
        <w:t xml:space="preserve">, help make the right choices, and </w:t>
      </w:r>
      <w:r w:rsidR="00214E46">
        <w:rPr>
          <w:rFonts w:ascii="Times New Roman" w:eastAsia="Times New Roman" w:hAnsi="Times New Roman" w:cs="Times New Roman"/>
          <w:kern w:val="0"/>
          <w:lang w:val="en-GB" w:eastAsia="pl-PL"/>
          <w14:ligatures w14:val="none"/>
        </w:rPr>
        <w:t>be</w:t>
      </w:r>
      <w:r w:rsidRPr="001E377D">
        <w:rPr>
          <w:rFonts w:ascii="Times New Roman" w:eastAsia="Times New Roman" w:hAnsi="Times New Roman" w:cs="Times New Roman"/>
          <w:kern w:val="0"/>
          <w:lang w:val="en-GB" w:eastAsia="pl-PL"/>
          <w14:ligatures w14:val="none"/>
        </w:rPr>
        <w:t xml:space="preserve"> intuitive. In short, its task is to enable the potential passenger to plan their journey </w:t>
      </w:r>
      <w:r w:rsidR="00214E46">
        <w:rPr>
          <w:rFonts w:ascii="Times New Roman" w:eastAsia="Times New Roman" w:hAnsi="Times New Roman" w:cs="Times New Roman"/>
          <w:kern w:val="0"/>
          <w:lang w:val="en-GB" w:eastAsia="pl-PL"/>
          <w14:ligatures w14:val="none"/>
        </w:rPr>
        <w:t xml:space="preserve">and </w:t>
      </w:r>
      <w:r w:rsidRPr="001E377D">
        <w:rPr>
          <w:rFonts w:ascii="Times New Roman" w:eastAsia="Times New Roman" w:hAnsi="Times New Roman" w:cs="Times New Roman"/>
          <w:kern w:val="0"/>
          <w:lang w:val="en-GB" w:eastAsia="pl-PL"/>
          <w14:ligatures w14:val="none"/>
        </w:rPr>
        <w:t xml:space="preserve">facilitate </w:t>
      </w:r>
      <w:r w:rsidR="00214E46">
        <w:rPr>
          <w:rFonts w:ascii="Times New Roman" w:eastAsia="Times New Roman" w:hAnsi="Times New Roman" w:cs="Times New Roman"/>
          <w:kern w:val="0"/>
          <w:lang w:val="en-GB" w:eastAsia="pl-PL"/>
          <w14:ligatures w14:val="none"/>
        </w:rPr>
        <w:t>selecting</w:t>
      </w:r>
      <w:r w:rsidRPr="001E377D">
        <w:rPr>
          <w:rFonts w:ascii="Times New Roman" w:eastAsia="Times New Roman" w:hAnsi="Times New Roman" w:cs="Times New Roman"/>
          <w:kern w:val="0"/>
          <w:lang w:val="en-GB" w:eastAsia="pl-PL"/>
          <w14:ligatures w14:val="none"/>
        </w:rPr>
        <w:t xml:space="preserve"> the best connection between the source and destination.</w:t>
      </w:r>
    </w:p>
    <w:p w14:paraId="2CBDE01B" w14:textId="4035B8F1" w:rsidR="00474600" w:rsidRPr="001E377D" w:rsidRDefault="00474600" w:rsidP="00810B8B">
      <w:pPr>
        <w:pStyle w:val="Rn1"/>
      </w:pPr>
      <w:r w:rsidRPr="001E377D">
        <w:t>5. Summary</w:t>
      </w:r>
    </w:p>
    <w:p w14:paraId="0EA8D39F" w14:textId="057CD453" w:rsidR="00390260" w:rsidRPr="001E377D" w:rsidRDefault="0098596C" w:rsidP="000C10D1">
      <w:pPr>
        <w:spacing w:after="0" w:line="240" w:lineRule="auto"/>
        <w:ind w:firstLine="284"/>
        <w:jc w:val="both"/>
        <w:rPr>
          <w:rFonts w:ascii="Times New Roman" w:eastAsia="Times New Roman" w:hAnsi="Times New Roman" w:cs="Times New Roman"/>
          <w:kern w:val="0"/>
          <w:lang w:val="en-GB" w:eastAsia="pl-PL"/>
          <w14:ligatures w14:val="none"/>
        </w:rPr>
      </w:pPr>
      <w:r w:rsidRPr="001E377D">
        <w:rPr>
          <w:rFonts w:ascii="Times New Roman" w:eastAsia="Times New Roman" w:hAnsi="Times New Roman" w:cs="Times New Roman"/>
          <w:kern w:val="0"/>
          <w:lang w:val="en-GB" w:eastAsia="pl-PL"/>
          <w14:ligatures w14:val="none"/>
        </w:rPr>
        <w:t>Changing climatic conditions, increasing urbani</w:t>
      </w:r>
      <w:r w:rsidR="00BA3D6C">
        <w:rPr>
          <w:rFonts w:ascii="Times New Roman" w:eastAsia="Times New Roman" w:hAnsi="Times New Roman" w:cs="Times New Roman"/>
          <w:kern w:val="0"/>
          <w:lang w:val="en-GB" w:eastAsia="pl-PL"/>
          <w14:ligatures w14:val="none"/>
        </w:rPr>
        <w:t>s</w:t>
      </w:r>
      <w:r w:rsidRPr="001E377D">
        <w:rPr>
          <w:rFonts w:ascii="Times New Roman" w:eastAsia="Times New Roman" w:hAnsi="Times New Roman" w:cs="Times New Roman"/>
          <w:kern w:val="0"/>
          <w:lang w:val="en-GB" w:eastAsia="pl-PL"/>
          <w14:ligatures w14:val="none"/>
        </w:rPr>
        <w:t>ation</w:t>
      </w:r>
      <w:r w:rsidR="00214E46">
        <w:rPr>
          <w:rFonts w:ascii="Times New Roman" w:eastAsia="Times New Roman" w:hAnsi="Times New Roman" w:cs="Times New Roman"/>
          <w:kern w:val="0"/>
          <w:lang w:val="en-GB" w:eastAsia="pl-PL"/>
          <w14:ligatures w14:val="none"/>
        </w:rPr>
        <w:t>,</w:t>
      </w:r>
      <w:r w:rsidRPr="001E377D">
        <w:rPr>
          <w:rFonts w:ascii="Times New Roman" w:eastAsia="Times New Roman" w:hAnsi="Times New Roman" w:cs="Times New Roman"/>
          <w:kern w:val="0"/>
          <w:lang w:val="en-GB" w:eastAsia="pl-PL"/>
          <w14:ligatures w14:val="none"/>
        </w:rPr>
        <w:t xml:space="preserve"> and </w:t>
      </w:r>
      <w:r w:rsidR="00214E46">
        <w:rPr>
          <w:rFonts w:ascii="Times New Roman" w:eastAsia="Times New Roman" w:hAnsi="Times New Roman" w:cs="Times New Roman"/>
          <w:kern w:val="0"/>
          <w:lang w:val="en-GB" w:eastAsia="pl-PL"/>
          <w14:ligatures w14:val="none"/>
        </w:rPr>
        <w:t>road traffic mean</w:t>
      </w:r>
      <w:r w:rsidRPr="001E377D">
        <w:rPr>
          <w:rFonts w:ascii="Times New Roman" w:eastAsia="Times New Roman" w:hAnsi="Times New Roman" w:cs="Times New Roman"/>
          <w:kern w:val="0"/>
          <w:lang w:val="en-GB" w:eastAsia="pl-PL"/>
          <w14:ligatures w14:val="none"/>
        </w:rPr>
        <w:t xml:space="preserve"> we need new, more sustainable transport solutions. Fortunately, technology comes to our aid by offering travel planners that not only minimi</w:t>
      </w:r>
      <w:r w:rsidR="00BA3D6C">
        <w:rPr>
          <w:rFonts w:ascii="Times New Roman" w:eastAsia="Times New Roman" w:hAnsi="Times New Roman" w:cs="Times New Roman"/>
          <w:kern w:val="0"/>
          <w:lang w:val="en-GB" w:eastAsia="pl-PL"/>
          <w14:ligatures w14:val="none"/>
        </w:rPr>
        <w:t>s</w:t>
      </w:r>
      <w:r w:rsidRPr="001E377D">
        <w:rPr>
          <w:rFonts w:ascii="Times New Roman" w:eastAsia="Times New Roman" w:hAnsi="Times New Roman" w:cs="Times New Roman"/>
          <w:kern w:val="0"/>
          <w:lang w:val="en-GB" w:eastAsia="pl-PL"/>
          <w14:ligatures w14:val="none"/>
        </w:rPr>
        <w:t>e the negative impact on the natural environment but are also one of the widely used applications that help eliminate the barriers of ignorance and certainty when making decisions (</w:t>
      </w:r>
      <w:proofErr w:type="spellStart"/>
      <w:r w:rsidRPr="001E377D">
        <w:rPr>
          <w:rFonts w:ascii="Times New Roman" w:eastAsia="Times New Roman" w:hAnsi="Times New Roman" w:cs="Times New Roman"/>
          <w:kern w:val="0"/>
          <w:lang w:val="en-GB" w:eastAsia="pl-PL"/>
          <w14:ligatures w14:val="none"/>
        </w:rPr>
        <w:t>Dyczkowska</w:t>
      </w:r>
      <w:proofErr w:type="spellEnd"/>
      <w:r w:rsidRPr="001E377D">
        <w:rPr>
          <w:rFonts w:ascii="Times New Roman" w:eastAsia="Times New Roman" w:hAnsi="Times New Roman" w:cs="Times New Roman"/>
          <w:kern w:val="0"/>
          <w:lang w:val="en-GB" w:eastAsia="pl-PL"/>
          <w14:ligatures w14:val="none"/>
        </w:rPr>
        <w:t xml:space="preserve"> et al. 2023a) about transport and form of travel. They allow you to prepare for your trip before it even starts. Regardless of where we are going, travel planners are invaluable </w:t>
      </w:r>
      <w:r w:rsidR="00214E46">
        <w:rPr>
          <w:rFonts w:ascii="Times New Roman" w:eastAsia="Times New Roman" w:hAnsi="Times New Roman" w:cs="Times New Roman"/>
          <w:kern w:val="0"/>
          <w:lang w:val="en-GB" w:eastAsia="pl-PL"/>
          <w14:ligatures w14:val="none"/>
        </w:rPr>
        <w:t>in providing support whe</w:t>
      </w:r>
      <w:r w:rsidRPr="001E377D">
        <w:rPr>
          <w:rFonts w:ascii="Times New Roman" w:eastAsia="Times New Roman" w:hAnsi="Times New Roman" w:cs="Times New Roman"/>
          <w:kern w:val="0"/>
          <w:lang w:val="en-GB" w:eastAsia="pl-PL"/>
          <w14:ligatures w14:val="none"/>
        </w:rPr>
        <w:t>n trave</w:t>
      </w:r>
      <w:r w:rsidR="00214E46">
        <w:rPr>
          <w:rFonts w:ascii="Times New Roman" w:eastAsia="Times New Roman" w:hAnsi="Times New Roman" w:cs="Times New Roman"/>
          <w:kern w:val="0"/>
          <w:lang w:val="en-GB" w:eastAsia="pl-PL"/>
          <w14:ligatures w14:val="none"/>
        </w:rPr>
        <w:t>l</w:t>
      </w:r>
      <w:r w:rsidRPr="001E377D">
        <w:rPr>
          <w:rFonts w:ascii="Times New Roman" w:eastAsia="Times New Roman" w:hAnsi="Times New Roman" w:cs="Times New Roman"/>
          <w:kern w:val="0"/>
          <w:lang w:val="en-GB" w:eastAsia="pl-PL"/>
          <w14:ligatures w14:val="none"/>
        </w:rPr>
        <w:t>ling, helping us find the cheapest connections and book</w:t>
      </w:r>
      <w:r w:rsidR="00214E46">
        <w:rPr>
          <w:rFonts w:ascii="Times New Roman" w:eastAsia="Times New Roman" w:hAnsi="Times New Roman" w:cs="Times New Roman"/>
          <w:kern w:val="0"/>
          <w:lang w:val="en-GB" w:eastAsia="pl-PL"/>
          <w14:ligatures w14:val="none"/>
        </w:rPr>
        <w:t>ing</w:t>
      </w:r>
      <w:r w:rsidRPr="001E377D">
        <w:rPr>
          <w:rFonts w:ascii="Times New Roman" w:eastAsia="Times New Roman" w:hAnsi="Times New Roman" w:cs="Times New Roman"/>
          <w:kern w:val="0"/>
          <w:lang w:val="en-GB" w:eastAsia="pl-PL"/>
          <w14:ligatures w14:val="none"/>
        </w:rPr>
        <w:t xml:space="preserve"> tickets. It is also worth noting that if the travel planner </w:t>
      </w:r>
      <w:r w:rsidR="00214E46">
        <w:rPr>
          <w:rFonts w:ascii="Times New Roman" w:eastAsia="Times New Roman" w:hAnsi="Times New Roman" w:cs="Times New Roman"/>
          <w:kern w:val="0"/>
          <w:lang w:val="en-GB" w:eastAsia="pl-PL"/>
          <w14:ligatures w14:val="none"/>
        </w:rPr>
        <w:t>dynamically acquires congestion data (dynamic data on road traffic intensity), the user also minimises time losses</w:t>
      </w:r>
      <w:r w:rsidRPr="001E377D">
        <w:rPr>
          <w:rFonts w:ascii="Times New Roman" w:eastAsia="Times New Roman" w:hAnsi="Times New Roman" w:cs="Times New Roman"/>
          <w:kern w:val="0"/>
          <w:lang w:val="en-GB" w:eastAsia="pl-PL"/>
          <w14:ligatures w14:val="none"/>
        </w:rPr>
        <w:t>. Thanks to modern travel planning applications, getting around the city has become much easier and more enjoyable.</w:t>
      </w:r>
    </w:p>
    <w:p w14:paraId="6E710113" w14:textId="77777777" w:rsidR="006365E3" w:rsidRDefault="006365E3">
      <w:pPr>
        <w:rPr>
          <w:rFonts w:ascii="Times New Roman" w:eastAsia="Times New Roman" w:hAnsi="Times New Roman" w:cs="Times New Roman"/>
          <w:kern w:val="0"/>
          <w:lang w:val="en-GB" w:eastAsia="pl-PL"/>
          <w14:ligatures w14:val="none"/>
        </w:rPr>
      </w:pPr>
      <w:r>
        <w:rPr>
          <w:rFonts w:ascii="Times New Roman" w:eastAsia="Times New Roman" w:hAnsi="Times New Roman" w:cs="Times New Roman"/>
          <w:kern w:val="0"/>
          <w:lang w:val="en-GB" w:eastAsia="pl-PL"/>
          <w14:ligatures w14:val="none"/>
        </w:rPr>
        <w:br w:type="page"/>
      </w:r>
    </w:p>
    <w:p w14:paraId="7DCB234B" w14:textId="7FEE2792" w:rsidR="00390260" w:rsidRPr="001E377D" w:rsidRDefault="000D62D0" w:rsidP="000C10D1">
      <w:pPr>
        <w:spacing w:after="0" w:line="240" w:lineRule="auto"/>
        <w:ind w:firstLine="284"/>
        <w:jc w:val="both"/>
        <w:rPr>
          <w:rFonts w:ascii="Times New Roman" w:eastAsia="Times New Roman" w:hAnsi="Times New Roman" w:cs="Times New Roman"/>
          <w:kern w:val="0"/>
          <w:lang w:val="en-GB" w:eastAsia="pl-PL"/>
          <w14:ligatures w14:val="none"/>
        </w:rPr>
      </w:pPr>
      <w:r w:rsidRPr="001E377D">
        <w:rPr>
          <w:rFonts w:ascii="Times New Roman" w:eastAsia="Times New Roman" w:hAnsi="Times New Roman" w:cs="Times New Roman"/>
          <w:kern w:val="0"/>
          <w:lang w:val="en-GB" w:eastAsia="pl-PL"/>
          <w14:ligatures w14:val="none"/>
        </w:rPr>
        <w:t xml:space="preserve">Nowadays, as climate change becomes more and more visible, travel planners are crucial for sustainable travel. They allow you to choose a more ecological means of transport. By choosing a means of transport, we </w:t>
      </w:r>
      <w:r w:rsidR="00214E46">
        <w:rPr>
          <w:rFonts w:ascii="Times New Roman" w:eastAsia="Times New Roman" w:hAnsi="Times New Roman" w:cs="Times New Roman"/>
          <w:kern w:val="0"/>
          <w:lang w:val="en-GB" w:eastAsia="pl-PL"/>
          <w14:ligatures w14:val="none"/>
        </w:rPr>
        <w:t>care about the natural environment and</w:t>
      </w:r>
      <w:r w:rsidRPr="001E377D">
        <w:rPr>
          <w:rFonts w:ascii="Times New Roman" w:eastAsia="Times New Roman" w:hAnsi="Times New Roman" w:cs="Times New Roman"/>
          <w:kern w:val="0"/>
          <w:lang w:val="en-GB" w:eastAsia="pl-PL"/>
          <w14:ligatures w14:val="none"/>
        </w:rPr>
        <w:t xml:space="preserve"> contribute to </w:t>
      </w:r>
      <w:r w:rsidR="00214E46">
        <w:rPr>
          <w:rFonts w:ascii="Times New Roman" w:eastAsia="Times New Roman" w:hAnsi="Times New Roman" w:cs="Times New Roman"/>
          <w:kern w:val="0"/>
          <w:lang w:val="en-GB" w:eastAsia="pl-PL"/>
          <w14:ligatures w14:val="none"/>
        </w:rPr>
        <w:t>promoting</w:t>
      </w:r>
      <w:r w:rsidRPr="001E377D">
        <w:rPr>
          <w:rFonts w:ascii="Times New Roman" w:eastAsia="Times New Roman" w:hAnsi="Times New Roman" w:cs="Times New Roman"/>
          <w:kern w:val="0"/>
          <w:lang w:val="en-GB" w:eastAsia="pl-PL"/>
          <w14:ligatures w14:val="none"/>
        </w:rPr>
        <w:t xml:space="preserve"> sustainable transport. So, every step towards greener choices contributes to protecting our planet for future generations.</w:t>
      </w:r>
    </w:p>
    <w:p w14:paraId="6E71ACA1" w14:textId="77777777" w:rsidR="009939E2" w:rsidRDefault="009939E2" w:rsidP="000C10D1">
      <w:pPr>
        <w:spacing w:after="0" w:line="240" w:lineRule="auto"/>
        <w:ind w:firstLine="284"/>
        <w:jc w:val="both"/>
        <w:rPr>
          <w:rFonts w:ascii="Times New Roman" w:eastAsia="Times New Roman" w:hAnsi="Times New Roman" w:cs="Times New Roman"/>
          <w:kern w:val="0"/>
          <w:lang w:val="en-GB" w:eastAsia="pl-PL"/>
          <w14:ligatures w14:val="none"/>
        </w:rPr>
      </w:pPr>
    </w:p>
    <w:p w14:paraId="6959D049" w14:textId="42F4FF09" w:rsidR="000C10D1" w:rsidRPr="009939E2" w:rsidRDefault="000C10D1" w:rsidP="009939E2">
      <w:pPr>
        <w:spacing w:after="0" w:line="240" w:lineRule="auto"/>
        <w:jc w:val="center"/>
        <w:rPr>
          <w:rFonts w:ascii="Times New Roman" w:eastAsia="Times New Roman" w:hAnsi="Times New Roman" w:cs="Times New Roman"/>
          <w:i/>
          <w:iCs/>
          <w:kern w:val="0"/>
          <w:lang w:val="en-GB" w:eastAsia="pl-PL"/>
          <w14:ligatures w14:val="none"/>
        </w:rPr>
      </w:pPr>
      <w:r w:rsidRPr="009939E2">
        <w:rPr>
          <w:rFonts w:ascii="Times New Roman" w:eastAsia="Times New Roman" w:hAnsi="Times New Roman" w:cs="Times New Roman"/>
          <w:i/>
          <w:iCs/>
          <w:kern w:val="0"/>
          <w:lang w:val="en-GB" w:eastAsia="pl-PL"/>
          <w14:ligatures w14:val="none"/>
        </w:rPr>
        <w:t xml:space="preserve">The article was developed as part of the PMW program established by the Minister of Science and Higher Education in the announcement of 28 June 2019, as amended, for the implementation of the international </w:t>
      </w:r>
      <w:r w:rsidR="009939E2">
        <w:rPr>
          <w:rFonts w:ascii="Times New Roman" w:eastAsia="Times New Roman" w:hAnsi="Times New Roman" w:cs="Times New Roman"/>
          <w:i/>
          <w:iCs/>
          <w:kern w:val="0"/>
          <w:lang w:val="en-GB" w:eastAsia="pl-PL"/>
          <w14:ligatures w14:val="none"/>
        </w:rPr>
        <w:br/>
      </w:r>
      <w:r w:rsidRPr="009939E2">
        <w:rPr>
          <w:rFonts w:ascii="Times New Roman" w:eastAsia="Times New Roman" w:hAnsi="Times New Roman" w:cs="Times New Roman"/>
          <w:i/>
          <w:iCs/>
          <w:kern w:val="0"/>
          <w:lang w:val="en-GB" w:eastAsia="pl-PL"/>
          <w14:ligatures w14:val="none"/>
        </w:rPr>
        <w:t xml:space="preserve">co-financed project entitled: Journey planners in shaping mobility by public transport. </w:t>
      </w:r>
      <w:r w:rsidR="009939E2">
        <w:rPr>
          <w:rFonts w:ascii="Times New Roman" w:eastAsia="Times New Roman" w:hAnsi="Times New Roman" w:cs="Times New Roman"/>
          <w:i/>
          <w:iCs/>
          <w:kern w:val="0"/>
          <w:lang w:val="en-GB" w:eastAsia="pl-PL"/>
          <w14:ligatures w14:val="none"/>
        </w:rPr>
        <w:br/>
      </w:r>
      <w:r w:rsidRPr="009939E2">
        <w:rPr>
          <w:rFonts w:ascii="Times New Roman" w:eastAsia="Times New Roman" w:hAnsi="Times New Roman" w:cs="Times New Roman"/>
          <w:i/>
          <w:iCs/>
          <w:kern w:val="0"/>
          <w:lang w:val="en-GB" w:eastAsia="pl-PL"/>
          <w14:ligatures w14:val="none"/>
        </w:rPr>
        <w:t xml:space="preserve">Agreement No. 5392/HE/2023/2 on the implementation of the international co-financed project </w:t>
      </w:r>
      <w:r w:rsidR="009939E2">
        <w:rPr>
          <w:rFonts w:ascii="Times New Roman" w:eastAsia="Times New Roman" w:hAnsi="Times New Roman" w:cs="Times New Roman"/>
          <w:i/>
          <w:iCs/>
          <w:kern w:val="0"/>
          <w:lang w:val="en-GB" w:eastAsia="pl-PL"/>
          <w14:ligatures w14:val="none"/>
        </w:rPr>
        <w:br/>
      </w:r>
      <w:r w:rsidRPr="009939E2">
        <w:rPr>
          <w:rFonts w:ascii="Times New Roman" w:eastAsia="Times New Roman" w:hAnsi="Times New Roman" w:cs="Times New Roman"/>
          <w:i/>
          <w:iCs/>
          <w:kern w:val="0"/>
          <w:lang w:val="en-GB" w:eastAsia="pl-PL"/>
          <w14:ligatures w14:val="none"/>
        </w:rPr>
        <w:t>No. W32/HE/2023 of 7 September 2023.</w:t>
      </w:r>
    </w:p>
    <w:p w14:paraId="3F8DB8F3" w14:textId="2D300328" w:rsidR="00C57ADA" w:rsidRPr="001E377D" w:rsidRDefault="00C57ADA" w:rsidP="009939E2">
      <w:pPr>
        <w:pStyle w:val="Rn2"/>
      </w:pPr>
      <w:r w:rsidRPr="001E377D">
        <w:t>References</w:t>
      </w:r>
    </w:p>
    <w:p w14:paraId="117EB41A" w14:textId="26A53ACB" w:rsidR="00733FB7" w:rsidRPr="001E377D" w:rsidRDefault="00733FB7" w:rsidP="00D66B23">
      <w:pPr>
        <w:pStyle w:val="Tekstkomentarza"/>
        <w:spacing w:after="0"/>
        <w:ind w:left="426" w:hanging="426"/>
        <w:jc w:val="both"/>
        <w:rPr>
          <w:rFonts w:ascii="Times New Roman" w:hAnsi="Times New Roman" w:cs="Times New Roman"/>
          <w:lang w:val="en-GB"/>
        </w:rPr>
      </w:pPr>
      <w:proofErr w:type="spellStart"/>
      <w:r w:rsidRPr="001E377D">
        <w:rPr>
          <w:rFonts w:ascii="Times New Roman" w:hAnsi="Times New Roman" w:cs="Times New Roman"/>
          <w:lang w:val="en-GB"/>
        </w:rPr>
        <w:t>Bielański</w:t>
      </w:r>
      <w:proofErr w:type="spellEnd"/>
      <w:r w:rsidRPr="001E377D">
        <w:rPr>
          <w:rFonts w:ascii="Times New Roman" w:hAnsi="Times New Roman" w:cs="Times New Roman"/>
          <w:lang w:val="en-GB"/>
        </w:rPr>
        <w:t xml:space="preserve">, P. (2016). </w:t>
      </w:r>
      <w:r w:rsidR="00214E46" w:rsidRPr="00214E46">
        <w:rPr>
          <w:rFonts w:ascii="Times New Roman" w:hAnsi="Times New Roman" w:cs="Times New Roman"/>
          <w:i/>
          <w:lang w:val="en-GB"/>
        </w:rPr>
        <w:t xml:space="preserve">Analysis of the use of tools for planning trips by public transport by Internet users. </w:t>
      </w:r>
      <w:r w:rsidR="00214E46" w:rsidRPr="00214E46">
        <w:rPr>
          <w:rFonts w:ascii="Times New Roman" w:hAnsi="Times New Roman" w:cs="Times New Roman"/>
          <w:lang w:val="en-GB"/>
        </w:rPr>
        <w:t>Diploma thesis</w:t>
      </w:r>
      <w:r w:rsidRPr="001E377D">
        <w:rPr>
          <w:rFonts w:ascii="Times New Roman" w:hAnsi="Times New Roman" w:cs="Times New Roman"/>
          <w:lang w:val="en-GB"/>
        </w:rPr>
        <w:t xml:space="preserve">, </w:t>
      </w:r>
      <w:proofErr w:type="spellStart"/>
      <w:r w:rsidRPr="001E377D">
        <w:rPr>
          <w:rFonts w:ascii="Times New Roman" w:hAnsi="Times New Roman" w:cs="Times New Roman"/>
          <w:lang w:val="en-GB"/>
        </w:rPr>
        <w:t>Politechnika</w:t>
      </w:r>
      <w:proofErr w:type="spellEnd"/>
      <w:r w:rsidRPr="001E377D">
        <w:rPr>
          <w:rFonts w:ascii="Times New Roman" w:hAnsi="Times New Roman" w:cs="Times New Roman"/>
          <w:lang w:val="en-GB"/>
        </w:rPr>
        <w:t xml:space="preserve"> Krakowska, </w:t>
      </w:r>
      <w:proofErr w:type="spellStart"/>
      <w:r w:rsidRPr="001E377D">
        <w:rPr>
          <w:rFonts w:ascii="Times New Roman" w:hAnsi="Times New Roman" w:cs="Times New Roman"/>
          <w:lang w:val="en-GB"/>
        </w:rPr>
        <w:t>Wydział</w:t>
      </w:r>
      <w:proofErr w:type="spellEnd"/>
      <w:r w:rsidRPr="001E377D">
        <w:rPr>
          <w:rFonts w:ascii="Times New Roman" w:hAnsi="Times New Roman" w:cs="Times New Roman"/>
          <w:lang w:val="en-GB"/>
        </w:rPr>
        <w:t xml:space="preserve"> </w:t>
      </w:r>
      <w:proofErr w:type="spellStart"/>
      <w:r w:rsidRPr="001E377D">
        <w:rPr>
          <w:rFonts w:ascii="Times New Roman" w:hAnsi="Times New Roman" w:cs="Times New Roman"/>
          <w:lang w:val="en-GB"/>
        </w:rPr>
        <w:t>Inżynierii</w:t>
      </w:r>
      <w:proofErr w:type="spellEnd"/>
      <w:r w:rsidRPr="001E377D">
        <w:rPr>
          <w:rFonts w:ascii="Times New Roman" w:hAnsi="Times New Roman" w:cs="Times New Roman"/>
          <w:lang w:val="en-GB"/>
        </w:rPr>
        <w:t xml:space="preserve"> </w:t>
      </w:r>
      <w:proofErr w:type="spellStart"/>
      <w:r w:rsidRPr="001E377D">
        <w:rPr>
          <w:rFonts w:ascii="Times New Roman" w:hAnsi="Times New Roman" w:cs="Times New Roman"/>
          <w:lang w:val="en-GB"/>
        </w:rPr>
        <w:t>Lądowej</w:t>
      </w:r>
      <w:proofErr w:type="spellEnd"/>
      <w:r w:rsidRPr="001E377D">
        <w:rPr>
          <w:rFonts w:ascii="Times New Roman" w:hAnsi="Times New Roman" w:cs="Times New Roman"/>
          <w:lang w:val="en-GB"/>
        </w:rPr>
        <w:t>.</w:t>
      </w:r>
      <w:r w:rsidR="00214E46">
        <w:rPr>
          <w:rFonts w:ascii="Times New Roman" w:hAnsi="Times New Roman" w:cs="Times New Roman"/>
          <w:lang w:val="en-GB"/>
        </w:rPr>
        <w:t xml:space="preserve"> (</w:t>
      </w:r>
      <w:r w:rsidR="009932A1">
        <w:rPr>
          <w:rFonts w:ascii="Times New Roman" w:hAnsi="Times New Roman" w:cs="Times New Roman"/>
          <w:lang w:val="en-GB"/>
        </w:rPr>
        <w:t>i</w:t>
      </w:r>
      <w:r w:rsidR="00214E46">
        <w:rPr>
          <w:rFonts w:ascii="Times New Roman" w:hAnsi="Times New Roman" w:cs="Times New Roman"/>
          <w:lang w:val="en-GB"/>
        </w:rPr>
        <w:t>n Polish)</w:t>
      </w:r>
    </w:p>
    <w:p w14:paraId="4EDC26C4" w14:textId="7AFA1CF6" w:rsidR="00733FB7" w:rsidRPr="003E622F" w:rsidRDefault="00733FB7" w:rsidP="000C10D1">
      <w:pPr>
        <w:spacing w:after="0" w:line="240" w:lineRule="auto"/>
        <w:ind w:left="425" w:hanging="425"/>
        <w:jc w:val="both"/>
        <w:rPr>
          <w:rFonts w:ascii="Times New Roman" w:hAnsi="Times New Roman" w:cs="Times New Roman"/>
          <w:sz w:val="20"/>
          <w:szCs w:val="20"/>
          <w:lang w:val="en-GB"/>
        </w:rPr>
      </w:pPr>
      <w:proofErr w:type="spellStart"/>
      <w:r w:rsidRPr="003E622F">
        <w:rPr>
          <w:rFonts w:ascii="Times New Roman" w:hAnsi="Times New Roman" w:cs="Times New Roman"/>
          <w:sz w:val="20"/>
          <w:szCs w:val="20"/>
          <w:lang w:val="en-GB"/>
        </w:rPr>
        <w:t>Bryniarska</w:t>
      </w:r>
      <w:proofErr w:type="spellEnd"/>
      <w:r w:rsidRPr="003E622F">
        <w:rPr>
          <w:rFonts w:ascii="Times New Roman" w:hAnsi="Times New Roman" w:cs="Times New Roman"/>
          <w:sz w:val="20"/>
          <w:szCs w:val="20"/>
          <w:lang w:val="en-GB"/>
        </w:rPr>
        <w:t xml:space="preserve">, Z., Gacek, K. (2018). </w:t>
      </w:r>
      <w:r w:rsidR="00214E46" w:rsidRPr="00214E46">
        <w:rPr>
          <w:rFonts w:ascii="Times New Roman" w:hAnsi="Times New Roman" w:cs="Times New Roman"/>
          <w:sz w:val="20"/>
          <w:szCs w:val="20"/>
          <w:lang w:val="en-GB"/>
        </w:rPr>
        <w:t>Using travel planners as a source of passenger information in public transport in Krakow</w:t>
      </w:r>
      <w:r w:rsidRPr="003E622F">
        <w:rPr>
          <w:rFonts w:ascii="Times New Roman" w:hAnsi="Times New Roman" w:cs="Times New Roman"/>
          <w:sz w:val="20"/>
          <w:szCs w:val="20"/>
          <w:lang w:val="en-GB"/>
        </w:rPr>
        <w:t xml:space="preserve">. </w:t>
      </w:r>
      <w:r w:rsidRPr="003E622F">
        <w:rPr>
          <w:rFonts w:ascii="Times New Roman" w:hAnsi="Times New Roman" w:cs="Times New Roman"/>
          <w:i/>
          <w:iCs/>
          <w:sz w:val="20"/>
          <w:szCs w:val="20"/>
          <w:lang w:val="en-GB"/>
        </w:rPr>
        <w:t>Tra</w:t>
      </w:r>
      <w:r w:rsidR="00D66B23" w:rsidRPr="003E622F">
        <w:rPr>
          <w:rFonts w:ascii="Times New Roman" w:hAnsi="Times New Roman" w:cs="Times New Roman"/>
          <w:i/>
          <w:iCs/>
          <w:sz w:val="20"/>
          <w:szCs w:val="20"/>
          <w:lang w:val="en-GB"/>
        </w:rPr>
        <w:t xml:space="preserve">nsport </w:t>
      </w:r>
      <w:proofErr w:type="spellStart"/>
      <w:r w:rsidR="00D66B23" w:rsidRPr="003E622F">
        <w:rPr>
          <w:rFonts w:ascii="Times New Roman" w:hAnsi="Times New Roman" w:cs="Times New Roman"/>
          <w:i/>
          <w:iCs/>
          <w:sz w:val="20"/>
          <w:szCs w:val="20"/>
          <w:lang w:val="en-GB"/>
        </w:rPr>
        <w:t>miejski</w:t>
      </w:r>
      <w:proofErr w:type="spellEnd"/>
      <w:r w:rsidR="00D66B23" w:rsidRPr="003E622F">
        <w:rPr>
          <w:rFonts w:ascii="Times New Roman" w:hAnsi="Times New Roman" w:cs="Times New Roman"/>
          <w:i/>
          <w:iCs/>
          <w:sz w:val="20"/>
          <w:szCs w:val="20"/>
          <w:lang w:val="en-GB"/>
        </w:rPr>
        <w:t xml:space="preserve"> </w:t>
      </w:r>
      <w:proofErr w:type="spellStart"/>
      <w:r w:rsidR="00D66B23" w:rsidRPr="003E622F">
        <w:rPr>
          <w:rFonts w:ascii="Times New Roman" w:hAnsi="Times New Roman" w:cs="Times New Roman"/>
          <w:i/>
          <w:iCs/>
          <w:sz w:val="20"/>
          <w:szCs w:val="20"/>
          <w:lang w:val="en-GB"/>
        </w:rPr>
        <w:t>i</w:t>
      </w:r>
      <w:proofErr w:type="spellEnd"/>
      <w:r w:rsidR="00D66B23" w:rsidRPr="003E622F">
        <w:rPr>
          <w:rFonts w:ascii="Times New Roman" w:hAnsi="Times New Roman" w:cs="Times New Roman"/>
          <w:i/>
          <w:iCs/>
          <w:sz w:val="20"/>
          <w:szCs w:val="20"/>
          <w:lang w:val="en-GB"/>
        </w:rPr>
        <w:t xml:space="preserve"> </w:t>
      </w:r>
      <w:proofErr w:type="spellStart"/>
      <w:r w:rsidR="00D66B23" w:rsidRPr="003E622F">
        <w:rPr>
          <w:rFonts w:ascii="Times New Roman" w:hAnsi="Times New Roman" w:cs="Times New Roman"/>
          <w:i/>
          <w:iCs/>
          <w:sz w:val="20"/>
          <w:szCs w:val="20"/>
          <w:lang w:val="en-GB"/>
        </w:rPr>
        <w:t>regionalny</w:t>
      </w:r>
      <w:proofErr w:type="spellEnd"/>
      <w:r w:rsidR="00D66B23" w:rsidRPr="003E622F">
        <w:rPr>
          <w:rFonts w:ascii="Times New Roman" w:hAnsi="Times New Roman" w:cs="Times New Roman"/>
          <w:sz w:val="20"/>
          <w:szCs w:val="20"/>
          <w:lang w:val="en-GB"/>
        </w:rPr>
        <w:t xml:space="preserve">, </w:t>
      </w:r>
      <w:r w:rsidRPr="003E622F">
        <w:rPr>
          <w:rFonts w:ascii="Times New Roman" w:hAnsi="Times New Roman" w:cs="Times New Roman"/>
          <w:i/>
          <w:iCs/>
          <w:sz w:val="20"/>
          <w:szCs w:val="20"/>
          <w:lang w:val="en-GB"/>
        </w:rPr>
        <w:t>11</w:t>
      </w:r>
      <w:r w:rsidRPr="003E622F">
        <w:rPr>
          <w:rFonts w:ascii="Times New Roman" w:hAnsi="Times New Roman" w:cs="Times New Roman"/>
          <w:sz w:val="20"/>
          <w:szCs w:val="20"/>
          <w:lang w:val="en-GB"/>
        </w:rPr>
        <w:t>.</w:t>
      </w:r>
      <w:r w:rsidR="00214E46">
        <w:rPr>
          <w:rFonts w:ascii="Times New Roman" w:hAnsi="Times New Roman" w:cs="Times New Roman"/>
          <w:sz w:val="20"/>
          <w:szCs w:val="20"/>
          <w:lang w:val="en-GB"/>
        </w:rPr>
        <w:t xml:space="preserve"> (</w:t>
      </w:r>
      <w:r w:rsidR="009932A1">
        <w:rPr>
          <w:rFonts w:ascii="Times New Roman" w:hAnsi="Times New Roman" w:cs="Times New Roman"/>
          <w:sz w:val="20"/>
          <w:szCs w:val="20"/>
          <w:lang w:val="en-GB"/>
        </w:rPr>
        <w:t>i</w:t>
      </w:r>
      <w:r w:rsidR="00214E46">
        <w:rPr>
          <w:rFonts w:ascii="Times New Roman" w:hAnsi="Times New Roman" w:cs="Times New Roman"/>
          <w:sz w:val="20"/>
          <w:szCs w:val="20"/>
          <w:lang w:val="en-GB"/>
        </w:rPr>
        <w:t>n Polish)</w:t>
      </w:r>
    </w:p>
    <w:p w14:paraId="0FBCF824" w14:textId="7A3CCD40" w:rsidR="00733FB7" w:rsidRPr="001E377D" w:rsidRDefault="00733FB7" w:rsidP="000C10D1">
      <w:pPr>
        <w:spacing w:after="0" w:line="240" w:lineRule="auto"/>
        <w:ind w:left="425" w:hanging="425"/>
        <w:jc w:val="both"/>
        <w:rPr>
          <w:rFonts w:ascii="Times New Roman" w:hAnsi="Times New Roman" w:cs="Times New Roman"/>
          <w:sz w:val="20"/>
          <w:szCs w:val="20"/>
          <w:lang w:val="en-GB"/>
        </w:rPr>
      </w:pPr>
      <w:proofErr w:type="spellStart"/>
      <w:r w:rsidRPr="001E377D">
        <w:rPr>
          <w:rFonts w:ascii="Times New Roman" w:hAnsi="Times New Roman" w:cs="Times New Roman"/>
          <w:sz w:val="20"/>
          <w:szCs w:val="20"/>
          <w:lang w:val="en-GB"/>
        </w:rPr>
        <w:t>Celiński</w:t>
      </w:r>
      <w:proofErr w:type="spellEnd"/>
      <w:r w:rsidRPr="001E377D">
        <w:rPr>
          <w:rFonts w:ascii="Times New Roman" w:hAnsi="Times New Roman" w:cs="Times New Roman"/>
          <w:sz w:val="20"/>
          <w:szCs w:val="20"/>
          <w:lang w:val="en-GB"/>
        </w:rPr>
        <w:t xml:space="preserve">, I., </w:t>
      </w:r>
      <w:proofErr w:type="spellStart"/>
      <w:r w:rsidRPr="001E377D">
        <w:rPr>
          <w:rFonts w:ascii="Times New Roman" w:hAnsi="Times New Roman" w:cs="Times New Roman"/>
          <w:sz w:val="20"/>
          <w:szCs w:val="20"/>
          <w:lang w:val="en-GB"/>
        </w:rPr>
        <w:t>Sierpiński</w:t>
      </w:r>
      <w:proofErr w:type="spellEnd"/>
      <w:r w:rsidRPr="001E377D">
        <w:rPr>
          <w:rFonts w:ascii="Times New Roman" w:hAnsi="Times New Roman" w:cs="Times New Roman"/>
          <w:sz w:val="20"/>
          <w:szCs w:val="20"/>
          <w:lang w:val="en-GB"/>
        </w:rPr>
        <w:t xml:space="preserve">, G., </w:t>
      </w:r>
      <w:proofErr w:type="spellStart"/>
      <w:r w:rsidRPr="001E377D">
        <w:rPr>
          <w:rFonts w:ascii="Times New Roman" w:hAnsi="Times New Roman" w:cs="Times New Roman"/>
          <w:sz w:val="20"/>
          <w:szCs w:val="20"/>
          <w:lang w:val="en-GB"/>
        </w:rPr>
        <w:t>Staniek</w:t>
      </w:r>
      <w:proofErr w:type="spellEnd"/>
      <w:r w:rsidRPr="001E377D">
        <w:rPr>
          <w:rFonts w:ascii="Times New Roman" w:hAnsi="Times New Roman" w:cs="Times New Roman"/>
          <w:sz w:val="20"/>
          <w:szCs w:val="20"/>
          <w:lang w:val="en-GB"/>
        </w:rPr>
        <w:t xml:space="preserve">, M. (2015). </w:t>
      </w:r>
      <w:r w:rsidR="00214E46" w:rsidRPr="00214E46">
        <w:rPr>
          <w:rFonts w:ascii="Times New Roman" w:hAnsi="Times New Roman" w:cs="Times New Roman"/>
          <w:i/>
          <w:iCs/>
          <w:sz w:val="20"/>
          <w:szCs w:val="20"/>
          <w:lang w:val="en-GB"/>
        </w:rPr>
        <w:t>Performing safe movements using a specialized journey planner.</w:t>
      </w:r>
      <w:r w:rsidRPr="001E377D">
        <w:rPr>
          <w:rFonts w:ascii="Times New Roman" w:hAnsi="Times New Roman" w:cs="Times New Roman"/>
          <w:sz w:val="20"/>
          <w:szCs w:val="20"/>
          <w:lang w:val="en-GB"/>
        </w:rPr>
        <w:t xml:space="preserve"> </w:t>
      </w:r>
      <w:proofErr w:type="spellStart"/>
      <w:r w:rsidRPr="001E377D">
        <w:rPr>
          <w:rFonts w:ascii="Times New Roman" w:hAnsi="Times New Roman" w:cs="Times New Roman"/>
          <w:sz w:val="20"/>
          <w:szCs w:val="20"/>
          <w:lang w:val="en-GB"/>
        </w:rPr>
        <w:t>Magazyn</w:t>
      </w:r>
      <w:proofErr w:type="spellEnd"/>
      <w:r w:rsidRPr="001E377D">
        <w:rPr>
          <w:rFonts w:ascii="Times New Roman" w:hAnsi="Times New Roman" w:cs="Times New Roman"/>
          <w:sz w:val="20"/>
          <w:szCs w:val="20"/>
          <w:lang w:val="en-GB"/>
        </w:rPr>
        <w:t xml:space="preserve"> </w:t>
      </w:r>
      <w:proofErr w:type="spellStart"/>
      <w:r w:rsidRPr="001E377D">
        <w:rPr>
          <w:rFonts w:ascii="Times New Roman" w:hAnsi="Times New Roman" w:cs="Times New Roman"/>
          <w:sz w:val="20"/>
          <w:szCs w:val="20"/>
          <w:lang w:val="en-GB"/>
        </w:rPr>
        <w:t>Autostrady</w:t>
      </w:r>
      <w:proofErr w:type="spellEnd"/>
      <w:r w:rsidRPr="001E377D">
        <w:rPr>
          <w:rFonts w:ascii="Times New Roman" w:hAnsi="Times New Roman" w:cs="Times New Roman"/>
          <w:sz w:val="20"/>
          <w:szCs w:val="20"/>
          <w:lang w:val="en-GB"/>
        </w:rPr>
        <w:t xml:space="preserve"> 5/2015.</w:t>
      </w:r>
      <w:r w:rsidR="00214E46">
        <w:rPr>
          <w:rFonts w:ascii="Times New Roman" w:hAnsi="Times New Roman" w:cs="Times New Roman"/>
          <w:sz w:val="20"/>
          <w:szCs w:val="20"/>
          <w:lang w:val="en-GB"/>
        </w:rPr>
        <w:t xml:space="preserve"> (</w:t>
      </w:r>
      <w:r w:rsidR="009932A1">
        <w:rPr>
          <w:rFonts w:ascii="Times New Roman" w:hAnsi="Times New Roman" w:cs="Times New Roman"/>
          <w:sz w:val="20"/>
          <w:szCs w:val="20"/>
          <w:lang w:val="en-GB"/>
        </w:rPr>
        <w:t>i</w:t>
      </w:r>
      <w:r w:rsidR="00214E46">
        <w:rPr>
          <w:rFonts w:ascii="Times New Roman" w:hAnsi="Times New Roman" w:cs="Times New Roman"/>
          <w:sz w:val="20"/>
          <w:szCs w:val="20"/>
          <w:lang w:val="en-GB"/>
        </w:rPr>
        <w:t>n Polish)</w:t>
      </w:r>
    </w:p>
    <w:p w14:paraId="5C7C12E1" w14:textId="77777777" w:rsidR="00A84A06" w:rsidRPr="001E377D" w:rsidRDefault="00A84A06" w:rsidP="000C10D1">
      <w:pPr>
        <w:spacing w:after="0" w:line="240" w:lineRule="auto"/>
        <w:ind w:left="425" w:hanging="425"/>
        <w:jc w:val="both"/>
        <w:rPr>
          <w:rFonts w:ascii="Times New Roman" w:hAnsi="Times New Roman" w:cs="Times New Roman"/>
          <w:sz w:val="20"/>
          <w:szCs w:val="20"/>
          <w:lang w:val="en-GB"/>
        </w:rPr>
      </w:pPr>
      <w:proofErr w:type="spellStart"/>
      <w:r w:rsidRPr="001E377D">
        <w:rPr>
          <w:rFonts w:ascii="Times New Roman" w:hAnsi="Times New Roman" w:cs="Times New Roman"/>
          <w:sz w:val="20"/>
          <w:szCs w:val="20"/>
          <w:lang w:val="en-GB"/>
        </w:rPr>
        <w:t>Chamier-Gliszczyński</w:t>
      </w:r>
      <w:proofErr w:type="spellEnd"/>
      <w:r w:rsidRPr="001E377D">
        <w:rPr>
          <w:rFonts w:ascii="Times New Roman" w:hAnsi="Times New Roman" w:cs="Times New Roman"/>
          <w:sz w:val="20"/>
          <w:szCs w:val="20"/>
          <w:lang w:val="en-GB"/>
        </w:rPr>
        <w:t xml:space="preserve">, N. (2012). </w:t>
      </w:r>
      <w:proofErr w:type="spellStart"/>
      <w:r w:rsidRPr="001E377D">
        <w:rPr>
          <w:rFonts w:ascii="Times New Roman" w:hAnsi="Times New Roman" w:cs="Times New Roman"/>
          <w:i/>
          <w:sz w:val="20"/>
          <w:szCs w:val="20"/>
          <w:lang w:val="en-GB"/>
        </w:rPr>
        <w:t>Modeling</w:t>
      </w:r>
      <w:proofErr w:type="spellEnd"/>
      <w:r w:rsidRPr="001E377D">
        <w:rPr>
          <w:rFonts w:ascii="Times New Roman" w:hAnsi="Times New Roman" w:cs="Times New Roman"/>
          <w:i/>
          <w:sz w:val="20"/>
          <w:szCs w:val="20"/>
          <w:lang w:val="en-GB"/>
        </w:rPr>
        <w:t xml:space="preserve"> system mobility in urban areas</w:t>
      </w:r>
      <w:r w:rsidRPr="001E377D">
        <w:rPr>
          <w:rFonts w:ascii="Times New Roman" w:hAnsi="Times New Roman" w:cs="Times New Roman"/>
          <w:sz w:val="20"/>
          <w:szCs w:val="20"/>
          <w:lang w:val="en-GB"/>
        </w:rPr>
        <w:t>. Congress Proceedings, CLC 2012: Carpathian Logistics Congress, 501-508, 111467.</w:t>
      </w:r>
    </w:p>
    <w:p w14:paraId="12EB557D" w14:textId="11A9692F" w:rsidR="00A84A06" w:rsidRPr="001E377D" w:rsidRDefault="00A84A06" w:rsidP="000C10D1">
      <w:pPr>
        <w:spacing w:after="0" w:line="240" w:lineRule="auto"/>
        <w:ind w:left="425" w:hanging="425"/>
        <w:jc w:val="both"/>
        <w:rPr>
          <w:rFonts w:ascii="Times New Roman" w:eastAsia="Times New Roman" w:hAnsi="Times New Roman" w:cs="Times New Roman"/>
          <w:color w:val="000000"/>
          <w:kern w:val="0"/>
          <w:sz w:val="20"/>
          <w:szCs w:val="20"/>
          <w:lang w:val="en-GB" w:eastAsia="pl-PL"/>
          <w14:ligatures w14:val="none"/>
        </w:rPr>
      </w:pPr>
      <w:proofErr w:type="spellStart"/>
      <w:r w:rsidRPr="001E377D">
        <w:rPr>
          <w:rFonts w:ascii="Times New Roman" w:eastAsia="Times New Roman" w:hAnsi="Times New Roman" w:cs="Times New Roman"/>
          <w:color w:val="000000"/>
          <w:kern w:val="0"/>
          <w:sz w:val="20"/>
          <w:szCs w:val="20"/>
          <w:lang w:val="en-GB" w:eastAsia="pl-PL"/>
          <w14:ligatures w14:val="none"/>
        </w:rPr>
        <w:t>Chamier-Gliszczynski</w:t>
      </w:r>
      <w:proofErr w:type="spellEnd"/>
      <w:r w:rsidRPr="001E377D">
        <w:rPr>
          <w:rFonts w:ascii="Times New Roman" w:eastAsia="Times New Roman" w:hAnsi="Times New Roman" w:cs="Times New Roman"/>
          <w:color w:val="000000"/>
          <w:kern w:val="0"/>
          <w:sz w:val="20"/>
          <w:szCs w:val="20"/>
          <w:lang w:val="en-GB" w:eastAsia="pl-PL"/>
          <w14:ligatures w14:val="none"/>
        </w:rPr>
        <w:t xml:space="preserve">, N. (2016). </w:t>
      </w:r>
      <w:r w:rsidRPr="001E377D">
        <w:rPr>
          <w:rFonts w:ascii="Times New Roman" w:eastAsia="Times New Roman" w:hAnsi="Times New Roman" w:cs="Times New Roman"/>
          <w:i/>
          <w:iCs/>
          <w:color w:val="000000"/>
          <w:kern w:val="0"/>
          <w:sz w:val="20"/>
          <w:szCs w:val="20"/>
          <w:lang w:val="en-GB" w:eastAsia="pl-PL"/>
          <w14:ligatures w14:val="none"/>
        </w:rPr>
        <w:t>Travelling cost an assessment criterion of the model of city logistics</w:t>
      </w:r>
      <w:r w:rsidRPr="001E377D">
        <w:rPr>
          <w:rFonts w:ascii="Times New Roman" w:eastAsia="Times New Roman" w:hAnsi="Times New Roman" w:cs="Times New Roman"/>
          <w:color w:val="000000"/>
          <w:kern w:val="0"/>
          <w:sz w:val="20"/>
          <w:szCs w:val="20"/>
          <w:lang w:val="en-GB" w:eastAsia="pl-PL"/>
          <w14:ligatures w14:val="none"/>
        </w:rPr>
        <w:t>. Congress Proceedings, CLC 2016: Carpathian Logistics Congress, 287-292, 2017, Zakopane, Poland, Tanger Ltd.</w:t>
      </w:r>
    </w:p>
    <w:p w14:paraId="25D117FE" w14:textId="72ACCBE3" w:rsidR="00964B71" w:rsidRPr="001E377D" w:rsidRDefault="00964B71" w:rsidP="000C10D1">
      <w:pPr>
        <w:pStyle w:val="Tekstkomentarza"/>
        <w:spacing w:after="0"/>
        <w:ind w:left="425" w:hanging="425"/>
        <w:jc w:val="both"/>
        <w:rPr>
          <w:rFonts w:ascii="Times New Roman" w:hAnsi="Times New Roman" w:cs="Times New Roman"/>
          <w:lang w:val="en-GB"/>
        </w:rPr>
      </w:pPr>
      <w:proofErr w:type="spellStart"/>
      <w:r w:rsidRPr="001E377D">
        <w:rPr>
          <w:rFonts w:ascii="Times New Roman" w:hAnsi="Times New Roman" w:cs="Times New Roman"/>
          <w:lang w:val="en-GB"/>
        </w:rPr>
        <w:t>Chamier-Gliszczynski</w:t>
      </w:r>
      <w:proofErr w:type="spellEnd"/>
      <w:r w:rsidRPr="001E377D">
        <w:rPr>
          <w:rFonts w:ascii="Times New Roman" w:hAnsi="Times New Roman" w:cs="Times New Roman"/>
          <w:lang w:val="en-GB"/>
        </w:rPr>
        <w:t xml:space="preserve">, N. (2016a). </w:t>
      </w:r>
      <w:r w:rsidRPr="009939E2">
        <w:rPr>
          <w:rFonts w:ascii="Times New Roman" w:hAnsi="Times New Roman" w:cs="Times New Roman"/>
          <w:i/>
          <w:iCs/>
          <w:lang w:val="en-GB"/>
        </w:rPr>
        <w:t>City Logistics – Sustainable Urban Mobility</w:t>
      </w:r>
      <w:r w:rsidRPr="001E377D">
        <w:rPr>
          <w:rFonts w:ascii="Times New Roman" w:hAnsi="Times New Roman" w:cs="Times New Roman"/>
          <w:lang w:val="en-GB"/>
        </w:rPr>
        <w:t xml:space="preserve">. CLC 2015: Carpathian Logistics Congress – Conference Proceedings, 263-268, </w:t>
      </w:r>
      <w:proofErr w:type="spellStart"/>
      <w:r w:rsidRPr="001E377D">
        <w:rPr>
          <w:rFonts w:ascii="Times New Roman" w:hAnsi="Times New Roman" w:cs="Times New Roman"/>
          <w:lang w:val="en-GB"/>
        </w:rPr>
        <w:t>Jesenik</w:t>
      </w:r>
      <w:proofErr w:type="spellEnd"/>
      <w:r w:rsidRPr="001E377D">
        <w:rPr>
          <w:rFonts w:ascii="Times New Roman" w:hAnsi="Times New Roman" w:cs="Times New Roman"/>
          <w:lang w:val="en-GB"/>
        </w:rPr>
        <w:t>, Czech Republic, Tanger Ltd.</w:t>
      </w:r>
    </w:p>
    <w:p w14:paraId="2733D933" w14:textId="7F38C9DE" w:rsidR="00870DE6" w:rsidRPr="009939E2" w:rsidRDefault="00870DE6" w:rsidP="00870DE6">
      <w:pPr>
        <w:pStyle w:val="Tekstkomentarza"/>
        <w:spacing w:after="0"/>
        <w:ind w:left="425" w:hanging="425"/>
        <w:jc w:val="both"/>
        <w:rPr>
          <w:rFonts w:ascii="Times New Roman" w:hAnsi="Times New Roman" w:cs="Times New Roman"/>
          <w:iCs/>
          <w:lang w:val="en-GB"/>
        </w:rPr>
      </w:pPr>
      <w:r w:rsidRPr="001E377D">
        <w:rPr>
          <w:rFonts w:ascii="Times New Roman" w:hAnsi="Times New Roman" w:cs="Times New Roman"/>
          <w:lang w:val="en-GB"/>
        </w:rPr>
        <w:t>Chen, S</w:t>
      </w:r>
      <w:r w:rsidR="00C70DD1">
        <w:rPr>
          <w:rFonts w:ascii="Times New Roman" w:hAnsi="Times New Roman" w:cs="Times New Roman"/>
          <w:lang w:val="en-GB"/>
        </w:rPr>
        <w:t>.</w:t>
      </w:r>
      <w:r w:rsidRPr="001E377D">
        <w:rPr>
          <w:rFonts w:ascii="Times New Roman" w:hAnsi="Times New Roman" w:cs="Times New Roman"/>
          <w:lang w:val="en-GB"/>
        </w:rPr>
        <w:t>J</w:t>
      </w:r>
      <w:r w:rsidR="00C70DD1">
        <w:rPr>
          <w:rFonts w:ascii="Times New Roman" w:hAnsi="Times New Roman" w:cs="Times New Roman"/>
          <w:lang w:val="en-GB"/>
        </w:rPr>
        <w:t>.</w:t>
      </w:r>
      <w:r w:rsidRPr="001E377D">
        <w:rPr>
          <w:rFonts w:ascii="Times New Roman" w:hAnsi="Times New Roman" w:cs="Times New Roman"/>
          <w:lang w:val="en-GB"/>
        </w:rPr>
        <w:t>, Mazur, L</w:t>
      </w:r>
      <w:r w:rsidR="00C70DD1">
        <w:rPr>
          <w:rFonts w:ascii="Times New Roman" w:hAnsi="Times New Roman" w:cs="Times New Roman"/>
          <w:lang w:val="en-GB"/>
        </w:rPr>
        <w:t>.</w:t>
      </w:r>
      <w:r w:rsidRPr="001E377D">
        <w:rPr>
          <w:rFonts w:ascii="Times New Roman" w:hAnsi="Times New Roman" w:cs="Times New Roman"/>
          <w:lang w:val="en-GB"/>
        </w:rPr>
        <w:t>M</w:t>
      </w:r>
      <w:r w:rsidR="00C70DD1">
        <w:rPr>
          <w:rFonts w:ascii="Times New Roman" w:hAnsi="Times New Roman" w:cs="Times New Roman"/>
          <w:lang w:val="en-GB"/>
        </w:rPr>
        <w:t>.</w:t>
      </w:r>
      <w:r w:rsidRPr="001E377D">
        <w:rPr>
          <w:rFonts w:ascii="Times New Roman" w:hAnsi="Times New Roman" w:cs="Times New Roman"/>
          <w:lang w:val="en-GB"/>
        </w:rPr>
        <w:t xml:space="preserve">, </w:t>
      </w:r>
      <w:proofErr w:type="spellStart"/>
      <w:r w:rsidRPr="001E377D">
        <w:rPr>
          <w:rFonts w:ascii="Times New Roman" w:hAnsi="Times New Roman" w:cs="Times New Roman"/>
          <w:lang w:val="en-GB"/>
        </w:rPr>
        <w:t>Sąsiadek</w:t>
      </w:r>
      <w:proofErr w:type="spellEnd"/>
      <w:r w:rsidRPr="001E377D">
        <w:rPr>
          <w:rFonts w:ascii="Times New Roman" w:hAnsi="Times New Roman" w:cs="Times New Roman"/>
          <w:lang w:val="en-GB"/>
        </w:rPr>
        <w:t xml:space="preserve">, M. (2013). </w:t>
      </w:r>
      <w:r w:rsidR="00214E46" w:rsidRPr="00214E46">
        <w:rPr>
          <w:rFonts w:ascii="Times New Roman" w:hAnsi="Times New Roman" w:cs="Times New Roman"/>
          <w:iCs/>
          <w:lang w:val="en-GB"/>
        </w:rPr>
        <w:t>Design task flow optimization and department flow analysis using the design structure matrix and genetic algorithm.</w:t>
      </w:r>
      <w:r w:rsidR="00214E46">
        <w:rPr>
          <w:rFonts w:ascii="Times New Roman" w:hAnsi="Times New Roman" w:cs="Times New Roman"/>
          <w:iCs/>
          <w:lang w:val="en-GB"/>
        </w:rPr>
        <w:t xml:space="preserve"> </w:t>
      </w:r>
      <w:r w:rsidRPr="009939E2">
        <w:rPr>
          <w:rFonts w:ascii="Times New Roman" w:hAnsi="Times New Roman" w:cs="Times New Roman"/>
          <w:i/>
          <w:lang w:val="en-GB"/>
        </w:rPr>
        <w:t>International Journal of Logistics Systems and Management</w:t>
      </w:r>
      <w:r w:rsidRPr="009939E2">
        <w:rPr>
          <w:rFonts w:ascii="Times New Roman" w:hAnsi="Times New Roman" w:cs="Times New Roman"/>
          <w:iCs/>
          <w:lang w:val="en-GB"/>
        </w:rPr>
        <w:t xml:space="preserve">, </w:t>
      </w:r>
      <w:r w:rsidRPr="009939E2">
        <w:rPr>
          <w:rFonts w:ascii="Times New Roman" w:hAnsi="Times New Roman" w:cs="Times New Roman"/>
          <w:i/>
          <w:lang w:val="en-GB"/>
        </w:rPr>
        <w:t>15</w:t>
      </w:r>
      <w:r w:rsidRPr="009939E2">
        <w:rPr>
          <w:rFonts w:ascii="Times New Roman" w:hAnsi="Times New Roman" w:cs="Times New Roman"/>
          <w:iCs/>
          <w:lang w:val="en-GB"/>
        </w:rPr>
        <w:t>(1), 68-92.</w:t>
      </w:r>
      <w:r w:rsidR="00214E46">
        <w:rPr>
          <w:rFonts w:ascii="Times New Roman" w:hAnsi="Times New Roman" w:cs="Times New Roman"/>
          <w:iCs/>
          <w:lang w:val="en-GB"/>
        </w:rPr>
        <w:t xml:space="preserve"> </w:t>
      </w:r>
      <w:r w:rsidR="00214E46">
        <w:rPr>
          <w:rFonts w:ascii="Times New Roman" w:hAnsi="Times New Roman" w:cs="Times New Roman"/>
          <w:lang w:val="en-GB"/>
        </w:rPr>
        <w:t>(</w:t>
      </w:r>
      <w:r w:rsidR="009932A1">
        <w:rPr>
          <w:rFonts w:ascii="Times New Roman" w:hAnsi="Times New Roman" w:cs="Times New Roman"/>
          <w:lang w:val="en-GB"/>
        </w:rPr>
        <w:t>i</w:t>
      </w:r>
      <w:r w:rsidR="00214E46">
        <w:rPr>
          <w:rFonts w:ascii="Times New Roman" w:hAnsi="Times New Roman" w:cs="Times New Roman"/>
          <w:lang w:val="en-GB"/>
        </w:rPr>
        <w:t>n Polish)</w:t>
      </w:r>
    </w:p>
    <w:p w14:paraId="7C09D11C" w14:textId="2DF77E12" w:rsidR="00733FB7" w:rsidRPr="001E377D" w:rsidRDefault="00733FB7" w:rsidP="000C10D1">
      <w:pPr>
        <w:spacing w:after="0" w:line="240" w:lineRule="auto"/>
        <w:ind w:left="425" w:hanging="425"/>
        <w:jc w:val="both"/>
        <w:rPr>
          <w:rFonts w:ascii="Times New Roman" w:hAnsi="Times New Roman" w:cs="Times New Roman"/>
          <w:sz w:val="20"/>
          <w:szCs w:val="20"/>
          <w:lang w:val="en-GB"/>
        </w:rPr>
      </w:pPr>
      <w:r w:rsidRPr="001E377D">
        <w:rPr>
          <w:rFonts w:ascii="Times New Roman" w:hAnsi="Times New Roman" w:cs="Times New Roman"/>
          <w:sz w:val="20"/>
          <w:szCs w:val="20"/>
          <w:lang w:val="en-GB"/>
        </w:rPr>
        <w:t xml:space="preserve">Cholewa, M. (2020) </w:t>
      </w:r>
      <w:r w:rsidR="00214E46" w:rsidRPr="00214E46">
        <w:rPr>
          <w:rFonts w:ascii="Times New Roman" w:hAnsi="Times New Roman" w:cs="Times New Roman"/>
          <w:i/>
          <w:iCs/>
          <w:sz w:val="20"/>
          <w:szCs w:val="20"/>
          <w:lang w:val="en-GB"/>
        </w:rPr>
        <w:t>Multi-criteria evaluation of available applications supporting travel planning by public transport in the city. Engineering thesis,</w:t>
      </w:r>
      <w:r w:rsidR="00214E46">
        <w:rPr>
          <w:rFonts w:ascii="Times New Roman" w:hAnsi="Times New Roman" w:cs="Times New Roman"/>
          <w:i/>
          <w:iCs/>
          <w:sz w:val="20"/>
          <w:szCs w:val="20"/>
          <w:lang w:val="en-GB"/>
        </w:rPr>
        <w:t xml:space="preserve"> </w:t>
      </w:r>
      <w:proofErr w:type="spellStart"/>
      <w:r w:rsidRPr="001E377D">
        <w:rPr>
          <w:rFonts w:ascii="Times New Roman" w:hAnsi="Times New Roman" w:cs="Times New Roman"/>
          <w:sz w:val="20"/>
          <w:szCs w:val="20"/>
          <w:lang w:val="en-GB"/>
        </w:rPr>
        <w:t>Politechnika</w:t>
      </w:r>
      <w:proofErr w:type="spellEnd"/>
      <w:r w:rsidRPr="001E377D">
        <w:rPr>
          <w:rFonts w:ascii="Times New Roman" w:hAnsi="Times New Roman" w:cs="Times New Roman"/>
          <w:sz w:val="20"/>
          <w:szCs w:val="20"/>
          <w:lang w:val="en-GB"/>
        </w:rPr>
        <w:t xml:space="preserve"> Krakowska.</w:t>
      </w:r>
      <w:r w:rsidR="00214E46">
        <w:rPr>
          <w:rFonts w:ascii="Times New Roman" w:hAnsi="Times New Roman" w:cs="Times New Roman"/>
          <w:sz w:val="20"/>
          <w:szCs w:val="20"/>
          <w:lang w:val="en-GB"/>
        </w:rPr>
        <w:t xml:space="preserve"> (</w:t>
      </w:r>
      <w:r w:rsidR="009932A1">
        <w:rPr>
          <w:rFonts w:ascii="Times New Roman" w:hAnsi="Times New Roman" w:cs="Times New Roman"/>
          <w:sz w:val="20"/>
          <w:szCs w:val="20"/>
          <w:lang w:val="en-GB"/>
        </w:rPr>
        <w:t>i</w:t>
      </w:r>
      <w:r w:rsidR="00214E46">
        <w:rPr>
          <w:rFonts w:ascii="Times New Roman" w:hAnsi="Times New Roman" w:cs="Times New Roman"/>
          <w:sz w:val="20"/>
          <w:szCs w:val="20"/>
          <w:lang w:val="en-GB"/>
        </w:rPr>
        <w:t>n Polish)</w:t>
      </w:r>
    </w:p>
    <w:p w14:paraId="44E1AC09" w14:textId="1FB28843" w:rsidR="00733FB7" w:rsidRPr="003E622F" w:rsidRDefault="00733FB7" w:rsidP="000C10D1">
      <w:pPr>
        <w:spacing w:after="0" w:line="240" w:lineRule="auto"/>
        <w:ind w:left="425" w:hanging="425"/>
        <w:jc w:val="both"/>
        <w:rPr>
          <w:rFonts w:ascii="Times New Roman" w:hAnsi="Times New Roman" w:cs="Times New Roman"/>
          <w:sz w:val="20"/>
          <w:szCs w:val="20"/>
          <w:lang w:val="en-GB"/>
        </w:rPr>
      </w:pPr>
      <w:bookmarkStart w:id="6" w:name="_Hlk182221430"/>
      <w:r w:rsidRPr="001E377D">
        <w:rPr>
          <w:rFonts w:ascii="Times New Roman" w:hAnsi="Times New Roman" w:cs="Times New Roman"/>
          <w:sz w:val="20"/>
          <w:szCs w:val="20"/>
          <w:lang w:val="en-GB"/>
        </w:rPr>
        <w:t xml:space="preserve">Dinko, A., </w:t>
      </w:r>
      <w:proofErr w:type="spellStart"/>
      <w:r w:rsidRPr="001E377D">
        <w:rPr>
          <w:rFonts w:ascii="Times New Roman" w:hAnsi="Times New Roman" w:cs="Times New Roman"/>
          <w:sz w:val="20"/>
          <w:szCs w:val="20"/>
          <w:lang w:val="en-GB"/>
        </w:rPr>
        <w:t>Jackiva</w:t>
      </w:r>
      <w:proofErr w:type="spellEnd"/>
      <w:r w:rsidRPr="001E377D">
        <w:rPr>
          <w:rFonts w:ascii="Times New Roman" w:hAnsi="Times New Roman" w:cs="Times New Roman"/>
          <w:sz w:val="20"/>
          <w:szCs w:val="20"/>
          <w:lang w:val="en-GB"/>
        </w:rPr>
        <w:t xml:space="preserve">, I., </w:t>
      </w:r>
      <w:proofErr w:type="spellStart"/>
      <w:r w:rsidRPr="001E377D">
        <w:rPr>
          <w:rFonts w:ascii="Times New Roman" w:hAnsi="Times New Roman" w:cs="Times New Roman"/>
          <w:sz w:val="20"/>
          <w:szCs w:val="20"/>
          <w:lang w:val="en-GB"/>
        </w:rPr>
        <w:t>Budilovich</w:t>
      </w:r>
      <w:proofErr w:type="spellEnd"/>
      <w:r w:rsidRPr="001E377D">
        <w:rPr>
          <w:rFonts w:ascii="Times New Roman" w:hAnsi="Times New Roman" w:cs="Times New Roman"/>
          <w:sz w:val="20"/>
          <w:szCs w:val="20"/>
          <w:lang w:val="en-GB"/>
        </w:rPr>
        <w:t xml:space="preserve">, E. (2021). </w:t>
      </w:r>
      <w:bookmarkEnd w:id="6"/>
      <w:r w:rsidRPr="003E622F">
        <w:rPr>
          <w:rFonts w:ascii="Times New Roman" w:hAnsi="Times New Roman" w:cs="Times New Roman"/>
          <w:sz w:val="20"/>
          <w:szCs w:val="20"/>
          <w:lang w:val="en-GB"/>
        </w:rPr>
        <w:t>Data sources analysis for sustainable trip planner Development for Riga city.</w:t>
      </w:r>
      <w:r w:rsidRPr="003E622F">
        <w:rPr>
          <w:rFonts w:ascii="Times New Roman" w:hAnsi="Times New Roman" w:cs="Times New Roman"/>
          <w:lang w:val="en-GB"/>
        </w:rPr>
        <w:t xml:space="preserve"> </w:t>
      </w:r>
      <w:r w:rsidRPr="003E622F">
        <w:rPr>
          <w:rFonts w:ascii="Times New Roman" w:hAnsi="Times New Roman" w:cs="Times New Roman"/>
          <w:i/>
          <w:iCs/>
          <w:sz w:val="20"/>
          <w:szCs w:val="20"/>
          <w:lang w:val="en-GB"/>
        </w:rPr>
        <w:t xml:space="preserve">Transport and </w:t>
      </w:r>
      <w:r w:rsidR="00D66B23" w:rsidRPr="003E622F">
        <w:rPr>
          <w:rFonts w:ascii="Times New Roman" w:hAnsi="Times New Roman" w:cs="Times New Roman"/>
          <w:i/>
          <w:iCs/>
          <w:sz w:val="20"/>
          <w:szCs w:val="20"/>
          <w:lang w:val="en-GB"/>
        </w:rPr>
        <w:t>Telecommunication</w:t>
      </w:r>
      <w:r w:rsidR="00D66B23" w:rsidRPr="003E622F">
        <w:rPr>
          <w:rFonts w:ascii="Times New Roman" w:hAnsi="Times New Roman" w:cs="Times New Roman"/>
          <w:sz w:val="20"/>
          <w:szCs w:val="20"/>
          <w:lang w:val="en-GB"/>
        </w:rPr>
        <w:t xml:space="preserve">, </w:t>
      </w:r>
      <w:r w:rsidRPr="003E622F">
        <w:rPr>
          <w:rFonts w:ascii="Times New Roman" w:hAnsi="Times New Roman" w:cs="Times New Roman"/>
          <w:i/>
          <w:iCs/>
          <w:sz w:val="20"/>
          <w:szCs w:val="20"/>
          <w:lang w:val="en-GB"/>
        </w:rPr>
        <w:t>22</w:t>
      </w:r>
      <w:r w:rsidR="00D66B23" w:rsidRPr="003E622F">
        <w:rPr>
          <w:rFonts w:ascii="Times New Roman" w:hAnsi="Times New Roman" w:cs="Times New Roman"/>
          <w:sz w:val="20"/>
          <w:szCs w:val="20"/>
          <w:lang w:val="en-GB"/>
        </w:rPr>
        <w:t>(3),</w:t>
      </w:r>
      <w:r w:rsidRPr="003E622F">
        <w:rPr>
          <w:rFonts w:ascii="Times New Roman" w:hAnsi="Times New Roman" w:cs="Times New Roman"/>
          <w:sz w:val="20"/>
          <w:szCs w:val="20"/>
          <w:lang w:val="en-GB"/>
        </w:rPr>
        <w:t xml:space="preserve"> 321</w:t>
      </w:r>
      <w:r w:rsidR="003E622F">
        <w:rPr>
          <w:rFonts w:ascii="Times New Roman" w:hAnsi="Times New Roman" w:cs="Times New Roman"/>
          <w:sz w:val="20"/>
          <w:szCs w:val="20"/>
          <w:lang w:val="en-GB"/>
        </w:rPr>
        <w:t>-</w:t>
      </w:r>
      <w:r w:rsidRPr="003E622F">
        <w:rPr>
          <w:rFonts w:ascii="Times New Roman" w:hAnsi="Times New Roman" w:cs="Times New Roman"/>
          <w:sz w:val="20"/>
          <w:szCs w:val="20"/>
          <w:lang w:val="en-GB"/>
        </w:rPr>
        <w:t>331.</w:t>
      </w:r>
    </w:p>
    <w:p w14:paraId="09FB3396" w14:textId="1F2245E3" w:rsidR="008C3CE3" w:rsidRPr="001E377D" w:rsidRDefault="008C3CE3" w:rsidP="000C10D1">
      <w:pPr>
        <w:spacing w:after="0" w:line="240" w:lineRule="auto"/>
        <w:ind w:left="425" w:hanging="425"/>
        <w:jc w:val="both"/>
        <w:rPr>
          <w:rFonts w:ascii="Times New Roman" w:hAnsi="Times New Roman" w:cs="Times New Roman"/>
          <w:sz w:val="20"/>
          <w:szCs w:val="20"/>
          <w:lang w:val="en-GB"/>
        </w:rPr>
      </w:pPr>
      <w:proofErr w:type="spellStart"/>
      <w:r w:rsidRPr="001E377D">
        <w:rPr>
          <w:rFonts w:ascii="Times New Roman" w:hAnsi="Times New Roman" w:cs="Times New Roman"/>
          <w:sz w:val="20"/>
          <w:szCs w:val="20"/>
          <w:lang w:val="en-GB"/>
        </w:rPr>
        <w:t>Dyczkowska</w:t>
      </w:r>
      <w:proofErr w:type="spellEnd"/>
      <w:r w:rsidRPr="001E377D">
        <w:rPr>
          <w:rFonts w:ascii="Times New Roman" w:hAnsi="Times New Roman" w:cs="Times New Roman"/>
          <w:sz w:val="20"/>
          <w:szCs w:val="20"/>
          <w:lang w:val="en-GB"/>
        </w:rPr>
        <w:t xml:space="preserve">, J., </w:t>
      </w:r>
      <w:proofErr w:type="spellStart"/>
      <w:r w:rsidRPr="001E377D">
        <w:rPr>
          <w:rFonts w:ascii="Times New Roman" w:hAnsi="Times New Roman" w:cs="Times New Roman"/>
          <w:sz w:val="20"/>
          <w:szCs w:val="20"/>
          <w:lang w:val="en-GB"/>
        </w:rPr>
        <w:t>Olkiewicz</w:t>
      </w:r>
      <w:proofErr w:type="spellEnd"/>
      <w:r w:rsidRPr="001E377D">
        <w:rPr>
          <w:rFonts w:ascii="Times New Roman" w:hAnsi="Times New Roman" w:cs="Times New Roman"/>
          <w:sz w:val="20"/>
          <w:szCs w:val="20"/>
          <w:lang w:val="en-GB"/>
        </w:rPr>
        <w:t xml:space="preserve">, M., </w:t>
      </w:r>
      <w:proofErr w:type="spellStart"/>
      <w:r w:rsidRPr="001E377D">
        <w:rPr>
          <w:rFonts w:ascii="Times New Roman" w:hAnsi="Times New Roman" w:cs="Times New Roman"/>
          <w:sz w:val="20"/>
          <w:szCs w:val="20"/>
          <w:lang w:val="en-GB"/>
        </w:rPr>
        <w:t>Chamier-Gliczynski</w:t>
      </w:r>
      <w:proofErr w:type="spellEnd"/>
      <w:r w:rsidRPr="001E377D">
        <w:rPr>
          <w:rFonts w:ascii="Times New Roman" w:hAnsi="Times New Roman" w:cs="Times New Roman"/>
          <w:sz w:val="20"/>
          <w:szCs w:val="20"/>
          <w:lang w:val="en-GB"/>
        </w:rPr>
        <w:t xml:space="preserve">, N., </w:t>
      </w:r>
      <w:proofErr w:type="spellStart"/>
      <w:r w:rsidRPr="001E377D">
        <w:rPr>
          <w:rFonts w:ascii="Times New Roman" w:hAnsi="Times New Roman" w:cs="Times New Roman"/>
          <w:sz w:val="20"/>
          <w:szCs w:val="20"/>
          <w:lang w:val="en-GB"/>
        </w:rPr>
        <w:t>Królikowski</w:t>
      </w:r>
      <w:proofErr w:type="spellEnd"/>
      <w:r w:rsidRPr="001E377D">
        <w:rPr>
          <w:rFonts w:ascii="Times New Roman" w:hAnsi="Times New Roman" w:cs="Times New Roman"/>
          <w:sz w:val="20"/>
          <w:szCs w:val="20"/>
          <w:lang w:val="en-GB"/>
        </w:rPr>
        <w:t xml:space="preserve">, T. (2023). </w:t>
      </w:r>
      <w:r w:rsidRPr="003E622F">
        <w:rPr>
          <w:rFonts w:ascii="Times New Roman" w:hAnsi="Times New Roman" w:cs="Times New Roman"/>
          <w:iCs/>
          <w:sz w:val="20"/>
          <w:szCs w:val="20"/>
          <w:lang w:val="en-GB"/>
        </w:rPr>
        <w:t>Mobility-as-a-Service (</w:t>
      </w:r>
      <w:proofErr w:type="spellStart"/>
      <w:r w:rsidRPr="003E622F">
        <w:rPr>
          <w:rFonts w:ascii="Times New Roman" w:hAnsi="Times New Roman" w:cs="Times New Roman"/>
          <w:iCs/>
          <w:sz w:val="20"/>
          <w:szCs w:val="20"/>
          <w:lang w:val="en-GB"/>
        </w:rPr>
        <w:t>MaaS</w:t>
      </w:r>
      <w:proofErr w:type="spellEnd"/>
      <w:r w:rsidRPr="003E622F">
        <w:rPr>
          <w:rFonts w:ascii="Times New Roman" w:hAnsi="Times New Roman" w:cs="Times New Roman"/>
          <w:iCs/>
          <w:sz w:val="20"/>
          <w:szCs w:val="20"/>
          <w:lang w:val="en-GB"/>
        </w:rPr>
        <w:t>) as a solution platform for the city and the region: case study</w:t>
      </w:r>
      <w:r w:rsidRPr="001E377D">
        <w:rPr>
          <w:rFonts w:ascii="Times New Roman" w:hAnsi="Times New Roman" w:cs="Times New Roman"/>
          <w:sz w:val="20"/>
          <w:szCs w:val="20"/>
          <w:lang w:val="en-GB"/>
        </w:rPr>
        <w:t xml:space="preserve">. </w:t>
      </w:r>
      <w:r w:rsidRPr="003E622F">
        <w:rPr>
          <w:rFonts w:ascii="Times New Roman" w:hAnsi="Times New Roman" w:cs="Times New Roman"/>
          <w:i/>
          <w:iCs/>
          <w:sz w:val="20"/>
          <w:szCs w:val="20"/>
          <w:lang w:val="en-GB"/>
        </w:rPr>
        <w:t>Procedia Computer Science</w:t>
      </w:r>
      <w:r w:rsidRPr="001E377D">
        <w:rPr>
          <w:rFonts w:ascii="Times New Roman" w:hAnsi="Times New Roman" w:cs="Times New Roman"/>
          <w:sz w:val="20"/>
          <w:szCs w:val="20"/>
          <w:lang w:val="en-GB"/>
        </w:rPr>
        <w:t xml:space="preserve">, </w:t>
      </w:r>
      <w:r w:rsidRPr="003E622F">
        <w:rPr>
          <w:rFonts w:ascii="Times New Roman" w:hAnsi="Times New Roman" w:cs="Times New Roman"/>
          <w:i/>
          <w:iCs/>
          <w:sz w:val="20"/>
          <w:szCs w:val="20"/>
          <w:lang w:val="en-GB"/>
        </w:rPr>
        <w:t>225</w:t>
      </w:r>
      <w:r w:rsidRPr="001E377D">
        <w:rPr>
          <w:rFonts w:ascii="Times New Roman" w:hAnsi="Times New Roman" w:cs="Times New Roman"/>
          <w:sz w:val="20"/>
          <w:szCs w:val="20"/>
          <w:lang w:val="en-GB"/>
        </w:rPr>
        <w:t>, 4092-4100, 196245. https://doi.org/10.1016/j.procs.2023.10.405</w:t>
      </w:r>
    </w:p>
    <w:p w14:paraId="06E1807F" w14:textId="5C602469" w:rsidR="00B41CF9" w:rsidRPr="001E377D" w:rsidRDefault="00B41CF9" w:rsidP="000C10D1">
      <w:pPr>
        <w:spacing w:after="0" w:line="240" w:lineRule="auto"/>
        <w:ind w:left="425" w:hanging="425"/>
        <w:jc w:val="both"/>
        <w:rPr>
          <w:rFonts w:ascii="Times New Roman" w:hAnsi="Times New Roman" w:cs="Times New Roman"/>
          <w:sz w:val="20"/>
          <w:szCs w:val="20"/>
          <w:lang w:val="en-GB"/>
        </w:rPr>
      </w:pPr>
      <w:proofErr w:type="spellStart"/>
      <w:r w:rsidRPr="001E377D">
        <w:rPr>
          <w:rFonts w:ascii="Times New Roman" w:hAnsi="Times New Roman" w:cs="Times New Roman"/>
          <w:sz w:val="20"/>
          <w:szCs w:val="20"/>
          <w:lang w:val="en-GB"/>
        </w:rPr>
        <w:t>Dyczkowska</w:t>
      </w:r>
      <w:proofErr w:type="spellEnd"/>
      <w:r w:rsidRPr="001E377D">
        <w:rPr>
          <w:rFonts w:ascii="Times New Roman" w:hAnsi="Times New Roman" w:cs="Times New Roman"/>
          <w:sz w:val="20"/>
          <w:szCs w:val="20"/>
          <w:lang w:val="en-GB"/>
        </w:rPr>
        <w:t xml:space="preserve">, J., </w:t>
      </w:r>
      <w:proofErr w:type="spellStart"/>
      <w:r w:rsidRPr="001E377D">
        <w:rPr>
          <w:rFonts w:ascii="Times New Roman" w:hAnsi="Times New Roman" w:cs="Times New Roman"/>
          <w:sz w:val="20"/>
          <w:szCs w:val="20"/>
          <w:lang w:val="en-GB"/>
        </w:rPr>
        <w:t>Chamier-Gliczynski</w:t>
      </w:r>
      <w:proofErr w:type="spellEnd"/>
      <w:r w:rsidRPr="001E377D">
        <w:rPr>
          <w:rFonts w:ascii="Times New Roman" w:hAnsi="Times New Roman" w:cs="Times New Roman"/>
          <w:sz w:val="20"/>
          <w:szCs w:val="20"/>
          <w:lang w:val="en-GB"/>
        </w:rPr>
        <w:t xml:space="preserve">, N., </w:t>
      </w:r>
      <w:proofErr w:type="spellStart"/>
      <w:r w:rsidRPr="001E377D">
        <w:rPr>
          <w:rFonts w:ascii="Times New Roman" w:hAnsi="Times New Roman" w:cs="Times New Roman"/>
          <w:sz w:val="20"/>
          <w:szCs w:val="20"/>
          <w:lang w:val="en-GB"/>
        </w:rPr>
        <w:t>Olkiewicz</w:t>
      </w:r>
      <w:proofErr w:type="spellEnd"/>
      <w:r w:rsidRPr="001E377D">
        <w:rPr>
          <w:rFonts w:ascii="Times New Roman" w:hAnsi="Times New Roman" w:cs="Times New Roman"/>
          <w:sz w:val="20"/>
          <w:szCs w:val="20"/>
          <w:lang w:val="en-GB"/>
        </w:rPr>
        <w:t xml:space="preserve">, M., </w:t>
      </w:r>
      <w:proofErr w:type="spellStart"/>
      <w:r w:rsidRPr="001E377D">
        <w:rPr>
          <w:rFonts w:ascii="Times New Roman" w:hAnsi="Times New Roman" w:cs="Times New Roman"/>
          <w:sz w:val="20"/>
          <w:szCs w:val="20"/>
          <w:lang w:val="en-GB"/>
        </w:rPr>
        <w:t>Królikowski</w:t>
      </w:r>
      <w:proofErr w:type="spellEnd"/>
      <w:r w:rsidRPr="001E377D">
        <w:rPr>
          <w:rFonts w:ascii="Times New Roman" w:hAnsi="Times New Roman" w:cs="Times New Roman"/>
          <w:sz w:val="20"/>
          <w:szCs w:val="20"/>
          <w:lang w:val="en-GB"/>
        </w:rPr>
        <w:t xml:space="preserve">, T. (2023a). </w:t>
      </w:r>
      <w:r w:rsidRPr="003E622F">
        <w:rPr>
          <w:rFonts w:ascii="Times New Roman" w:hAnsi="Times New Roman" w:cs="Times New Roman"/>
          <w:iCs/>
          <w:sz w:val="20"/>
          <w:szCs w:val="20"/>
          <w:lang w:val="en-GB"/>
        </w:rPr>
        <w:t>Decision support in the area of Logistics 4.0.</w:t>
      </w:r>
      <w:r w:rsidRPr="001E377D">
        <w:rPr>
          <w:rFonts w:ascii="Times New Roman" w:hAnsi="Times New Roman" w:cs="Times New Roman"/>
          <w:sz w:val="20"/>
          <w:szCs w:val="20"/>
          <w:lang w:val="en-GB"/>
        </w:rPr>
        <w:t xml:space="preserve"> </w:t>
      </w:r>
      <w:r w:rsidRPr="003E622F">
        <w:rPr>
          <w:rFonts w:ascii="Times New Roman" w:hAnsi="Times New Roman" w:cs="Times New Roman"/>
          <w:i/>
          <w:iCs/>
          <w:sz w:val="20"/>
          <w:szCs w:val="20"/>
          <w:lang w:val="en-GB"/>
        </w:rPr>
        <w:t>Procedia Computer Science</w:t>
      </w:r>
      <w:r w:rsidRPr="001E377D">
        <w:rPr>
          <w:rFonts w:ascii="Times New Roman" w:hAnsi="Times New Roman" w:cs="Times New Roman"/>
          <w:sz w:val="20"/>
          <w:szCs w:val="20"/>
          <w:lang w:val="en-GB"/>
        </w:rPr>
        <w:t xml:space="preserve">, </w:t>
      </w:r>
      <w:r w:rsidRPr="003E622F">
        <w:rPr>
          <w:rFonts w:ascii="Times New Roman" w:hAnsi="Times New Roman" w:cs="Times New Roman"/>
          <w:i/>
          <w:iCs/>
          <w:sz w:val="20"/>
          <w:szCs w:val="20"/>
          <w:lang w:val="en-GB"/>
        </w:rPr>
        <w:t>225</w:t>
      </w:r>
      <w:r w:rsidRPr="001E377D">
        <w:rPr>
          <w:rFonts w:ascii="Times New Roman" w:hAnsi="Times New Roman" w:cs="Times New Roman"/>
          <w:sz w:val="20"/>
          <w:szCs w:val="20"/>
          <w:lang w:val="en-GB"/>
        </w:rPr>
        <w:t>, 4758-4765, 196245. https://doi.org/10.1016/j.procs.2023.10.475</w:t>
      </w:r>
    </w:p>
    <w:p w14:paraId="7C5F2C7F" w14:textId="7BD73979" w:rsidR="00733FB7" w:rsidRPr="001E377D" w:rsidRDefault="00733FB7" w:rsidP="000C10D1">
      <w:pPr>
        <w:spacing w:after="0" w:line="240" w:lineRule="auto"/>
        <w:ind w:left="425" w:hanging="425"/>
        <w:jc w:val="both"/>
        <w:rPr>
          <w:rFonts w:ascii="Times New Roman" w:hAnsi="Times New Roman" w:cs="Times New Roman"/>
          <w:sz w:val="20"/>
          <w:szCs w:val="20"/>
          <w:lang w:val="en-GB"/>
        </w:rPr>
      </w:pPr>
      <w:proofErr w:type="spellStart"/>
      <w:r w:rsidRPr="001E377D">
        <w:rPr>
          <w:rFonts w:ascii="Times New Roman" w:hAnsi="Times New Roman" w:cs="Times New Roman"/>
          <w:sz w:val="20"/>
          <w:szCs w:val="20"/>
          <w:lang w:val="en-GB"/>
        </w:rPr>
        <w:t>Ejdys</w:t>
      </w:r>
      <w:proofErr w:type="spellEnd"/>
      <w:r w:rsidRPr="001E377D">
        <w:rPr>
          <w:rFonts w:ascii="Times New Roman" w:hAnsi="Times New Roman" w:cs="Times New Roman"/>
          <w:sz w:val="20"/>
          <w:szCs w:val="20"/>
          <w:lang w:val="en-GB"/>
        </w:rPr>
        <w:t>, S. (2023)</w:t>
      </w:r>
      <w:r w:rsidR="003E622F">
        <w:rPr>
          <w:rFonts w:ascii="Times New Roman" w:hAnsi="Times New Roman" w:cs="Times New Roman"/>
          <w:sz w:val="20"/>
          <w:szCs w:val="20"/>
          <w:lang w:val="en-GB"/>
        </w:rPr>
        <w:t>.</w:t>
      </w:r>
      <w:r w:rsidRPr="001E377D">
        <w:rPr>
          <w:rFonts w:ascii="Times New Roman" w:hAnsi="Times New Roman" w:cs="Times New Roman"/>
          <w:sz w:val="20"/>
          <w:szCs w:val="20"/>
          <w:lang w:val="en-GB"/>
        </w:rPr>
        <w:t xml:space="preserve"> </w:t>
      </w:r>
      <w:r w:rsidRPr="003E622F">
        <w:rPr>
          <w:rFonts w:ascii="Times New Roman" w:hAnsi="Times New Roman" w:cs="Times New Roman"/>
          <w:sz w:val="20"/>
          <w:szCs w:val="20"/>
          <w:lang w:val="en-GB"/>
        </w:rPr>
        <w:t>The Transport System of MOF Olsztyn in the Light of Sustainable Development Policy.</w:t>
      </w:r>
      <w:r w:rsidRPr="001E377D">
        <w:rPr>
          <w:rFonts w:ascii="Times New Roman" w:hAnsi="Times New Roman" w:cs="Times New Roman"/>
          <w:lang w:val="en-GB"/>
        </w:rPr>
        <w:t xml:space="preserve"> </w:t>
      </w:r>
      <w:proofErr w:type="spellStart"/>
      <w:r w:rsidRPr="003E622F">
        <w:rPr>
          <w:rFonts w:ascii="Times New Roman" w:hAnsi="Times New Roman" w:cs="Times New Roman"/>
          <w:i/>
          <w:iCs/>
          <w:sz w:val="20"/>
          <w:szCs w:val="20"/>
          <w:lang w:val="en-GB"/>
        </w:rPr>
        <w:t>Ro</w:t>
      </w:r>
      <w:r w:rsidR="00D66B23" w:rsidRPr="003E622F">
        <w:rPr>
          <w:rFonts w:ascii="Times New Roman" w:hAnsi="Times New Roman" w:cs="Times New Roman"/>
          <w:i/>
          <w:iCs/>
          <w:sz w:val="20"/>
          <w:szCs w:val="20"/>
          <w:lang w:val="en-GB"/>
        </w:rPr>
        <w:t>cznik</w:t>
      </w:r>
      <w:proofErr w:type="spellEnd"/>
      <w:r w:rsidR="00D66B23" w:rsidRPr="003E622F">
        <w:rPr>
          <w:rFonts w:ascii="Times New Roman" w:hAnsi="Times New Roman" w:cs="Times New Roman"/>
          <w:i/>
          <w:iCs/>
          <w:sz w:val="20"/>
          <w:szCs w:val="20"/>
          <w:lang w:val="en-GB"/>
        </w:rPr>
        <w:t xml:space="preserve"> </w:t>
      </w:r>
      <w:proofErr w:type="spellStart"/>
      <w:r w:rsidR="00D66B23" w:rsidRPr="003E622F">
        <w:rPr>
          <w:rFonts w:ascii="Times New Roman" w:hAnsi="Times New Roman" w:cs="Times New Roman"/>
          <w:i/>
          <w:iCs/>
          <w:sz w:val="20"/>
          <w:szCs w:val="20"/>
          <w:lang w:val="en-GB"/>
        </w:rPr>
        <w:t>Ochrona</w:t>
      </w:r>
      <w:proofErr w:type="spellEnd"/>
      <w:r w:rsidR="00D66B23" w:rsidRPr="003E622F">
        <w:rPr>
          <w:rFonts w:ascii="Times New Roman" w:hAnsi="Times New Roman" w:cs="Times New Roman"/>
          <w:i/>
          <w:iCs/>
          <w:sz w:val="20"/>
          <w:szCs w:val="20"/>
          <w:lang w:val="en-GB"/>
        </w:rPr>
        <w:t xml:space="preserve"> </w:t>
      </w:r>
      <w:proofErr w:type="spellStart"/>
      <w:r w:rsidR="00D66B23" w:rsidRPr="003E622F">
        <w:rPr>
          <w:rFonts w:ascii="Times New Roman" w:hAnsi="Times New Roman" w:cs="Times New Roman"/>
          <w:i/>
          <w:iCs/>
          <w:sz w:val="20"/>
          <w:szCs w:val="20"/>
          <w:lang w:val="en-GB"/>
        </w:rPr>
        <w:t>Środowiska</w:t>
      </w:r>
      <w:proofErr w:type="spellEnd"/>
      <w:r w:rsidR="00D66B23" w:rsidRPr="001E377D">
        <w:rPr>
          <w:rFonts w:ascii="Times New Roman" w:hAnsi="Times New Roman" w:cs="Times New Roman"/>
          <w:sz w:val="20"/>
          <w:szCs w:val="20"/>
          <w:lang w:val="en-GB"/>
        </w:rPr>
        <w:t xml:space="preserve">, </w:t>
      </w:r>
      <w:r w:rsidRPr="003E622F">
        <w:rPr>
          <w:rFonts w:ascii="Times New Roman" w:hAnsi="Times New Roman" w:cs="Times New Roman"/>
          <w:i/>
          <w:iCs/>
          <w:sz w:val="20"/>
          <w:szCs w:val="20"/>
          <w:lang w:val="en-GB"/>
        </w:rPr>
        <w:t>23</w:t>
      </w:r>
      <w:r w:rsidRPr="001E377D">
        <w:rPr>
          <w:rFonts w:ascii="Times New Roman" w:hAnsi="Times New Roman" w:cs="Times New Roman"/>
          <w:sz w:val="20"/>
          <w:szCs w:val="20"/>
          <w:lang w:val="en-GB"/>
        </w:rPr>
        <w:t>, 301-311</w:t>
      </w:r>
      <w:r w:rsidR="003E622F">
        <w:rPr>
          <w:rFonts w:ascii="Times New Roman" w:hAnsi="Times New Roman" w:cs="Times New Roman"/>
          <w:sz w:val="20"/>
          <w:szCs w:val="20"/>
          <w:lang w:val="en-GB"/>
        </w:rPr>
        <w:t>.</w:t>
      </w:r>
      <w:r w:rsidRPr="001E377D">
        <w:rPr>
          <w:rFonts w:ascii="Times New Roman" w:hAnsi="Times New Roman" w:cs="Times New Roman"/>
          <w:sz w:val="20"/>
          <w:szCs w:val="20"/>
          <w:lang w:val="en-GB"/>
        </w:rPr>
        <w:t xml:space="preserve"> https://doi.org/10.54740/ros.2023.032</w:t>
      </w:r>
    </w:p>
    <w:p w14:paraId="6A3B0D97" w14:textId="4C510CAD" w:rsidR="00733FB7" w:rsidRPr="001E377D" w:rsidRDefault="00733FB7" w:rsidP="000C10D1">
      <w:pPr>
        <w:spacing w:after="0" w:line="240" w:lineRule="auto"/>
        <w:ind w:left="425" w:hanging="425"/>
        <w:jc w:val="both"/>
        <w:rPr>
          <w:rFonts w:ascii="Times New Roman" w:hAnsi="Times New Roman" w:cs="Times New Roman"/>
          <w:sz w:val="20"/>
          <w:szCs w:val="20"/>
          <w:lang w:val="en-GB"/>
        </w:rPr>
      </w:pPr>
      <w:proofErr w:type="spellStart"/>
      <w:r w:rsidRPr="001E377D">
        <w:rPr>
          <w:rFonts w:ascii="Times New Roman" w:hAnsi="Times New Roman" w:cs="Times New Roman"/>
          <w:sz w:val="20"/>
          <w:szCs w:val="20"/>
          <w:lang w:val="en-GB"/>
        </w:rPr>
        <w:t>Ejdys</w:t>
      </w:r>
      <w:proofErr w:type="spellEnd"/>
      <w:r w:rsidRPr="001E377D">
        <w:rPr>
          <w:rFonts w:ascii="Times New Roman" w:hAnsi="Times New Roman" w:cs="Times New Roman"/>
          <w:sz w:val="20"/>
          <w:szCs w:val="20"/>
          <w:lang w:val="en-GB"/>
        </w:rPr>
        <w:t>, S. (2021)</w:t>
      </w:r>
      <w:r w:rsidR="003E622F">
        <w:rPr>
          <w:rFonts w:ascii="Times New Roman" w:hAnsi="Times New Roman" w:cs="Times New Roman"/>
          <w:sz w:val="20"/>
          <w:szCs w:val="20"/>
          <w:lang w:val="en-GB"/>
        </w:rPr>
        <w:t>.</w:t>
      </w:r>
      <w:r w:rsidRPr="001E377D">
        <w:rPr>
          <w:rFonts w:ascii="Times New Roman" w:hAnsi="Times New Roman" w:cs="Times New Roman"/>
          <w:sz w:val="20"/>
          <w:szCs w:val="20"/>
          <w:lang w:val="en-GB"/>
        </w:rPr>
        <w:t xml:space="preserve"> </w:t>
      </w:r>
      <w:r w:rsidRPr="003E622F">
        <w:rPr>
          <w:rFonts w:ascii="Times New Roman" w:hAnsi="Times New Roman" w:cs="Times New Roman"/>
          <w:sz w:val="20"/>
          <w:szCs w:val="20"/>
          <w:lang w:val="en-GB"/>
        </w:rPr>
        <w:t>Model of a Sustainable Transport System on the Example of Olsztyn.</w:t>
      </w:r>
      <w:r w:rsidRPr="001E377D">
        <w:rPr>
          <w:rFonts w:ascii="Times New Roman" w:hAnsi="Times New Roman" w:cs="Times New Roman"/>
          <w:i/>
          <w:iCs/>
          <w:sz w:val="20"/>
          <w:szCs w:val="20"/>
          <w:lang w:val="en-GB"/>
        </w:rPr>
        <w:t xml:space="preserve"> </w:t>
      </w:r>
      <w:proofErr w:type="spellStart"/>
      <w:r w:rsidRPr="003E622F">
        <w:rPr>
          <w:rFonts w:ascii="Times New Roman" w:hAnsi="Times New Roman" w:cs="Times New Roman"/>
          <w:i/>
          <w:iCs/>
          <w:sz w:val="20"/>
          <w:szCs w:val="20"/>
          <w:lang w:val="en-GB"/>
        </w:rPr>
        <w:t>Ro</w:t>
      </w:r>
      <w:r w:rsidR="0091414B" w:rsidRPr="003E622F">
        <w:rPr>
          <w:rFonts w:ascii="Times New Roman" w:hAnsi="Times New Roman" w:cs="Times New Roman"/>
          <w:i/>
          <w:iCs/>
          <w:sz w:val="20"/>
          <w:szCs w:val="20"/>
          <w:lang w:val="en-GB"/>
        </w:rPr>
        <w:t>cznik</w:t>
      </w:r>
      <w:proofErr w:type="spellEnd"/>
      <w:r w:rsidR="0091414B" w:rsidRPr="003E622F">
        <w:rPr>
          <w:rFonts w:ascii="Times New Roman" w:hAnsi="Times New Roman" w:cs="Times New Roman"/>
          <w:i/>
          <w:iCs/>
          <w:sz w:val="20"/>
          <w:szCs w:val="20"/>
          <w:lang w:val="en-GB"/>
        </w:rPr>
        <w:t xml:space="preserve"> </w:t>
      </w:r>
      <w:proofErr w:type="spellStart"/>
      <w:r w:rsidR="0091414B" w:rsidRPr="003E622F">
        <w:rPr>
          <w:rFonts w:ascii="Times New Roman" w:hAnsi="Times New Roman" w:cs="Times New Roman"/>
          <w:i/>
          <w:iCs/>
          <w:sz w:val="20"/>
          <w:szCs w:val="20"/>
          <w:lang w:val="en-GB"/>
        </w:rPr>
        <w:t>Ochrona</w:t>
      </w:r>
      <w:proofErr w:type="spellEnd"/>
      <w:r w:rsidR="0091414B" w:rsidRPr="003E622F">
        <w:rPr>
          <w:rFonts w:ascii="Times New Roman" w:hAnsi="Times New Roman" w:cs="Times New Roman"/>
          <w:i/>
          <w:iCs/>
          <w:sz w:val="20"/>
          <w:szCs w:val="20"/>
          <w:lang w:val="en-GB"/>
        </w:rPr>
        <w:t xml:space="preserve"> </w:t>
      </w:r>
      <w:proofErr w:type="spellStart"/>
      <w:r w:rsidR="0091414B" w:rsidRPr="003E622F">
        <w:rPr>
          <w:rFonts w:ascii="Times New Roman" w:hAnsi="Times New Roman" w:cs="Times New Roman"/>
          <w:i/>
          <w:iCs/>
          <w:sz w:val="20"/>
          <w:szCs w:val="20"/>
          <w:lang w:val="en-GB"/>
        </w:rPr>
        <w:t>Środowiska</w:t>
      </w:r>
      <w:proofErr w:type="spellEnd"/>
      <w:r w:rsidR="0091414B" w:rsidRPr="001E377D">
        <w:rPr>
          <w:rFonts w:ascii="Times New Roman" w:hAnsi="Times New Roman" w:cs="Times New Roman"/>
          <w:sz w:val="20"/>
          <w:szCs w:val="20"/>
          <w:lang w:val="en-GB"/>
        </w:rPr>
        <w:t xml:space="preserve">, </w:t>
      </w:r>
      <w:r w:rsidRPr="003E622F">
        <w:rPr>
          <w:rFonts w:ascii="Times New Roman" w:hAnsi="Times New Roman" w:cs="Times New Roman"/>
          <w:i/>
          <w:iCs/>
          <w:sz w:val="20"/>
          <w:szCs w:val="20"/>
          <w:lang w:val="en-GB"/>
        </w:rPr>
        <w:t>23</w:t>
      </w:r>
      <w:r w:rsidRPr="001E377D">
        <w:rPr>
          <w:rFonts w:ascii="Times New Roman" w:hAnsi="Times New Roman" w:cs="Times New Roman"/>
          <w:sz w:val="20"/>
          <w:szCs w:val="20"/>
          <w:lang w:val="en-GB"/>
        </w:rPr>
        <w:t>, 811-822</w:t>
      </w:r>
      <w:r w:rsidR="00C70DD1">
        <w:rPr>
          <w:rFonts w:ascii="Times New Roman" w:hAnsi="Times New Roman" w:cs="Times New Roman"/>
          <w:sz w:val="20"/>
          <w:szCs w:val="20"/>
          <w:lang w:val="en-GB"/>
        </w:rPr>
        <w:t>.</w:t>
      </w:r>
      <w:r w:rsidRPr="001E377D">
        <w:rPr>
          <w:rFonts w:ascii="Times New Roman" w:hAnsi="Times New Roman" w:cs="Times New Roman"/>
          <w:sz w:val="20"/>
          <w:szCs w:val="20"/>
          <w:lang w:val="en-GB"/>
        </w:rPr>
        <w:t xml:space="preserve"> https://doi.org/10.54740/ros.2021.055</w:t>
      </w:r>
    </w:p>
    <w:p w14:paraId="62A7A745" w14:textId="045B5687" w:rsidR="00724ED2" w:rsidRPr="001E377D" w:rsidRDefault="00724ED2" w:rsidP="000C10D1">
      <w:pPr>
        <w:spacing w:after="0" w:line="240" w:lineRule="auto"/>
        <w:ind w:left="425" w:hanging="425"/>
        <w:jc w:val="both"/>
        <w:rPr>
          <w:rFonts w:ascii="Times New Roman" w:hAnsi="Times New Roman" w:cs="Times New Roman"/>
          <w:sz w:val="20"/>
          <w:szCs w:val="20"/>
          <w:lang w:val="en-GB"/>
        </w:rPr>
      </w:pPr>
      <w:r w:rsidRPr="001E377D">
        <w:rPr>
          <w:rFonts w:ascii="Times New Roman" w:hAnsi="Times New Roman" w:cs="Times New Roman"/>
          <w:sz w:val="20"/>
          <w:szCs w:val="20"/>
          <w:lang w:val="en-GB"/>
        </w:rPr>
        <w:t xml:space="preserve">European Commission, Commission staff working document (2014). </w:t>
      </w:r>
      <w:r w:rsidRPr="001E377D">
        <w:rPr>
          <w:rFonts w:ascii="Times New Roman" w:hAnsi="Times New Roman" w:cs="Times New Roman"/>
          <w:i/>
          <w:iCs/>
          <w:sz w:val="20"/>
          <w:szCs w:val="20"/>
          <w:lang w:val="en-GB"/>
        </w:rPr>
        <w:t xml:space="preserve">Towards a roadmap for delivering EU-wide multimodal travel information, planning, and ticketing services </w:t>
      </w:r>
      <w:r w:rsidRPr="001E377D">
        <w:rPr>
          <w:rFonts w:ascii="Times New Roman" w:hAnsi="Times New Roman" w:cs="Times New Roman"/>
          <w:sz w:val="20"/>
          <w:szCs w:val="20"/>
          <w:lang w:val="en-GB"/>
        </w:rPr>
        <w:t>, SWD(2014) 194 final.</w:t>
      </w:r>
    </w:p>
    <w:p w14:paraId="07FFB606" w14:textId="11B3C01C" w:rsidR="00CF3B5E" w:rsidRPr="001E377D" w:rsidRDefault="00CF3B5E" w:rsidP="000C10D1">
      <w:pPr>
        <w:spacing w:after="0" w:line="240" w:lineRule="auto"/>
        <w:ind w:left="425" w:hanging="425"/>
        <w:jc w:val="both"/>
        <w:rPr>
          <w:rFonts w:ascii="Times New Roman" w:hAnsi="Times New Roman" w:cs="Times New Roman"/>
          <w:sz w:val="20"/>
          <w:szCs w:val="20"/>
          <w:lang w:val="en-GB"/>
        </w:rPr>
      </w:pPr>
      <w:r w:rsidRPr="001E377D">
        <w:rPr>
          <w:rFonts w:ascii="Times New Roman" w:hAnsi="Times New Roman" w:cs="Times New Roman"/>
          <w:sz w:val="20"/>
          <w:szCs w:val="20"/>
          <w:lang w:val="en-GB"/>
        </w:rPr>
        <w:t xml:space="preserve">Gacek, K. (2018). </w:t>
      </w:r>
      <w:r w:rsidR="00214E46" w:rsidRPr="00214E46">
        <w:rPr>
          <w:rFonts w:ascii="Times New Roman" w:hAnsi="Times New Roman" w:cs="Times New Roman"/>
          <w:i/>
          <w:iCs/>
          <w:sz w:val="20"/>
          <w:szCs w:val="20"/>
          <w:lang w:val="en-GB"/>
        </w:rPr>
        <w:t>Analysis of the use of travel planners as a source of passenger information in public transport in</w:t>
      </w:r>
      <w:r w:rsidR="00C70DD1">
        <w:rPr>
          <w:rFonts w:ascii="Times New Roman" w:hAnsi="Times New Roman" w:cs="Times New Roman"/>
          <w:i/>
          <w:iCs/>
          <w:sz w:val="20"/>
          <w:szCs w:val="20"/>
          <w:lang w:val="en-GB"/>
        </w:rPr>
        <w:t> </w:t>
      </w:r>
      <w:r w:rsidR="00214E46" w:rsidRPr="00214E46">
        <w:rPr>
          <w:rFonts w:ascii="Times New Roman" w:hAnsi="Times New Roman" w:cs="Times New Roman"/>
          <w:i/>
          <w:iCs/>
          <w:sz w:val="20"/>
          <w:szCs w:val="20"/>
          <w:lang w:val="en-GB"/>
        </w:rPr>
        <w:t>Krakow. Diploma thesis,</w:t>
      </w:r>
      <w:r w:rsidR="00214E46">
        <w:rPr>
          <w:rFonts w:ascii="Times New Roman" w:hAnsi="Times New Roman" w:cs="Times New Roman"/>
          <w:i/>
          <w:iCs/>
          <w:sz w:val="20"/>
          <w:szCs w:val="20"/>
          <w:lang w:val="en-GB"/>
        </w:rPr>
        <w:t xml:space="preserve"> </w:t>
      </w:r>
      <w:proofErr w:type="spellStart"/>
      <w:r w:rsidRPr="001E377D">
        <w:rPr>
          <w:rFonts w:ascii="Times New Roman" w:hAnsi="Times New Roman" w:cs="Times New Roman"/>
          <w:sz w:val="20"/>
          <w:szCs w:val="20"/>
          <w:lang w:val="en-GB"/>
        </w:rPr>
        <w:t>Politechnika</w:t>
      </w:r>
      <w:proofErr w:type="spellEnd"/>
      <w:r w:rsidRPr="001E377D">
        <w:rPr>
          <w:rFonts w:ascii="Times New Roman" w:hAnsi="Times New Roman" w:cs="Times New Roman"/>
          <w:sz w:val="20"/>
          <w:szCs w:val="20"/>
          <w:lang w:val="en-GB"/>
        </w:rPr>
        <w:t xml:space="preserve"> Krakowska, </w:t>
      </w:r>
      <w:proofErr w:type="spellStart"/>
      <w:r w:rsidRPr="001E377D">
        <w:rPr>
          <w:rFonts w:ascii="Times New Roman" w:hAnsi="Times New Roman" w:cs="Times New Roman"/>
          <w:sz w:val="20"/>
          <w:szCs w:val="20"/>
          <w:lang w:val="en-GB"/>
        </w:rPr>
        <w:t>Wydział</w:t>
      </w:r>
      <w:proofErr w:type="spellEnd"/>
      <w:r w:rsidRPr="001E377D">
        <w:rPr>
          <w:rFonts w:ascii="Times New Roman" w:hAnsi="Times New Roman" w:cs="Times New Roman"/>
          <w:sz w:val="20"/>
          <w:szCs w:val="20"/>
          <w:lang w:val="en-GB"/>
        </w:rPr>
        <w:t xml:space="preserve"> </w:t>
      </w:r>
      <w:proofErr w:type="spellStart"/>
      <w:r w:rsidRPr="001E377D">
        <w:rPr>
          <w:rFonts w:ascii="Times New Roman" w:hAnsi="Times New Roman" w:cs="Times New Roman"/>
          <w:sz w:val="20"/>
          <w:szCs w:val="20"/>
          <w:lang w:val="en-GB"/>
        </w:rPr>
        <w:t>Inżynierii</w:t>
      </w:r>
      <w:proofErr w:type="spellEnd"/>
      <w:r w:rsidRPr="001E377D">
        <w:rPr>
          <w:rFonts w:ascii="Times New Roman" w:hAnsi="Times New Roman" w:cs="Times New Roman"/>
          <w:sz w:val="20"/>
          <w:szCs w:val="20"/>
          <w:lang w:val="en-GB"/>
        </w:rPr>
        <w:t xml:space="preserve"> </w:t>
      </w:r>
      <w:proofErr w:type="spellStart"/>
      <w:r w:rsidRPr="001E377D">
        <w:rPr>
          <w:rFonts w:ascii="Times New Roman" w:hAnsi="Times New Roman" w:cs="Times New Roman"/>
          <w:sz w:val="20"/>
          <w:szCs w:val="20"/>
          <w:lang w:val="en-GB"/>
        </w:rPr>
        <w:t>Lądowej</w:t>
      </w:r>
      <w:proofErr w:type="spellEnd"/>
      <w:r w:rsidRPr="001E377D">
        <w:rPr>
          <w:rFonts w:ascii="Times New Roman" w:hAnsi="Times New Roman" w:cs="Times New Roman"/>
          <w:sz w:val="20"/>
          <w:szCs w:val="20"/>
          <w:lang w:val="en-GB"/>
        </w:rPr>
        <w:t>.</w:t>
      </w:r>
      <w:r w:rsidR="00214E46">
        <w:rPr>
          <w:rFonts w:ascii="Times New Roman" w:hAnsi="Times New Roman" w:cs="Times New Roman"/>
          <w:sz w:val="20"/>
          <w:szCs w:val="20"/>
          <w:lang w:val="en-GB"/>
        </w:rPr>
        <w:t xml:space="preserve"> (</w:t>
      </w:r>
      <w:r w:rsidR="009932A1">
        <w:rPr>
          <w:rFonts w:ascii="Times New Roman" w:hAnsi="Times New Roman" w:cs="Times New Roman"/>
          <w:sz w:val="20"/>
          <w:szCs w:val="20"/>
          <w:lang w:val="en-GB"/>
        </w:rPr>
        <w:t>i</w:t>
      </w:r>
      <w:r w:rsidR="00214E46">
        <w:rPr>
          <w:rFonts w:ascii="Times New Roman" w:hAnsi="Times New Roman" w:cs="Times New Roman"/>
          <w:sz w:val="20"/>
          <w:szCs w:val="20"/>
          <w:lang w:val="en-GB"/>
        </w:rPr>
        <w:t>n Polish)</w:t>
      </w:r>
    </w:p>
    <w:p w14:paraId="21E0E9D0" w14:textId="515F6534" w:rsidR="00CF3B5E" w:rsidRPr="001E377D" w:rsidRDefault="00CF3B5E" w:rsidP="000C10D1">
      <w:pPr>
        <w:spacing w:after="0" w:line="240" w:lineRule="auto"/>
        <w:ind w:left="425" w:hanging="425"/>
        <w:jc w:val="both"/>
        <w:rPr>
          <w:rFonts w:ascii="Times New Roman" w:hAnsi="Times New Roman" w:cs="Times New Roman"/>
          <w:sz w:val="20"/>
          <w:szCs w:val="20"/>
          <w:lang w:val="en-GB"/>
        </w:rPr>
      </w:pPr>
      <w:proofErr w:type="spellStart"/>
      <w:r w:rsidRPr="001E377D">
        <w:rPr>
          <w:rFonts w:ascii="Times New Roman" w:hAnsi="Times New Roman" w:cs="Times New Roman"/>
          <w:sz w:val="20"/>
          <w:szCs w:val="20"/>
          <w:lang w:val="en-GB"/>
        </w:rPr>
        <w:t>Jackiva</w:t>
      </w:r>
      <w:proofErr w:type="spellEnd"/>
      <w:r w:rsidRPr="001E377D">
        <w:rPr>
          <w:rFonts w:ascii="Times New Roman" w:hAnsi="Times New Roman" w:cs="Times New Roman"/>
          <w:sz w:val="20"/>
          <w:szCs w:val="20"/>
          <w:lang w:val="en-GB"/>
        </w:rPr>
        <w:t xml:space="preserve">, I., Dinko, A., </w:t>
      </w:r>
      <w:proofErr w:type="spellStart"/>
      <w:r w:rsidRPr="001E377D">
        <w:rPr>
          <w:rFonts w:ascii="Times New Roman" w:hAnsi="Times New Roman" w:cs="Times New Roman"/>
          <w:sz w:val="20"/>
          <w:szCs w:val="20"/>
          <w:lang w:val="en-GB"/>
        </w:rPr>
        <w:t>Budilovich</w:t>
      </w:r>
      <w:proofErr w:type="spellEnd"/>
      <w:r w:rsidRPr="001E377D">
        <w:rPr>
          <w:rFonts w:ascii="Times New Roman" w:hAnsi="Times New Roman" w:cs="Times New Roman"/>
          <w:sz w:val="20"/>
          <w:szCs w:val="20"/>
          <w:lang w:val="en-GB"/>
        </w:rPr>
        <w:t>, E. (2023)</w:t>
      </w:r>
      <w:r w:rsidR="003E622F">
        <w:rPr>
          <w:rFonts w:ascii="Times New Roman" w:hAnsi="Times New Roman" w:cs="Times New Roman"/>
          <w:sz w:val="20"/>
          <w:szCs w:val="20"/>
          <w:lang w:val="en-GB"/>
        </w:rPr>
        <w:t>.</w:t>
      </w:r>
      <w:r w:rsidRPr="001E377D">
        <w:rPr>
          <w:rFonts w:ascii="Times New Roman" w:hAnsi="Times New Roman" w:cs="Times New Roman"/>
          <w:sz w:val="20"/>
          <w:szCs w:val="20"/>
          <w:lang w:val="en-GB"/>
        </w:rPr>
        <w:t xml:space="preserve"> </w:t>
      </w:r>
      <w:r w:rsidRPr="003E622F">
        <w:rPr>
          <w:rFonts w:ascii="Times New Roman" w:hAnsi="Times New Roman" w:cs="Times New Roman"/>
          <w:sz w:val="20"/>
          <w:szCs w:val="20"/>
          <w:lang w:val="en-GB"/>
        </w:rPr>
        <w:t>User-focused Trip Planner with an Expanded Suite of Features: Riga Case Study</w:t>
      </w:r>
      <w:r w:rsidRPr="001E377D">
        <w:rPr>
          <w:rFonts w:ascii="Times New Roman" w:hAnsi="Times New Roman" w:cs="Times New Roman"/>
          <w:sz w:val="20"/>
          <w:szCs w:val="20"/>
          <w:lang w:val="en-GB"/>
        </w:rPr>
        <w:t xml:space="preserve"> </w:t>
      </w:r>
      <w:r w:rsidRPr="003E622F">
        <w:rPr>
          <w:rFonts w:ascii="Times New Roman" w:hAnsi="Times New Roman" w:cs="Times New Roman"/>
          <w:i/>
          <w:iCs/>
          <w:sz w:val="20"/>
          <w:szCs w:val="20"/>
          <w:lang w:val="en-GB"/>
        </w:rPr>
        <w:t>Transportation Research Procedia</w:t>
      </w:r>
      <w:r w:rsidR="003E622F">
        <w:rPr>
          <w:rFonts w:ascii="Times New Roman" w:hAnsi="Times New Roman" w:cs="Times New Roman"/>
          <w:sz w:val="20"/>
          <w:szCs w:val="20"/>
          <w:lang w:val="en-GB"/>
        </w:rPr>
        <w:t>,</w:t>
      </w:r>
      <w:r w:rsidRPr="001E377D">
        <w:rPr>
          <w:rFonts w:ascii="Times New Roman" w:hAnsi="Times New Roman" w:cs="Times New Roman"/>
          <w:sz w:val="20"/>
          <w:szCs w:val="20"/>
          <w:lang w:val="en-GB"/>
        </w:rPr>
        <w:t xml:space="preserve"> 721013</w:t>
      </w:r>
      <w:r w:rsidR="003E622F">
        <w:rPr>
          <w:rFonts w:ascii="Times New Roman" w:hAnsi="Times New Roman" w:cs="Times New Roman"/>
          <w:sz w:val="20"/>
          <w:szCs w:val="20"/>
          <w:lang w:val="en-GB"/>
        </w:rPr>
        <w:t>-</w:t>
      </w:r>
      <w:r w:rsidRPr="001E377D">
        <w:rPr>
          <w:rFonts w:ascii="Times New Roman" w:hAnsi="Times New Roman" w:cs="Times New Roman"/>
          <w:sz w:val="20"/>
          <w:szCs w:val="20"/>
          <w:lang w:val="en-GB"/>
        </w:rPr>
        <w:t>1020.</w:t>
      </w:r>
    </w:p>
    <w:p w14:paraId="4C7690A0" w14:textId="16CBFFD9" w:rsidR="00CF3B5E" w:rsidRPr="001E377D" w:rsidRDefault="00CF3B5E" w:rsidP="000C10D1">
      <w:pPr>
        <w:spacing w:after="0" w:line="240" w:lineRule="auto"/>
        <w:ind w:left="425" w:hanging="425"/>
        <w:jc w:val="both"/>
        <w:rPr>
          <w:rFonts w:ascii="Times New Roman" w:hAnsi="Times New Roman" w:cs="Times New Roman"/>
          <w:sz w:val="20"/>
          <w:szCs w:val="20"/>
          <w:lang w:val="en-GB"/>
        </w:rPr>
      </w:pPr>
      <w:proofErr w:type="spellStart"/>
      <w:r w:rsidRPr="001E377D">
        <w:rPr>
          <w:rFonts w:ascii="Times New Roman" w:hAnsi="Times New Roman" w:cs="Times New Roman"/>
          <w:sz w:val="20"/>
          <w:szCs w:val="20"/>
          <w:lang w:val="en-GB"/>
        </w:rPr>
        <w:t>Jaszkiewicz</w:t>
      </w:r>
      <w:proofErr w:type="spellEnd"/>
      <w:r w:rsidRPr="001E377D">
        <w:rPr>
          <w:rFonts w:ascii="Times New Roman" w:hAnsi="Times New Roman" w:cs="Times New Roman"/>
          <w:sz w:val="20"/>
          <w:szCs w:val="20"/>
          <w:lang w:val="en-GB"/>
        </w:rPr>
        <w:t xml:space="preserve">, A., </w:t>
      </w:r>
      <w:proofErr w:type="spellStart"/>
      <w:r w:rsidRPr="001E377D">
        <w:rPr>
          <w:rFonts w:ascii="Times New Roman" w:hAnsi="Times New Roman" w:cs="Times New Roman"/>
          <w:sz w:val="20"/>
          <w:szCs w:val="20"/>
          <w:lang w:val="en-GB"/>
        </w:rPr>
        <w:t>Szychta</w:t>
      </w:r>
      <w:proofErr w:type="spellEnd"/>
      <w:r w:rsidRPr="001E377D">
        <w:rPr>
          <w:rFonts w:ascii="Times New Roman" w:hAnsi="Times New Roman" w:cs="Times New Roman"/>
          <w:sz w:val="20"/>
          <w:szCs w:val="20"/>
          <w:lang w:val="en-GB"/>
        </w:rPr>
        <w:t xml:space="preserve">, A. (2010). </w:t>
      </w:r>
      <w:r w:rsidR="00214E46" w:rsidRPr="00214E46">
        <w:rPr>
          <w:rFonts w:ascii="Times New Roman" w:hAnsi="Times New Roman" w:cs="Times New Roman"/>
          <w:sz w:val="20"/>
          <w:szCs w:val="20"/>
          <w:lang w:val="en-GB"/>
        </w:rPr>
        <w:t>Criteria for evaluating journey planners for public transport.</w:t>
      </w:r>
      <w:r w:rsidR="00214E46">
        <w:rPr>
          <w:rFonts w:ascii="Times New Roman" w:hAnsi="Times New Roman" w:cs="Times New Roman"/>
          <w:sz w:val="20"/>
          <w:szCs w:val="20"/>
          <w:lang w:val="en-GB"/>
        </w:rPr>
        <w:t xml:space="preserve"> </w:t>
      </w:r>
      <w:r w:rsidRPr="003E622F">
        <w:rPr>
          <w:rFonts w:ascii="Times New Roman" w:hAnsi="Times New Roman" w:cs="Times New Roman"/>
          <w:i/>
          <w:iCs/>
          <w:sz w:val="20"/>
          <w:szCs w:val="20"/>
          <w:lang w:val="en-GB"/>
        </w:rPr>
        <w:t>Transport</w:t>
      </w:r>
      <w:r w:rsidR="0091414B" w:rsidRPr="003E622F">
        <w:rPr>
          <w:rFonts w:ascii="Times New Roman" w:hAnsi="Times New Roman" w:cs="Times New Roman"/>
          <w:i/>
          <w:iCs/>
          <w:sz w:val="20"/>
          <w:szCs w:val="20"/>
          <w:lang w:val="en-GB"/>
        </w:rPr>
        <w:t xml:space="preserve"> </w:t>
      </w:r>
      <w:proofErr w:type="spellStart"/>
      <w:r w:rsidR="0091414B" w:rsidRPr="003E622F">
        <w:rPr>
          <w:rFonts w:ascii="Times New Roman" w:hAnsi="Times New Roman" w:cs="Times New Roman"/>
          <w:i/>
          <w:iCs/>
          <w:sz w:val="20"/>
          <w:szCs w:val="20"/>
          <w:lang w:val="en-GB"/>
        </w:rPr>
        <w:t>Miejski</w:t>
      </w:r>
      <w:proofErr w:type="spellEnd"/>
      <w:r w:rsidR="0091414B" w:rsidRPr="003E622F">
        <w:rPr>
          <w:rFonts w:ascii="Times New Roman" w:hAnsi="Times New Roman" w:cs="Times New Roman"/>
          <w:i/>
          <w:iCs/>
          <w:sz w:val="20"/>
          <w:szCs w:val="20"/>
          <w:lang w:val="en-GB"/>
        </w:rPr>
        <w:t xml:space="preserve"> </w:t>
      </w:r>
      <w:proofErr w:type="spellStart"/>
      <w:r w:rsidR="0091414B" w:rsidRPr="003E622F">
        <w:rPr>
          <w:rFonts w:ascii="Times New Roman" w:hAnsi="Times New Roman" w:cs="Times New Roman"/>
          <w:i/>
          <w:iCs/>
          <w:sz w:val="20"/>
          <w:szCs w:val="20"/>
          <w:lang w:val="en-GB"/>
        </w:rPr>
        <w:t>i</w:t>
      </w:r>
      <w:proofErr w:type="spellEnd"/>
      <w:r w:rsidR="009C5F08">
        <w:rPr>
          <w:rFonts w:ascii="Times New Roman" w:hAnsi="Times New Roman" w:cs="Times New Roman"/>
          <w:i/>
          <w:iCs/>
          <w:sz w:val="20"/>
          <w:szCs w:val="20"/>
          <w:lang w:val="en-GB"/>
        </w:rPr>
        <w:t> </w:t>
      </w:r>
      <w:proofErr w:type="spellStart"/>
      <w:r w:rsidR="0091414B" w:rsidRPr="003E622F">
        <w:rPr>
          <w:rFonts w:ascii="Times New Roman" w:hAnsi="Times New Roman" w:cs="Times New Roman"/>
          <w:i/>
          <w:iCs/>
          <w:sz w:val="20"/>
          <w:szCs w:val="20"/>
          <w:lang w:val="en-GB"/>
        </w:rPr>
        <w:t>Regionalny</w:t>
      </w:r>
      <w:proofErr w:type="spellEnd"/>
      <w:r w:rsidR="0091414B" w:rsidRPr="001E377D">
        <w:rPr>
          <w:rFonts w:ascii="Times New Roman" w:hAnsi="Times New Roman" w:cs="Times New Roman"/>
          <w:sz w:val="20"/>
          <w:szCs w:val="20"/>
          <w:lang w:val="en-GB"/>
        </w:rPr>
        <w:t xml:space="preserve">, </w:t>
      </w:r>
      <w:r w:rsidRPr="003E622F">
        <w:rPr>
          <w:rFonts w:ascii="Times New Roman" w:hAnsi="Times New Roman" w:cs="Times New Roman"/>
          <w:i/>
          <w:iCs/>
          <w:sz w:val="20"/>
          <w:szCs w:val="20"/>
          <w:lang w:val="en-GB"/>
        </w:rPr>
        <w:t>05</w:t>
      </w:r>
      <w:r w:rsidRPr="001E377D">
        <w:rPr>
          <w:rFonts w:ascii="Times New Roman" w:hAnsi="Times New Roman" w:cs="Times New Roman"/>
          <w:sz w:val="20"/>
          <w:szCs w:val="20"/>
          <w:lang w:val="en-GB"/>
        </w:rPr>
        <w:t>.</w:t>
      </w:r>
      <w:r w:rsidR="00214E46">
        <w:rPr>
          <w:rFonts w:ascii="Times New Roman" w:hAnsi="Times New Roman" w:cs="Times New Roman"/>
          <w:sz w:val="20"/>
          <w:szCs w:val="20"/>
          <w:lang w:val="en-GB"/>
        </w:rPr>
        <w:t xml:space="preserve"> (</w:t>
      </w:r>
      <w:r w:rsidR="009932A1">
        <w:rPr>
          <w:rFonts w:ascii="Times New Roman" w:hAnsi="Times New Roman" w:cs="Times New Roman"/>
          <w:sz w:val="20"/>
          <w:szCs w:val="20"/>
          <w:lang w:val="en-GB"/>
        </w:rPr>
        <w:t>i</w:t>
      </w:r>
      <w:r w:rsidR="00214E46">
        <w:rPr>
          <w:rFonts w:ascii="Times New Roman" w:hAnsi="Times New Roman" w:cs="Times New Roman"/>
          <w:sz w:val="20"/>
          <w:szCs w:val="20"/>
          <w:lang w:val="en-GB"/>
        </w:rPr>
        <w:t>n Polish)</w:t>
      </w:r>
    </w:p>
    <w:p w14:paraId="5BF06BD3" w14:textId="747209CA" w:rsidR="00CF3B5E" w:rsidRPr="001E377D" w:rsidRDefault="00D66B23" w:rsidP="000C10D1">
      <w:pPr>
        <w:spacing w:after="0" w:line="240" w:lineRule="auto"/>
        <w:ind w:left="425" w:hanging="425"/>
        <w:jc w:val="both"/>
        <w:rPr>
          <w:rFonts w:ascii="Times New Roman" w:hAnsi="Times New Roman" w:cs="Times New Roman"/>
          <w:sz w:val="20"/>
          <w:szCs w:val="20"/>
          <w:lang w:val="en-GB"/>
        </w:rPr>
      </w:pPr>
      <w:proofErr w:type="spellStart"/>
      <w:r w:rsidRPr="001E377D">
        <w:rPr>
          <w:rFonts w:ascii="Times New Roman" w:hAnsi="Times New Roman" w:cs="Times New Roman"/>
          <w:sz w:val="20"/>
          <w:szCs w:val="20"/>
          <w:lang w:val="en-GB"/>
        </w:rPr>
        <w:t>Koźlak</w:t>
      </w:r>
      <w:proofErr w:type="spellEnd"/>
      <w:r w:rsidRPr="001E377D">
        <w:rPr>
          <w:rFonts w:ascii="Times New Roman" w:hAnsi="Times New Roman" w:cs="Times New Roman"/>
          <w:sz w:val="20"/>
          <w:szCs w:val="20"/>
          <w:lang w:val="en-GB"/>
        </w:rPr>
        <w:t xml:space="preserve">, A. (2020). </w:t>
      </w:r>
      <w:r w:rsidR="00CF3B5E" w:rsidRPr="003E622F">
        <w:rPr>
          <w:rFonts w:ascii="Times New Roman" w:hAnsi="Times New Roman" w:cs="Times New Roman"/>
          <w:sz w:val="20"/>
          <w:szCs w:val="20"/>
          <w:lang w:val="en-GB"/>
        </w:rPr>
        <w:t xml:space="preserve">Mobility-as-a Service </w:t>
      </w:r>
      <w:r w:rsidR="00214E46" w:rsidRPr="00214E46">
        <w:rPr>
          <w:rFonts w:ascii="Times New Roman" w:hAnsi="Times New Roman" w:cs="Times New Roman"/>
          <w:sz w:val="20"/>
          <w:szCs w:val="20"/>
          <w:lang w:val="en-GB"/>
        </w:rPr>
        <w:t>as progress in transport integration.</w:t>
      </w:r>
      <w:r w:rsidR="00214E46">
        <w:rPr>
          <w:rFonts w:ascii="Times New Roman" w:hAnsi="Times New Roman" w:cs="Times New Roman"/>
          <w:sz w:val="20"/>
          <w:szCs w:val="20"/>
          <w:lang w:val="en-GB"/>
        </w:rPr>
        <w:t xml:space="preserve"> </w:t>
      </w:r>
      <w:r w:rsidR="00CF3B5E" w:rsidRPr="003E622F">
        <w:rPr>
          <w:rFonts w:ascii="Times New Roman" w:hAnsi="Times New Roman" w:cs="Times New Roman"/>
          <w:i/>
          <w:iCs/>
          <w:sz w:val="20"/>
          <w:szCs w:val="20"/>
          <w:lang w:val="en-GB"/>
        </w:rPr>
        <w:t xml:space="preserve">Prace </w:t>
      </w:r>
      <w:proofErr w:type="spellStart"/>
      <w:r w:rsidR="00CF3B5E" w:rsidRPr="003E622F">
        <w:rPr>
          <w:rFonts w:ascii="Times New Roman" w:hAnsi="Times New Roman" w:cs="Times New Roman"/>
          <w:i/>
          <w:iCs/>
          <w:sz w:val="20"/>
          <w:szCs w:val="20"/>
          <w:lang w:val="en-GB"/>
        </w:rPr>
        <w:t>Komisji</w:t>
      </w:r>
      <w:proofErr w:type="spellEnd"/>
      <w:r w:rsidR="00CF3B5E" w:rsidRPr="003E622F">
        <w:rPr>
          <w:rFonts w:ascii="Times New Roman" w:hAnsi="Times New Roman" w:cs="Times New Roman"/>
          <w:i/>
          <w:iCs/>
          <w:sz w:val="20"/>
          <w:szCs w:val="20"/>
          <w:lang w:val="en-GB"/>
        </w:rPr>
        <w:t xml:space="preserve"> </w:t>
      </w:r>
      <w:proofErr w:type="spellStart"/>
      <w:r w:rsidR="00CF3B5E" w:rsidRPr="003E622F">
        <w:rPr>
          <w:rFonts w:ascii="Times New Roman" w:hAnsi="Times New Roman" w:cs="Times New Roman"/>
          <w:i/>
          <w:iCs/>
          <w:sz w:val="20"/>
          <w:szCs w:val="20"/>
          <w:lang w:val="en-GB"/>
        </w:rPr>
        <w:t>Geografii</w:t>
      </w:r>
      <w:proofErr w:type="spellEnd"/>
      <w:r w:rsidR="00CF3B5E" w:rsidRPr="003E622F">
        <w:rPr>
          <w:rFonts w:ascii="Times New Roman" w:hAnsi="Times New Roman" w:cs="Times New Roman"/>
          <w:i/>
          <w:iCs/>
          <w:sz w:val="20"/>
          <w:szCs w:val="20"/>
          <w:lang w:val="en-GB"/>
        </w:rPr>
        <w:t xml:space="preserve"> </w:t>
      </w:r>
      <w:proofErr w:type="spellStart"/>
      <w:r w:rsidR="00CF3B5E" w:rsidRPr="003E622F">
        <w:rPr>
          <w:rFonts w:ascii="Times New Roman" w:hAnsi="Times New Roman" w:cs="Times New Roman"/>
          <w:i/>
          <w:iCs/>
          <w:sz w:val="20"/>
          <w:szCs w:val="20"/>
          <w:lang w:val="en-GB"/>
        </w:rPr>
        <w:t>Komunikacji</w:t>
      </w:r>
      <w:proofErr w:type="spellEnd"/>
      <w:r w:rsidR="00CF3B5E" w:rsidRPr="003E622F">
        <w:rPr>
          <w:rFonts w:ascii="Times New Roman" w:hAnsi="Times New Roman" w:cs="Times New Roman"/>
          <w:i/>
          <w:iCs/>
          <w:sz w:val="20"/>
          <w:szCs w:val="20"/>
          <w:lang w:val="en-GB"/>
        </w:rPr>
        <w:t xml:space="preserve"> PTG</w:t>
      </w:r>
      <w:r w:rsidR="00CF3B5E" w:rsidRPr="001E377D">
        <w:rPr>
          <w:rFonts w:ascii="Times New Roman" w:hAnsi="Times New Roman" w:cs="Times New Roman"/>
          <w:sz w:val="20"/>
          <w:szCs w:val="20"/>
          <w:lang w:val="en-GB"/>
        </w:rPr>
        <w:t xml:space="preserve">, </w:t>
      </w:r>
      <w:r w:rsidR="00CF3B5E" w:rsidRPr="003E622F">
        <w:rPr>
          <w:rFonts w:ascii="Times New Roman" w:hAnsi="Times New Roman" w:cs="Times New Roman"/>
          <w:i/>
          <w:iCs/>
          <w:sz w:val="20"/>
          <w:szCs w:val="20"/>
          <w:lang w:val="en-GB"/>
        </w:rPr>
        <w:t>23</w:t>
      </w:r>
      <w:r w:rsidR="00CF3B5E" w:rsidRPr="001E377D">
        <w:rPr>
          <w:rFonts w:ascii="Times New Roman" w:hAnsi="Times New Roman" w:cs="Times New Roman"/>
          <w:sz w:val="20"/>
          <w:szCs w:val="20"/>
          <w:lang w:val="en-GB"/>
        </w:rPr>
        <w:t>(5).</w:t>
      </w:r>
      <w:r w:rsidR="00214E46">
        <w:rPr>
          <w:rFonts w:ascii="Times New Roman" w:hAnsi="Times New Roman" w:cs="Times New Roman"/>
          <w:sz w:val="20"/>
          <w:szCs w:val="20"/>
          <w:lang w:val="en-GB"/>
        </w:rPr>
        <w:t xml:space="preserve"> (</w:t>
      </w:r>
      <w:r w:rsidR="009932A1">
        <w:rPr>
          <w:rFonts w:ascii="Times New Roman" w:hAnsi="Times New Roman" w:cs="Times New Roman"/>
          <w:sz w:val="20"/>
          <w:szCs w:val="20"/>
          <w:lang w:val="en-GB"/>
        </w:rPr>
        <w:t>i</w:t>
      </w:r>
      <w:r w:rsidR="00214E46">
        <w:rPr>
          <w:rFonts w:ascii="Times New Roman" w:hAnsi="Times New Roman" w:cs="Times New Roman"/>
          <w:sz w:val="20"/>
          <w:szCs w:val="20"/>
          <w:lang w:val="en-GB"/>
        </w:rPr>
        <w:t>n Polish)</w:t>
      </w:r>
    </w:p>
    <w:p w14:paraId="13C3ED01" w14:textId="41965359" w:rsidR="00CF3B5E" w:rsidRPr="001E377D" w:rsidRDefault="00CF3B5E" w:rsidP="000C10D1">
      <w:pPr>
        <w:spacing w:after="0" w:line="240" w:lineRule="auto"/>
        <w:ind w:left="425" w:hanging="425"/>
        <w:jc w:val="both"/>
        <w:rPr>
          <w:rFonts w:ascii="Times New Roman" w:hAnsi="Times New Roman" w:cs="Times New Roman"/>
          <w:sz w:val="20"/>
          <w:szCs w:val="20"/>
          <w:lang w:val="en-GB"/>
        </w:rPr>
      </w:pPr>
      <w:r w:rsidRPr="001E377D">
        <w:rPr>
          <w:rFonts w:ascii="Times New Roman" w:hAnsi="Times New Roman" w:cs="Times New Roman"/>
          <w:sz w:val="20"/>
          <w:szCs w:val="20"/>
          <w:lang w:val="en-GB"/>
        </w:rPr>
        <w:t xml:space="preserve">Ratajczak, A., Zmuda-Trzebiatowski, P. (2017). </w:t>
      </w:r>
      <w:r w:rsidR="00214E46" w:rsidRPr="00214E46">
        <w:rPr>
          <w:rFonts w:ascii="Times New Roman" w:hAnsi="Times New Roman" w:cs="Times New Roman"/>
          <w:i/>
          <w:iCs/>
          <w:sz w:val="20"/>
          <w:szCs w:val="20"/>
          <w:lang w:val="en-GB"/>
        </w:rPr>
        <w:t>Evaluation of the functioning of pedestrian and bicycle trip planners in</w:t>
      </w:r>
      <w:r w:rsidR="00C70DD1">
        <w:rPr>
          <w:rFonts w:ascii="Times New Roman" w:hAnsi="Times New Roman" w:cs="Times New Roman"/>
          <w:i/>
          <w:iCs/>
          <w:sz w:val="20"/>
          <w:szCs w:val="20"/>
          <w:lang w:val="en-GB"/>
        </w:rPr>
        <w:t> </w:t>
      </w:r>
      <w:r w:rsidR="00214E46" w:rsidRPr="00214E46">
        <w:rPr>
          <w:rFonts w:ascii="Times New Roman" w:hAnsi="Times New Roman" w:cs="Times New Roman"/>
          <w:i/>
          <w:iCs/>
          <w:sz w:val="20"/>
          <w:szCs w:val="20"/>
          <w:lang w:val="en-GB"/>
        </w:rPr>
        <w:t xml:space="preserve">the </w:t>
      </w:r>
      <w:proofErr w:type="spellStart"/>
      <w:r w:rsidR="00214E46" w:rsidRPr="00214E46">
        <w:rPr>
          <w:rFonts w:ascii="Times New Roman" w:hAnsi="Times New Roman" w:cs="Times New Roman"/>
          <w:i/>
          <w:iCs/>
          <w:sz w:val="20"/>
          <w:szCs w:val="20"/>
          <w:lang w:val="en-GB"/>
        </w:rPr>
        <w:t>Poznań</w:t>
      </w:r>
      <w:proofErr w:type="spellEnd"/>
      <w:r w:rsidR="00214E46" w:rsidRPr="00214E46">
        <w:rPr>
          <w:rFonts w:ascii="Times New Roman" w:hAnsi="Times New Roman" w:cs="Times New Roman"/>
          <w:i/>
          <w:iCs/>
          <w:sz w:val="20"/>
          <w:szCs w:val="20"/>
          <w:lang w:val="en-GB"/>
        </w:rPr>
        <w:t xml:space="preserve"> agglomeration.</w:t>
      </w:r>
      <w:r w:rsidRPr="001E377D">
        <w:rPr>
          <w:rFonts w:ascii="Times New Roman" w:hAnsi="Times New Roman" w:cs="Times New Roman"/>
          <w:sz w:val="20"/>
          <w:szCs w:val="20"/>
          <w:lang w:val="en-GB"/>
        </w:rPr>
        <w:t xml:space="preserve"> Prace </w:t>
      </w:r>
      <w:proofErr w:type="spellStart"/>
      <w:r w:rsidRPr="001E377D">
        <w:rPr>
          <w:rFonts w:ascii="Times New Roman" w:hAnsi="Times New Roman" w:cs="Times New Roman"/>
          <w:sz w:val="20"/>
          <w:szCs w:val="20"/>
          <w:lang w:val="en-GB"/>
        </w:rPr>
        <w:t>Naukowe</w:t>
      </w:r>
      <w:proofErr w:type="spellEnd"/>
      <w:r w:rsidRPr="001E377D">
        <w:rPr>
          <w:rFonts w:ascii="Times New Roman" w:hAnsi="Times New Roman" w:cs="Times New Roman"/>
          <w:sz w:val="20"/>
          <w:szCs w:val="20"/>
          <w:lang w:val="en-GB"/>
        </w:rPr>
        <w:t xml:space="preserve"> </w:t>
      </w:r>
      <w:proofErr w:type="spellStart"/>
      <w:r w:rsidRPr="001E377D">
        <w:rPr>
          <w:rFonts w:ascii="Times New Roman" w:hAnsi="Times New Roman" w:cs="Times New Roman"/>
          <w:sz w:val="20"/>
          <w:szCs w:val="20"/>
          <w:lang w:val="en-GB"/>
        </w:rPr>
        <w:t>Politechniki</w:t>
      </w:r>
      <w:proofErr w:type="spellEnd"/>
      <w:r w:rsidRPr="001E377D">
        <w:rPr>
          <w:rFonts w:ascii="Times New Roman" w:hAnsi="Times New Roman" w:cs="Times New Roman"/>
          <w:sz w:val="20"/>
          <w:szCs w:val="20"/>
          <w:lang w:val="en-GB"/>
        </w:rPr>
        <w:t xml:space="preserve"> </w:t>
      </w:r>
      <w:proofErr w:type="spellStart"/>
      <w:r w:rsidRPr="001E377D">
        <w:rPr>
          <w:rFonts w:ascii="Times New Roman" w:hAnsi="Times New Roman" w:cs="Times New Roman"/>
          <w:sz w:val="20"/>
          <w:szCs w:val="20"/>
          <w:lang w:val="en-GB"/>
        </w:rPr>
        <w:t>War</w:t>
      </w:r>
      <w:r w:rsidR="0091414B" w:rsidRPr="001E377D">
        <w:rPr>
          <w:rFonts w:ascii="Times New Roman" w:hAnsi="Times New Roman" w:cs="Times New Roman"/>
          <w:sz w:val="20"/>
          <w:szCs w:val="20"/>
          <w:lang w:val="en-GB"/>
        </w:rPr>
        <w:t>szawskiej</w:t>
      </w:r>
      <w:proofErr w:type="spellEnd"/>
      <w:r w:rsidR="0091414B" w:rsidRPr="001E377D">
        <w:rPr>
          <w:rFonts w:ascii="Times New Roman" w:hAnsi="Times New Roman" w:cs="Times New Roman"/>
          <w:sz w:val="20"/>
          <w:szCs w:val="20"/>
          <w:lang w:val="en-GB"/>
        </w:rPr>
        <w:t>. Transport</w:t>
      </w:r>
      <w:r w:rsidR="00BA3D6C">
        <w:rPr>
          <w:rFonts w:ascii="Times New Roman" w:hAnsi="Times New Roman" w:cs="Times New Roman"/>
          <w:sz w:val="20"/>
          <w:szCs w:val="20"/>
          <w:lang w:val="en-GB"/>
        </w:rPr>
        <w:t>"</w:t>
      </w:r>
      <w:r w:rsidR="0091414B" w:rsidRPr="001E377D">
        <w:rPr>
          <w:rFonts w:ascii="Times New Roman" w:hAnsi="Times New Roman" w:cs="Times New Roman"/>
          <w:sz w:val="20"/>
          <w:szCs w:val="20"/>
          <w:lang w:val="en-GB"/>
        </w:rPr>
        <w:t xml:space="preserve">, 2017, </w:t>
      </w:r>
      <w:r w:rsidRPr="001E377D">
        <w:rPr>
          <w:rFonts w:ascii="Times New Roman" w:hAnsi="Times New Roman" w:cs="Times New Roman"/>
          <w:sz w:val="20"/>
          <w:szCs w:val="20"/>
          <w:lang w:val="en-GB"/>
        </w:rPr>
        <w:t>117.</w:t>
      </w:r>
      <w:r w:rsidR="00214E46">
        <w:rPr>
          <w:rFonts w:ascii="Times New Roman" w:hAnsi="Times New Roman" w:cs="Times New Roman"/>
          <w:sz w:val="20"/>
          <w:szCs w:val="20"/>
          <w:lang w:val="en-GB"/>
        </w:rPr>
        <w:t xml:space="preserve"> (</w:t>
      </w:r>
      <w:r w:rsidR="009932A1">
        <w:rPr>
          <w:rFonts w:ascii="Times New Roman" w:hAnsi="Times New Roman" w:cs="Times New Roman"/>
          <w:sz w:val="20"/>
          <w:szCs w:val="20"/>
          <w:lang w:val="en-GB"/>
        </w:rPr>
        <w:t>i</w:t>
      </w:r>
      <w:r w:rsidR="00214E46">
        <w:rPr>
          <w:rFonts w:ascii="Times New Roman" w:hAnsi="Times New Roman" w:cs="Times New Roman"/>
          <w:sz w:val="20"/>
          <w:szCs w:val="20"/>
          <w:lang w:val="en-GB"/>
        </w:rPr>
        <w:t>n Polish)</w:t>
      </w:r>
    </w:p>
    <w:p w14:paraId="1EF429CE" w14:textId="3FD3CFD6" w:rsidR="00CF3B5E" w:rsidRPr="001E377D" w:rsidRDefault="00CF3B5E" w:rsidP="000C10D1">
      <w:pPr>
        <w:spacing w:after="0" w:line="240" w:lineRule="auto"/>
        <w:ind w:left="425" w:hanging="425"/>
        <w:jc w:val="both"/>
        <w:rPr>
          <w:rFonts w:ascii="Times New Roman" w:hAnsi="Times New Roman" w:cs="Times New Roman"/>
          <w:sz w:val="20"/>
          <w:szCs w:val="20"/>
          <w:lang w:val="en-GB"/>
        </w:rPr>
      </w:pPr>
      <w:r w:rsidRPr="001E377D">
        <w:rPr>
          <w:rFonts w:ascii="Times New Roman" w:hAnsi="Times New Roman" w:cs="Times New Roman"/>
          <w:sz w:val="20"/>
          <w:szCs w:val="20"/>
          <w:lang w:val="en-GB"/>
        </w:rPr>
        <w:t xml:space="preserve">Solecka, K., Cholewa, M. (2020). </w:t>
      </w:r>
      <w:r w:rsidR="00214E46" w:rsidRPr="00214E46">
        <w:rPr>
          <w:rFonts w:ascii="Times New Roman" w:hAnsi="Times New Roman" w:cs="Times New Roman"/>
          <w:sz w:val="20"/>
          <w:szCs w:val="20"/>
          <w:lang w:val="en-GB"/>
        </w:rPr>
        <w:t>Multi-criteria evaluation of applications supporting public transport travel planning in</w:t>
      </w:r>
      <w:r w:rsidR="00C70DD1">
        <w:rPr>
          <w:rFonts w:ascii="Times New Roman" w:hAnsi="Times New Roman" w:cs="Times New Roman"/>
          <w:sz w:val="20"/>
          <w:szCs w:val="20"/>
          <w:lang w:val="en-GB"/>
        </w:rPr>
        <w:t> </w:t>
      </w:r>
      <w:r w:rsidR="00214E46" w:rsidRPr="00214E46">
        <w:rPr>
          <w:rFonts w:ascii="Times New Roman" w:hAnsi="Times New Roman" w:cs="Times New Roman"/>
          <w:sz w:val="20"/>
          <w:szCs w:val="20"/>
          <w:lang w:val="en-GB"/>
        </w:rPr>
        <w:t>cities.</w:t>
      </w:r>
      <w:r w:rsidRPr="001E377D">
        <w:rPr>
          <w:rFonts w:ascii="Times New Roman" w:hAnsi="Times New Roman" w:cs="Times New Roman"/>
          <w:sz w:val="20"/>
          <w:szCs w:val="20"/>
          <w:lang w:val="en-GB"/>
        </w:rPr>
        <w:t xml:space="preserve"> </w:t>
      </w:r>
      <w:r w:rsidRPr="003E622F">
        <w:rPr>
          <w:rFonts w:ascii="Times New Roman" w:hAnsi="Times New Roman" w:cs="Times New Roman"/>
          <w:i/>
          <w:iCs/>
          <w:sz w:val="20"/>
          <w:szCs w:val="20"/>
          <w:lang w:val="en-GB"/>
        </w:rPr>
        <w:t>Tra</w:t>
      </w:r>
      <w:r w:rsidR="0091414B" w:rsidRPr="003E622F">
        <w:rPr>
          <w:rFonts w:ascii="Times New Roman" w:hAnsi="Times New Roman" w:cs="Times New Roman"/>
          <w:i/>
          <w:iCs/>
          <w:sz w:val="20"/>
          <w:szCs w:val="20"/>
          <w:lang w:val="en-GB"/>
        </w:rPr>
        <w:t xml:space="preserve">nsport </w:t>
      </w:r>
      <w:proofErr w:type="spellStart"/>
      <w:r w:rsidR="0091414B" w:rsidRPr="003E622F">
        <w:rPr>
          <w:rFonts w:ascii="Times New Roman" w:hAnsi="Times New Roman" w:cs="Times New Roman"/>
          <w:i/>
          <w:iCs/>
          <w:sz w:val="20"/>
          <w:szCs w:val="20"/>
          <w:lang w:val="en-GB"/>
        </w:rPr>
        <w:t>Miejski</w:t>
      </w:r>
      <w:proofErr w:type="spellEnd"/>
      <w:r w:rsidR="0091414B" w:rsidRPr="003E622F">
        <w:rPr>
          <w:rFonts w:ascii="Times New Roman" w:hAnsi="Times New Roman" w:cs="Times New Roman"/>
          <w:i/>
          <w:iCs/>
          <w:sz w:val="20"/>
          <w:szCs w:val="20"/>
          <w:lang w:val="en-GB"/>
        </w:rPr>
        <w:t xml:space="preserve"> </w:t>
      </w:r>
      <w:proofErr w:type="spellStart"/>
      <w:r w:rsidR="0091414B" w:rsidRPr="003E622F">
        <w:rPr>
          <w:rFonts w:ascii="Times New Roman" w:hAnsi="Times New Roman" w:cs="Times New Roman"/>
          <w:i/>
          <w:iCs/>
          <w:sz w:val="20"/>
          <w:szCs w:val="20"/>
          <w:lang w:val="en-GB"/>
        </w:rPr>
        <w:t>i</w:t>
      </w:r>
      <w:proofErr w:type="spellEnd"/>
      <w:r w:rsidR="0091414B" w:rsidRPr="003E622F">
        <w:rPr>
          <w:rFonts w:ascii="Times New Roman" w:hAnsi="Times New Roman" w:cs="Times New Roman"/>
          <w:i/>
          <w:iCs/>
          <w:sz w:val="20"/>
          <w:szCs w:val="20"/>
          <w:lang w:val="en-GB"/>
        </w:rPr>
        <w:t xml:space="preserve"> </w:t>
      </w:r>
      <w:proofErr w:type="spellStart"/>
      <w:r w:rsidR="0091414B" w:rsidRPr="003E622F">
        <w:rPr>
          <w:rFonts w:ascii="Times New Roman" w:hAnsi="Times New Roman" w:cs="Times New Roman"/>
          <w:i/>
          <w:iCs/>
          <w:sz w:val="20"/>
          <w:szCs w:val="20"/>
          <w:lang w:val="en-GB"/>
        </w:rPr>
        <w:t>Regionalny</w:t>
      </w:r>
      <w:proofErr w:type="spellEnd"/>
      <w:r w:rsidR="0091414B" w:rsidRPr="009C5F08">
        <w:rPr>
          <w:rFonts w:ascii="Times New Roman" w:hAnsi="Times New Roman" w:cs="Times New Roman"/>
          <w:sz w:val="20"/>
          <w:szCs w:val="20"/>
          <w:lang w:val="en-GB"/>
        </w:rPr>
        <w:t xml:space="preserve">, </w:t>
      </w:r>
      <w:r w:rsidRPr="003E622F">
        <w:rPr>
          <w:rFonts w:ascii="Times New Roman" w:hAnsi="Times New Roman" w:cs="Times New Roman"/>
          <w:i/>
          <w:iCs/>
          <w:sz w:val="20"/>
          <w:szCs w:val="20"/>
          <w:lang w:val="en-GB"/>
        </w:rPr>
        <w:t>06</w:t>
      </w:r>
      <w:r w:rsidRPr="001E377D">
        <w:rPr>
          <w:rFonts w:ascii="Times New Roman" w:hAnsi="Times New Roman" w:cs="Times New Roman"/>
          <w:sz w:val="20"/>
          <w:szCs w:val="20"/>
          <w:lang w:val="en-GB"/>
        </w:rPr>
        <w:t>.</w:t>
      </w:r>
      <w:r w:rsidR="00214E46">
        <w:rPr>
          <w:rFonts w:ascii="Times New Roman" w:hAnsi="Times New Roman" w:cs="Times New Roman"/>
          <w:sz w:val="20"/>
          <w:szCs w:val="20"/>
          <w:lang w:val="en-GB"/>
        </w:rPr>
        <w:t xml:space="preserve"> (</w:t>
      </w:r>
      <w:r w:rsidR="009932A1">
        <w:rPr>
          <w:rFonts w:ascii="Times New Roman" w:hAnsi="Times New Roman" w:cs="Times New Roman"/>
          <w:sz w:val="20"/>
          <w:szCs w:val="20"/>
          <w:lang w:val="en-GB"/>
        </w:rPr>
        <w:t>i</w:t>
      </w:r>
      <w:r w:rsidR="00214E46">
        <w:rPr>
          <w:rFonts w:ascii="Times New Roman" w:hAnsi="Times New Roman" w:cs="Times New Roman"/>
          <w:sz w:val="20"/>
          <w:szCs w:val="20"/>
          <w:lang w:val="en-GB"/>
        </w:rPr>
        <w:t>n Polish)</w:t>
      </w:r>
    </w:p>
    <w:p w14:paraId="21288085" w14:textId="4AA9278D" w:rsidR="00736248" w:rsidRPr="003E622F" w:rsidRDefault="00736248" w:rsidP="000C10D1">
      <w:pPr>
        <w:spacing w:after="0" w:line="240" w:lineRule="auto"/>
        <w:ind w:left="425" w:hanging="425"/>
        <w:jc w:val="both"/>
        <w:rPr>
          <w:rFonts w:ascii="Times New Roman" w:hAnsi="Times New Roman" w:cs="Times New Roman"/>
          <w:sz w:val="20"/>
          <w:szCs w:val="20"/>
          <w:lang w:val="en-GB"/>
        </w:rPr>
      </w:pPr>
      <w:proofErr w:type="spellStart"/>
      <w:r w:rsidRPr="001E377D">
        <w:rPr>
          <w:rFonts w:ascii="Times New Roman" w:hAnsi="Times New Roman" w:cs="Times New Roman"/>
          <w:sz w:val="20"/>
          <w:szCs w:val="20"/>
          <w:lang w:val="en-GB"/>
        </w:rPr>
        <w:t>Sierpiński</w:t>
      </w:r>
      <w:proofErr w:type="spellEnd"/>
      <w:r w:rsidRPr="001E377D">
        <w:rPr>
          <w:rFonts w:ascii="Times New Roman" w:hAnsi="Times New Roman" w:cs="Times New Roman"/>
          <w:sz w:val="20"/>
          <w:szCs w:val="20"/>
          <w:lang w:val="en-GB"/>
        </w:rPr>
        <w:t xml:space="preserve">, G., </w:t>
      </w:r>
      <w:proofErr w:type="spellStart"/>
      <w:r w:rsidRPr="001E377D">
        <w:rPr>
          <w:rFonts w:ascii="Times New Roman" w:hAnsi="Times New Roman" w:cs="Times New Roman"/>
          <w:sz w:val="20"/>
          <w:szCs w:val="20"/>
          <w:lang w:val="en-GB"/>
        </w:rPr>
        <w:t>Staniek</w:t>
      </w:r>
      <w:proofErr w:type="spellEnd"/>
      <w:r w:rsidR="003E622F" w:rsidRPr="003E622F">
        <w:rPr>
          <w:rFonts w:ascii="Times New Roman" w:hAnsi="Times New Roman" w:cs="Times New Roman"/>
          <w:sz w:val="20"/>
          <w:szCs w:val="20"/>
          <w:lang w:val="en-GB"/>
        </w:rPr>
        <w:t>,</w:t>
      </w:r>
      <w:r w:rsidRPr="003E622F">
        <w:rPr>
          <w:rFonts w:ascii="Times New Roman" w:hAnsi="Times New Roman" w:cs="Times New Roman"/>
          <w:sz w:val="20"/>
          <w:szCs w:val="20"/>
          <w:lang w:val="en-GB"/>
        </w:rPr>
        <w:t xml:space="preserve"> M., </w:t>
      </w:r>
      <w:proofErr w:type="spellStart"/>
      <w:r w:rsidRPr="003E622F">
        <w:rPr>
          <w:rFonts w:ascii="Times New Roman" w:hAnsi="Times New Roman" w:cs="Times New Roman"/>
          <w:sz w:val="20"/>
          <w:szCs w:val="20"/>
          <w:lang w:val="en-GB"/>
        </w:rPr>
        <w:t>Celiński</w:t>
      </w:r>
      <w:proofErr w:type="spellEnd"/>
      <w:r w:rsidR="003E622F" w:rsidRPr="003E622F">
        <w:rPr>
          <w:rFonts w:ascii="Times New Roman" w:hAnsi="Times New Roman" w:cs="Times New Roman"/>
          <w:sz w:val="20"/>
          <w:szCs w:val="20"/>
          <w:lang w:val="en-GB"/>
        </w:rPr>
        <w:t>,</w:t>
      </w:r>
      <w:r w:rsidRPr="003E622F">
        <w:rPr>
          <w:rFonts w:ascii="Times New Roman" w:hAnsi="Times New Roman" w:cs="Times New Roman"/>
          <w:sz w:val="20"/>
          <w:szCs w:val="20"/>
          <w:lang w:val="en-GB"/>
        </w:rPr>
        <w:t xml:space="preserve"> I. (2015)</w:t>
      </w:r>
      <w:r w:rsidR="003E622F" w:rsidRPr="003E622F">
        <w:rPr>
          <w:rFonts w:ascii="Times New Roman" w:hAnsi="Times New Roman" w:cs="Times New Roman"/>
          <w:sz w:val="20"/>
          <w:szCs w:val="20"/>
          <w:lang w:val="en-GB"/>
        </w:rPr>
        <w:t>.</w:t>
      </w:r>
      <w:r w:rsidRPr="003E622F">
        <w:rPr>
          <w:rFonts w:ascii="Times New Roman" w:hAnsi="Times New Roman" w:cs="Times New Roman"/>
          <w:sz w:val="20"/>
          <w:szCs w:val="20"/>
          <w:lang w:val="en-GB"/>
        </w:rPr>
        <w:t xml:space="preserve"> Planning pro-ecological trips using the Green Travelling Planner tool</w:t>
      </w:r>
      <w:r w:rsidR="003E622F">
        <w:rPr>
          <w:rFonts w:ascii="Times New Roman" w:hAnsi="Times New Roman" w:cs="Times New Roman"/>
          <w:sz w:val="20"/>
          <w:szCs w:val="20"/>
          <w:lang w:val="en-GB"/>
        </w:rPr>
        <w:t>.</w:t>
      </w:r>
      <w:r w:rsidRPr="003E622F">
        <w:rPr>
          <w:rFonts w:ascii="Times New Roman" w:hAnsi="Times New Roman" w:cs="Times New Roman"/>
          <w:sz w:val="20"/>
          <w:szCs w:val="20"/>
          <w:lang w:val="en-GB"/>
        </w:rPr>
        <w:t xml:space="preserve"> </w:t>
      </w:r>
      <w:r w:rsidRPr="003E622F">
        <w:rPr>
          <w:rFonts w:ascii="Times New Roman" w:hAnsi="Times New Roman" w:cs="Times New Roman"/>
          <w:i/>
          <w:iCs/>
          <w:sz w:val="20"/>
          <w:szCs w:val="20"/>
          <w:lang w:val="en-GB"/>
        </w:rPr>
        <w:t>Rail</w:t>
      </w:r>
      <w:r w:rsidR="009932A1">
        <w:rPr>
          <w:rFonts w:ascii="Times New Roman" w:hAnsi="Times New Roman" w:cs="Times New Roman"/>
          <w:i/>
          <w:iCs/>
          <w:sz w:val="20"/>
          <w:szCs w:val="20"/>
          <w:lang w:val="en-GB"/>
        </w:rPr>
        <w:t> </w:t>
      </w:r>
      <w:r w:rsidRPr="003E622F">
        <w:rPr>
          <w:rFonts w:ascii="Times New Roman" w:hAnsi="Times New Roman" w:cs="Times New Roman"/>
          <w:i/>
          <w:iCs/>
          <w:sz w:val="20"/>
          <w:szCs w:val="20"/>
          <w:lang w:val="en-GB"/>
        </w:rPr>
        <w:t>Transpor</w:t>
      </w:r>
      <w:r w:rsidR="0091414B" w:rsidRPr="003E622F">
        <w:rPr>
          <w:rFonts w:ascii="Times New Roman" w:hAnsi="Times New Roman" w:cs="Times New Roman"/>
          <w:i/>
          <w:iCs/>
          <w:sz w:val="20"/>
          <w:szCs w:val="20"/>
          <w:lang w:val="en-GB"/>
        </w:rPr>
        <w:t>t Technology</w:t>
      </w:r>
      <w:r w:rsidR="0091414B" w:rsidRPr="003E622F">
        <w:rPr>
          <w:rFonts w:ascii="Times New Roman" w:hAnsi="Times New Roman" w:cs="Times New Roman"/>
          <w:sz w:val="20"/>
          <w:szCs w:val="20"/>
          <w:lang w:val="en-GB"/>
        </w:rPr>
        <w:t xml:space="preserve">, </w:t>
      </w:r>
      <w:r w:rsidR="0091414B" w:rsidRPr="003E622F">
        <w:rPr>
          <w:rFonts w:ascii="Times New Roman" w:hAnsi="Times New Roman" w:cs="Times New Roman"/>
          <w:i/>
          <w:iCs/>
          <w:sz w:val="20"/>
          <w:szCs w:val="20"/>
          <w:lang w:val="en-GB"/>
        </w:rPr>
        <w:t>22</w:t>
      </w:r>
      <w:r w:rsidR="0091414B" w:rsidRPr="003E622F">
        <w:rPr>
          <w:rFonts w:ascii="Times New Roman" w:hAnsi="Times New Roman" w:cs="Times New Roman"/>
          <w:sz w:val="20"/>
          <w:szCs w:val="20"/>
          <w:lang w:val="en-GB"/>
        </w:rPr>
        <w:t>(</w:t>
      </w:r>
      <w:r w:rsidRPr="003E622F">
        <w:rPr>
          <w:rFonts w:ascii="Times New Roman" w:hAnsi="Times New Roman" w:cs="Times New Roman"/>
          <w:sz w:val="20"/>
          <w:szCs w:val="20"/>
          <w:lang w:val="en-GB"/>
        </w:rPr>
        <w:t>12</w:t>
      </w:r>
      <w:r w:rsidR="0091414B" w:rsidRPr="003E622F">
        <w:rPr>
          <w:rFonts w:ascii="Times New Roman" w:hAnsi="Times New Roman" w:cs="Times New Roman"/>
          <w:sz w:val="20"/>
          <w:szCs w:val="20"/>
          <w:lang w:val="en-GB"/>
        </w:rPr>
        <w:t>)</w:t>
      </w:r>
      <w:r w:rsidRPr="003E622F">
        <w:rPr>
          <w:rFonts w:ascii="Times New Roman" w:hAnsi="Times New Roman" w:cs="Times New Roman"/>
          <w:sz w:val="20"/>
          <w:szCs w:val="20"/>
          <w:lang w:val="en-GB"/>
        </w:rPr>
        <w:t>.</w:t>
      </w:r>
    </w:p>
    <w:p w14:paraId="14ED51F1" w14:textId="78F7E7F5" w:rsidR="00A84A06" w:rsidRPr="001E377D" w:rsidRDefault="00A84A06" w:rsidP="000C10D1">
      <w:pPr>
        <w:spacing w:after="0" w:line="240" w:lineRule="auto"/>
        <w:ind w:left="425" w:hanging="425"/>
        <w:jc w:val="both"/>
        <w:rPr>
          <w:rFonts w:ascii="Times New Roman" w:eastAsia="Times New Roman" w:hAnsi="Times New Roman" w:cs="Times New Roman"/>
          <w:color w:val="000000"/>
          <w:kern w:val="0"/>
          <w:sz w:val="20"/>
          <w:szCs w:val="20"/>
          <w:lang w:val="en-GB" w:eastAsia="pl-PL"/>
          <w14:ligatures w14:val="none"/>
        </w:rPr>
      </w:pPr>
      <w:proofErr w:type="spellStart"/>
      <w:r w:rsidRPr="001E377D">
        <w:rPr>
          <w:rFonts w:ascii="Times New Roman" w:eastAsia="Times New Roman" w:hAnsi="Times New Roman" w:cs="Times New Roman"/>
          <w:color w:val="000000"/>
          <w:kern w:val="0"/>
          <w:sz w:val="20"/>
          <w:szCs w:val="20"/>
          <w:lang w:val="en-GB" w:eastAsia="pl-PL"/>
          <w14:ligatures w14:val="none"/>
        </w:rPr>
        <w:t>Staniuk</w:t>
      </w:r>
      <w:proofErr w:type="spellEnd"/>
      <w:r w:rsidRPr="001E377D">
        <w:rPr>
          <w:rFonts w:ascii="Times New Roman" w:eastAsia="Times New Roman" w:hAnsi="Times New Roman" w:cs="Times New Roman"/>
          <w:color w:val="000000"/>
          <w:kern w:val="0"/>
          <w:sz w:val="20"/>
          <w:szCs w:val="20"/>
          <w:lang w:val="en-GB" w:eastAsia="pl-PL"/>
          <w14:ligatures w14:val="none"/>
        </w:rPr>
        <w:t xml:space="preserve">, W., </w:t>
      </w:r>
      <w:proofErr w:type="spellStart"/>
      <w:r w:rsidRPr="001E377D">
        <w:rPr>
          <w:rFonts w:ascii="Times New Roman" w:eastAsia="Times New Roman" w:hAnsi="Times New Roman" w:cs="Times New Roman"/>
          <w:color w:val="000000"/>
          <w:kern w:val="0"/>
          <w:sz w:val="20"/>
          <w:szCs w:val="20"/>
          <w:lang w:val="en-GB" w:eastAsia="pl-PL"/>
          <w14:ligatures w14:val="none"/>
        </w:rPr>
        <w:t>Staniuk</w:t>
      </w:r>
      <w:proofErr w:type="spellEnd"/>
      <w:r w:rsidRPr="001E377D">
        <w:rPr>
          <w:rFonts w:ascii="Times New Roman" w:eastAsia="Times New Roman" w:hAnsi="Times New Roman" w:cs="Times New Roman"/>
          <w:color w:val="000000"/>
          <w:kern w:val="0"/>
          <w:sz w:val="20"/>
          <w:szCs w:val="20"/>
          <w:lang w:val="en-GB" w:eastAsia="pl-PL"/>
          <w14:ligatures w14:val="none"/>
        </w:rPr>
        <w:t xml:space="preserve">, M., </w:t>
      </w:r>
      <w:proofErr w:type="spellStart"/>
      <w:r w:rsidRPr="001E377D">
        <w:rPr>
          <w:rFonts w:ascii="Times New Roman" w:eastAsia="Times New Roman" w:hAnsi="Times New Roman" w:cs="Times New Roman"/>
          <w:color w:val="000000"/>
          <w:kern w:val="0"/>
          <w:sz w:val="20"/>
          <w:szCs w:val="20"/>
          <w:lang w:val="en-GB" w:eastAsia="pl-PL"/>
          <w14:ligatures w14:val="none"/>
        </w:rPr>
        <w:t>Chamier-Gliszczynski</w:t>
      </w:r>
      <w:proofErr w:type="spellEnd"/>
      <w:r w:rsidRPr="001E377D">
        <w:rPr>
          <w:rFonts w:ascii="Times New Roman" w:eastAsia="Times New Roman" w:hAnsi="Times New Roman" w:cs="Times New Roman"/>
          <w:color w:val="000000"/>
          <w:kern w:val="0"/>
          <w:sz w:val="20"/>
          <w:szCs w:val="20"/>
          <w:lang w:val="en-GB" w:eastAsia="pl-PL"/>
          <w14:ligatures w14:val="none"/>
        </w:rPr>
        <w:t xml:space="preserve">, N., </w:t>
      </w:r>
      <w:proofErr w:type="spellStart"/>
      <w:r w:rsidRPr="001E377D">
        <w:rPr>
          <w:rFonts w:ascii="Times New Roman" w:eastAsia="Times New Roman" w:hAnsi="Times New Roman" w:cs="Times New Roman"/>
          <w:color w:val="000000"/>
          <w:kern w:val="0"/>
          <w:sz w:val="20"/>
          <w:szCs w:val="20"/>
          <w:lang w:val="en-GB" w:eastAsia="pl-PL"/>
          <w14:ligatures w14:val="none"/>
        </w:rPr>
        <w:t>Jacyna</w:t>
      </w:r>
      <w:proofErr w:type="spellEnd"/>
      <w:r w:rsidRPr="001E377D">
        <w:rPr>
          <w:rFonts w:ascii="Times New Roman" w:eastAsia="Times New Roman" w:hAnsi="Times New Roman" w:cs="Times New Roman"/>
          <w:color w:val="000000"/>
          <w:kern w:val="0"/>
          <w:sz w:val="20"/>
          <w:szCs w:val="20"/>
          <w:lang w:val="en-GB" w:eastAsia="pl-PL"/>
          <w14:ligatures w14:val="none"/>
        </w:rPr>
        <w:t xml:space="preserve">, M., </w:t>
      </w:r>
      <w:proofErr w:type="spellStart"/>
      <w:r w:rsidRPr="001E377D">
        <w:rPr>
          <w:rFonts w:ascii="Times New Roman" w:eastAsia="Times New Roman" w:hAnsi="Times New Roman" w:cs="Times New Roman"/>
          <w:color w:val="000000"/>
          <w:kern w:val="0"/>
          <w:sz w:val="20"/>
          <w:szCs w:val="20"/>
          <w:lang w:val="en-GB" w:eastAsia="pl-PL"/>
          <w14:ligatures w14:val="none"/>
        </w:rPr>
        <w:t>Klodawski</w:t>
      </w:r>
      <w:proofErr w:type="spellEnd"/>
      <w:r w:rsidRPr="001E377D">
        <w:rPr>
          <w:rFonts w:ascii="Times New Roman" w:eastAsia="Times New Roman" w:hAnsi="Times New Roman" w:cs="Times New Roman"/>
          <w:color w:val="000000"/>
          <w:kern w:val="0"/>
          <w:sz w:val="20"/>
          <w:szCs w:val="20"/>
          <w:lang w:val="en-GB" w:eastAsia="pl-PL"/>
          <w14:ligatures w14:val="none"/>
        </w:rPr>
        <w:t xml:space="preserve">, M. (2022). </w:t>
      </w:r>
      <w:r w:rsidRPr="003E622F">
        <w:rPr>
          <w:rFonts w:ascii="Times New Roman" w:eastAsia="Times New Roman" w:hAnsi="Times New Roman" w:cs="Times New Roman"/>
          <w:color w:val="000000"/>
          <w:kern w:val="0"/>
          <w:sz w:val="20"/>
          <w:szCs w:val="20"/>
          <w:lang w:val="en-GB" w:eastAsia="pl-PL"/>
          <w14:ligatures w14:val="none"/>
        </w:rPr>
        <w:t>Decision-Making under the Risk, Uncertainty and COVID-19 Pandemic Conditions Applying the PL9A Method of Logistics Planning-Case Study.</w:t>
      </w:r>
      <w:r w:rsidRPr="001E377D">
        <w:rPr>
          <w:rFonts w:ascii="Times New Roman" w:eastAsia="Times New Roman" w:hAnsi="Times New Roman" w:cs="Times New Roman"/>
          <w:color w:val="000000"/>
          <w:kern w:val="0"/>
          <w:sz w:val="20"/>
          <w:szCs w:val="20"/>
          <w:lang w:val="en-GB" w:eastAsia="pl-PL"/>
          <w14:ligatures w14:val="none"/>
        </w:rPr>
        <w:t xml:space="preserve"> </w:t>
      </w:r>
      <w:r w:rsidRPr="003E622F">
        <w:rPr>
          <w:rFonts w:ascii="Times New Roman" w:eastAsia="Times New Roman" w:hAnsi="Times New Roman" w:cs="Times New Roman"/>
          <w:i/>
          <w:iCs/>
          <w:color w:val="000000"/>
          <w:kern w:val="0"/>
          <w:sz w:val="20"/>
          <w:szCs w:val="20"/>
          <w:lang w:val="en-GB" w:eastAsia="pl-PL"/>
          <w14:ligatures w14:val="none"/>
        </w:rPr>
        <w:t>Energies</w:t>
      </w:r>
      <w:r w:rsidRPr="001E377D">
        <w:rPr>
          <w:rFonts w:ascii="Times New Roman" w:eastAsia="Times New Roman" w:hAnsi="Times New Roman" w:cs="Times New Roman"/>
          <w:color w:val="000000"/>
          <w:kern w:val="0"/>
          <w:sz w:val="20"/>
          <w:szCs w:val="20"/>
          <w:lang w:val="en-GB" w:eastAsia="pl-PL"/>
          <w14:ligatures w14:val="none"/>
        </w:rPr>
        <w:t xml:space="preserve">, </w:t>
      </w:r>
      <w:r w:rsidRPr="003E622F">
        <w:rPr>
          <w:rFonts w:ascii="Times New Roman" w:eastAsia="Times New Roman" w:hAnsi="Times New Roman" w:cs="Times New Roman"/>
          <w:i/>
          <w:iCs/>
          <w:color w:val="000000"/>
          <w:kern w:val="0"/>
          <w:sz w:val="20"/>
          <w:szCs w:val="20"/>
          <w:lang w:val="en-GB" w:eastAsia="pl-PL"/>
          <w14:ligatures w14:val="none"/>
        </w:rPr>
        <w:t>15</w:t>
      </w:r>
      <w:r w:rsidRPr="001E377D">
        <w:rPr>
          <w:rFonts w:ascii="Times New Roman" w:eastAsia="Times New Roman" w:hAnsi="Times New Roman" w:cs="Times New Roman"/>
          <w:color w:val="000000"/>
          <w:kern w:val="0"/>
          <w:sz w:val="20"/>
          <w:szCs w:val="20"/>
          <w:lang w:val="en-GB" w:eastAsia="pl-PL"/>
          <w14:ligatures w14:val="none"/>
        </w:rPr>
        <w:t xml:space="preserve">(2), 639. </w:t>
      </w:r>
      <w:r w:rsidR="003E622F" w:rsidRPr="001E377D">
        <w:rPr>
          <w:rFonts w:ascii="Times New Roman" w:hAnsi="Times New Roman" w:cs="Times New Roman"/>
          <w:sz w:val="20"/>
          <w:szCs w:val="20"/>
          <w:lang w:val="en-GB"/>
        </w:rPr>
        <w:t>https://doi.org/</w:t>
      </w:r>
      <w:r w:rsidRPr="001E377D">
        <w:rPr>
          <w:rFonts w:ascii="Times New Roman" w:eastAsia="Times New Roman" w:hAnsi="Times New Roman" w:cs="Times New Roman"/>
          <w:color w:val="000000"/>
          <w:kern w:val="0"/>
          <w:sz w:val="20"/>
          <w:szCs w:val="20"/>
          <w:lang w:val="en-GB" w:eastAsia="pl-PL"/>
          <w14:ligatures w14:val="none"/>
        </w:rPr>
        <w:t>10.3390/en15020639</w:t>
      </w:r>
    </w:p>
    <w:p w14:paraId="31F777BB" w14:textId="63BAF923" w:rsidR="00A427B4" w:rsidRPr="006A48B2" w:rsidRDefault="00A427B4" w:rsidP="004673FA">
      <w:pPr>
        <w:spacing w:after="0" w:line="240" w:lineRule="auto"/>
        <w:ind w:left="425" w:hanging="425"/>
        <w:rPr>
          <w:rFonts w:ascii="Times New Roman" w:eastAsia="Times New Roman" w:hAnsi="Times New Roman" w:cs="Times New Roman"/>
          <w:iCs/>
          <w:color w:val="000000"/>
          <w:kern w:val="0"/>
          <w:sz w:val="20"/>
          <w:szCs w:val="20"/>
          <w:lang w:val="en-GB" w:eastAsia="pl-PL"/>
          <w14:ligatures w14:val="none"/>
        </w:rPr>
      </w:pPr>
      <w:r w:rsidRPr="001E377D">
        <w:rPr>
          <w:rFonts w:ascii="Times New Roman" w:eastAsia="Times New Roman" w:hAnsi="Times New Roman" w:cs="Times New Roman"/>
          <w:color w:val="000000"/>
          <w:kern w:val="0"/>
          <w:sz w:val="20"/>
          <w:szCs w:val="20"/>
          <w:lang w:val="en-GB" w:eastAsia="pl-PL"/>
          <w14:ligatures w14:val="none"/>
        </w:rPr>
        <w:t xml:space="preserve">Szajna, A., </w:t>
      </w:r>
      <w:proofErr w:type="spellStart"/>
      <w:r w:rsidRPr="001E377D">
        <w:rPr>
          <w:rFonts w:ascii="Times New Roman" w:eastAsia="Times New Roman" w:hAnsi="Times New Roman" w:cs="Times New Roman"/>
          <w:color w:val="000000"/>
          <w:kern w:val="0"/>
          <w:sz w:val="20"/>
          <w:szCs w:val="20"/>
          <w:lang w:val="en-GB" w:eastAsia="pl-PL"/>
          <w14:ligatures w14:val="none"/>
        </w:rPr>
        <w:t>Stryjski</w:t>
      </w:r>
      <w:proofErr w:type="spellEnd"/>
      <w:r w:rsidRPr="001E377D">
        <w:rPr>
          <w:rFonts w:ascii="Times New Roman" w:eastAsia="Times New Roman" w:hAnsi="Times New Roman" w:cs="Times New Roman"/>
          <w:color w:val="000000"/>
          <w:kern w:val="0"/>
          <w:sz w:val="20"/>
          <w:szCs w:val="20"/>
          <w:lang w:val="en-GB" w:eastAsia="pl-PL"/>
          <w14:ligatures w14:val="none"/>
        </w:rPr>
        <w:t xml:space="preserve">, R., Wozniak, W., </w:t>
      </w:r>
      <w:proofErr w:type="spellStart"/>
      <w:r w:rsidRPr="001E377D">
        <w:rPr>
          <w:rFonts w:ascii="Times New Roman" w:eastAsia="Times New Roman" w:hAnsi="Times New Roman" w:cs="Times New Roman"/>
          <w:color w:val="000000"/>
          <w:kern w:val="0"/>
          <w:sz w:val="20"/>
          <w:szCs w:val="20"/>
          <w:lang w:val="en-GB" w:eastAsia="pl-PL"/>
          <w14:ligatures w14:val="none"/>
        </w:rPr>
        <w:t>Chamier-Gliszczynski</w:t>
      </w:r>
      <w:proofErr w:type="spellEnd"/>
      <w:r w:rsidRPr="001E377D">
        <w:rPr>
          <w:rFonts w:ascii="Times New Roman" w:eastAsia="Times New Roman" w:hAnsi="Times New Roman" w:cs="Times New Roman"/>
          <w:color w:val="000000"/>
          <w:kern w:val="0"/>
          <w:sz w:val="20"/>
          <w:szCs w:val="20"/>
          <w:lang w:val="en-GB" w:eastAsia="pl-PL"/>
          <w14:ligatures w14:val="none"/>
        </w:rPr>
        <w:t xml:space="preserve">, N., </w:t>
      </w:r>
      <w:proofErr w:type="spellStart"/>
      <w:r w:rsidRPr="001E377D">
        <w:rPr>
          <w:rFonts w:ascii="Times New Roman" w:eastAsia="Times New Roman" w:hAnsi="Times New Roman" w:cs="Times New Roman"/>
          <w:color w:val="000000"/>
          <w:kern w:val="0"/>
          <w:sz w:val="20"/>
          <w:szCs w:val="20"/>
          <w:lang w:val="en-GB" w:eastAsia="pl-PL"/>
          <w14:ligatures w14:val="none"/>
        </w:rPr>
        <w:t>Królikowski</w:t>
      </w:r>
      <w:proofErr w:type="spellEnd"/>
      <w:r w:rsidRPr="001E377D">
        <w:rPr>
          <w:rFonts w:ascii="Times New Roman" w:eastAsia="Times New Roman" w:hAnsi="Times New Roman" w:cs="Times New Roman"/>
          <w:color w:val="000000"/>
          <w:kern w:val="0"/>
          <w:sz w:val="20"/>
          <w:szCs w:val="20"/>
          <w:lang w:val="en-GB" w:eastAsia="pl-PL"/>
          <w14:ligatures w14:val="none"/>
        </w:rPr>
        <w:t xml:space="preserve">, T. </w:t>
      </w:r>
      <w:r w:rsidRPr="006A48B2">
        <w:rPr>
          <w:rFonts w:ascii="Times New Roman" w:eastAsia="Times New Roman" w:hAnsi="Times New Roman" w:cs="Times New Roman"/>
          <w:iCs/>
          <w:color w:val="000000"/>
          <w:kern w:val="0"/>
          <w:sz w:val="20"/>
          <w:szCs w:val="20"/>
          <w:lang w:val="en-GB" w:eastAsia="pl-PL"/>
          <w14:ligatures w14:val="none"/>
        </w:rPr>
        <w:t xml:space="preserve">The Management of Digital Data </w:t>
      </w:r>
      <w:r w:rsidR="00C70DD1">
        <w:rPr>
          <w:rFonts w:ascii="Times New Roman" w:eastAsia="Times New Roman" w:hAnsi="Times New Roman" w:cs="Times New Roman"/>
          <w:iCs/>
          <w:color w:val="000000"/>
          <w:kern w:val="0"/>
          <w:sz w:val="20"/>
          <w:szCs w:val="20"/>
          <w:lang w:val="en-GB" w:eastAsia="pl-PL"/>
          <w14:ligatures w14:val="none"/>
        </w:rPr>
        <w:br/>
      </w:r>
      <w:r w:rsidRPr="006A48B2">
        <w:rPr>
          <w:rFonts w:ascii="Times New Roman" w:eastAsia="Times New Roman" w:hAnsi="Times New Roman" w:cs="Times New Roman"/>
          <w:iCs/>
          <w:color w:val="000000"/>
          <w:kern w:val="0"/>
          <w:sz w:val="20"/>
          <w:szCs w:val="20"/>
          <w:lang w:val="en-GB" w:eastAsia="pl-PL"/>
          <w14:ligatures w14:val="none"/>
        </w:rPr>
        <w:t xml:space="preserve">Using Innovative Technologies. </w:t>
      </w:r>
      <w:r w:rsidRPr="006A48B2">
        <w:rPr>
          <w:rFonts w:ascii="Times New Roman" w:eastAsia="Times New Roman" w:hAnsi="Times New Roman" w:cs="Times New Roman"/>
          <w:i/>
          <w:color w:val="000000"/>
          <w:kern w:val="0"/>
          <w:sz w:val="20"/>
          <w:szCs w:val="20"/>
          <w:lang w:val="en-GB" w:eastAsia="pl-PL"/>
          <w14:ligatures w14:val="none"/>
        </w:rPr>
        <w:t>Procedia Computer Science</w:t>
      </w:r>
      <w:r w:rsidRPr="006A48B2">
        <w:rPr>
          <w:rFonts w:ascii="Times New Roman" w:eastAsia="Times New Roman" w:hAnsi="Times New Roman" w:cs="Times New Roman"/>
          <w:iCs/>
          <w:color w:val="000000"/>
          <w:kern w:val="0"/>
          <w:sz w:val="20"/>
          <w:szCs w:val="20"/>
          <w:lang w:val="en-GB" w:eastAsia="pl-PL"/>
          <w14:ligatures w14:val="none"/>
        </w:rPr>
        <w:t xml:space="preserve">, </w:t>
      </w:r>
      <w:r w:rsidRPr="006A48B2">
        <w:rPr>
          <w:rFonts w:ascii="Times New Roman" w:eastAsia="Times New Roman" w:hAnsi="Times New Roman" w:cs="Times New Roman"/>
          <w:i/>
          <w:color w:val="000000"/>
          <w:kern w:val="0"/>
          <w:sz w:val="20"/>
          <w:szCs w:val="20"/>
          <w:lang w:val="en-GB" w:eastAsia="pl-PL"/>
          <w14:ligatures w14:val="none"/>
        </w:rPr>
        <w:t>207</w:t>
      </w:r>
      <w:r w:rsidRPr="006A48B2">
        <w:rPr>
          <w:rFonts w:ascii="Times New Roman" w:eastAsia="Times New Roman" w:hAnsi="Times New Roman" w:cs="Times New Roman"/>
          <w:iCs/>
          <w:color w:val="000000"/>
          <w:kern w:val="0"/>
          <w:sz w:val="20"/>
          <w:szCs w:val="20"/>
          <w:lang w:val="en-GB" w:eastAsia="pl-PL"/>
          <w14:ligatures w14:val="none"/>
        </w:rPr>
        <w:t xml:space="preserve">, 3143-3152, 184401. </w:t>
      </w:r>
      <w:r w:rsidR="004673FA" w:rsidRPr="006A48B2">
        <w:rPr>
          <w:rFonts w:ascii="Times New Roman" w:eastAsia="Times New Roman" w:hAnsi="Times New Roman" w:cs="Times New Roman"/>
          <w:iCs/>
          <w:color w:val="000000"/>
          <w:kern w:val="0"/>
          <w:sz w:val="20"/>
          <w:szCs w:val="20"/>
          <w:lang w:val="en-GB" w:eastAsia="pl-PL"/>
          <w14:ligatures w14:val="none"/>
        </w:rPr>
        <w:br/>
      </w:r>
      <w:r w:rsidRPr="006A48B2">
        <w:rPr>
          <w:rFonts w:ascii="Times New Roman" w:eastAsia="Times New Roman" w:hAnsi="Times New Roman" w:cs="Times New Roman"/>
          <w:iCs/>
          <w:color w:val="000000"/>
          <w:kern w:val="0"/>
          <w:sz w:val="20"/>
          <w:szCs w:val="20"/>
          <w:lang w:val="en-GB" w:eastAsia="pl-PL"/>
          <w14:ligatures w14:val="none"/>
        </w:rPr>
        <w:t>https://doi.org/10.1016/j.procs.2022.09.535</w:t>
      </w:r>
    </w:p>
    <w:p w14:paraId="30A4088F" w14:textId="0D5CB90F" w:rsidR="00CF3B5E" w:rsidRPr="003E622F" w:rsidRDefault="00CF3B5E" w:rsidP="000C10D1">
      <w:pPr>
        <w:spacing w:after="0" w:line="240" w:lineRule="auto"/>
        <w:ind w:left="425" w:hanging="425"/>
        <w:jc w:val="both"/>
        <w:rPr>
          <w:rFonts w:ascii="Times New Roman" w:hAnsi="Times New Roman" w:cs="Times New Roman"/>
          <w:sz w:val="20"/>
          <w:szCs w:val="20"/>
          <w:lang w:val="en-GB"/>
        </w:rPr>
      </w:pPr>
      <w:r w:rsidRPr="003E622F">
        <w:rPr>
          <w:rFonts w:ascii="Times New Roman" w:hAnsi="Times New Roman" w:cs="Times New Roman"/>
          <w:sz w:val="20"/>
          <w:szCs w:val="20"/>
          <w:lang w:val="en-GB"/>
        </w:rPr>
        <w:t>Wang, Z., Pel, A., Verma, T., Krishnakumari, P., van Brakel, P., van Oort., N. (2022)</w:t>
      </w:r>
      <w:r w:rsidR="003E622F" w:rsidRPr="003E622F">
        <w:rPr>
          <w:rFonts w:ascii="Times New Roman" w:hAnsi="Times New Roman" w:cs="Times New Roman"/>
          <w:sz w:val="20"/>
          <w:szCs w:val="20"/>
          <w:lang w:val="en-GB"/>
        </w:rPr>
        <w:t>.</w:t>
      </w:r>
      <w:r w:rsidRPr="003E622F">
        <w:rPr>
          <w:rFonts w:ascii="Times New Roman" w:hAnsi="Times New Roman" w:cs="Times New Roman"/>
          <w:sz w:val="20"/>
          <w:szCs w:val="20"/>
          <w:lang w:val="en-GB"/>
        </w:rPr>
        <w:t xml:space="preserve"> Effectiveness of trip planner data in</w:t>
      </w:r>
      <w:r w:rsidR="00C70DD1">
        <w:rPr>
          <w:rFonts w:ascii="Times New Roman" w:hAnsi="Times New Roman" w:cs="Times New Roman"/>
          <w:sz w:val="20"/>
          <w:szCs w:val="20"/>
          <w:lang w:val="en-GB"/>
        </w:rPr>
        <w:t> </w:t>
      </w:r>
      <w:r w:rsidRPr="003E622F">
        <w:rPr>
          <w:rFonts w:ascii="Times New Roman" w:hAnsi="Times New Roman" w:cs="Times New Roman"/>
          <w:sz w:val="20"/>
          <w:szCs w:val="20"/>
          <w:lang w:val="en-GB"/>
        </w:rPr>
        <w:t>predicting short-term bus ridership</w:t>
      </w:r>
      <w:r w:rsidR="003E622F">
        <w:rPr>
          <w:rFonts w:ascii="Times New Roman" w:hAnsi="Times New Roman" w:cs="Times New Roman"/>
          <w:sz w:val="20"/>
          <w:szCs w:val="20"/>
          <w:lang w:val="en-GB"/>
        </w:rPr>
        <w:t>.</w:t>
      </w:r>
      <w:r w:rsidRPr="003E622F">
        <w:rPr>
          <w:rFonts w:ascii="Times New Roman" w:hAnsi="Times New Roman" w:cs="Times New Roman"/>
          <w:sz w:val="20"/>
          <w:szCs w:val="20"/>
          <w:lang w:val="en-GB"/>
        </w:rPr>
        <w:t xml:space="preserve"> </w:t>
      </w:r>
      <w:r w:rsidRPr="003E622F">
        <w:rPr>
          <w:rFonts w:ascii="Times New Roman" w:hAnsi="Times New Roman" w:cs="Times New Roman"/>
          <w:i/>
          <w:iCs/>
          <w:sz w:val="20"/>
          <w:szCs w:val="20"/>
          <w:lang w:val="en-GB"/>
        </w:rPr>
        <w:t>Transportation Research Part C: Emerging Technologies</w:t>
      </w:r>
      <w:r w:rsidR="0091414B" w:rsidRPr="003E622F">
        <w:rPr>
          <w:rFonts w:ascii="Times New Roman" w:hAnsi="Times New Roman" w:cs="Times New Roman"/>
          <w:sz w:val="20"/>
          <w:szCs w:val="20"/>
          <w:lang w:val="en-GB"/>
        </w:rPr>
        <w:t>,</w:t>
      </w:r>
      <w:r w:rsidRPr="003E622F">
        <w:rPr>
          <w:rFonts w:ascii="Times New Roman" w:hAnsi="Times New Roman" w:cs="Times New Roman"/>
          <w:sz w:val="20"/>
          <w:szCs w:val="20"/>
          <w:lang w:val="en-GB"/>
        </w:rPr>
        <w:t xml:space="preserve"> </w:t>
      </w:r>
      <w:r w:rsidRPr="003E622F">
        <w:rPr>
          <w:rFonts w:ascii="Times New Roman" w:hAnsi="Times New Roman" w:cs="Times New Roman"/>
          <w:i/>
          <w:iCs/>
          <w:sz w:val="20"/>
          <w:szCs w:val="20"/>
          <w:lang w:val="en-GB"/>
        </w:rPr>
        <w:t>142</w:t>
      </w:r>
      <w:r w:rsidRPr="003E622F">
        <w:rPr>
          <w:rFonts w:ascii="Times New Roman" w:hAnsi="Times New Roman" w:cs="Times New Roman"/>
          <w:sz w:val="20"/>
          <w:szCs w:val="20"/>
          <w:lang w:val="en-GB"/>
        </w:rPr>
        <w:t>.</w:t>
      </w:r>
    </w:p>
    <w:p w14:paraId="7CF782B5" w14:textId="1A4FB07B" w:rsidR="00CF3B5E" w:rsidRPr="001E377D" w:rsidRDefault="00CF3B5E" w:rsidP="000C10D1">
      <w:pPr>
        <w:spacing w:after="0" w:line="240" w:lineRule="auto"/>
        <w:ind w:left="425" w:hanging="425"/>
        <w:jc w:val="both"/>
        <w:rPr>
          <w:rFonts w:ascii="Times New Roman" w:hAnsi="Times New Roman" w:cs="Times New Roman"/>
          <w:sz w:val="20"/>
          <w:szCs w:val="20"/>
          <w:lang w:val="en-GB"/>
        </w:rPr>
      </w:pPr>
      <w:proofErr w:type="spellStart"/>
      <w:r w:rsidRPr="001E377D">
        <w:rPr>
          <w:rFonts w:ascii="Times New Roman" w:hAnsi="Times New Roman" w:cs="Times New Roman"/>
          <w:sz w:val="20"/>
          <w:szCs w:val="20"/>
          <w:lang w:val="en-GB"/>
        </w:rPr>
        <w:t>Wolański</w:t>
      </w:r>
      <w:proofErr w:type="spellEnd"/>
      <w:r w:rsidRPr="001E377D">
        <w:rPr>
          <w:rFonts w:ascii="Times New Roman" w:hAnsi="Times New Roman" w:cs="Times New Roman"/>
          <w:sz w:val="20"/>
          <w:szCs w:val="20"/>
          <w:lang w:val="en-GB"/>
        </w:rPr>
        <w:t xml:space="preserve">, M., </w:t>
      </w:r>
      <w:proofErr w:type="spellStart"/>
      <w:r w:rsidRPr="001E377D">
        <w:rPr>
          <w:rFonts w:ascii="Times New Roman" w:hAnsi="Times New Roman" w:cs="Times New Roman"/>
          <w:sz w:val="20"/>
          <w:szCs w:val="20"/>
          <w:lang w:val="en-GB"/>
        </w:rPr>
        <w:t>Czerliński</w:t>
      </w:r>
      <w:proofErr w:type="spellEnd"/>
      <w:r w:rsidRPr="001E377D">
        <w:rPr>
          <w:rFonts w:ascii="Times New Roman" w:hAnsi="Times New Roman" w:cs="Times New Roman"/>
          <w:sz w:val="20"/>
          <w:szCs w:val="20"/>
          <w:lang w:val="en-GB"/>
        </w:rPr>
        <w:t xml:space="preserve">, M. (2022). </w:t>
      </w:r>
      <w:r w:rsidR="00214E46" w:rsidRPr="00214E46">
        <w:rPr>
          <w:rFonts w:ascii="Times New Roman" w:hAnsi="Times New Roman" w:cs="Times New Roman"/>
          <w:i/>
          <w:iCs/>
          <w:sz w:val="20"/>
          <w:szCs w:val="20"/>
          <w:lang w:val="en-GB"/>
        </w:rPr>
        <w:t>The role of digitalization in implementing sustainable mobility in Polish cities.</w:t>
      </w:r>
      <w:r w:rsidR="00214E46">
        <w:rPr>
          <w:rFonts w:ascii="Times New Roman" w:hAnsi="Times New Roman" w:cs="Times New Roman"/>
          <w:i/>
          <w:iCs/>
          <w:sz w:val="20"/>
          <w:szCs w:val="20"/>
          <w:lang w:val="en-GB"/>
        </w:rPr>
        <w:t xml:space="preserve"> </w:t>
      </w:r>
      <w:proofErr w:type="spellStart"/>
      <w:r w:rsidRPr="001E377D">
        <w:rPr>
          <w:rFonts w:ascii="Times New Roman" w:hAnsi="Times New Roman" w:cs="Times New Roman"/>
          <w:sz w:val="20"/>
          <w:szCs w:val="20"/>
          <w:lang w:val="en-GB"/>
        </w:rPr>
        <w:t>Ekspertyzy</w:t>
      </w:r>
      <w:proofErr w:type="spellEnd"/>
      <w:r w:rsidRPr="001E377D">
        <w:rPr>
          <w:rFonts w:ascii="Times New Roman" w:hAnsi="Times New Roman" w:cs="Times New Roman"/>
          <w:sz w:val="20"/>
          <w:szCs w:val="20"/>
          <w:lang w:val="en-GB"/>
        </w:rPr>
        <w:t xml:space="preserve"> </w:t>
      </w:r>
      <w:proofErr w:type="spellStart"/>
      <w:r w:rsidRPr="001E377D">
        <w:rPr>
          <w:rFonts w:ascii="Times New Roman" w:hAnsi="Times New Roman" w:cs="Times New Roman"/>
          <w:sz w:val="20"/>
          <w:szCs w:val="20"/>
          <w:lang w:val="en-GB"/>
        </w:rPr>
        <w:t>i</w:t>
      </w:r>
      <w:proofErr w:type="spellEnd"/>
      <w:r w:rsidRPr="001E377D">
        <w:rPr>
          <w:rFonts w:ascii="Times New Roman" w:hAnsi="Times New Roman" w:cs="Times New Roman"/>
          <w:sz w:val="20"/>
          <w:szCs w:val="20"/>
          <w:lang w:val="en-GB"/>
        </w:rPr>
        <w:t xml:space="preserve"> </w:t>
      </w:r>
      <w:proofErr w:type="spellStart"/>
      <w:r w:rsidRPr="001E377D">
        <w:rPr>
          <w:rFonts w:ascii="Times New Roman" w:hAnsi="Times New Roman" w:cs="Times New Roman"/>
          <w:sz w:val="20"/>
          <w:szCs w:val="20"/>
          <w:lang w:val="en-GB"/>
        </w:rPr>
        <w:t>oprac</w:t>
      </w:r>
      <w:r w:rsidR="0091414B" w:rsidRPr="001E377D">
        <w:rPr>
          <w:rFonts w:ascii="Times New Roman" w:hAnsi="Times New Roman" w:cs="Times New Roman"/>
          <w:sz w:val="20"/>
          <w:szCs w:val="20"/>
          <w:lang w:val="en-GB"/>
        </w:rPr>
        <w:t>owania</w:t>
      </w:r>
      <w:proofErr w:type="spellEnd"/>
      <w:r w:rsidR="0091414B" w:rsidRPr="001E377D">
        <w:rPr>
          <w:rFonts w:ascii="Times New Roman" w:hAnsi="Times New Roman" w:cs="Times New Roman"/>
          <w:sz w:val="20"/>
          <w:szCs w:val="20"/>
          <w:lang w:val="en-GB"/>
        </w:rPr>
        <w:t xml:space="preserve">, </w:t>
      </w:r>
      <w:r w:rsidRPr="001E377D">
        <w:rPr>
          <w:rFonts w:ascii="Times New Roman" w:hAnsi="Times New Roman" w:cs="Times New Roman"/>
          <w:sz w:val="20"/>
          <w:szCs w:val="20"/>
          <w:lang w:val="en-GB"/>
        </w:rPr>
        <w:t xml:space="preserve">152. </w:t>
      </w:r>
      <w:proofErr w:type="spellStart"/>
      <w:r w:rsidRPr="001E377D">
        <w:rPr>
          <w:rFonts w:ascii="Times New Roman" w:hAnsi="Times New Roman" w:cs="Times New Roman"/>
          <w:sz w:val="20"/>
          <w:szCs w:val="20"/>
          <w:lang w:val="en-GB"/>
        </w:rPr>
        <w:t>Narodowy</w:t>
      </w:r>
      <w:proofErr w:type="spellEnd"/>
      <w:r w:rsidRPr="001E377D">
        <w:rPr>
          <w:rFonts w:ascii="Times New Roman" w:hAnsi="Times New Roman" w:cs="Times New Roman"/>
          <w:sz w:val="20"/>
          <w:szCs w:val="20"/>
          <w:lang w:val="en-GB"/>
        </w:rPr>
        <w:t xml:space="preserve"> </w:t>
      </w:r>
      <w:proofErr w:type="spellStart"/>
      <w:r w:rsidRPr="001E377D">
        <w:rPr>
          <w:rFonts w:ascii="Times New Roman" w:hAnsi="Times New Roman" w:cs="Times New Roman"/>
          <w:sz w:val="20"/>
          <w:szCs w:val="20"/>
          <w:lang w:val="en-GB"/>
        </w:rPr>
        <w:t>Instytut</w:t>
      </w:r>
      <w:proofErr w:type="spellEnd"/>
      <w:r w:rsidRPr="001E377D">
        <w:rPr>
          <w:rFonts w:ascii="Times New Roman" w:hAnsi="Times New Roman" w:cs="Times New Roman"/>
          <w:sz w:val="20"/>
          <w:szCs w:val="20"/>
          <w:lang w:val="en-GB"/>
        </w:rPr>
        <w:t xml:space="preserve"> </w:t>
      </w:r>
      <w:proofErr w:type="spellStart"/>
      <w:r w:rsidRPr="001E377D">
        <w:rPr>
          <w:rFonts w:ascii="Times New Roman" w:hAnsi="Times New Roman" w:cs="Times New Roman"/>
          <w:sz w:val="20"/>
          <w:szCs w:val="20"/>
          <w:lang w:val="en-GB"/>
        </w:rPr>
        <w:t>Samorządu</w:t>
      </w:r>
      <w:proofErr w:type="spellEnd"/>
      <w:r w:rsidRPr="001E377D">
        <w:rPr>
          <w:rFonts w:ascii="Times New Roman" w:hAnsi="Times New Roman" w:cs="Times New Roman"/>
          <w:sz w:val="20"/>
          <w:szCs w:val="20"/>
          <w:lang w:val="en-GB"/>
        </w:rPr>
        <w:t xml:space="preserve"> </w:t>
      </w:r>
      <w:proofErr w:type="spellStart"/>
      <w:r w:rsidRPr="001E377D">
        <w:rPr>
          <w:rFonts w:ascii="Times New Roman" w:hAnsi="Times New Roman" w:cs="Times New Roman"/>
          <w:sz w:val="20"/>
          <w:szCs w:val="20"/>
          <w:lang w:val="en-GB"/>
        </w:rPr>
        <w:t>terytorialnego</w:t>
      </w:r>
      <w:proofErr w:type="spellEnd"/>
      <w:r w:rsidRPr="001E377D">
        <w:rPr>
          <w:rFonts w:ascii="Times New Roman" w:hAnsi="Times New Roman" w:cs="Times New Roman"/>
          <w:sz w:val="20"/>
          <w:szCs w:val="20"/>
          <w:lang w:val="en-GB"/>
        </w:rPr>
        <w:t>.</w:t>
      </w:r>
      <w:r w:rsidR="00214E46">
        <w:rPr>
          <w:rFonts w:ascii="Times New Roman" w:hAnsi="Times New Roman" w:cs="Times New Roman"/>
          <w:sz w:val="20"/>
          <w:szCs w:val="20"/>
          <w:lang w:val="en-GB"/>
        </w:rPr>
        <w:t xml:space="preserve"> (</w:t>
      </w:r>
      <w:r w:rsidR="009932A1">
        <w:rPr>
          <w:rFonts w:ascii="Times New Roman" w:hAnsi="Times New Roman" w:cs="Times New Roman"/>
          <w:sz w:val="20"/>
          <w:szCs w:val="20"/>
          <w:lang w:val="en-GB"/>
        </w:rPr>
        <w:t>i</w:t>
      </w:r>
      <w:r w:rsidR="00214E46">
        <w:rPr>
          <w:rFonts w:ascii="Times New Roman" w:hAnsi="Times New Roman" w:cs="Times New Roman"/>
          <w:sz w:val="20"/>
          <w:szCs w:val="20"/>
          <w:lang w:val="en-GB"/>
        </w:rPr>
        <w:t>n Polish)</w:t>
      </w:r>
    </w:p>
    <w:p w14:paraId="5827C307" w14:textId="208AC52B" w:rsidR="00870DE6" w:rsidRPr="001E377D" w:rsidRDefault="00870DE6" w:rsidP="00870DE6">
      <w:pPr>
        <w:spacing w:after="0" w:line="240" w:lineRule="auto"/>
        <w:ind w:left="425" w:hanging="425"/>
        <w:jc w:val="both"/>
        <w:rPr>
          <w:rFonts w:ascii="Times New Roman" w:hAnsi="Times New Roman" w:cs="Times New Roman"/>
          <w:sz w:val="20"/>
          <w:szCs w:val="20"/>
          <w:lang w:val="en-GB"/>
        </w:rPr>
      </w:pPr>
      <w:r w:rsidRPr="001E377D">
        <w:rPr>
          <w:rFonts w:ascii="Times New Roman" w:hAnsi="Times New Roman" w:cs="Times New Roman"/>
          <w:sz w:val="20"/>
          <w:szCs w:val="20"/>
          <w:lang w:val="en-GB"/>
        </w:rPr>
        <w:t xml:space="preserve">Woźniak, W., Wojnarowski, T. (2015). </w:t>
      </w:r>
      <w:r w:rsidRPr="001E377D">
        <w:rPr>
          <w:rFonts w:ascii="Times New Roman" w:hAnsi="Times New Roman" w:cs="Times New Roman"/>
          <w:i/>
          <w:sz w:val="20"/>
          <w:szCs w:val="20"/>
          <w:lang w:val="en-GB"/>
        </w:rPr>
        <w:t>The method for a fast selection of the profitable transport offers derived from the</w:t>
      </w:r>
      <w:r w:rsidR="00C70DD1">
        <w:rPr>
          <w:rFonts w:ascii="Times New Roman" w:hAnsi="Times New Roman" w:cs="Times New Roman"/>
          <w:i/>
          <w:sz w:val="20"/>
          <w:szCs w:val="20"/>
          <w:lang w:val="en-GB"/>
        </w:rPr>
        <w:t> </w:t>
      </w:r>
      <w:r w:rsidRPr="001E377D">
        <w:rPr>
          <w:rFonts w:ascii="Times New Roman" w:hAnsi="Times New Roman" w:cs="Times New Roman"/>
          <w:i/>
          <w:sz w:val="20"/>
          <w:szCs w:val="20"/>
          <w:lang w:val="en-GB"/>
        </w:rPr>
        <w:t>freight exchange market</w:t>
      </w:r>
      <w:r w:rsidRPr="001E377D">
        <w:rPr>
          <w:rFonts w:ascii="Times New Roman" w:hAnsi="Times New Roman" w:cs="Times New Roman"/>
          <w:sz w:val="20"/>
          <w:szCs w:val="20"/>
          <w:lang w:val="en-GB"/>
        </w:rPr>
        <w:t xml:space="preserve">. Proceedings of the 25th International Business Information Management Association Conference </w:t>
      </w:r>
      <w:r w:rsidR="003E622F">
        <w:rPr>
          <w:rFonts w:ascii="Times New Roman" w:hAnsi="Times New Roman" w:cs="Times New Roman"/>
          <w:sz w:val="20"/>
          <w:szCs w:val="20"/>
          <w:lang w:val="en-GB"/>
        </w:rPr>
        <w:t>–</w:t>
      </w:r>
      <w:r w:rsidRPr="001E377D">
        <w:rPr>
          <w:rFonts w:ascii="Times New Roman" w:hAnsi="Times New Roman" w:cs="Times New Roman"/>
          <w:sz w:val="20"/>
          <w:szCs w:val="20"/>
          <w:lang w:val="en-GB"/>
        </w:rPr>
        <w:t xml:space="preserve"> Innovation Vision 2020: From Regional Development Sustainability to Global Economic Growth, IBIMA 2015, 2073</w:t>
      </w:r>
      <w:r w:rsidR="003E622F">
        <w:rPr>
          <w:rFonts w:ascii="Times New Roman" w:hAnsi="Times New Roman" w:cs="Times New Roman"/>
          <w:sz w:val="20"/>
          <w:szCs w:val="20"/>
          <w:lang w:val="en-GB"/>
        </w:rPr>
        <w:t>-</w:t>
      </w:r>
      <w:r w:rsidRPr="001E377D">
        <w:rPr>
          <w:rFonts w:ascii="Times New Roman" w:hAnsi="Times New Roman" w:cs="Times New Roman"/>
          <w:sz w:val="20"/>
          <w:szCs w:val="20"/>
          <w:lang w:val="en-GB"/>
        </w:rPr>
        <w:t>2085.</w:t>
      </w:r>
    </w:p>
    <w:p w14:paraId="0871D0DE" w14:textId="653D68EF" w:rsidR="00870DE6" w:rsidRPr="001E377D" w:rsidRDefault="00870DE6" w:rsidP="00870DE6">
      <w:pPr>
        <w:spacing w:after="0" w:line="240" w:lineRule="auto"/>
        <w:ind w:left="425" w:hanging="425"/>
        <w:jc w:val="both"/>
        <w:rPr>
          <w:rFonts w:ascii="Times New Roman" w:hAnsi="Times New Roman" w:cs="Times New Roman"/>
          <w:sz w:val="20"/>
          <w:szCs w:val="20"/>
          <w:lang w:val="en-GB"/>
        </w:rPr>
      </w:pPr>
      <w:r w:rsidRPr="001E377D">
        <w:rPr>
          <w:rFonts w:ascii="Times New Roman" w:hAnsi="Times New Roman" w:cs="Times New Roman"/>
          <w:sz w:val="20"/>
          <w:szCs w:val="20"/>
          <w:lang w:val="en-GB"/>
        </w:rPr>
        <w:t xml:space="preserve">Woźniak, W., </w:t>
      </w:r>
      <w:proofErr w:type="spellStart"/>
      <w:r w:rsidRPr="001E377D">
        <w:rPr>
          <w:rFonts w:ascii="Times New Roman" w:hAnsi="Times New Roman" w:cs="Times New Roman"/>
          <w:sz w:val="20"/>
          <w:szCs w:val="20"/>
          <w:lang w:val="en-GB"/>
        </w:rPr>
        <w:t>Kielec</w:t>
      </w:r>
      <w:proofErr w:type="spellEnd"/>
      <w:r w:rsidRPr="001E377D">
        <w:rPr>
          <w:rFonts w:ascii="Times New Roman" w:hAnsi="Times New Roman" w:cs="Times New Roman"/>
          <w:sz w:val="20"/>
          <w:szCs w:val="20"/>
          <w:lang w:val="en-GB"/>
        </w:rPr>
        <w:t xml:space="preserve">, R., </w:t>
      </w:r>
      <w:proofErr w:type="spellStart"/>
      <w:r w:rsidRPr="001E377D">
        <w:rPr>
          <w:rFonts w:ascii="Times New Roman" w:hAnsi="Times New Roman" w:cs="Times New Roman"/>
          <w:sz w:val="20"/>
          <w:szCs w:val="20"/>
          <w:lang w:val="en-GB"/>
        </w:rPr>
        <w:t>Sąsiadek</w:t>
      </w:r>
      <w:proofErr w:type="spellEnd"/>
      <w:r w:rsidRPr="001E377D">
        <w:rPr>
          <w:rFonts w:ascii="Times New Roman" w:hAnsi="Times New Roman" w:cs="Times New Roman"/>
          <w:sz w:val="20"/>
          <w:szCs w:val="20"/>
          <w:lang w:val="en-GB"/>
        </w:rPr>
        <w:t xml:space="preserve">, M., Wojnarowski, T. (2018). </w:t>
      </w:r>
      <w:r w:rsidRPr="001E377D">
        <w:rPr>
          <w:rFonts w:ascii="Times New Roman" w:hAnsi="Times New Roman" w:cs="Times New Roman"/>
          <w:i/>
          <w:sz w:val="20"/>
          <w:szCs w:val="20"/>
          <w:lang w:val="en-GB"/>
        </w:rPr>
        <w:t>A functional analysis of selected transport exchanges and tendering platforms in the transport orders market</w:t>
      </w:r>
      <w:r w:rsidRPr="001E377D">
        <w:rPr>
          <w:rFonts w:ascii="Times New Roman" w:hAnsi="Times New Roman" w:cs="Times New Roman"/>
          <w:sz w:val="20"/>
          <w:szCs w:val="20"/>
          <w:lang w:val="en-GB"/>
        </w:rPr>
        <w:t>. Proceedings of the 31st International Business Information Management Association Conference, IBIMA 2018: Innovation Management and Education Excellence through Vision 2020, 5047</w:t>
      </w:r>
      <w:r w:rsidR="003E622F">
        <w:rPr>
          <w:rFonts w:ascii="Times New Roman" w:hAnsi="Times New Roman" w:cs="Times New Roman"/>
          <w:sz w:val="20"/>
          <w:szCs w:val="20"/>
          <w:lang w:val="en-GB"/>
        </w:rPr>
        <w:t>-</w:t>
      </w:r>
      <w:r w:rsidRPr="001E377D">
        <w:rPr>
          <w:rFonts w:ascii="Times New Roman" w:hAnsi="Times New Roman" w:cs="Times New Roman"/>
          <w:sz w:val="20"/>
          <w:szCs w:val="20"/>
          <w:lang w:val="en-GB"/>
        </w:rPr>
        <w:t>5055.</w:t>
      </w:r>
    </w:p>
    <w:p w14:paraId="7A401881" w14:textId="1DB32687" w:rsidR="006977BB" w:rsidRDefault="006977BB" w:rsidP="000C10D1">
      <w:pPr>
        <w:spacing w:after="0" w:line="240" w:lineRule="auto"/>
        <w:ind w:left="425" w:hanging="425"/>
        <w:jc w:val="both"/>
        <w:rPr>
          <w:rFonts w:ascii="Times New Roman" w:hAnsi="Times New Roman" w:cs="Times New Roman"/>
          <w:sz w:val="20"/>
          <w:szCs w:val="20"/>
          <w:lang w:val="en-GB"/>
        </w:rPr>
      </w:pPr>
      <w:r w:rsidRPr="001E377D">
        <w:rPr>
          <w:rFonts w:ascii="Times New Roman" w:hAnsi="Times New Roman" w:cs="Times New Roman"/>
          <w:sz w:val="20"/>
          <w:szCs w:val="20"/>
          <w:lang w:val="en-GB"/>
        </w:rPr>
        <w:t>Zhou</w:t>
      </w:r>
      <w:r w:rsidR="00CF3B5E" w:rsidRPr="001E377D">
        <w:rPr>
          <w:rFonts w:ascii="Times New Roman" w:hAnsi="Times New Roman" w:cs="Times New Roman"/>
          <w:sz w:val="20"/>
          <w:szCs w:val="20"/>
          <w:lang w:val="en-GB"/>
        </w:rPr>
        <w:t>,</w:t>
      </w:r>
      <w:r w:rsidRPr="001E377D">
        <w:rPr>
          <w:rFonts w:ascii="Times New Roman" w:hAnsi="Times New Roman" w:cs="Times New Roman"/>
          <w:sz w:val="20"/>
          <w:szCs w:val="20"/>
          <w:lang w:val="en-GB"/>
        </w:rPr>
        <w:t xml:space="preserve"> Li J., Zhang</w:t>
      </w:r>
      <w:r w:rsidR="00CF3B5E" w:rsidRPr="001E377D">
        <w:rPr>
          <w:rFonts w:ascii="Times New Roman" w:hAnsi="Times New Roman" w:cs="Times New Roman"/>
          <w:sz w:val="20"/>
          <w:szCs w:val="20"/>
          <w:lang w:val="en-GB"/>
        </w:rPr>
        <w:t>,</w:t>
      </w:r>
      <w:r w:rsidRPr="001E377D">
        <w:rPr>
          <w:rFonts w:ascii="Times New Roman" w:hAnsi="Times New Roman" w:cs="Times New Roman"/>
          <w:sz w:val="20"/>
          <w:szCs w:val="20"/>
          <w:lang w:val="en-GB"/>
        </w:rPr>
        <w:t xml:space="preserve"> K., Zhang L. (2012</w:t>
      </w:r>
      <w:r w:rsidR="002E532D" w:rsidRPr="001E377D">
        <w:rPr>
          <w:rFonts w:ascii="Times New Roman" w:hAnsi="Times New Roman" w:cs="Times New Roman"/>
          <w:sz w:val="20"/>
          <w:szCs w:val="20"/>
          <w:lang w:val="en-GB"/>
        </w:rPr>
        <w:t>)</w:t>
      </w:r>
      <w:r w:rsidR="00CF3B5E" w:rsidRPr="001E377D">
        <w:rPr>
          <w:rFonts w:ascii="Times New Roman" w:hAnsi="Times New Roman" w:cs="Times New Roman"/>
          <w:i/>
          <w:iCs/>
          <w:sz w:val="20"/>
          <w:szCs w:val="20"/>
          <w:lang w:val="en-GB"/>
        </w:rPr>
        <w:t>.</w:t>
      </w:r>
      <w:r w:rsidR="002E532D" w:rsidRPr="003E622F">
        <w:rPr>
          <w:rFonts w:ascii="Times New Roman" w:hAnsi="Times New Roman" w:cs="Times New Roman"/>
          <w:sz w:val="20"/>
          <w:szCs w:val="20"/>
          <w:lang w:val="en-GB"/>
        </w:rPr>
        <w:t xml:space="preserve"> A Multimodal Trip Planning System With Real-Time Traffic and Transit Information</w:t>
      </w:r>
      <w:r w:rsidR="003E622F">
        <w:rPr>
          <w:rFonts w:ascii="Times New Roman" w:hAnsi="Times New Roman" w:cs="Times New Roman"/>
          <w:sz w:val="20"/>
          <w:szCs w:val="20"/>
          <w:lang w:val="en-GB"/>
        </w:rPr>
        <w:t>.</w:t>
      </w:r>
      <w:r w:rsidRPr="001E377D">
        <w:rPr>
          <w:rFonts w:ascii="Times New Roman" w:hAnsi="Times New Roman" w:cs="Times New Roman"/>
          <w:sz w:val="20"/>
          <w:szCs w:val="20"/>
          <w:lang w:val="en-GB"/>
        </w:rPr>
        <w:t xml:space="preserve"> </w:t>
      </w:r>
      <w:r w:rsidRPr="003E622F">
        <w:rPr>
          <w:rFonts w:ascii="Times New Roman" w:hAnsi="Times New Roman" w:cs="Times New Roman"/>
          <w:i/>
          <w:iCs/>
          <w:sz w:val="20"/>
          <w:szCs w:val="20"/>
          <w:lang w:val="en-GB"/>
        </w:rPr>
        <w:t>Journal of Intellige</w:t>
      </w:r>
      <w:r w:rsidR="0091414B" w:rsidRPr="003E622F">
        <w:rPr>
          <w:rFonts w:ascii="Times New Roman" w:hAnsi="Times New Roman" w:cs="Times New Roman"/>
          <w:i/>
          <w:iCs/>
          <w:sz w:val="20"/>
          <w:szCs w:val="20"/>
          <w:lang w:val="en-GB"/>
        </w:rPr>
        <w:t>nt Transportation Systems</w:t>
      </w:r>
      <w:r w:rsidR="0091414B" w:rsidRPr="001E377D">
        <w:rPr>
          <w:rFonts w:ascii="Times New Roman" w:hAnsi="Times New Roman" w:cs="Times New Roman"/>
          <w:sz w:val="20"/>
          <w:szCs w:val="20"/>
          <w:lang w:val="en-GB"/>
        </w:rPr>
        <w:t xml:space="preserve">, </w:t>
      </w:r>
      <w:r w:rsidRPr="003E622F">
        <w:rPr>
          <w:rFonts w:ascii="Times New Roman" w:hAnsi="Times New Roman" w:cs="Times New Roman"/>
          <w:i/>
          <w:iCs/>
          <w:sz w:val="20"/>
          <w:szCs w:val="20"/>
          <w:lang w:val="en-GB"/>
        </w:rPr>
        <w:t>16</w:t>
      </w:r>
      <w:r w:rsidR="0091414B" w:rsidRPr="001E377D">
        <w:rPr>
          <w:rFonts w:ascii="Times New Roman" w:hAnsi="Times New Roman" w:cs="Times New Roman"/>
          <w:sz w:val="20"/>
          <w:szCs w:val="20"/>
          <w:lang w:val="en-GB"/>
        </w:rPr>
        <w:t>(2)</w:t>
      </w:r>
      <w:r w:rsidRPr="001E377D">
        <w:rPr>
          <w:rFonts w:ascii="Times New Roman" w:hAnsi="Times New Roman" w:cs="Times New Roman"/>
          <w:sz w:val="20"/>
          <w:szCs w:val="20"/>
          <w:lang w:val="en-GB"/>
        </w:rPr>
        <w:t>.</w:t>
      </w:r>
    </w:p>
    <w:p w14:paraId="3835EA46" w14:textId="77777777" w:rsidR="004673FA" w:rsidRDefault="004673FA" w:rsidP="000C10D1">
      <w:pPr>
        <w:spacing w:after="0" w:line="240" w:lineRule="auto"/>
        <w:ind w:left="425" w:hanging="425"/>
        <w:jc w:val="both"/>
        <w:rPr>
          <w:rFonts w:ascii="Times New Roman" w:hAnsi="Times New Roman" w:cs="Times New Roman"/>
          <w:sz w:val="20"/>
          <w:szCs w:val="20"/>
          <w:lang w:val="en-GB"/>
        </w:rPr>
      </w:pPr>
    </w:p>
    <w:p w14:paraId="36DFD894" w14:textId="77777777" w:rsidR="004673FA" w:rsidRPr="001E377D" w:rsidRDefault="004673FA" w:rsidP="004673FA">
      <w:pPr>
        <w:spacing w:after="0" w:line="240" w:lineRule="auto"/>
        <w:ind w:left="425" w:hanging="425"/>
        <w:jc w:val="both"/>
        <w:rPr>
          <w:rFonts w:ascii="Times New Roman" w:hAnsi="Times New Roman" w:cs="Times New Roman"/>
          <w:sz w:val="20"/>
          <w:szCs w:val="20"/>
          <w:lang w:val="en-GB"/>
        </w:rPr>
      </w:pPr>
      <w:r w:rsidRPr="001E377D">
        <w:rPr>
          <w:rFonts w:ascii="Times New Roman" w:hAnsi="Times New Roman" w:cs="Times New Roman"/>
          <w:sz w:val="20"/>
          <w:szCs w:val="20"/>
          <w:lang w:val="en-GB"/>
        </w:rPr>
        <w:t>https://www.e-podroznik.pl/</w:t>
      </w:r>
    </w:p>
    <w:p w14:paraId="4484653B" w14:textId="77777777" w:rsidR="004673FA" w:rsidRPr="001E377D" w:rsidRDefault="004673FA" w:rsidP="004673FA">
      <w:pPr>
        <w:spacing w:after="0" w:line="240" w:lineRule="auto"/>
        <w:ind w:left="425" w:hanging="425"/>
        <w:jc w:val="both"/>
        <w:rPr>
          <w:rFonts w:ascii="Times New Roman" w:hAnsi="Times New Roman" w:cs="Times New Roman"/>
          <w:sz w:val="20"/>
          <w:szCs w:val="20"/>
          <w:lang w:val="en-GB"/>
        </w:rPr>
      </w:pPr>
      <w:r w:rsidRPr="001E377D">
        <w:rPr>
          <w:rFonts w:ascii="Times New Roman" w:hAnsi="Times New Roman" w:cs="Times New Roman"/>
          <w:sz w:val="20"/>
          <w:szCs w:val="20"/>
          <w:lang w:val="en-GB"/>
        </w:rPr>
        <w:t>http://www.taran.com.pl/mybusonline/</w:t>
      </w:r>
    </w:p>
    <w:p w14:paraId="262C5C81" w14:textId="77777777" w:rsidR="004673FA" w:rsidRPr="001E377D" w:rsidRDefault="004673FA" w:rsidP="004673FA">
      <w:pPr>
        <w:spacing w:after="0" w:line="240" w:lineRule="auto"/>
        <w:ind w:left="425" w:hanging="425"/>
        <w:jc w:val="both"/>
        <w:rPr>
          <w:rFonts w:ascii="Times New Roman" w:hAnsi="Times New Roman" w:cs="Times New Roman"/>
          <w:sz w:val="20"/>
          <w:szCs w:val="20"/>
          <w:lang w:val="en-GB"/>
        </w:rPr>
      </w:pPr>
      <w:r w:rsidRPr="001E377D">
        <w:rPr>
          <w:rFonts w:ascii="Times New Roman" w:hAnsi="Times New Roman" w:cs="Times New Roman"/>
          <w:sz w:val="20"/>
          <w:szCs w:val="20"/>
          <w:lang w:val="en-GB"/>
        </w:rPr>
        <w:t>https://www.jelbi.de/</w:t>
      </w:r>
    </w:p>
    <w:p w14:paraId="0EE59310" w14:textId="77777777" w:rsidR="004673FA" w:rsidRPr="001E377D" w:rsidRDefault="004673FA" w:rsidP="004673FA">
      <w:pPr>
        <w:spacing w:after="0" w:line="240" w:lineRule="auto"/>
        <w:ind w:left="425" w:hanging="425"/>
        <w:jc w:val="both"/>
        <w:rPr>
          <w:rFonts w:ascii="Times New Roman" w:hAnsi="Times New Roman" w:cs="Times New Roman"/>
          <w:sz w:val="20"/>
          <w:szCs w:val="20"/>
          <w:lang w:val="en-GB"/>
        </w:rPr>
      </w:pPr>
      <w:r w:rsidRPr="001E377D">
        <w:rPr>
          <w:rFonts w:ascii="Times New Roman" w:hAnsi="Times New Roman" w:cs="Times New Roman"/>
          <w:sz w:val="20"/>
          <w:szCs w:val="20"/>
          <w:lang w:val="en-GB"/>
        </w:rPr>
        <w:t>http://transportoid.com/</w:t>
      </w:r>
    </w:p>
    <w:p w14:paraId="18478A42" w14:textId="77777777" w:rsidR="004673FA" w:rsidRPr="001E377D" w:rsidRDefault="004673FA" w:rsidP="004673FA">
      <w:pPr>
        <w:spacing w:after="0" w:line="240" w:lineRule="auto"/>
        <w:ind w:left="425" w:hanging="425"/>
        <w:jc w:val="both"/>
        <w:rPr>
          <w:rFonts w:ascii="Times New Roman" w:hAnsi="Times New Roman" w:cs="Times New Roman"/>
          <w:sz w:val="20"/>
          <w:szCs w:val="20"/>
          <w:lang w:val="en-GB"/>
        </w:rPr>
      </w:pPr>
      <w:r w:rsidRPr="001E377D">
        <w:rPr>
          <w:rFonts w:ascii="Times New Roman" w:hAnsi="Times New Roman" w:cs="Times New Roman"/>
          <w:sz w:val="20"/>
          <w:szCs w:val="20"/>
          <w:lang w:val="en-GB"/>
        </w:rPr>
        <w:t>https://moovitapp.com/</w:t>
      </w:r>
    </w:p>
    <w:p w14:paraId="0B8FB75C" w14:textId="77777777" w:rsidR="004673FA" w:rsidRPr="001E377D" w:rsidRDefault="004673FA" w:rsidP="004673FA">
      <w:pPr>
        <w:spacing w:after="0" w:line="240" w:lineRule="auto"/>
        <w:ind w:left="425" w:hanging="425"/>
        <w:jc w:val="both"/>
        <w:rPr>
          <w:rFonts w:ascii="Times New Roman" w:hAnsi="Times New Roman" w:cs="Times New Roman"/>
          <w:sz w:val="20"/>
          <w:szCs w:val="20"/>
          <w:lang w:val="en-GB"/>
        </w:rPr>
      </w:pPr>
      <w:r w:rsidRPr="001E377D">
        <w:rPr>
          <w:rFonts w:ascii="Times New Roman" w:hAnsi="Times New Roman" w:cs="Times New Roman"/>
          <w:sz w:val="20"/>
          <w:szCs w:val="20"/>
          <w:lang w:val="en-GB"/>
        </w:rPr>
        <w:t>https://www.google.com/maps/</w:t>
      </w:r>
    </w:p>
    <w:p w14:paraId="2379EC70" w14:textId="77777777" w:rsidR="004673FA" w:rsidRPr="001E377D" w:rsidRDefault="004673FA" w:rsidP="004673FA">
      <w:pPr>
        <w:spacing w:after="0" w:line="240" w:lineRule="auto"/>
        <w:ind w:left="425" w:hanging="425"/>
        <w:jc w:val="both"/>
        <w:rPr>
          <w:rFonts w:ascii="Times New Roman" w:hAnsi="Times New Roman" w:cs="Times New Roman"/>
          <w:sz w:val="20"/>
          <w:szCs w:val="20"/>
          <w:lang w:val="en-GB"/>
        </w:rPr>
      </w:pPr>
      <w:r w:rsidRPr="001E377D">
        <w:rPr>
          <w:rFonts w:ascii="Times New Roman" w:hAnsi="Times New Roman" w:cs="Times New Roman"/>
          <w:sz w:val="20"/>
          <w:szCs w:val="20"/>
          <w:lang w:val="en-GB"/>
        </w:rPr>
        <w:t>https://www.plany.mobilnosci.pl/materialy/</w:t>
      </w:r>
    </w:p>
    <w:p w14:paraId="17703804" w14:textId="77777777" w:rsidR="004673FA" w:rsidRPr="001E377D" w:rsidRDefault="004673FA" w:rsidP="004673FA">
      <w:pPr>
        <w:spacing w:after="0" w:line="240" w:lineRule="auto"/>
        <w:ind w:left="425" w:hanging="425"/>
        <w:jc w:val="both"/>
        <w:rPr>
          <w:rFonts w:ascii="Times New Roman" w:hAnsi="Times New Roman" w:cs="Times New Roman"/>
          <w:sz w:val="20"/>
          <w:szCs w:val="20"/>
          <w:lang w:val="en-GB"/>
        </w:rPr>
      </w:pPr>
      <w:r w:rsidRPr="001E377D">
        <w:rPr>
          <w:rFonts w:ascii="Times New Roman" w:hAnsi="Times New Roman" w:cs="Times New Roman"/>
          <w:sz w:val="20"/>
          <w:szCs w:val="20"/>
          <w:lang w:val="en-GB"/>
        </w:rPr>
        <w:t>http://kiedyprzyjedzie.pl/</w:t>
      </w:r>
    </w:p>
    <w:p w14:paraId="4721B530" w14:textId="77777777" w:rsidR="004673FA" w:rsidRPr="001E377D" w:rsidRDefault="004673FA" w:rsidP="004673FA">
      <w:pPr>
        <w:spacing w:after="0" w:line="240" w:lineRule="auto"/>
        <w:ind w:left="425" w:hanging="425"/>
        <w:jc w:val="both"/>
        <w:rPr>
          <w:rFonts w:ascii="Times New Roman" w:hAnsi="Times New Roman" w:cs="Times New Roman"/>
          <w:sz w:val="20"/>
          <w:szCs w:val="20"/>
          <w:lang w:val="en-GB"/>
        </w:rPr>
      </w:pPr>
      <w:r w:rsidRPr="001E377D">
        <w:rPr>
          <w:rFonts w:ascii="Times New Roman" w:hAnsi="Times New Roman" w:cs="Times New Roman"/>
          <w:sz w:val="20"/>
          <w:szCs w:val="20"/>
          <w:lang w:val="en-GB"/>
        </w:rPr>
        <w:t>https://company.jakdojade.pl/o-aplikacji/</w:t>
      </w:r>
    </w:p>
    <w:p w14:paraId="7330D411" w14:textId="77777777" w:rsidR="004673FA" w:rsidRPr="001E377D" w:rsidRDefault="004673FA" w:rsidP="004673FA">
      <w:pPr>
        <w:spacing w:after="0" w:line="240" w:lineRule="auto"/>
        <w:ind w:left="425" w:hanging="425"/>
        <w:jc w:val="both"/>
        <w:rPr>
          <w:rFonts w:ascii="Times New Roman" w:hAnsi="Times New Roman" w:cs="Times New Roman"/>
          <w:sz w:val="20"/>
          <w:szCs w:val="20"/>
          <w:lang w:val="en-GB"/>
        </w:rPr>
      </w:pPr>
      <w:r w:rsidRPr="001E377D">
        <w:rPr>
          <w:rFonts w:ascii="Times New Roman" w:hAnsi="Times New Roman" w:cs="Times New Roman"/>
          <w:sz w:val="20"/>
          <w:szCs w:val="20"/>
          <w:lang w:val="en-GB"/>
        </w:rPr>
        <w:t>https://koleo.pl/</w:t>
      </w:r>
    </w:p>
    <w:p w14:paraId="33448404" w14:textId="77777777" w:rsidR="004673FA" w:rsidRPr="001E377D" w:rsidRDefault="004673FA" w:rsidP="004673FA">
      <w:pPr>
        <w:spacing w:after="0" w:line="240" w:lineRule="auto"/>
        <w:ind w:left="425" w:hanging="425"/>
        <w:jc w:val="both"/>
        <w:rPr>
          <w:rFonts w:ascii="Times New Roman" w:hAnsi="Times New Roman" w:cs="Times New Roman"/>
          <w:sz w:val="20"/>
          <w:szCs w:val="20"/>
          <w:lang w:val="en-GB"/>
        </w:rPr>
      </w:pPr>
      <w:r w:rsidRPr="001E377D">
        <w:rPr>
          <w:rFonts w:ascii="Times New Roman" w:hAnsi="Times New Roman" w:cs="Times New Roman"/>
          <w:sz w:val="20"/>
          <w:szCs w:val="20"/>
          <w:lang w:val="en-GB"/>
        </w:rPr>
        <w:t>http://www.taran.com.pl/mybusonline/</w:t>
      </w:r>
    </w:p>
    <w:p w14:paraId="66896066" w14:textId="77777777" w:rsidR="004673FA" w:rsidRPr="001E377D" w:rsidRDefault="004673FA" w:rsidP="004673FA">
      <w:pPr>
        <w:spacing w:after="0" w:line="240" w:lineRule="auto"/>
        <w:ind w:left="425" w:hanging="425"/>
        <w:jc w:val="both"/>
        <w:rPr>
          <w:rFonts w:ascii="Times New Roman" w:hAnsi="Times New Roman" w:cs="Times New Roman"/>
          <w:sz w:val="20"/>
          <w:szCs w:val="20"/>
          <w:lang w:val="en-GB"/>
        </w:rPr>
      </w:pPr>
      <w:r w:rsidRPr="001E377D">
        <w:rPr>
          <w:rFonts w:ascii="Times New Roman" w:hAnsi="Times New Roman" w:cs="Times New Roman"/>
          <w:sz w:val="20"/>
          <w:szCs w:val="20"/>
          <w:lang w:val="en-GB"/>
        </w:rPr>
        <w:t>https://www.mmpk.info/</w:t>
      </w:r>
    </w:p>
    <w:p w14:paraId="6DFA501A" w14:textId="77777777" w:rsidR="004673FA" w:rsidRPr="001E377D" w:rsidRDefault="004673FA" w:rsidP="000C10D1">
      <w:pPr>
        <w:spacing w:after="0" w:line="240" w:lineRule="auto"/>
        <w:ind w:left="425" w:hanging="425"/>
        <w:jc w:val="both"/>
        <w:rPr>
          <w:rFonts w:ascii="Times New Roman" w:hAnsi="Times New Roman" w:cs="Times New Roman"/>
          <w:sz w:val="20"/>
          <w:szCs w:val="20"/>
          <w:lang w:val="en-GB"/>
        </w:rPr>
      </w:pPr>
    </w:p>
    <w:sectPr w:rsidR="004673FA" w:rsidRPr="001E377D" w:rsidSect="00817842">
      <w:headerReference w:type="even" r:id="rId11"/>
      <w:headerReference w:type="default" r:id="rId12"/>
      <w:footerReference w:type="first" r:id="rId13"/>
      <w:pgSz w:w="11906" w:h="16838" w:code="9"/>
      <w:pgMar w:top="1134" w:right="1134" w:bottom="1134" w:left="1134" w:header="567" w:footer="567" w:gutter="0"/>
      <w:pgNumType w:start="67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412EE" w14:textId="77777777" w:rsidR="006835D6" w:rsidRDefault="006835D6" w:rsidP="00413D22">
      <w:pPr>
        <w:spacing w:after="0" w:line="240" w:lineRule="auto"/>
      </w:pPr>
      <w:r>
        <w:separator/>
      </w:r>
    </w:p>
  </w:endnote>
  <w:endnote w:type="continuationSeparator" w:id="0">
    <w:p w14:paraId="085F815B" w14:textId="77777777" w:rsidR="006835D6" w:rsidRDefault="006835D6" w:rsidP="00413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384"/>
      <w:gridCol w:w="5387"/>
    </w:tblGrid>
    <w:tr w:rsidR="00BA3D6C" w:rsidRPr="00461A9F" w14:paraId="1208A8AA" w14:textId="77777777" w:rsidTr="00BA3D6C">
      <w:trPr>
        <w:trHeight w:val="198"/>
      </w:trPr>
      <w:tc>
        <w:tcPr>
          <w:tcW w:w="1384" w:type="dxa"/>
          <w:shd w:val="clear" w:color="auto" w:fill="auto"/>
          <w:vAlign w:val="center"/>
        </w:tcPr>
        <w:p w14:paraId="72B75475" w14:textId="77777777" w:rsidR="00BA3D6C" w:rsidRPr="00461A9F" w:rsidRDefault="00BA3D6C" w:rsidP="001F3984">
          <w:pPr>
            <w:spacing w:after="0" w:line="240" w:lineRule="auto"/>
            <w:ind w:left="-105"/>
            <w:rPr>
              <w:rFonts w:ascii="Times New Roman" w:hAnsi="Times New Roman" w:cs="Times New Roman"/>
            </w:rPr>
          </w:pPr>
          <w:bookmarkStart w:id="7" w:name="_Hlk104286226"/>
          <w:bookmarkStart w:id="8" w:name="_Hlk104286227"/>
          <w:bookmarkStart w:id="9" w:name="_Hlk154270864"/>
          <w:bookmarkStart w:id="10" w:name="_Hlk154270865"/>
          <w:r w:rsidRPr="00461A9F">
            <w:rPr>
              <w:rFonts w:ascii="Times New Roman" w:hAnsi="Times New Roman" w:cs="Times New Roman"/>
              <w:noProof/>
            </w:rPr>
            <w:drawing>
              <wp:inline distT="0" distB="0" distL="0" distR="0" wp14:anchorId="05E96252" wp14:editId="656D9012">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7E2FFCF8" w14:textId="77777777" w:rsidR="00BA3D6C" w:rsidRPr="00461A9F" w:rsidRDefault="00BA3D6C" w:rsidP="001F3984">
          <w:pPr>
            <w:suppressAutoHyphens/>
            <w:spacing w:after="0" w:line="240" w:lineRule="auto"/>
            <w:ind w:left="-75"/>
            <w:rPr>
              <w:rFonts w:ascii="Times New Roman" w:hAnsi="Times New Roman" w:cs="Times New Roman"/>
              <w:sz w:val="18"/>
              <w:szCs w:val="18"/>
            </w:rPr>
          </w:pPr>
          <w:r w:rsidRPr="00461A9F">
            <w:rPr>
              <w:rFonts w:ascii="Times New Roman" w:hAnsi="Times New Roman" w:cs="Times New Roman"/>
              <w:sz w:val="18"/>
              <w:szCs w:val="18"/>
            </w:rPr>
            <w:t>© 2024. Author(s). This work is licensed under a Creative Commons Attribution 4.0 International License (CC BY-SA)</w:t>
          </w:r>
        </w:p>
      </w:tc>
    </w:tr>
    <w:bookmarkEnd w:id="7"/>
    <w:bookmarkEnd w:id="8"/>
    <w:bookmarkEnd w:id="9"/>
    <w:bookmarkEnd w:id="10"/>
  </w:tbl>
  <w:p w14:paraId="713B2AE4" w14:textId="77777777" w:rsidR="00BA3D6C" w:rsidRPr="00461A9F" w:rsidRDefault="00BA3D6C" w:rsidP="001F3984">
    <w:pPr>
      <w:pStyle w:val="Stopka"/>
      <w:rPr>
        <w:rFonts w:ascii="Times New Roman" w:hAnsi="Times New Roman" w:cs="Times New Roman"/>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B5A99" w14:textId="77777777" w:rsidR="006835D6" w:rsidRDefault="006835D6" w:rsidP="00413D22">
      <w:pPr>
        <w:spacing w:after="0" w:line="240" w:lineRule="auto"/>
      </w:pPr>
      <w:r>
        <w:separator/>
      </w:r>
    </w:p>
  </w:footnote>
  <w:footnote w:type="continuationSeparator" w:id="0">
    <w:p w14:paraId="01C863B1" w14:textId="77777777" w:rsidR="006835D6" w:rsidRDefault="006835D6" w:rsidP="00413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BA3D6C" w:rsidRPr="00007E12" w14:paraId="219C2EE5" w14:textId="77777777" w:rsidTr="00BA3D6C">
      <w:trPr>
        <w:trHeight w:hRule="exact" w:val="284"/>
      </w:trPr>
      <w:tc>
        <w:tcPr>
          <w:tcW w:w="397" w:type="dxa"/>
          <w:shd w:val="clear" w:color="auto" w:fill="auto"/>
          <w:vAlign w:val="center"/>
        </w:tcPr>
        <w:p w14:paraId="76D74CAA" w14:textId="77777777" w:rsidR="00BA3D6C" w:rsidRPr="00007E12" w:rsidRDefault="00BA3D6C" w:rsidP="001F3984">
          <w:pPr>
            <w:pStyle w:val="Nagwek"/>
            <w:rPr>
              <w:rFonts w:ascii="Arial" w:hAnsi="Arial" w:cs="Arial"/>
              <w:i/>
              <w:sz w:val="20"/>
              <w:lang w:val="en-GB"/>
            </w:rPr>
          </w:pPr>
          <w:r w:rsidRPr="00007E12">
            <w:rPr>
              <w:rFonts w:ascii="Arial" w:hAnsi="Arial" w:cs="Arial"/>
              <w:sz w:val="20"/>
              <w:lang w:val="en-GB"/>
            </w:rPr>
            <w:fldChar w:fldCharType="begin"/>
          </w:r>
          <w:r w:rsidRPr="00007E12">
            <w:rPr>
              <w:rFonts w:ascii="Arial" w:hAnsi="Arial" w:cs="Arial"/>
              <w:sz w:val="20"/>
              <w:lang w:val="en-GB"/>
            </w:rPr>
            <w:instrText xml:space="preserve"> PAGE   \* MERGEFORMAT </w:instrText>
          </w:r>
          <w:r w:rsidRPr="00007E12">
            <w:rPr>
              <w:rFonts w:ascii="Arial" w:hAnsi="Arial" w:cs="Arial"/>
              <w:sz w:val="20"/>
              <w:lang w:val="en-GB"/>
            </w:rPr>
            <w:fldChar w:fldCharType="separate"/>
          </w:r>
          <w:r>
            <w:rPr>
              <w:rFonts w:ascii="Arial" w:hAnsi="Arial" w:cs="Arial"/>
              <w:sz w:val="20"/>
              <w:lang w:val="en-GB"/>
            </w:rPr>
            <w:t>2</w:t>
          </w:r>
          <w:r w:rsidRPr="00007E12">
            <w:rPr>
              <w:rFonts w:ascii="Arial" w:hAnsi="Arial" w:cs="Arial"/>
              <w:sz w:val="20"/>
              <w:lang w:val="en-GB"/>
            </w:rPr>
            <w:fldChar w:fldCharType="end"/>
          </w:r>
        </w:p>
      </w:tc>
      <w:tc>
        <w:tcPr>
          <w:tcW w:w="9242" w:type="dxa"/>
          <w:shd w:val="clear" w:color="auto" w:fill="auto"/>
          <w:vAlign w:val="center"/>
        </w:tcPr>
        <w:p w14:paraId="3CA50421" w14:textId="492AE869" w:rsidR="00BA3D6C" w:rsidRPr="00007E12" w:rsidRDefault="00BA3D6C" w:rsidP="001F3984">
          <w:pPr>
            <w:pStyle w:val="Nagwek"/>
            <w:jc w:val="center"/>
            <w:rPr>
              <w:rFonts w:ascii="Arial" w:hAnsi="Arial" w:cs="Arial"/>
              <w:i/>
              <w:sz w:val="20"/>
              <w:lang w:val="en-GB"/>
            </w:rPr>
          </w:pPr>
          <w:r w:rsidRPr="00591321">
            <w:rPr>
              <w:rFonts w:ascii="Arial" w:hAnsi="Arial" w:cs="Arial"/>
              <w:i/>
              <w:sz w:val="20"/>
              <w:lang w:val="en-GB"/>
            </w:rPr>
            <w:t xml:space="preserve">Stanislaw </w:t>
          </w:r>
          <w:proofErr w:type="spellStart"/>
          <w:r w:rsidRPr="00591321">
            <w:rPr>
              <w:rFonts w:ascii="Arial" w:hAnsi="Arial" w:cs="Arial"/>
              <w:i/>
              <w:sz w:val="20"/>
              <w:lang w:val="en-GB"/>
            </w:rPr>
            <w:t>Ejdys</w:t>
          </w:r>
          <w:proofErr w:type="spellEnd"/>
        </w:p>
      </w:tc>
    </w:tr>
  </w:tbl>
  <w:p w14:paraId="7FBFD6E9" w14:textId="77777777" w:rsidR="00BA3D6C" w:rsidRPr="00007E12" w:rsidRDefault="00BA3D6C" w:rsidP="001F3984">
    <w:pPr>
      <w:pStyle w:val="Nagwek"/>
      <w:rPr>
        <w:sz w:val="6"/>
        <w:szCs w:val="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BA3D6C" w:rsidRPr="00007E12" w14:paraId="376E91B6" w14:textId="77777777" w:rsidTr="00BA3D6C">
      <w:trPr>
        <w:trHeight w:hRule="exact" w:val="284"/>
        <w:jc w:val="right"/>
      </w:trPr>
      <w:tc>
        <w:tcPr>
          <w:tcW w:w="9243" w:type="dxa"/>
          <w:shd w:val="clear" w:color="auto" w:fill="auto"/>
          <w:vAlign w:val="center"/>
        </w:tcPr>
        <w:p w14:paraId="097D1CD1" w14:textId="3089FAAC" w:rsidR="00BA3D6C" w:rsidRPr="00007E12" w:rsidRDefault="00BA3D6C" w:rsidP="001F3984">
          <w:pPr>
            <w:pStyle w:val="Nagwek"/>
            <w:jc w:val="center"/>
            <w:rPr>
              <w:rFonts w:ascii="Arial" w:hAnsi="Arial" w:cs="Arial"/>
              <w:i/>
              <w:sz w:val="20"/>
              <w:szCs w:val="16"/>
              <w:lang w:val="en-GB"/>
            </w:rPr>
          </w:pPr>
          <w:r w:rsidRPr="00591321">
            <w:rPr>
              <w:rFonts w:ascii="Arial" w:hAnsi="Arial" w:cs="Arial"/>
              <w:i/>
              <w:sz w:val="20"/>
              <w:szCs w:val="16"/>
              <w:lang w:val="en-GB"/>
            </w:rPr>
            <w:t xml:space="preserve">Analysis of Tools Supporting Travel Planning by Public Transport in </w:t>
          </w:r>
          <w:proofErr w:type="spellStart"/>
          <w:r w:rsidRPr="00591321">
            <w:rPr>
              <w:rFonts w:ascii="Arial" w:hAnsi="Arial" w:cs="Arial"/>
              <w:i/>
              <w:sz w:val="20"/>
              <w:szCs w:val="16"/>
              <w:lang w:val="en-GB"/>
            </w:rPr>
            <w:t>Łódź</w:t>
          </w:r>
          <w:proofErr w:type="spellEnd"/>
        </w:p>
      </w:tc>
      <w:tc>
        <w:tcPr>
          <w:tcW w:w="397" w:type="dxa"/>
          <w:shd w:val="clear" w:color="auto" w:fill="auto"/>
          <w:vAlign w:val="center"/>
        </w:tcPr>
        <w:p w14:paraId="1FC72F4E" w14:textId="77777777" w:rsidR="00BA3D6C" w:rsidRPr="00007E12" w:rsidRDefault="00BA3D6C" w:rsidP="001F3984">
          <w:pPr>
            <w:pStyle w:val="Nagwek"/>
            <w:jc w:val="right"/>
            <w:rPr>
              <w:rFonts w:ascii="Arial" w:hAnsi="Arial" w:cs="Arial"/>
              <w:i/>
              <w:sz w:val="20"/>
              <w:szCs w:val="16"/>
              <w:lang w:val="en-GB"/>
            </w:rPr>
          </w:pPr>
          <w:r w:rsidRPr="00007E12">
            <w:rPr>
              <w:rFonts w:ascii="Arial" w:hAnsi="Arial" w:cs="Arial"/>
              <w:sz w:val="20"/>
              <w:szCs w:val="16"/>
              <w:lang w:val="en-GB"/>
            </w:rPr>
            <w:fldChar w:fldCharType="begin"/>
          </w:r>
          <w:r w:rsidRPr="00007E12">
            <w:rPr>
              <w:rFonts w:ascii="Arial" w:hAnsi="Arial" w:cs="Arial"/>
              <w:sz w:val="20"/>
              <w:szCs w:val="16"/>
              <w:lang w:val="en-GB"/>
            </w:rPr>
            <w:instrText xml:space="preserve"> PAGE   \* MERGEFORMAT </w:instrText>
          </w:r>
          <w:r w:rsidRPr="00007E12">
            <w:rPr>
              <w:rFonts w:ascii="Arial" w:hAnsi="Arial" w:cs="Arial"/>
              <w:sz w:val="20"/>
              <w:szCs w:val="16"/>
              <w:lang w:val="en-GB"/>
            </w:rPr>
            <w:fldChar w:fldCharType="separate"/>
          </w:r>
          <w:r>
            <w:rPr>
              <w:rFonts w:ascii="Arial" w:hAnsi="Arial" w:cs="Arial"/>
              <w:sz w:val="20"/>
              <w:szCs w:val="16"/>
              <w:lang w:val="en-GB"/>
            </w:rPr>
            <w:t>3</w:t>
          </w:r>
          <w:r w:rsidRPr="00007E12">
            <w:rPr>
              <w:rFonts w:ascii="Arial" w:hAnsi="Arial" w:cs="Arial"/>
              <w:sz w:val="20"/>
              <w:szCs w:val="16"/>
              <w:lang w:val="en-GB"/>
            </w:rPr>
            <w:fldChar w:fldCharType="end"/>
          </w:r>
        </w:p>
      </w:tc>
    </w:tr>
  </w:tbl>
  <w:p w14:paraId="27D8CCCF" w14:textId="77777777" w:rsidR="00BA3D6C" w:rsidRPr="00007E12" w:rsidRDefault="00BA3D6C" w:rsidP="001F3984">
    <w:pPr>
      <w:pStyle w:val="Nagwek"/>
      <w:rPr>
        <w:rFonts w:ascii="Arial" w:hAnsi="Arial" w:cs="Arial"/>
        <w:sz w:val="6"/>
        <w:szCs w:val="1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117A4"/>
    <w:multiLevelType w:val="hybridMultilevel"/>
    <w:tmpl w:val="1408EBC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0FC1B4A">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F03643B"/>
    <w:multiLevelType w:val="hybridMultilevel"/>
    <w:tmpl w:val="4E104B52"/>
    <w:lvl w:ilvl="0" w:tplc="00FC1B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9614D5"/>
    <w:multiLevelType w:val="hybridMultilevel"/>
    <w:tmpl w:val="40B4BBE2"/>
    <w:lvl w:ilvl="0" w:tplc="FFFFFFFF">
      <w:start w:val="1"/>
      <w:numFmt w:val="bullet"/>
      <w:lvlText w:val=""/>
      <w:lvlJc w:val="left"/>
      <w:pPr>
        <w:ind w:left="720" w:hanging="360"/>
      </w:pPr>
      <w:rPr>
        <w:rFonts w:ascii="Symbol" w:hAnsi="Symbol" w:hint="default"/>
      </w:rPr>
    </w:lvl>
    <w:lvl w:ilvl="1" w:tplc="00FC1B4A">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46C6E56"/>
    <w:multiLevelType w:val="hybridMultilevel"/>
    <w:tmpl w:val="7744F176"/>
    <w:lvl w:ilvl="0" w:tplc="00FC1B4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EC1C0F"/>
    <w:multiLevelType w:val="hybridMultilevel"/>
    <w:tmpl w:val="56BA9202"/>
    <w:lvl w:ilvl="0" w:tplc="FFFFFFFF">
      <w:start w:val="1"/>
      <w:numFmt w:val="bullet"/>
      <w:lvlText w:val=""/>
      <w:lvlJc w:val="left"/>
      <w:pPr>
        <w:ind w:left="720" w:hanging="360"/>
      </w:pPr>
      <w:rPr>
        <w:rFonts w:ascii="Symbol" w:hAnsi="Symbol" w:hint="default"/>
      </w:rPr>
    </w:lvl>
    <w:lvl w:ilvl="1" w:tplc="181ADD84">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DC3FF4"/>
    <w:multiLevelType w:val="hybridMultilevel"/>
    <w:tmpl w:val="E46C8CC4"/>
    <w:lvl w:ilvl="0" w:tplc="00FC1B4A">
      <w:start w:val="1"/>
      <w:numFmt w:val="bullet"/>
      <w:lvlText w:val=""/>
      <w:lvlJc w:val="left"/>
      <w:pPr>
        <w:ind w:left="720" w:hanging="360"/>
      </w:pPr>
      <w:rPr>
        <w:rFonts w:ascii="Symbol" w:hAnsi="Symbol" w:hint="default"/>
        <w:color w:val="326BA6"/>
      </w:rPr>
    </w:lvl>
    <w:lvl w:ilvl="1" w:tplc="5DFCFED0">
      <w:start w:val="1"/>
      <w:numFmt w:val="bullet"/>
      <w:lvlText w:val="o"/>
      <w:lvlJc w:val="left"/>
      <w:pPr>
        <w:ind w:left="1440" w:hanging="360"/>
      </w:pPr>
      <w:rPr>
        <w:rFonts w:ascii="Courier New" w:hAnsi="Courier New" w:cs="Courier New" w:hint="default"/>
        <w:color w:val="326BA6"/>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27C89C9E">
      <w:start w:val="1"/>
      <w:numFmt w:val="bullet"/>
      <w:lvlText w:val="•"/>
      <w:lvlJc w:val="left"/>
      <w:pPr>
        <w:ind w:left="3960" w:hanging="720"/>
      </w:pPr>
      <w:rPr>
        <w:rFonts w:ascii="Times New Roman" w:eastAsia="Arial Unicode MS"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8488C"/>
    <w:multiLevelType w:val="hybridMultilevel"/>
    <w:tmpl w:val="B5DAFB1C"/>
    <w:lvl w:ilvl="0" w:tplc="00FC1B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08461C0"/>
    <w:multiLevelType w:val="hybridMultilevel"/>
    <w:tmpl w:val="ABC0777E"/>
    <w:lvl w:ilvl="0" w:tplc="00FC1B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22D3030"/>
    <w:multiLevelType w:val="hybridMultilevel"/>
    <w:tmpl w:val="FCEA5FD6"/>
    <w:lvl w:ilvl="0" w:tplc="FFFFFFFF">
      <w:start w:val="1"/>
      <w:numFmt w:val="bullet"/>
      <w:lvlText w:val=""/>
      <w:lvlJc w:val="left"/>
      <w:pPr>
        <w:ind w:left="720" w:hanging="360"/>
      </w:pPr>
      <w:rPr>
        <w:rFonts w:ascii="Symbol" w:hAnsi="Symbol" w:hint="default"/>
      </w:rPr>
    </w:lvl>
    <w:lvl w:ilvl="1" w:tplc="00FC1B4A">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279634E"/>
    <w:multiLevelType w:val="hybridMultilevel"/>
    <w:tmpl w:val="D7B6EF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2C4302"/>
    <w:multiLevelType w:val="hybridMultilevel"/>
    <w:tmpl w:val="D72EB3AA"/>
    <w:lvl w:ilvl="0" w:tplc="00FC1B4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757A08DD"/>
    <w:multiLevelType w:val="hybridMultilevel"/>
    <w:tmpl w:val="4CBAE0F2"/>
    <w:lvl w:ilvl="0" w:tplc="7B3662CA">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93242F1"/>
    <w:multiLevelType w:val="hybridMultilevel"/>
    <w:tmpl w:val="C58AC894"/>
    <w:lvl w:ilvl="0" w:tplc="00FC1B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9532EF7"/>
    <w:multiLevelType w:val="hybridMultilevel"/>
    <w:tmpl w:val="75A6F268"/>
    <w:lvl w:ilvl="0" w:tplc="00FC1B4A">
      <w:start w:val="1"/>
      <w:numFmt w:val="bullet"/>
      <w:lvlText w:val=""/>
      <w:lvlJc w:val="left"/>
      <w:pPr>
        <w:ind w:left="720" w:hanging="360"/>
      </w:pPr>
      <w:rPr>
        <w:rFonts w:ascii="Symbol" w:hAnsi="Symbol" w:hint="default"/>
      </w:rPr>
    </w:lvl>
    <w:lvl w:ilvl="1" w:tplc="9B50FB9A">
      <w:numFmt w:val="bullet"/>
      <w:lvlText w:val=""/>
      <w:lvlJc w:val="left"/>
      <w:pPr>
        <w:ind w:left="1440" w:hanging="360"/>
      </w:pPr>
      <w:rPr>
        <w:rFonts w:ascii="Times New Roman" w:eastAsiaTheme="minorHAnsi" w:hAnsi="Times New Roman" w:cs="Times New Roman" w:hint="default"/>
      </w:rPr>
    </w:lvl>
    <w:lvl w:ilvl="2" w:tplc="1F72B28C">
      <w:numFmt w:val="bullet"/>
      <w:lvlText w:val="•"/>
      <w:lvlJc w:val="left"/>
      <w:pPr>
        <w:ind w:left="2160" w:hanging="360"/>
      </w:pPr>
      <w:rPr>
        <w:rFonts w:ascii="Times New Roman" w:eastAsiaTheme="minorHAnsi" w:hAnsi="Times New Roman"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B3029F9"/>
    <w:multiLevelType w:val="hybridMultilevel"/>
    <w:tmpl w:val="E5C2E0F6"/>
    <w:lvl w:ilvl="0" w:tplc="00FC1B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36931999">
    <w:abstractNumId w:val="6"/>
  </w:num>
  <w:num w:numId="2" w16cid:durableId="979311314">
    <w:abstractNumId w:val="13"/>
  </w:num>
  <w:num w:numId="3" w16cid:durableId="1516842387">
    <w:abstractNumId w:val="12"/>
  </w:num>
  <w:num w:numId="4" w16cid:durableId="177545866">
    <w:abstractNumId w:val="11"/>
  </w:num>
  <w:num w:numId="5" w16cid:durableId="345668115">
    <w:abstractNumId w:val="3"/>
  </w:num>
  <w:num w:numId="6" w16cid:durableId="1852068980">
    <w:abstractNumId w:val="2"/>
  </w:num>
  <w:num w:numId="7" w16cid:durableId="1634827365">
    <w:abstractNumId w:val="7"/>
  </w:num>
  <w:num w:numId="8" w16cid:durableId="1028684179">
    <w:abstractNumId w:val="0"/>
  </w:num>
  <w:num w:numId="9" w16cid:durableId="757412176">
    <w:abstractNumId w:val="9"/>
  </w:num>
  <w:num w:numId="10" w16cid:durableId="624966083">
    <w:abstractNumId w:val="1"/>
  </w:num>
  <w:num w:numId="11" w16cid:durableId="234895854">
    <w:abstractNumId w:val="8"/>
  </w:num>
  <w:num w:numId="12" w16cid:durableId="1274363037">
    <w:abstractNumId w:val="10"/>
  </w:num>
  <w:num w:numId="13" w16cid:durableId="1537087172">
    <w:abstractNumId w:val="5"/>
  </w:num>
  <w:num w:numId="14" w16cid:durableId="921524725">
    <w:abstractNumId w:val="14"/>
  </w:num>
  <w:num w:numId="15" w16cid:durableId="1010527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SpellingErrors/>
  <w:hideGrammaticalErrors/>
  <w:proofState w:spelling="clean"/>
  <w:defaultTabStop w:val="708"/>
  <w:autoHyphenation/>
  <w:hyphenationZone w:val="425"/>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cwNjE3NjAztzQ3M7ZU0lEKTi0uzszPAykwrAUAIZwu7CwAAAA="/>
  </w:docVars>
  <w:rsids>
    <w:rsidRoot w:val="005E2712"/>
    <w:rsid w:val="00002381"/>
    <w:rsid w:val="00003F61"/>
    <w:rsid w:val="00006336"/>
    <w:rsid w:val="00012D82"/>
    <w:rsid w:val="000200A9"/>
    <w:rsid w:val="00027846"/>
    <w:rsid w:val="00057B57"/>
    <w:rsid w:val="00057F32"/>
    <w:rsid w:val="00060B09"/>
    <w:rsid w:val="0006296E"/>
    <w:rsid w:val="00077652"/>
    <w:rsid w:val="00080F30"/>
    <w:rsid w:val="0008303A"/>
    <w:rsid w:val="00090D4B"/>
    <w:rsid w:val="00093280"/>
    <w:rsid w:val="000964F4"/>
    <w:rsid w:val="000A4995"/>
    <w:rsid w:val="000B38BC"/>
    <w:rsid w:val="000B5BBF"/>
    <w:rsid w:val="000C10D1"/>
    <w:rsid w:val="000D62D0"/>
    <w:rsid w:val="000F49B5"/>
    <w:rsid w:val="000F766F"/>
    <w:rsid w:val="001070EA"/>
    <w:rsid w:val="0011184C"/>
    <w:rsid w:val="00112BD0"/>
    <w:rsid w:val="00113938"/>
    <w:rsid w:val="00126F84"/>
    <w:rsid w:val="00154ECE"/>
    <w:rsid w:val="001653A7"/>
    <w:rsid w:val="0017206E"/>
    <w:rsid w:val="0019429A"/>
    <w:rsid w:val="0019768B"/>
    <w:rsid w:val="001A00A6"/>
    <w:rsid w:val="001A69C8"/>
    <w:rsid w:val="001B3428"/>
    <w:rsid w:val="001C1F5C"/>
    <w:rsid w:val="001C3549"/>
    <w:rsid w:val="001C5323"/>
    <w:rsid w:val="001C5518"/>
    <w:rsid w:val="001E2589"/>
    <w:rsid w:val="001E377D"/>
    <w:rsid w:val="001E3B56"/>
    <w:rsid w:val="001E45BB"/>
    <w:rsid w:val="001E4A60"/>
    <w:rsid w:val="001E7392"/>
    <w:rsid w:val="001F3984"/>
    <w:rsid w:val="001F4AC7"/>
    <w:rsid w:val="00210256"/>
    <w:rsid w:val="00210334"/>
    <w:rsid w:val="00214E46"/>
    <w:rsid w:val="00216E9A"/>
    <w:rsid w:val="00237FA1"/>
    <w:rsid w:val="00240883"/>
    <w:rsid w:val="002605C3"/>
    <w:rsid w:val="00266C73"/>
    <w:rsid w:val="00277339"/>
    <w:rsid w:val="00296BF2"/>
    <w:rsid w:val="002A6698"/>
    <w:rsid w:val="002A7C77"/>
    <w:rsid w:val="002C185C"/>
    <w:rsid w:val="002C6AA9"/>
    <w:rsid w:val="002E532D"/>
    <w:rsid w:val="002E6F14"/>
    <w:rsid w:val="002F58E7"/>
    <w:rsid w:val="00302ABB"/>
    <w:rsid w:val="00305623"/>
    <w:rsid w:val="00306732"/>
    <w:rsid w:val="0031411E"/>
    <w:rsid w:val="00324330"/>
    <w:rsid w:val="00333233"/>
    <w:rsid w:val="00336495"/>
    <w:rsid w:val="00336AFF"/>
    <w:rsid w:val="00352EAD"/>
    <w:rsid w:val="00360A10"/>
    <w:rsid w:val="00390260"/>
    <w:rsid w:val="003909D6"/>
    <w:rsid w:val="0039371B"/>
    <w:rsid w:val="00397E7D"/>
    <w:rsid w:val="003A17AB"/>
    <w:rsid w:val="003B62B6"/>
    <w:rsid w:val="003C7AAF"/>
    <w:rsid w:val="003D1FF7"/>
    <w:rsid w:val="003D5521"/>
    <w:rsid w:val="003E22EC"/>
    <w:rsid w:val="003E2BDC"/>
    <w:rsid w:val="003E622F"/>
    <w:rsid w:val="003E6D7B"/>
    <w:rsid w:val="00413D22"/>
    <w:rsid w:val="00425EE8"/>
    <w:rsid w:val="00427615"/>
    <w:rsid w:val="00427EAA"/>
    <w:rsid w:val="004450F1"/>
    <w:rsid w:val="004673FA"/>
    <w:rsid w:val="00474089"/>
    <w:rsid w:val="00474600"/>
    <w:rsid w:val="00474659"/>
    <w:rsid w:val="0047571D"/>
    <w:rsid w:val="00485063"/>
    <w:rsid w:val="00495F36"/>
    <w:rsid w:val="00497563"/>
    <w:rsid w:val="004B1AB2"/>
    <w:rsid w:val="004B598A"/>
    <w:rsid w:val="004C0A8C"/>
    <w:rsid w:val="004C1489"/>
    <w:rsid w:val="004D68A7"/>
    <w:rsid w:val="004E04F4"/>
    <w:rsid w:val="004E465E"/>
    <w:rsid w:val="00501888"/>
    <w:rsid w:val="00513FC5"/>
    <w:rsid w:val="00523432"/>
    <w:rsid w:val="005246D3"/>
    <w:rsid w:val="00541FDA"/>
    <w:rsid w:val="00556996"/>
    <w:rsid w:val="0056170F"/>
    <w:rsid w:val="00564183"/>
    <w:rsid w:val="005642D0"/>
    <w:rsid w:val="00566725"/>
    <w:rsid w:val="005721AE"/>
    <w:rsid w:val="00572A7D"/>
    <w:rsid w:val="00574D06"/>
    <w:rsid w:val="0058416C"/>
    <w:rsid w:val="00591321"/>
    <w:rsid w:val="00594A8E"/>
    <w:rsid w:val="005A4372"/>
    <w:rsid w:val="005B200B"/>
    <w:rsid w:val="005B7F63"/>
    <w:rsid w:val="005E2712"/>
    <w:rsid w:val="005E6803"/>
    <w:rsid w:val="005E7E3E"/>
    <w:rsid w:val="00605509"/>
    <w:rsid w:val="006060F3"/>
    <w:rsid w:val="006365E3"/>
    <w:rsid w:val="0063747E"/>
    <w:rsid w:val="006409B0"/>
    <w:rsid w:val="00646FAF"/>
    <w:rsid w:val="0065006C"/>
    <w:rsid w:val="00651893"/>
    <w:rsid w:val="0065332A"/>
    <w:rsid w:val="00657DF8"/>
    <w:rsid w:val="006655ED"/>
    <w:rsid w:val="00677153"/>
    <w:rsid w:val="006777AF"/>
    <w:rsid w:val="00681B65"/>
    <w:rsid w:val="006835D6"/>
    <w:rsid w:val="00686244"/>
    <w:rsid w:val="006977BB"/>
    <w:rsid w:val="006A0866"/>
    <w:rsid w:val="006A2D27"/>
    <w:rsid w:val="006A48B2"/>
    <w:rsid w:val="006B62AB"/>
    <w:rsid w:val="006C6BC6"/>
    <w:rsid w:val="006E2161"/>
    <w:rsid w:val="006E256F"/>
    <w:rsid w:val="006F1C68"/>
    <w:rsid w:val="006F26FB"/>
    <w:rsid w:val="007056E3"/>
    <w:rsid w:val="00714E95"/>
    <w:rsid w:val="00722F46"/>
    <w:rsid w:val="00724ED2"/>
    <w:rsid w:val="007269C1"/>
    <w:rsid w:val="00733FB7"/>
    <w:rsid w:val="00736248"/>
    <w:rsid w:val="00745897"/>
    <w:rsid w:val="00756C2C"/>
    <w:rsid w:val="0077216E"/>
    <w:rsid w:val="007729B0"/>
    <w:rsid w:val="00783BF2"/>
    <w:rsid w:val="0078588E"/>
    <w:rsid w:val="00786FB9"/>
    <w:rsid w:val="00795000"/>
    <w:rsid w:val="007A22C7"/>
    <w:rsid w:val="007A2F90"/>
    <w:rsid w:val="007B0F08"/>
    <w:rsid w:val="007B6A9E"/>
    <w:rsid w:val="007C2E0B"/>
    <w:rsid w:val="007C3486"/>
    <w:rsid w:val="007C39AD"/>
    <w:rsid w:val="007C5779"/>
    <w:rsid w:val="007C65ED"/>
    <w:rsid w:val="007E49BC"/>
    <w:rsid w:val="007F1492"/>
    <w:rsid w:val="00800B9F"/>
    <w:rsid w:val="0080318D"/>
    <w:rsid w:val="00810B8B"/>
    <w:rsid w:val="008160A4"/>
    <w:rsid w:val="00817842"/>
    <w:rsid w:val="0082619E"/>
    <w:rsid w:val="00832D31"/>
    <w:rsid w:val="00833733"/>
    <w:rsid w:val="00844D6A"/>
    <w:rsid w:val="00851480"/>
    <w:rsid w:val="00855D2F"/>
    <w:rsid w:val="00856F0C"/>
    <w:rsid w:val="00861EB2"/>
    <w:rsid w:val="00870DE6"/>
    <w:rsid w:val="008727EE"/>
    <w:rsid w:val="0088214F"/>
    <w:rsid w:val="008823FB"/>
    <w:rsid w:val="00894347"/>
    <w:rsid w:val="00895ECE"/>
    <w:rsid w:val="008A4B45"/>
    <w:rsid w:val="008A4FF9"/>
    <w:rsid w:val="008C3CE3"/>
    <w:rsid w:val="008E0BE6"/>
    <w:rsid w:val="008E31FD"/>
    <w:rsid w:val="0090046D"/>
    <w:rsid w:val="0090196C"/>
    <w:rsid w:val="00911FCA"/>
    <w:rsid w:val="0091414B"/>
    <w:rsid w:val="00930D19"/>
    <w:rsid w:val="00941E1F"/>
    <w:rsid w:val="00950783"/>
    <w:rsid w:val="00956FA3"/>
    <w:rsid w:val="00960B71"/>
    <w:rsid w:val="00963B4F"/>
    <w:rsid w:val="00964B71"/>
    <w:rsid w:val="00973034"/>
    <w:rsid w:val="0098596C"/>
    <w:rsid w:val="009932A1"/>
    <w:rsid w:val="009935D2"/>
    <w:rsid w:val="009939E2"/>
    <w:rsid w:val="00995A52"/>
    <w:rsid w:val="009A00A4"/>
    <w:rsid w:val="009B2A0E"/>
    <w:rsid w:val="009B2CA4"/>
    <w:rsid w:val="009C5F08"/>
    <w:rsid w:val="009D1E4C"/>
    <w:rsid w:val="009F6B87"/>
    <w:rsid w:val="009F780F"/>
    <w:rsid w:val="00A05640"/>
    <w:rsid w:val="00A10292"/>
    <w:rsid w:val="00A21C22"/>
    <w:rsid w:val="00A26E50"/>
    <w:rsid w:val="00A35A50"/>
    <w:rsid w:val="00A427B4"/>
    <w:rsid w:val="00A54BED"/>
    <w:rsid w:val="00A61BF6"/>
    <w:rsid w:val="00A84A06"/>
    <w:rsid w:val="00AC03DC"/>
    <w:rsid w:val="00AC2E1B"/>
    <w:rsid w:val="00AD4865"/>
    <w:rsid w:val="00AE1432"/>
    <w:rsid w:val="00AE1F87"/>
    <w:rsid w:val="00AE337F"/>
    <w:rsid w:val="00AE4340"/>
    <w:rsid w:val="00B001B2"/>
    <w:rsid w:val="00B01DCB"/>
    <w:rsid w:val="00B0285B"/>
    <w:rsid w:val="00B200A4"/>
    <w:rsid w:val="00B41CF9"/>
    <w:rsid w:val="00B55FDC"/>
    <w:rsid w:val="00B708B4"/>
    <w:rsid w:val="00B71BDA"/>
    <w:rsid w:val="00B81A1F"/>
    <w:rsid w:val="00B84728"/>
    <w:rsid w:val="00B847AA"/>
    <w:rsid w:val="00B853BF"/>
    <w:rsid w:val="00BA0AF3"/>
    <w:rsid w:val="00BA3D6C"/>
    <w:rsid w:val="00BB1076"/>
    <w:rsid w:val="00BB271C"/>
    <w:rsid w:val="00BC0BF4"/>
    <w:rsid w:val="00BC1265"/>
    <w:rsid w:val="00BC1314"/>
    <w:rsid w:val="00BC1AC8"/>
    <w:rsid w:val="00BC2FC9"/>
    <w:rsid w:val="00BC73BD"/>
    <w:rsid w:val="00BE0B0D"/>
    <w:rsid w:val="00BF0E52"/>
    <w:rsid w:val="00C04349"/>
    <w:rsid w:val="00C25A8C"/>
    <w:rsid w:val="00C2687A"/>
    <w:rsid w:val="00C27F6E"/>
    <w:rsid w:val="00C42BB9"/>
    <w:rsid w:val="00C57ADA"/>
    <w:rsid w:val="00C70DD1"/>
    <w:rsid w:val="00C83BE2"/>
    <w:rsid w:val="00C9142C"/>
    <w:rsid w:val="00CA33A3"/>
    <w:rsid w:val="00CB1BB8"/>
    <w:rsid w:val="00CC3701"/>
    <w:rsid w:val="00CD2361"/>
    <w:rsid w:val="00CD278D"/>
    <w:rsid w:val="00CE09E0"/>
    <w:rsid w:val="00CF0658"/>
    <w:rsid w:val="00CF290C"/>
    <w:rsid w:val="00CF3B5E"/>
    <w:rsid w:val="00CF68E3"/>
    <w:rsid w:val="00D265B0"/>
    <w:rsid w:val="00D32411"/>
    <w:rsid w:val="00D40463"/>
    <w:rsid w:val="00D42701"/>
    <w:rsid w:val="00D56B36"/>
    <w:rsid w:val="00D5734F"/>
    <w:rsid w:val="00D66B23"/>
    <w:rsid w:val="00D811DC"/>
    <w:rsid w:val="00DD0860"/>
    <w:rsid w:val="00DE7A0D"/>
    <w:rsid w:val="00DF18AE"/>
    <w:rsid w:val="00E027ED"/>
    <w:rsid w:val="00E05721"/>
    <w:rsid w:val="00E0704C"/>
    <w:rsid w:val="00E172DA"/>
    <w:rsid w:val="00E37EE1"/>
    <w:rsid w:val="00E53A14"/>
    <w:rsid w:val="00E6576F"/>
    <w:rsid w:val="00E733BB"/>
    <w:rsid w:val="00E76981"/>
    <w:rsid w:val="00E91E6D"/>
    <w:rsid w:val="00E93DBD"/>
    <w:rsid w:val="00EA3D46"/>
    <w:rsid w:val="00EA5A7E"/>
    <w:rsid w:val="00EB256D"/>
    <w:rsid w:val="00EB543E"/>
    <w:rsid w:val="00EC3321"/>
    <w:rsid w:val="00EC3DFF"/>
    <w:rsid w:val="00ED109C"/>
    <w:rsid w:val="00ED4792"/>
    <w:rsid w:val="00F002B8"/>
    <w:rsid w:val="00F137C3"/>
    <w:rsid w:val="00F241BF"/>
    <w:rsid w:val="00F537F4"/>
    <w:rsid w:val="00F603AD"/>
    <w:rsid w:val="00F63D30"/>
    <w:rsid w:val="00F97867"/>
    <w:rsid w:val="00FC792A"/>
    <w:rsid w:val="00FF6CEE"/>
    <w:rsid w:val="00FF79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2FF0B"/>
  <w15:chartTrackingRefBased/>
  <w15:docId w15:val="{FAC583B7-97A3-47A4-BD3F-F3D83FAB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0B9F"/>
  </w:style>
  <w:style w:type="paragraph" w:styleId="Nagwek2">
    <w:name w:val="heading 2"/>
    <w:basedOn w:val="Normalny"/>
    <w:link w:val="Nagwek2Znak"/>
    <w:uiPriority w:val="9"/>
    <w:qFormat/>
    <w:rsid w:val="00B41CF9"/>
    <w:pPr>
      <w:spacing w:before="100" w:beforeAutospacing="1" w:after="100" w:afterAutospacing="1" w:line="240" w:lineRule="auto"/>
      <w:outlineLvl w:val="1"/>
    </w:pPr>
    <w:rPr>
      <w:rFonts w:ascii="Times New Roman" w:eastAsia="Times New Roman" w:hAnsi="Times New Roman" w:cs="Times New Roman"/>
      <w:b/>
      <w:bCs/>
      <w:kern w:val="0"/>
      <w:sz w:val="36"/>
      <w:szCs w:val="36"/>
      <w:lang w:val="pl-PL"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utorzyiafiliacja">
    <w:name w:val="Autorzy i afiliacja"/>
    <w:basedOn w:val="Normalny"/>
    <w:link w:val="AutorzyiafiliacjaZnak"/>
    <w:rsid w:val="00060B09"/>
    <w:pPr>
      <w:spacing w:after="0" w:line="240" w:lineRule="auto"/>
      <w:jc w:val="both"/>
    </w:pPr>
    <w:rPr>
      <w:rFonts w:ascii="Times New Roman" w:hAnsi="Times New Roman"/>
      <w:color w:val="000000" w:themeColor="text1"/>
      <w:kern w:val="0"/>
      <w:szCs w:val="24"/>
      <w14:ligatures w14:val="none"/>
    </w:rPr>
  </w:style>
  <w:style w:type="character" w:customStyle="1" w:styleId="AutorzyiafiliacjaZnak">
    <w:name w:val="Autorzy i afiliacja Znak"/>
    <w:basedOn w:val="Domylnaczcionkaakapitu"/>
    <w:link w:val="Autorzyiafiliacja"/>
    <w:rsid w:val="00060B09"/>
    <w:rPr>
      <w:rFonts w:ascii="Times New Roman" w:hAnsi="Times New Roman"/>
      <w:color w:val="000000" w:themeColor="text1"/>
      <w:kern w:val="0"/>
      <w:szCs w:val="24"/>
      <w14:ligatures w14:val="none"/>
    </w:rPr>
  </w:style>
  <w:style w:type="paragraph" w:styleId="NormalnyWeb">
    <w:name w:val="Normal (Web)"/>
    <w:basedOn w:val="Normalny"/>
    <w:uiPriority w:val="99"/>
    <w:unhideWhenUsed/>
    <w:rsid w:val="00060B09"/>
    <w:pPr>
      <w:spacing w:before="100" w:beforeAutospacing="1" w:after="100" w:afterAutospacing="1" w:line="240" w:lineRule="auto"/>
    </w:pPr>
    <w:rPr>
      <w:rFonts w:ascii="Times New Roman" w:eastAsia="Times New Roman" w:hAnsi="Times New Roman" w:cs="Times New Roman"/>
      <w:kern w:val="0"/>
      <w:szCs w:val="24"/>
      <w:lang w:eastAsia="pl-PL"/>
      <w14:ligatures w14:val="none"/>
    </w:rPr>
  </w:style>
  <w:style w:type="character" w:styleId="Hipercze">
    <w:name w:val="Hyperlink"/>
    <w:basedOn w:val="Domylnaczcionkaakapitu"/>
    <w:uiPriority w:val="99"/>
    <w:unhideWhenUsed/>
    <w:rsid w:val="006A0866"/>
    <w:rPr>
      <w:color w:val="0563C1" w:themeColor="hyperlink"/>
      <w:u w:val="single"/>
    </w:rPr>
  </w:style>
  <w:style w:type="character" w:customStyle="1" w:styleId="Nierozpoznanawzmianka1">
    <w:name w:val="Nierozpoznana wzmianka1"/>
    <w:basedOn w:val="Domylnaczcionkaakapitu"/>
    <w:uiPriority w:val="99"/>
    <w:semiHidden/>
    <w:unhideWhenUsed/>
    <w:rsid w:val="006A0866"/>
    <w:rPr>
      <w:color w:val="605E5C"/>
      <w:shd w:val="clear" w:color="auto" w:fill="E1DFDD"/>
    </w:rPr>
  </w:style>
  <w:style w:type="paragraph" w:styleId="Bezodstpw">
    <w:name w:val="No Spacing"/>
    <w:uiPriority w:val="1"/>
    <w:qFormat/>
    <w:rsid w:val="006A0866"/>
    <w:pPr>
      <w:spacing w:after="0" w:line="240" w:lineRule="auto"/>
    </w:pPr>
    <w:rPr>
      <w:rFonts w:eastAsiaTheme="minorEastAsia"/>
      <w:kern w:val="0"/>
      <w:lang w:eastAsia="pl-PL"/>
      <w14:ligatures w14:val="none"/>
    </w:rPr>
  </w:style>
  <w:style w:type="paragraph" w:styleId="Akapitzlist">
    <w:name w:val="List Paragraph"/>
    <w:basedOn w:val="Normalny"/>
    <w:uiPriority w:val="34"/>
    <w:qFormat/>
    <w:rsid w:val="004B598A"/>
    <w:pPr>
      <w:ind w:left="720"/>
      <w:contextualSpacing/>
    </w:pPr>
  </w:style>
  <w:style w:type="paragraph" w:styleId="Nagwek">
    <w:name w:val="header"/>
    <w:basedOn w:val="Normalny"/>
    <w:link w:val="NagwekZnak"/>
    <w:uiPriority w:val="99"/>
    <w:unhideWhenUsed/>
    <w:rsid w:val="00413D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3D22"/>
  </w:style>
  <w:style w:type="paragraph" w:styleId="Stopka">
    <w:name w:val="footer"/>
    <w:basedOn w:val="Normalny"/>
    <w:link w:val="StopkaZnak"/>
    <w:uiPriority w:val="99"/>
    <w:unhideWhenUsed/>
    <w:rsid w:val="00413D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3D22"/>
  </w:style>
  <w:style w:type="table" w:styleId="Tabelasiatki2akcent2">
    <w:name w:val="Grid Table 2 Accent 2"/>
    <w:basedOn w:val="Standardowy"/>
    <w:uiPriority w:val="47"/>
    <w:rsid w:val="00BC0BF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ekstkomentarza">
    <w:name w:val="annotation text"/>
    <w:basedOn w:val="Normalny"/>
    <w:link w:val="TekstkomentarzaZnak"/>
    <w:uiPriority w:val="99"/>
    <w:unhideWhenUsed/>
    <w:rsid w:val="00964B71"/>
    <w:pPr>
      <w:spacing w:line="240" w:lineRule="auto"/>
    </w:pPr>
    <w:rPr>
      <w:kern w:val="0"/>
      <w:sz w:val="20"/>
      <w:szCs w:val="20"/>
      <w:lang w:val="pl"/>
      <w14:ligatures w14:val="none"/>
    </w:rPr>
  </w:style>
  <w:style w:type="character" w:customStyle="1" w:styleId="TekstkomentarzaZnak">
    <w:name w:val="Tekst komentarza Znak"/>
    <w:basedOn w:val="Domylnaczcionkaakapitu"/>
    <w:link w:val="Tekstkomentarza"/>
    <w:uiPriority w:val="99"/>
    <w:rsid w:val="00964B71"/>
    <w:rPr>
      <w:kern w:val="0"/>
      <w:sz w:val="20"/>
      <w:szCs w:val="20"/>
      <w:lang w:val="pl"/>
      <w14:ligatures w14:val="none"/>
    </w:rPr>
  </w:style>
  <w:style w:type="character" w:customStyle="1" w:styleId="Nagwek2Znak">
    <w:name w:val="Nagłówek 2 Znak"/>
    <w:basedOn w:val="Domylnaczcionkaakapitu"/>
    <w:link w:val="Nagwek2"/>
    <w:uiPriority w:val="9"/>
    <w:rsid w:val="00B41CF9"/>
    <w:rPr>
      <w:rFonts w:ascii="Times New Roman" w:eastAsia="Times New Roman" w:hAnsi="Times New Roman" w:cs="Times New Roman"/>
      <w:b/>
      <w:bCs/>
      <w:kern w:val="0"/>
      <w:sz w:val="36"/>
      <w:szCs w:val="36"/>
      <w:lang w:val="pl-PL" w:eastAsia="pl-PL"/>
      <w14:ligatures w14:val="none"/>
    </w:rPr>
  </w:style>
  <w:style w:type="character" w:customStyle="1" w:styleId="highlight-modulemmpyy">
    <w:name w:val="highlight-module__mmpyy"/>
    <w:basedOn w:val="Domylnaczcionkaakapitu"/>
    <w:rsid w:val="00B41CF9"/>
  </w:style>
  <w:style w:type="table" w:styleId="Tabelasiatki1jasnaakcent2">
    <w:name w:val="Grid Table 1 Light Accent 2"/>
    <w:basedOn w:val="Standardowy"/>
    <w:uiPriority w:val="46"/>
    <w:rsid w:val="00113938"/>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11393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Nierozpoznanawzmianka2">
    <w:name w:val="Nierozpoznana wzmianka2"/>
    <w:basedOn w:val="Domylnaczcionkaakapitu"/>
    <w:uiPriority w:val="99"/>
    <w:semiHidden/>
    <w:unhideWhenUsed/>
    <w:rsid w:val="00572A7D"/>
    <w:rPr>
      <w:color w:val="605E5C"/>
      <w:shd w:val="clear" w:color="auto" w:fill="E1DFDD"/>
    </w:rPr>
  </w:style>
  <w:style w:type="table" w:styleId="Tabela-Siatka">
    <w:name w:val="Table Grid"/>
    <w:basedOn w:val="Standardowy"/>
    <w:uiPriority w:val="39"/>
    <w:rsid w:val="004E465E"/>
    <w:pPr>
      <w:spacing w:after="0" w:line="240" w:lineRule="auto"/>
    </w:pPr>
    <w:rPr>
      <w:kern w:val="0"/>
      <w:sz w:val="24"/>
      <w:szCs w:val="24"/>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C04349"/>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C04349"/>
    <w:rPr>
      <w:rFonts w:ascii="Consolas" w:hAnsi="Consolas"/>
      <w:sz w:val="20"/>
      <w:szCs w:val="20"/>
    </w:rPr>
  </w:style>
  <w:style w:type="paragraph" w:customStyle="1" w:styleId="Rab1">
    <w:name w:val="R_ab1"/>
    <w:next w:val="Normalny"/>
    <w:autoRedefine/>
    <w:qFormat/>
    <w:rsid w:val="001E377D"/>
    <w:pPr>
      <w:suppressAutoHyphens/>
      <w:spacing w:before="120" w:after="0" w:line="240" w:lineRule="auto"/>
      <w:ind w:left="567" w:right="567"/>
      <w:jc w:val="both"/>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1E377D"/>
    <w:pPr>
      <w:spacing w:before="60"/>
    </w:pPr>
  </w:style>
  <w:style w:type="paragraph" w:customStyle="1" w:styleId="Rafiliacja">
    <w:name w:val="R_afiliacja"/>
    <w:basedOn w:val="Normalny"/>
    <w:link w:val="RafiliacjaZnak"/>
    <w:qFormat/>
    <w:rsid w:val="001E377D"/>
    <w:pPr>
      <w:suppressAutoHyphens/>
      <w:spacing w:after="0" w:line="240" w:lineRule="auto"/>
      <w:jc w:val="center"/>
    </w:pPr>
    <w:rPr>
      <w:rFonts w:ascii="Times New Roman" w:hAnsi="Times New Roman" w:cs="Times New Roman"/>
      <w:i/>
      <w:sz w:val="20"/>
      <w:szCs w:val="28"/>
      <w:lang w:val="pl-PL"/>
    </w:rPr>
  </w:style>
  <w:style w:type="character" w:customStyle="1" w:styleId="RafiliacjaZnak">
    <w:name w:val="R_afiliacja Znak"/>
    <w:basedOn w:val="Domylnaczcionkaakapitu"/>
    <w:link w:val="Rafiliacja"/>
    <w:rsid w:val="001E377D"/>
    <w:rPr>
      <w:rFonts w:ascii="Times New Roman" w:hAnsi="Times New Roman" w:cs="Times New Roman"/>
      <w:i/>
      <w:sz w:val="20"/>
      <w:szCs w:val="28"/>
      <w:lang w:val="pl-PL"/>
    </w:rPr>
  </w:style>
  <w:style w:type="paragraph" w:customStyle="1" w:styleId="Rauco">
    <w:name w:val="R_au_co"/>
    <w:basedOn w:val="Rafiliacja"/>
    <w:autoRedefine/>
    <w:qFormat/>
    <w:rsid w:val="001E377D"/>
    <w:pPr>
      <w:spacing w:before="120"/>
    </w:pPr>
    <w:rPr>
      <w:lang w:val="en-GB"/>
    </w:rPr>
  </w:style>
  <w:style w:type="paragraph" w:customStyle="1" w:styleId="Rn1">
    <w:name w:val="R_n1"/>
    <w:basedOn w:val="Normalny"/>
    <w:link w:val="Rn1Znak"/>
    <w:qFormat/>
    <w:rsid w:val="001E377D"/>
    <w:pPr>
      <w:suppressAutoHyphens/>
      <w:spacing w:before="240" w:after="120" w:line="240" w:lineRule="auto"/>
      <w:jc w:val="both"/>
    </w:pPr>
    <w:rPr>
      <w:rFonts w:ascii="Times New Roman" w:hAnsi="Times New Roman"/>
      <w:b/>
      <w:sz w:val="24"/>
      <w:lang w:val="pl-PL"/>
    </w:rPr>
  </w:style>
  <w:style w:type="character" w:customStyle="1" w:styleId="Rn1Znak">
    <w:name w:val="R_n1 Znak"/>
    <w:basedOn w:val="Domylnaczcionkaakapitu"/>
    <w:link w:val="Rn1"/>
    <w:rsid w:val="001E377D"/>
    <w:rPr>
      <w:rFonts w:ascii="Times New Roman" w:hAnsi="Times New Roman"/>
      <w:b/>
      <w:sz w:val="24"/>
      <w:lang w:val="pl-PL"/>
    </w:rPr>
  </w:style>
  <w:style w:type="paragraph" w:customStyle="1" w:styleId="Rn2">
    <w:name w:val="R_n2"/>
    <w:basedOn w:val="Rn1"/>
    <w:link w:val="Rn2Znak"/>
    <w:qFormat/>
    <w:rsid w:val="001E377D"/>
    <w:pPr>
      <w:spacing w:before="120"/>
      <w:jc w:val="left"/>
    </w:pPr>
    <w:rPr>
      <w:sz w:val="22"/>
    </w:rPr>
  </w:style>
  <w:style w:type="character" w:customStyle="1" w:styleId="Rn2Znak">
    <w:name w:val="R_n2 Znak"/>
    <w:link w:val="Rn2"/>
    <w:rsid w:val="001E377D"/>
    <w:rPr>
      <w:rFonts w:ascii="Times New Roman" w:hAnsi="Times New Roman"/>
      <w:b/>
      <w:lang w:val="pl-PL"/>
    </w:rPr>
  </w:style>
  <w:style w:type="paragraph" w:customStyle="1" w:styleId="Rtytu">
    <w:name w:val="R_tytuł"/>
    <w:basedOn w:val="Rn2"/>
    <w:link w:val="RtytuZnak"/>
    <w:autoRedefine/>
    <w:qFormat/>
    <w:rsid w:val="001E377D"/>
    <w:pPr>
      <w:spacing w:before="240" w:after="0"/>
      <w:jc w:val="center"/>
    </w:pPr>
    <w:rPr>
      <w:sz w:val="24"/>
      <w:szCs w:val="28"/>
    </w:rPr>
  </w:style>
  <w:style w:type="character" w:customStyle="1" w:styleId="RtytuZnak">
    <w:name w:val="R_tytuł Znak"/>
    <w:basedOn w:val="Rn2Znak"/>
    <w:link w:val="Rtytu"/>
    <w:rsid w:val="001E377D"/>
    <w:rPr>
      <w:rFonts w:ascii="Times New Roman" w:hAnsi="Times New Roman"/>
      <w:b/>
      <w:sz w:val="24"/>
      <w:szCs w:val="28"/>
      <w:lang w:val="pl-PL"/>
    </w:rPr>
  </w:style>
  <w:style w:type="paragraph" w:customStyle="1" w:styleId="Rautor">
    <w:name w:val="R_autor"/>
    <w:basedOn w:val="Rtytu"/>
    <w:link w:val="RautorZnak"/>
    <w:autoRedefine/>
    <w:qFormat/>
    <w:rsid w:val="001E377D"/>
    <w:pPr>
      <w:spacing w:before="120"/>
    </w:pPr>
    <w:rPr>
      <w:rFonts w:eastAsia="Calibri" w:cs="Times New Roman"/>
      <w:b w:val="0"/>
      <w:i/>
    </w:rPr>
  </w:style>
  <w:style w:type="character" w:customStyle="1" w:styleId="RautorZnak">
    <w:name w:val="R_autor Znak"/>
    <w:link w:val="Rautor"/>
    <w:rsid w:val="001E377D"/>
    <w:rPr>
      <w:rFonts w:ascii="Times New Roman" w:eastAsia="Calibri" w:hAnsi="Times New Roman" w:cs="Times New Roman"/>
      <w:i/>
      <w:sz w:val="24"/>
      <w:szCs w:val="28"/>
      <w:lang w:val="pl-PL"/>
    </w:rPr>
  </w:style>
  <w:style w:type="paragraph" w:customStyle="1" w:styleId="Rlit">
    <w:name w:val="R_lit"/>
    <w:basedOn w:val="Normalny"/>
    <w:link w:val="RlitZnak"/>
    <w:qFormat/>
    <w:rsid w:val="001E377D"/>
    <w:pPr>
      <w:spacing w:after="0" w:line="240" w:lineRule="auto"/>
      <w:ind w:left="425" w:hanging="425"/>
      <w:jc w:val="both"/>
    </w:pPr>
    <w:rPr>
      <w:rFonts w:ascii="Times New Roman" w:eastAsia="Times New Roman" w:hAnsi="Times New Roman" w:cs="Times New Roman"/>
      <w:sz w:val="20"/>
      <w:szCs w:val="20"/>
      <w:lang w:val="en-US" w:eastAsia="pl-PL"/>
    </w:rPr>
  </w:style>
  <w:style w:type="character" w:customStyle="1" w:styleId="RlitZnak">
    <w:name w:val="R_lit Znak"/>
    <w:basedOn w:val="Domylnaczcionkaakapitu"/>
    <w:link w:val="Rlit"/>
    <w:rsid w:val="001E377D"/>
    <w:rPr>
      <w:rFonts w:ascii="Times New Roman" w:eastAsia="Times New Roman" w:hAnsi="Times New Roman" w:cs="Times New Roman"/>
      <w:sz w:val="20"/>
      <w:szCs w:val="20"/>
      <w:lang w:val="en-US" w:eastAsia="pl-PL"/>
    </w:rPr>
  </w:style>
  <w:style w:type="paragraph" w:customStyle="1" w:styleId="Rtab">
    <w:name w:val="R_tab"/>
    <w:basedOn w:val="Normalny"/>
    <w:link w:val="RtabZnak"/>
    <w:qFormat/>
    <w:rsid w:val="001E377D"/>
    <w:pPr>
      <w:suppressAutoHyphens/>
      <w:spacing w:after="120" w:line="240" w:lineRule="auto"/>
    </w:pPr>
    <w:rPr>
      <w:rFonts w:ascii="Times New Roman" w:hAnsi="Times New Roman"/>
      <w:sz w:val="20"/>
      <w:lang w:val="pl-PL"/>
    </w:rPr>
  </w:style>
  <w:style w:type="character" w:customStyle="1" w:styleId="RtabZnak">
    <w:name w:val="R_tab Znak"/>
    <w:basedOn w:val="Domylnaczcionkaakapitu"/>
    <w:link w:val="Rtab"/>
    <w:rsid w:val="001E377D"/>
    <w:rPr>
      <w:rFonts w:ascii="Times New Roman" w:hAnsi="Times New Roman"/>
      <w:sz w:val="20"/>
      <w:lang w:val="pl-PL"/>
    </w:rPr>
  </w:style>
  <w:style w:type="paragraph" w:customStyle="1" w:styleId="Rn3">
    <w:name w:val="R_n3"/>
    <w:basedOn w:val="Rtab"/>
    <w:link w:val="Rn3Znak"/>
    <w:autoRedefine/>
    <w:qFormat/>
    <w:rsid w:val="001E377D"/>
    <w:pPr>
      <w:spacing w:before="120"/>
      <w:jc w:val="both"/>
    </w:pPr>
    <w:rPr>
      <w:i/>
    </w:rPr>
  </w:style>
  <w:style w:type="character" w:customStyle="1" w:styleId="Rn3Znak">
    <w:name w:val="R_n3 Znak"/>
    <w:basedOn w:val="RtabZnak"/>
    <w:link w:val="Rn3"/>
    <w:rsid w:val="001E377D"/>
    <w:rPr>
      <w:rFonts w:ascii="Times New Roman" w:hAnsi="Times New Roman"/>
      <w:i/>
      <w:sz w:val="20"/>
      <w:lang w:val="pl-PL"/>
    </w:rPr>
  </w:style>
  <w:style w:type="paragraph" w:customStyle="1" w:styleId="Rrys">
    <w:name w:val="R_rys"/>
    <w:basedOn w:val="Rafiliacja"/>
    <w:link w:val="RrysZnak"/>
    <w:qFormat/>
    <w:rsid w:val="001E377D"/>
    <w:pPr>
      <w:spacing w:before="120"/>
      <w:jc w:val="left"/>
    </w:pPr>
    <w:rPr>
      <w:i w:val="0"/>
    </w:rPr>
  </w:style>
  <w:style w:type="character" w:customStyle="1" w:styleId="RrysZnak">
    <w:name w:val="R_rys Znak"/>
    <w:basedOn w:val="RafiliacjaZnak"/>
    <w:link w:val="Rrys"/>
    <w:rsid w:val="001E377D"/>
    <w:rPr>
      <w:rFonts w:ascii="Times New Roman" w:hAnsi="Times New Roman" w:cs="Times New Roman"/>
      <w:i w:val="0"/>
      <w:sz w:val="20"/>
      <w:szCs w:val="28"/>
      <w:lang w:val="pl-PL"/>
    </w:rPr>
  </w:style>
  <w:style w:type="character" w:styleId="Nierozpoznanawzmianka">
    <w:name w:val="Unresolved Mention"/>
    <w:basedOn w:val="Domylnaczcionkaakapitu"/>
    <w:uiPriority w:val="99"/>
    <w:semiHidden/>
    <w:unhideWhenUsed/>
    <w:rsid w:val="00B01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221976">
      <w:bodyDiv w:val="1"/>
      <w:marLeft w:val="0"/>
      <w:marRight w:val="0"/>
      <w:marTop w:val="0"/>
      <w:marBottom w:val="0"/>
      <w:divBdr>
        <w:top w:val="none" w:sz="0" w:space="0" w:color="auto"/>
        <w:left w:val="none" w:sz="0" w:space="0" w:color="auto"/>
        <w:bottom w:val="none" w:sz="0" w:space="0" w:color="auto"/>
        <w:right w:val="none" w:sz="0" w:space="0" w:color="auto"/>
      </w:divBdr>
    </w:div>
    <w:div w:id="1102992619">
      <w:bodyDiv w:val="1"/>
      <w:marLeft w:val="0"/>
      <w:marRight w:val="0"/>
      <w:marTop w:val="0"/>
      <w:marBottom w:val="0"/>
      <w:divBdr>
        <w:top w:val="none" w:sz="0" w:space="0" w:color="auto"/>
        <w:left w:val="none" w:sz="0" w:space="0" w:color="auto"/>
        <w:bottom w:val="none" w:sz="0" w:space="0" w:color="auto"/>
        <w:right w:val="none" w:sz="0" w:space="0" w:color="auto"/>
      </w:divBdr>
    </w:div>
    <w:div w:id="1489519595">
      <w:bodyDiv w:val="1"/>
      <w:marLeft w:val="0"/>
      <w:marRight w:val="0"/>
      <w:marTop w:val="0"/>
      <w:marBottom w:val="0"/>
      <w:divBdr>
        <w:top w:val="none" w:sz="0" w:space="0" w:color="auto"/>
        <w:left w:val="none" w:sz="0" w:space="0" w:color="auto"/>
        <w:bottom w:val="none" w:sz="0" w:space="0" w:color="auto"/>
        <w:right w:val="none" w:sz="0" w:space="0" w:color="auto"/>
      </w:divBdr>
    </w:div>
    <w:div w:id="1766606302">
      <w:bodyDiv w:val="1"/>
      <w:marLeft w:val="0"/>
      <w:marRight w:val="0"/>
      <w:marTop w:val="0"/>
      <w:marBottom w:val="0"/>
      <w:divBdr>
        <w:top w:val="none" w:sz="0" w:space="0" w:color="auto"/>
        <w:left w:val="none" w:sz="0" w:space="0" w:color="auto"/>
        <w:bottom w:val="none" w:sz="0" w:space="0" w:color="auto"/>
        <w:right w:val="none" w:sz="0" w:space="0" w:color="auto"/>
      </w:divBdr>
    </w:div>
    <w:div w:id="1818912869">
      <w:bodyDiv w:val="1"/>
      <w:marLeft w:val="0"/>
      <w:marRight w:val="0"/>
      <w:marTop w:val="0"/>
      <w:marBottom w:val="0"/>
      <w:divBdr>
        <w:top w:val="none" w:sz="0" w:space="0" w:color="auto"/>
        <w:left w:val="none" w:sz="0" w:space="0" w:color="auto"/>
        <w:bottom w:val="none" w:sz="0" w:space="0" w:color="auto"/>
        <w:right w:val="none" w:sz="0" w:space="0" w:color="auto"/>
      </w:divBdr>
    </w:div>
    <w:div w:id="1934705664">
      <w:bodyDiv w:val="1"/>
      <w:marLeft w:val="0"/>
      <w:marRight w:val="0"/>
      <w:marTop w:val="0"/>
      <w:marBottom w:val="0"/>
      <w:divBdr>
        <w:top w:val="none" w:sz="0" w:space="0" w:color="auto"/>
        <w:left w:val="none" w:sz="0" w:space="0" w:color="auto"/>
        <w:bottom w:val="none" w:sz="0" w:space="0" w:color="auto"/>
        <w:right w:val="none" w:sz="0" w:space="0" w:color="auto"/>
      </w:divBdr>
    </w:div>
    <w:div w:id="197101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spPr>
            <a:ln w="15875" cap="rnd">
              <a:solidFill>
                <a:schemeClr val="accent1"/>
              </a:solidFill>
              <a:round/>
            </a:ln>
            <a:effectLst/>
          </c:spPr>
          <c:marker>
            <c:symbol val="circle"/>
            <c:size val="4"/>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cat>
            <c:strRef>
              <c:f>Arkusz1!$A$4:$A$12</c:f>
              <c:strCache>
                <c:ptCount val="9"/>
                <c:pt idx="0">
                  <c:v>Jakdojade</c:v>
                </c:pt>
                <c:pt idx="1">
                  <c:v>Mobile MPK</c:v>
                </c:pt>
                <c:pt idx="2">
                  <c:v>Moovit</c:v>
                </c:pt>
                <c:pt idx="3">
                  <c:v>Transportoid</c:v>
                </c:pt>
                <c:pt idx="4">
                  <c:v>Google Maps</c:v>
                </c:pt>
                <c:pt idx="5">
                  <c:v>MyBus Online</c:v>
                </c:pt>
                <c:pt idx="6">
                  <c:v>E-traveler</c:v>
                </c:pt>
                <c:pt idx="7">
                  <c:v>Kiedyprzyjedzie.pl</c:v>
                </c:pt>
                <c:pt idx="8">
                  <c:v>Koleo</c:v>
                </c:pt>
              </c:strCache>
            </c:strRef>
          </c:cat>
          <c:val>
            <c:numRef>
              <c:f>Arkusz1!$B$4:$B$12</c:f>
              <c:numCache>
                <c:formatCode>General</c:formatCode>
                <c:ptCount val="9"/>
                <c:pt idx="0">
                  <c:v>21</c:v>
                </c:pt>
                <c:pt idx="1">
                  <c:v>23</c:v>
                </c:pt>
                <c:pt idx="2">
                  <c:v>18</c:v>
                </c:pt>
                <c:pt idx="3">
                  <c:v>13</c:v>
                </c:pt>
                <c:pt idx="4">
                  <c:v>20</c:v>
                </c:pt>
                <c:pt idx="5">
                  <c:v>15</c:v>
                </c:pt>
                <c:pt idx="6">
                  <c:v>13</c:v>
                </c:pt>
                <c:pt idx="7">
                  <c:v>6</c:v>
                </c:pt>
                <c:pt idx="8">
                  <c:v>14</c:v>
                </c:pt>
              </c:numCache>
            </c:numRef>
          </c:val>
          <c:extLst>
            <c:ext xmlns:c16="http://schemas.microsoft.com/office/drawing/2014/chart" uri="{C3380CC4-5D6E-409C-BE32-E72D297353CC}">
              <c16:uniqueId val="{00000000-46A2-48EC-B009-22C9CC505C6F}"/>
            </c:ext>
          </c:extLst>
        </c:ser>
        <c:dLbls>
          <c:showLegendKey val="0"/>
          <c:showVal val="0"/>
          <c:showCatName val="0"/>
          <c:showSerName val="0"/>
          <c:showPercent val="0"/>
          <c:showBubbleSize val="0"/>
        </c:dLbls>
        <c:axId val="716085056"/>
        <c:axId val="716086976"/>
      </c:radarChart>
      <c:catAx>
        <c:axId val="716085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pl-PL"/>
          </a:p>
        </c:txPr>
        <c:crossAx val="716086976"/>
        <c:crosses val="autoZero"/>
        <c:auto val="1"/>
        <c:lblAlgn val="ctr"/>
        <c:lblOffset val="100"/>
        <c:noMultiLvlLbl val="0"/>
      </c:catAx>
      <c:valAx>
        <c:axId val="716086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pl-PL"/>
          </a:p>
        </c:txPr>
        <c:crossAx val="716085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12</Pages>
  <Words>6877</Words>
  <Characters>41268</Characters>
  <Application>Microsoft Office Word</Application>
  <DocSecurity>0</DocSecurity>
  <Lines>343</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Ejdys</dc:creator>
  <cp:keywords/>
  <dc:description/>
  <cp:lastModifiedBy>Janusz Dabrowski NA</cp:lastModifiedBy>
  <cp:revision>21</cp:revision>
  <cp:lastPrinted>2024-12-06T09:27:00Z</cp:lastPrinted>
  <dcterms:created xsi:type="dcterms:W3CDTF">2024-11-22T08:32:00Z</dcterms:created>
  <dcterms:modified xsi:type="dcterms:W3CDTF">2024-12-06T09:28:00Z</dcterms:modified>
</cp:coreProperties>
</file>