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85301D" w:rsidRPr="004F7AB0" w14:paraId="6AC39195" w14:textId="77777777" w:rsidTr="008E6395">
        <w:trPr>
          <w:trHeight w:hRule="exact" w:val="142"/>
        </w:trPr>
        <w:tc>
          <w:tcPr>
            <w:tcW w:w="709" w:type="dxa"/>
            <w:vMerge w:val="restart"/>
            <w:shd w:val="clear" w:color="auto" w:fill="auto"/>
            <w:vAlign w:val="center"/>
          </w:tcPr>
          <w:p w14:paraId="5A06CFC5" w14:textId="77777777" w:rsidR="0085301D" w:rsidRPr="004F7AB0" w:rsidRDefault="0085301D" w:rsidP="0085301D">
            <w:pPr>
              <w:spacing w:after="0" w:line="240" w:lineRule="auto"/>
              <w:rPr>
                <w:rFonts w:ascii="Times New Roman" w:hAnsi="Times New Roman" w:cs="Times New Roman"/>
                <w:lang w:val="en-GB"/>
              </w:rPr>
            </w:pPr>
            <w:bookmarkStart w:id="0" w:name="_Hlk145412337"/>
            <w:bookmarkStart w:id="1" w:name="_Hlk103340665"/>
            <w:bookmarkStart w:id="2" w:name="_Hlk24804592"/>
            <w:bookmarkEnd w:id="0"/>
            <w:bookmarkEnd w:id="1"/>
            <w:r w:rsidRPr="004F7AB0">
              <w:rPr>
                <w:rFonts w:ascii="Times New Roman" w:hAnsi="Times New Roman" w:cs="Times New Roman"/>
                <w:noProof/>
                <w:lang w:val="en-GB"/>
              </w:rPr>
              <w:drawing>
                <wp:anchor distT="0" distB="0" distL="114300" distR="114300" simplePos="0" relativeHeight="251659264" behindDoc="0" locked="0" layoutInCell="1" allowOverlap="1" wp14:anchorId="16AA18E9" wp14:editId="168A57FF">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525D9254" w14:textId="77777777" w:rsidR="0085301D" w:rsidRPr="004F7AB0" w:rsidRDefault="0085301D" w:rsidP="0085301D">
            <w:pPr>
              <w:spacing w:after="0" w:line="240" w:lineRule="auto"/>
              <w:jc w:val="center"/>
              <w:rPr>
                <w:rFonts w:ascii="Times New Roman" w:hAnsi="Times New Roman" w:cs="Times New Roman"/>
                <w:lang w:val="en-GB"/>
              </w:rPr>
            </w:pPr>
          </w:p>
        </w:tc>
      </w:tr>
      <w:tr w:rsidR="0085301D" w:rsidRPr="004F7AB0" w14:paraId="3EFFD64F" w14:textId="77777777" w:rsidTr="008E6395">
        <w:trPr>
          <w:trHeight w:hRule="exact" w:val="283"/>
        </w:trPr>
        <w:tc>
          <w:tcPr>
            <w:tcW w:w="709" w:type="dxa"/>
            <w:vMerge/>
            <w:shd w:val="clear" w:color="auto" w:fill="auto"/>
          </w:tcPr>
          <w:p w14:paraId="6BB4DEA3" w14:textId="77777777" w:rsidR="0085301D" w:rsidRPr="004F7AB0" w:rsidRDefault="0085301D" w:rsidP="0085301D">
            <w:pPr>
              <w:spacing w:after="0" w:line="240" w:lineRule="auto"/>
              <w:jc w:val="center"/>
              <w:rPr>
                <w:rFonts w:ascii="Times New Roman" w:hAnsi="Times New Roman" w:cs="Times New Roman"/>
                <w:lang w:val="en-GB"/>
              </w:rPr>
            </w:pPr>
          </w:p>
        </w:tc>
        <w:tc>
          <w:tcPr>
            <w:tcW w:w="8930" w:type="dxa"/>
            <w:gridSpan w:val="3"/>
            <w:tcBorders>
              <w:bottom w:val="single" w:sz="2" w:space="0" w:color="auto"/>
            </w:tcBorders>
            <w:shd w:val="clear" w:color="auto" w:fill="auto"/>
            <w:vAlign w:val="center"/>
          </w:tcPr>
          <w:p w14:paraId="14CE076E" w14:textId="77777777" w:rsidR="0085301D" w:rsidRPr="004F7AB0" w:rsidRDefault="0085301D" w:rsidP="0085301D">
            <w:pPr>
              <w:spacing w:after="0" w:line="240" w:lineRule="auto"/>
              <w:jc w:val="center"/>
              <w:rPr>
                <w:rFonts w:ascii="Times New Roman" w:hAnsi="Times New Roman" w:cs="Times New Roman"/>
                <w:lang w:val="en-GB"/>
              </w:rPr>
            </w:pPr>
            <w:proofErr w:type="spellStart"/>
            <w:r w:rsidRPr="004F7AB0">
              <w:rPr>
                <w:rFonts w:ascii="Times New Roman" w:hAnsi="Times New Roman" w:cs="Times New Roman"/>
                <w:b/>
                <w:sz w:val="20"/>
                <w:szCs w:val="20"/>
                <w:lang w:val="en-GB"/>
              </w:rPr>
              <w:t>Rocznik</w:t>
            </w:r>
            <w:proofErr w:type="spellEnd"/>
            <w:r w:rsidRPr="004F7AB0">
              <w:rPr>
                <w:rFonts w:ascii="Times New Roman" w:hAnsi="Times New Roman" w:cs="Times New Roman"/>
                <w:b/>
                <w:sz w:val="20"/>
                <w:szCs w:val="20"/>
                <w:lang w:val="en-GB"/>
              </w:rPr>
              <w:t xml:space="preserve"> </w:t>
            </w:r>
            <w:proofErr w:type="spellStart"/>
            <w:r w:rsidRPr="004F7AB0">
              <w:rPr>
                <w:rFonts w:ascii="Times New Roman" w:hAnsi="Times New Roman" w:cs="Times New Roman"/>
                <w:b/>
                <w:sz w:val="20"/>
                <w:szCs w:val="20"/>
                <w:lang w:val="en-GB"/>
              </w:rPr>
              <w:t>Ochrona</w:t>
            </w:r>
            <w:proofErr w:type="spellEnd"/>
            <w:r w:rsidRPr="004F7AB0">
              <w:rPr>
                <w:rFonts w:ascii="Times New Roman" w:hAnsi="Times New Roman" w:cs="Times New Roman"/>
                <w:b/>
                <w:sz w:val="20"/>
                <w:szCs w:val="20"/>
                <w:lang w:val="en-GB"/>
              </w:rPr>
              <w:t xml:space="preserve"> </w:t>
            </w:r>
            <w:proofErr w:type="spellStart"/>
            <w:r w:rsidRPr="004F7AB0">
              <w:rPr>
                <w:rFonts w:ascii="Times New Roman" w:hAnsi="Times New Roman" w:cs="Times New Roman"/>
                <w:b/>
                <w:sz w:val="20"/>
                <w:szCs w:val="20"/>
                <w:lang w:val="en-GB"/>
              </w:rPr>
              <w:t>Środowiska</w:t>
            </w:r>
            <w:proofErr w:type="spellEnd"/>
          </w:p>
        </w:tc>
      </w:tr>
      <w:tr w:rsidR="0085301D" w:rsidRPr="004F7AB0" w14:paraId="480571C7" w14:textId="77777777" w:rsidTr="008E6395">
        <w:trPr>
          <w:trHeight w:hRule="exact" w:val="283"/>
        </w:trPr>
        <w:tc>
          <w:tcPr>
            <w:tcW w:w="709" w:type="dxa"/>
            <w:vMerge/>
            <w:shd w:val="clear" w:color="auto" w:fill="auto"/>
          </w:tcPr>
          <w:p w14:paraId="77CD7C3F" w14:textId="77777777" w:rsidR="0085301D" w:rsidRPr="004F7AB0" w:rsidRDefault="0085301D" w:rsidP="0085301D">
            <w:pPr>
              <w:spacing w:after="0" w:line="240" w:lineRule="auto"/>
              <w:jc w:val="center"/>
              <w:rPr>
                <w:rFonts w:ascii="Times New Roman" w:hAnsi="Times New Roman" w:cs="Times New Roman"/>
                <w:lang w:val="en-GB"/>
              </w:rPr>
            </w:pPr>
          </w:p>
        </w:tc>
        <w:tc>
          <w:tcPr>
            <w:tcW w:w="992" w:type="dxa"/>
            <w:tcBorders>
              <w:top w:val="single" w:sz="2" w:space="0" w:color="auto"/>
              <w:bottom w:val="single" w:sz="2" w:space="0" w:color="auto"/>
            </w:tcBorders>
            <w:shd w:val="clear" w:color="auto" w:fill="auto"/>
            <w:vAlign w:val="center"/>
          </w:tcPr>
          <w:p w14:paraId="21247E24" w14:textId="77777777" w:rsidR="0085301D" w:rsidRPr="004F7AB0" w:rsidRDefault="0085301D" w:rsidP="0085301D">
            <w:pPr>
              <w:spacing w:after="0" w:line="240" w:lineRule="auto"/>
              <w:rPr>
                <w:rFonts w:ascii="Times New Roman" w:hAnsi="Times New Roman" w:cs="Times New Roman"/>
                <w:sz w:val="18"/>
                <w:szCs w:val="18"/>
                <w:lang w:val="en-GB"/>
              </w:rPr>
            </w:pPr>
            <w:r w:rsidRPr="004F7AB0">
              <w:rPr>
                <w:rFonts w:ascii="Times New Roman" w:hAnsi="Times New Roman" w:cs="Times New Roman"/>
                <w:sz w:val="18"/>
                <w:szCs w:val="18"/>
                <w:lang w:val="en-GB"/>
              </w:rPr>
              <w:t>Volume 26</w:t>
            </w:r>
          </w:p>
        </w:tc>
        <w:tc>
          <w:tcPr>
            <w:tcW w:w="6304" w:type="dxa"/>
            <w:tcBorders>
              <w:top w:val="single" w:sz="2" w:space="0" w:color="auto"/>
              <w:bottom w:val="single" w:sz="2" w:space="0" w:color="auto"/>
            </w:tcBorders>
            <w:shd w:val="clear" w:color="auto" w:fill="auto"/>
            <w:vAlign w:val="center"/>
          </w:tcPr>
          <w:p w14:paraId="1007EB4C" w14:textId="77777777" w:rsidR="0085301D" w:rsidRPr="004F7AB0" w:rsidRDefault="0085301D" w:rsidP="0085301D">
            <w:pPr>
              <w:tabs>
                <w:tab w:val="left" w:pos="3057"/>
              </w:tabs>
              <w:spacing w:after="0" w:line="240" w:lineRule="auto"/>
              <w:ind w:left="141"/>
              <w:rPr>
                <w:rFonts w:ascii="Times New Roman" w:hAnsi="Times New Roman" w:cs="Times New Roman"/>
                <w:sz w:val="18"/>
                <w:szCs w:val="18"/>
                <w:lang w:val="en-GB"/>
              </w:rPr>
            </w:pPr>
            <w:r w:rsidRPr="004F7AB0">
              <w:rPr>
                <w:rFonts w:ascii="Times New Roman" w:hAnsi="Times New Roman" w:cs="Times New Roman"/>
                <w:sz w:val="18"/>
                <w:szCs w:val="18"/>
                <w:lang w:val="en-GB"/>
              </w:rPr>
              <w:t>Year 2024</w:t>
            </w:r>
            <w:r w:rsidRPr="004F7AB0">
              <w:rPr>
                <w:rFonts w:ascii="Times New Roman" w:hAnsi="Times New Roman" w:cs="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1ADA6946" w14:textId="1CCEC464" w:rsidR="0085301D" w:rsidRPr="004F7AB0" w:rsidRDefault="0085301D" w:rsidP="0085301D">
            <w:pPr>
              <w:spacing w:after="0" w:line="240" w:lineRule="auto"/>
              <w:jc w:val="right"/>
              <w:rPr>
                <w:rFonts w:ascii="Times New Roman" w:hAnsi="Times New Roman" w:cs="Times New Roman"/>
                <w:sz w:val="18"/>
                <w:szCs w:val="18"/>
                <w:lang w:val="en-GB"/>
              </w:rPr>
            </w:pPr>
            <w:r w:rsidRPr="004F7AB0">
              <w:rPr>
                <w:rFonts w:ascii="Times New Roman" w:hAnsi="Times New Roman" w:cs="Times New Roman"/>
                <w:sz w:val="18"/>
                <w:szCs w:val="18"/>
                <w:lang w:val="en-GB"/>
              </w:rPr>
              <w:t xml:space="preserve">pp. </w:t>
            </w:r>
            <w:r w:rsidR="005B47AB">
              <w:rPr>
                <w:rFonts w:ascii="Times New Roman" w:hAnsi="Times New Roman" w:cs="Times New Roman"/>
                <w:sz w:val="18"/>
                <w:szCs w:val="18"/>
                <w:lang w:val="en-GB"/>
              </w:rPr>
              <w:t>603</w:t>
            </w:r>
            <w:r w:rsidRPr="004F7AB0">
              <w:rPr>
                <w:rFonts w:ascii="Times New Roman" w:hAnsi="Times New Roman" w:cs="Times New Roman"/>
                <w:sz w:val="18"/>
                <w:szCs w:val="18"/>
                <w:lang w:val="en-GB"/>
              </w:rPr>
              <w:t>-</w:t>
            </w:r>
            <w:r w:rsidR="005B47AB">
              <w:rPr>
                <w:rFonts w:ascii="Times New Roman" w:hAnsi="Times New Roman" w:cs="Times New Roman"/>
                <w:sz w:val="18"/>
                <w:szCs w:val="18"/>
                <w:lang w:val="en-GB"/>
              </w:rPr>
              <w:t>615</w:t>
            </w:r>
          </w:p>
        </w:tc>
      </w:tr>
      <w:tr w:rsidR="0085301D" w:rsidRPr="004F7AB0" w14:paraId="6281B48F" w14:textId="77777777" w:rsidTr="008E6395">
        <w:trPr>
          <w:trHeight w:hRule="exact" w:val="283"/>
        </w:trPr>
        <w:tc>
          <w:tcPr>
            <w:tcW w:w="709" w:type="dxa"/>
            <w:shd w:val="clear" w:color="auto" w:fill="auto"/>
          </w:tcPr>
          <w:p w14:paraId="13EAC6D9" w14:textId="77777777" w:rsidR="0085301D" w:rsidRPr="004F7AB0" w:rsidRDefault="0085301D" w:rsidP="0085301D">
            <w:pPr>
              <w:spacing w:after="0" w:line="240" w:lineRule="auto"/>
              <w:jc w:val="center"/>
              <w:rPr>
                <w:rFonts w:ascii="Times New Roman" w:hAnsi="Times New Roman" w:cs="Times New Roman"/>
                <w:lang w:val="en-GB"/>
              </w:rPr>
            </w:pPr>
          </w:p>
        </w:tc>
        <w:tc>
          <w:tcPr>
            <w:tcW w:w="8930" w:type="dxa"/>
            <w:gridSpan w:val="3"/>
            <w:tcBorders>
              <w:top w:val="single" w:sz="2" w:space="0" w:color="auto"/>
              <w:bottom w:val="single" w:sz="2" w:space="0" w:color="auto"/>
            </w:tcBorders>
            <w:shd w:val="clear" w:color="auto" w:fill="auto"/>
            <w:vAlign w:val="center"/>
          </w:tcPr>
          <w:p w14:paraId="30DB275C" w14:textId="1085764F" w:rsidR="0085301D" w:rsidRPr="004F7AB0" w:rsidRDefault="0085301D" w:rsidP="0085301D">
            <w:pPr>
              <w:tabs>
                <w:tab w:val="right" w:pos="8928"/>
              </w:tabs>
              <w:spacing w:after="0" w:line="240" w:lineRule="auto"/>
              <w:rPr>
                <w:rFonts w:ascii="Times New Roman" w:hAnsi="Times New Roman" w:cs="Times New Roman"/>
                <w:sz w:val="18"/>
                <w:szCs w:val="18"/>
                <w:lang w:val="en-GB"/>
              </w:rPr>
            </w:pPr>
            <w:r w:rsidRPr="004F7AB0">
              <w:rPr>
                <w:rFonts w:ascii="Times New Roman" w:hAnsi="Times New Roman" w:cs="Times New Roman"/>
                <w:sz w:val="18"/>
                <w:szCs w:val="18"/>
                <w:lang w:val="en-GB"/>
              </w:rPr>
              <w:t>https://doi.org/10.54740/ros.2024.0</w:t>
            </w:r>
            <w:r w:rsidR="005B47AB">
              <w:rPr>
                <w:rFonts w:ascii="Times New Roman" w:hAnsi="Times New Roman" w:cs="Times New Roman"/>
                <w:sz w:val="18"/>
                <w:szCs w:val="18"/>
                <w:lang w:val="en-GB"/>
              </w:rPr>
              <w:t>53</w:t>
            </w:r>
            <w:r w:rsidRPr="004F7AB0">
              <w:rPr>
                <w:rFonts w:ascii="Times New Roman" w:hAnsi="Times New Roman" w:cs="Times New Roman"/>
                <w:sz w:val="18"/>
                <w:szCs w:val="18"/>
                <w:lang w:val="en-GB"/>
              </w:rPr>
              <w:tab/>
              <w:t>open access</w:t>
            </w:r>
          </w:p>
        </w:tc>
      </w:tr>
      <w:tr w:rsidR="0085301D" w:rsidRPr="004F7AB0" w14:paraId="65D4255C" w14:textId="77777777" w:rsidTr="008E6395">
        <w:trPr>
          <w:trHeight w:hRule="exact" w:val="283"/>
        </w:trPr>
        <w:tc>
          <w:tcPr>
            <w:tcW w:w="709" w:type="dxa"/>
            <w:shd w:val="clear" w:color="auto" w:fill="auto"/>
          </w:tcPr>
          <w:p w14:paraId="24F8BE5F" w14:textId="77777777" w:rsidR="0085301D" w:rsidRPr="004F7AB0" w:rsidRDefault="0085301D" w:rsidP="0085301D">
            <w:pPr>
              <w:spacing w:after="0" w:line="240" w:lineRule="auto"/>
              <w:jc w:val="center"/>
              <w:rPr>
                <w:rFonts w:ascii="Times New Roman" w:hAnsi="Times New Roman" w:cs="Times New Roman"/>
                <w:lang w:val="en-GB"/>
              </w:rPr>
            </w:pPr>
          </w:p>
        </w:tc>
        <w:tc>
          <w:tcPr>
            <w:tcW w:w="8930" w:type="dxa"/>
            <w:gridSpan w:val="3"/>
            <w:tcBorders>
              <w:top w:val="single" w:sz="2" w:space="0" w:color="auto"/>
            </w:tcBorders>
            <w:shd w:val="clear" w:color="auto" w:fill="auto"/>
            <w:vAlign w:val="center"/>
          </w:tcPr>
          <w:p w14:paraId="75AC15FB" w14:textId="30B6B1B4" w:rsidR="0085301D" w:rsidRPr="004F7AB0" w:rsidRDefault="0085301D" w:rsidP="00787C01">
            <w:pPr>
              <w:tabs>
                <w:tab w:val="left" w:pos="3668"/>
                <w:tab w:val="right" w:pos="8928"/>
              </w:tabs>
              <w:spacing w:after="0" w:line="240" w:lineRule="auto"/>
              <w:rPr>
                <w:rFonts w:ascii="Times New Roman" w:hAnsi="Times New Roman" w:cs="Times New Roman"/>
                <w:sz w:val="18"/>
                <w:szCs w:val="18"/>
                <w:lang w:val="en-GB"/>
              </w:rPr>
            </w:pPr>
            <w:r w:rsidRPr="004F7AB0">
              <w:rPr>
                <w:rFonts w:ascii="Times New Roman" w:hAnsi="Times New Roman" w:cs="Times New Roman"/>
                <w:sz w:val="18"/>
                <w:szCs w:val="18"/>
                <w:lang w:val="en-GB"/>
              </w:rPr>
              <w:t xml:space="preserve">Received: </w:t>
            </w:r>
            <w:r w:rsidR="0027416A">
              <w:rPr>
                <w:rFonts w:ascii="Times New Roman" w:hAnsi="Times New Roman" w:cs="Times New Roman"/>
                <w:sz w:val="18"/>
                <w:szCs w:val="18"/>
                <w:lang w:val="en-GB"/>
              </w:rPr>
              <w:t>November</w:t>
            </w:r>
            <w:r w:rsidRPr="004F7AB0">
              <w:rPr>
                <w:rFonts w:ascii="Times New Roman" w:hAnsi="Times New Roman" w:cs="Times New Roman"/>
                <w:sz w:val="18"/>
                <w:szCs w:val="18"/>
                <w:lang w:val="en-GB"/>
              </w:rPr>
              <w:t xml:space="preserve"> 2024</w:t>
            </w:r>
            <w:r w:rsidRPr="004F7AB0">
              <w:rPr>
                <w:rFonts w:ascii="Times New Roman" w:hAnsi="Times New Roman" w:cs="Times New Roman"/>
                <w:sz w:val="18"/>
                <w:szCs w:val="18"/>
                <w:lang w:val="en-GB"/>
              </w:rPr>
              <w:tab/>
              <w:t xml:space="preserve">Accepted: </w:t>
            </w:r>
            <w:r w:rsidR="0027416A">
              <w:rPr>
                <w:rFonts w:ascii="Times New Roman" w:hAnsi="Times New Roman" w:cs="Times New Roman"/>
                <w:sz w:val="18"/>
                <w:szCs w:val="18"/>
                <w:lang w:val="en-GB"/>
              </w:rPr>
              <w:t>November</w:t>
            </w:r>
            <w:r w:rsidRPr="004F7AB0">
              <w:rPr>
                <w:rFonts w:ascii="Times New Roman" w:hAnsi="Times New Roman" w:cs="Times New Roman"/>
                <w:sz w:val="18"/>
                <w:szCs w:val="18"/>
                <w:lang w:val="en-GB"/>
              </w:rPr>
              <w:t xml:space="preserve"> 2024</w:t>
            </w:r>
            <w:r w:rsidRPr="004F7AB0">
              <w:rPr>
                <w:rFonts w:ascii="Times New Roman" w:hAnsi="Times New Roman" w:cs="Times New Roman"/>
                <w:sz w:val="18"/>
                <w:szCs w:val="18"/>
                <w:lang w:val="en-GB"/>
              </w:rPr>
              <w:tab/>
              <w:t xml:space="preserve">Published: </w:t>
            </w:r>
            <w:r w:rsidR="0027416A">
              <w:rPr>
                <w:rFonts w:ascii="Times New Roman" w:hAnsi="Times New Roman" w:cs="Times New Roman"/>
                <w:sz w:val="18"/>
                <w:szCs w:val="18"/>
                <w:lang w:val="en-GB"/>
              </w:rPr>
              <w:t>November</w:t>
            </w:r>
            <w:r w:rsidRPr="004F7AB0">
              <w:rPr>
                <w:rFonts w:ascii="Times New Roman" w:hAnsi="Times New Roman" w:cs="Times New Roman"/>
                <w:sz w:val="18"/>
                <w:szCs w:val="18"/>
                <w:lang w:val="en-GB"/>
              </w:rPr>
              <w:t xml:space="preserve"> 2024</w:t>
            </w:r>
          </w:p>
        </w:tc>
      </w:tr>
    </w:tbl>
    <w:bookmarkEnd w:id="2"/>
    <w:p w14:paraId="7AF59D8D" w14:textId="1B61E0ED" w:rsidR="00995DF2" w:rsidRPr="004F7AB0" w:rsidRDefault="00267C46" w:rsidP="0085301D">
      <w:pPr>
        <w:pStyle w:val="Rtytu"/>
        <w:rPr>
          <w:lang w:val="en-GB"/>
        </w:rPr>
      </w:pPr>
      <w:r w:rsidRPr="004F7AB0">
        <w:rPr>
          <w:lang w:val="en-GB"/>
        </w:rPr>
        <w:t>P</w:t>
      </w:r>
      <w:r w:rsidR="007D049F" w:rsidRPr="004F7AB0">
        <w:rPr>
          <w:lang w:val="en-GB"/>
        </w:rPr>
        <w:t xml:space="preserve">redicting Road Accident Counts in Poland and the Czech Republic </w:t>
      </w:r>
      <w:r w:rsidR="0085301D" w:rsidRPr="004F7AB0">
        <w:rPr>
          <w:lang w:val="en-GB"/>
        </w:rPr>
        <w:br/>
      </w:r>
      <w:r w:rsidR="007D049F" w:rsidRPr="004F7AB0">
        <w:rPr>
          <w:lang w:val="en-GB"/>
        </w:rPr>
        <w:t>Using Neural Network Models</w:t>
      </w:r>
    </w:p>
    <w:p w14:paraId="0A76CF22" w14:textId="062EEFED" w:rsidR="00995DF2" w:rsidRPr="004F7AB0" w:rsidRDefault="00995DF2" w:rsidP="0085301D">
      <w:pPr>
        <w:pStyle w:val="Rautor"/>
        <w:rPr>
          <w:lang w:val="en-GB"/>
        </w:rPr>
      </w:pPr>
      <w:r w:rsidRPr="004F7AB0">
        <w:rPr>
          <w:lang w:val="en-GB"/>
        </w:rPr>
        <w:t xml:space="preserve">Piotr </w:t>
      </w:r>
      <w:r w:rsidR="007E40F0" w:rsidRPr="004F7AB0">
        <w:rPr>
          <w:lang w:val="en-GB"/>
        </w:rPr>
        <w:t>Gorzelańczyk</w:t>
      </w:r>
      <w:r w:rsidR="007E40F0" w:rsidRPr="004F7AB0">
        <w:rPr>
          <w:vertAlign w:val="superscript"/>
          <w:lang w:val="en-GB"/>
        </w:rPr>
        <w:t>1</w:t>
      </w:r>
      <w:r w:rsidRPr="004F7AB0">
        <w:rPr>
          <w:lang w:val="en-GB"/>
        </w:rPr>
        <w:t xml:space="preserve">, </w:t>
      </w:r>
      <w:r w:rsidR="00A9303E" w:rsidRPr="004F7AB0">
        <w:rPr>
          <w:lang w:val="en-GB"/>
        </w:rPr>
        <w:t>Lenka Ližbetinová</w:t>
      </w:r>
      <w:r w:rsidR="00AF1E07" w:rsidRPr="004F7AB0">
        <w:rPr>
          <w:vertAlign w:val="superscript"/>
          <w:lang w:val="en-GB"/>
        </w:rPr>
        <w:t>2</w:t>
      </w:r>
      <w:r w:rsidR="005651BE" w:rsidRPr="004F7AB0">
        <w:rPr>
          <w:vertAlign w:val="superscript"/>
          <w:lang w:val="en-GB"/>
        </w:rPr>
        <w:t>*</w:t>
      </w:r>
      <w:r w:rsidR="00A9303E" w:rsidRPr="004F7AB0">
        <w:rPr>
          <w:lang w:val="en-GB"/>
        </w:rPr>
        <w:t>, Jan Pečman</w:t>
      </w:r>
      <w:r w:rsidR="00A9303E" w:rsidRPr="004F7AB0">
        <w:rPr>
          <w:vertAlign w:val="superscript"/>
          <w:lang w:val="en-GB"/>
        </w:rPr>
        <w:t>3</w:t>
      </w:r>
    </w:p>
    <w:p w14:paraId="075B08B0" w14:textId="76C6337D" w:rsidR="005651BE" w:rsidRPr="004F7AB0" w:rsidRDefault="00995DF2" w:rsidP="0085301D">
      <w:pPr>
        <w:pStyle w:val="Rafiliacja"/>
        <w:rPr>
          <w:lang w:val="en-GB"/>
        </w:rPr>
      </w:pPr>
      <w:r w:rsidRPr="004F7AB0">
        <w:rPr>
          <w:vertAlign w:val="superscript"/>
          <w:lang w:val="en-GB"/>
        </w:rPr>
        <w:t>1</w:t>
      </w:r>
      <w:r w:rsidR="005651BE" w:rsidRPr="004F7AB0">
        <w:rPr>
          <w:lang w:val="en-GB"/>
        </w:rPr>
        <w:t>Department of Transport,</w:t>
      </w:r>
      <w:r w:rsidR="00171DBE" w:rsidRPr="004F7AB0">
        <w:rPr>
          <w:lang w:val="en-GB"/>
        </w:rPr>
        <w:t xml:space="preserve"> </w:t>
      </w:r>
      <w:r w:rsidRPr="004F7AB0">
        <w:rPr>
          <w:lang w:val="en-GB"/>
        </w:rPr>
        <w:t xml:space="preserve">Stanislaw </w:t>
      </w:r>
      <w:proofErr w:type="spellStart"/>
      <w:r w:rsidRPr="004F7AB0">
        <w:rPr>
          <w:lang w:val="en-GB"/>
        </w:rPr>
        <w:t>Staszic</w:t>
      </w:r>
      <w:proofErr w:type="spellEnd"/>
      <w:r w:rsidRPr="004F7AB0">
        <w:rPr>
          <w:lang w:val="en-GB"/>
        </w:rPr>
        <w:t xml:space="preserve"> State University of Applied Sciences in Pila, Poland</w:t>
      </w:r>
      <w:r w:rsidR="0085301D" w:rsidRPr="004F7AB0">
        <w:rPr>
          <w:lang w:val="en-GB"/>
        </w:rPr>
        <w:t xml:space="preserve"> </w:t>
      </w:r>
      <w:bookmarkStart w:id="3" w:name="_Hlk89336582"/>
      <w:r w:rsidR="0085301D" w:rsidRPr="004F7AB0">
        <w:rPr>
          <w:lang w:val="en-GB"/>
        </w:rPr>
        <w:br/>
      </w:r>
      <w:r w:rsidR="005651BE" w:rsidRPr="004F7AB0">
        <w:rPr>
          <w:rFonts w:eastAsia="Calibri"/>
          <w:lang w:val="en-GB"/>
        </w:rPr>
        <w:t>https</w:t>
      </w:r>
      <w:r w:rsidR="005651BE" w:rsidRPr="004F7AB0">
        <w:rPr>
          <w:lang w:val="en-GB"/>
        </w:rPr>
        <w:t>://orcid.org/</w:t>
      </w:r>
      <w:bookmarkEnd w:id="3"/>
      <w:r w:rsidR="005651BE" w:rsidRPr="004F7AB0">
        <w:rPr>
          <w:lang w:val="en-GB"/>
        </w:rPr>
        <w:fldChar w:fldCharType="begin"/>
      </w:r>
      <w:r w:rsidR="005651BE" w:rsidRPr="004F7AB0">
        <w:rPr>
          <w:lang w:val="en-GB"/>
        </w:rPr>
        <w:instrText xml:space="preserve"> HYPERLINK "https://orcid.org/0000-0001-9662-400X" </w:instrText>
      </w:r>
      <w:r w:rsidR="005651BE" w:rsidRPr="004F7AB0">
        <w:rPr>
          <w:lang w:val="en-GB"/>
        </w:rPr>
      </w:r>
      <w:r w:rsidR="005651BE" w:rsidRPr="004F7AB0">
        <w:rPr>
          <w:lang w:val="en-GB"/>
        </w:rPr>
        <w:fldChar w:fldCharType="separate"/>
      </w:r>
      <w:r w:rsidR="005651BE" w:rsidRPr="004F7AB0">
        <w:rPr>
          <w:lang w:val="en-GB"/>
        </w:rPr>
        <w:t>0000-0001-9662-400X</w:t>
      </w:r>
      <w:r w:rsidR="005651BE" w:rsidRPr="004F7AB0">
        <w:rPr>
          <w:lang w:val="en-GB"/>
        </w:rPr>
        <w:fldChar w:fldCharType="end"/>
      </w:r>
    </w:p>
    <w:p w14:paraId="7C998AC7" w14:textId="2CB24B88" w:rsidR="005651BE" w:rsidRPr="004F7AB0" w:rsidRDefault="00995DF2" w:rsidP="0085301D">
      <w:pPr>
        <w:pStyle w:val="Rafiliacja"/>
        <w:rPr>
          <w:rFonts w:eastAsia="Calibri"/>
          <w:lang w:val="en-GB"/>
        </w:rPr>
      </w:pPr>
      <w:r w:rsidRPr="004F7AB0">
        <w:rPr>
          <w:vertAlign w:val="superscript"/>
          <w:lang w:val="en-GB"/>
        </w:rPr>
        <w:t>2</w:t>
      </w:r>
      <w:r w:rsidR="00B44F90" w:rsidRPr="004F7AB0">
        <w:rPr>
          <w:lang w:val="en-GB"/>
        </w:rPr>
        <w:t xml:space="preserve">Department </w:t>
      </w:r>
      <w:r w:rsidR="00A9303E" w:rsidRPr="004F7AB0">
        <w:rPr>
          <w:lang w:val="en-GB"/>
        </w:rPr>
        <w:t>of Transport</w:t>
      </w:r>
      <w:r w:rsidR="00B44F90" w:rsidRPr="004F7AB0">
        <w:rPr>
          <w:lang w:val="en-GB"/>
        </w:rPr>
        <w:t xml:space="preserve"> and Logistics</w:t>
      </w:r>
      <w:r w:rsidR="00A9303E" w:rsidRPr="004F7AB0">
        <w:rPr>
          <w:lang w:val="en-GB"/>
        </w:rPr>
        <w:t xml:space="preserve">, Institute of Technology and Business in </w:t>
      </w:r>
      <w:proofErr w:type="spellStart"/>
      <w:r w:rsidR="00A9303E" w:rsidRPr="004F7AB0">
        <w:rPr>
          <w:lang w:val="en-GB"/>
        </w:rPr>
        <w:t>České</w:t>
      </w:r>
      <w:proofErr w:type="spellEnd"/>
      <w:r w:rsidR="00A9303E" w:rsidRPr="004F7AB0">
        <w:rPr>
          <w:lang w:val="en-GB"/>
        </w:rPr>
        <w:t xml:space="preserve"> Budějovice, </w:t>
      </w:r>
      <w:r w:rsidR="00B6752A" w:rsidRPr="004F7AB0">
        <w:rPr>
          <w:lang w:val="en-GB"/>
        </w:rPr>
        <w:t>Czech Republic</w:t>
      </w:r>
      <w:r w:rsidR="0085301D" w:rsidRPr="004F7AB0">
        <w:rPr>
          <w:lang w:val="en-GB"/>
        </w:rPr>
        <w:t xml:space="preserve"> </w:t>
      </w:r>
      <w:r w:rsidR="0085301D" w:rsidRPr="004F7AB0">
        <w:rPr>
          <w:lang w:val="en-GB"/>
        </w:rPr>
        <w:br/>
      </w:r>
      <w:r w:rsidR="005651BE" w:rsidRPr="004F7AB0">
        <w:rPr>
          <w:rFonts w:eastAsia="Calibri"/>
          <w:lang w:val="en-GB"/>
        </w:rPr>
        <w:t>https://orcid.org/</w:t>
      </w:r>
      <w:hyperlink r:id="rId9" w:history="1">
        <w:r w:rsidR="005651BE" w:rsidRPr="004F7AB0">
          <w:rPr>
            <w:rFonts w:eastAsia="Calibri"/>
            <w:lang w:val="en-GB"/>
          </w:rPr>
          <w:t>0000-0001-8969-2071</w:t>
        </w:r>
      </w:hyperlink>
    </w:p>
    <w:p w14:paraId="258D7817" w14:textId="4F086377" w:rsidR="005651BE" w:rsidRPr="004F7AB0" w:rsidRDefault="005651BE" w:rsidP="0085301D">
      <w:pPr>
        <w:pStyle w:val="Rafiliacja"/>
        <w:rPr>
          <w:rFonts w:eastAsia="Calibri"/>
          <w:lang w:val="en-GB"/>
        </w:rPr>
      </w:pPr>
      <w:r w:rsidRPr="004F7AB0">
        <w:rPr>
          <w:vertAlign w:val="superscript"/>
          <w:lang w:val="en-GB"/>
        </w:rPr>
        <w:t>3</w:t>
      </w:r>
      <w:r w:rsidRPr="004F7AB0">
        <w:rPr>
          <w:lang w:val="en-GB"/>
        </w:rPr>
        <w:t xml:space="preserve">Department of Transport and Logistics, Institute of Technology and Business in </w:t>
      </w:r>
      <w:proofErr w:type="spellStart"/>
      <w:r w:rsidRPr="004F7AB0">
        <w:rPr>
          <w:lang w:val="en-GB"/>
        </w:rPr>
        <w:t>České</w:t>
      </w:r>
      <w:proofErr w:type="spellEnd"/>
      <w:r w:rsidRPr="004F7AB0">
        <w:rPr>
          <w:lang w:val="en-GB"/>
        </w:rPr>
        <w:t xml:space="preserve"> Budějovice, Czech Republic</w:t>
      </w:r>
      <w:r w:rsidR="0085301D" w:rsidRPr="004F7AB0">
        <w:rPr>
          <w:lang w:val="en-GB"/>
        </w:rPr>
        <w:t xml:space="preserve"> </w:t>
      </w:r>
      <w:r w:rsidR="0085301D" w:rsidRPr="004F7AB0">
        <w:rPr>
          <w:lang w:val="en-GB"/>
        </w:rPr>
        <w:br/>
      </w:r>
      <w:r w:rsidRPr="004F7AB0">
        <w:rPr>
          <w:rFonts w:eastAsia="Calibri"/>
          <w:lang w:val="en-GB"/>
        </w:rPr>
        <w:t>https://orcid.org/</w:t>
      </w:r>
      <w:hyperlink r:id="rId10" w:history="1">
        <w:r w:rsidRPr="004F7AB0">
          <w:rPr>
            <w:rFonts w:eastAsia="Calibri"/>
            <w:lang w:val="en-GB"/>
          </w:rPr>
          <w:t>0000-0002-4163-4881</w:t>
        </w:r>
      </w:hyperlink>
    </w:p>
    <w:p w14:paraId="7B36C489" w14:textId="229C0619" w:rsidR="00B6752A" w:rsidRPr="004F7AB0" w:rsidRDefault="00B6752A" w:rsidP="0085301D">
      <w:pPr>
        <w:pStyle w:val="Rauco"/>
      </w:pPr>
      <w:r w:rsidRPr="004F7AB0">
        <w:t>*corresponding author's e-mail: lizbetinova@mail.vstecb.cz</w:t>
      </w:r>
    </w:p>
    <w:p w14:paraId="7B62A65E" w14:textId="5B2517A9" w:rsidR="007F07AB" w:rsidRPr="004F7AB0" w:rsidRDefault="00022105" w:rsidP="0085301D">
      <w:pPr>
        <w:pStyle w:val="Rab1"/>
      </w:pPr>
      <w:r w:rsidRPr="004F7AB0">
        <w:rPr>
          <w:b/>
          <w:bCs/>
        </w:rPr>
        <w:t>Abstract</w:t>
      </w:r>
      <w:r w:rsidR="00A9303E" w:rsidRPr="004F7AB0">
        <w:rPr>
          <w:b/>
          <w:bCs/>
        </w:rPr>
        <w:t xml:space="preserve">: </w:t>
      </w:r>
      <w:r w:rsidR="00EF6393" w:rsidRPr="004F7AB0">
        <w:t>Every year, there is a decline in the number of car accidents reported in Poland, the Czech Republic, and globally. While recent trends due to the pandemic have influenced these figures, the overall rate remains significant. Therefore, it is crucial to take measures aimed at reducing this number.</w:t>
      </w:r>
      <w:r w:rsidR="00A9303E" w:rsidRPr="004F7AB0">
        <w:t xml:space="preserve"> </w:t>
      </w:r>
      <w:r w:rsidR="00EF6393" w:rsidRPr="004F7AB0">
        <w:t xml:space="preserve">The primary focus of this article is to </w:t>
      </w:r>
      <w:proofErr w:type="spellStart"/>
      <w:r w:rsidR="00EF6393" w:rsidRPr="004F7AB0">
        <w:t>analyze</w:t>
      </w:r>
      <w:proofErr w:type="spellEnd"/>
      <w:r w:rsidR="00EF6393" w:rsidRPr="004F7AB0">
        <w:t xml:space="preserve"> the traffic accident statistics for Poland and the Czech Republic. </w:t>
      </w:r>
      <w:r w:rsidR="007635A1">
        <w:t>Annual data regarding traffic incidents in both countries has been scrutinized to achieve this</w:t>
      </w:r>
      <w:r w:rsidR="00EF6393" w:rsidRPr="004F7AB0">
        <w:t>. Projections for 2024 to 2030 have been developed based on police reports.</w:t>
      </w:r>
      <w:r w:rsidR="00A9303E" w:rsidRPr="004F7AB0">
        <w:t xml:space="preserve"> </w:t>
      </w:r>
      <w:r w:rsidR="00EF6393" w:rsidRPr="004F7AB0">
        <w:t xml:space="preserve">Various neural network models were utilized to forecast the number of accidents. The findings indicate that the number of traffic incidents is likely to stabilize. This stabilization can be viewed in the context of the increasing number of vehicles on the roads and the expansion of new highways. Additionally, </w:t>
      </w:r>
      <w:r w:rsidR="007635A1">
        <w:t>selecting</w:t>
      </w:r>
      <w:r w:rsidR="00EF6393" w:rsidRPr="004F7AB0">
        <w:t xml:space="preserve"> sample sizes for training, testing, and validation </w:t>
      </w:r>
      <w:r w:rsidR="007635A1">
        <w:t>is crucial</w:t>
      </w:r>
      <w:r w:rsidR="00EF6393" w:rsidRPr="004F7AB0">
        <w:t xml:space="preserve"> in influencing the results.</w:t>
      </w:r>
      <w:r w:rsidR="00A9303E" w:rsidRPr="004F7AB0">
        <w:t xml:space="preserve"> </w:t>
      </w:r>
      <w:r w:rsidR="007F07AB" w:rsidRPr="004F7AB0">
        <w:t xml:space="preserve">Forecasting the number of traffic accidents is important for environmental protection, as accidents can lead to air and water pollution and increase noise, </w:t>
      </w:r>
      <w:r w:rsidR="007635A1">
        <w:t>negatively affecting</w:t>
      </w:r>
      <w:r w:rsidR="007F07AB" w:rsidRPr="004F7AB0">
        <w:t xml:space="preserve"> human health and ecosystems.</w:t>
      </w:r>
    </w:p>
    <w:p w14:paraId="3D8F1199" w14:textId="3C3B54E4" w:rsidR="00FE2729" w:rsidRPr="004F7AB0" w:rsidRDefault="00022105" w:rsidP="0085301D">
      <w:pPr>
        <w:pStyle w:val="Rab2"/>
      </w:pPr>
      <w:r w:rsidRPr="004F7AB0">
        <w:rPr>
          <w:b/>
        </w:rPr>
        <w:t xml:space="preserve">Keywords: </w:t>
      </w:r>
      <w:r w:rsidRPr="004F7AB0">
        <w:t>road accident, pandemic, forecasting, neural networks, Poland, Czech Republic</w:t>
      </w:r>
    </w:p>
    <w:p w14:paraId="4A450F69" w14:textId="584F18D6" w:rsidR="000C5FD1" w:rsidRPr="004F7AB0" w:rsidRDefault="004F7AB0" w:rsidP="004F7AB0">
      <w:pPr>
        <w:pStyle w:val="Rn1"/>
        <w:rPr>
          <w:lang w:val="en-GB"/>
        </w:rPr>
      </w:pPr>
      <w:r w:rsidRPr="004F7AB0">
        <w:rPr>
          <w:lang w:val="en-GB"/>
        </w:rPr>
        <w:t xml:space="preserve">1. </w:t>
      </w:r>
      <w:r w:rsidR="00022105" w:rsidRPr="004F7AB0">
        <w:rPr>
          <w:lang w:val="en-GB"/>
        </w:rPr>
        <w:t xml:space="preserve">Literature </w:t>
      </w:r>
      <w:r w:rsidR="00096D12">
        <w:rPr>
          <w:lang w:val="en-GB"/>
        </w:rPr>
        <w:t>R</w:t>
      </w:r>
      <w:r w:rsidR="00022105" w:rsidRPr="004F7AB0">
        <w:rPr>
          <w:lang w:val="en-GB"/>
        </w:rPr>
        <w:t>eview</w:t>
      </w:r>
    </w:p>
    <w:p w14:paraId="7BA5D041" w14:textId="551686A8" w:rsidR="00EF6393" w:rsidRPr="004F7AB0" w:rsidRDefault="00EF6393" w:rsidP="00EF6393">
      <w:pPr>
        <w:spacing w:after="0" w:line="240" w:lineRule="auto"/>
        <w:ind w:firstLine="284"/>
        <w:jc w:val="both"/>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 xml:space="preserve">Road accidents involve incidents that result in injuries or fatalities to drivers, alongside causing </w:t>
      </w:r>
      <w:r w:rsidR="007635A1">
        <w:rPr>
          <w:rFonts w:ascii="Times New Roman" w:eastAsia="Times New Roman" w:hAnsi="Times New Roman" w:cs="Times New Roman"/>
          <w:lang w:val="en-GB" w:eastAsia="pl-PL"/>
        </w:rPr>
        <w:t>property damage</w:t>
      </w:r>
      <w:r w:rsidRPr="004F7AB0">
        <w:rPr>
          <w:rFonts w:ascii="Times New Roman" w:eastAsia="Times New Roman" w:hAnsi="Times New Roman" w:cs="Times New Roman"/>
          <w:lang w:val="en-GB" w:eastAsia="pl-PL"/>
        </w:rPr>
        <w:t xml:space="preserve">. </w:t>
      </w:r>
      <w:r w:rsidR="007D049F" w:rsidRPr="004F7AB0">
        <w:rPr>
          <w:rFonts w:ascii="Times New Roman" w:eastAsia="Times New Roman" w:hAnsi="Times New Roman" w:cs="Times New Roman"/>
          <w:lang w:val="en-GB" w:eastAsia="pl-PL"/>
        </w:rPr>
        <w:t>According to estimates by the World Health Organization (WHO), approx</w:t>
      </w:r>
      <w:r w:rsidR="006C2402" w:rsidRPr="004F7AB0">
        <w:rPr>
          <w:rFonts w:ascii="Times New Roman" w:eastAsia="Times New Roman" w:hAnsi="Times New Roman" w:cs="Times New Roman"/>
          <w:lang w:val="en-GB" w:eastAsia="pl-PL"/>
        </w:rPr>
        <w:t>.</w:t>
      </w:r>
      <w:r w:rsidR="007D049F" w:rsidRPr="004F7AB0">
        <w:rPr>
          <w:rFonts w:ascii="Times New Roman" w:eastAsia="Times New Roman" w:hAnsi="Times New Roman" w:cs="Times New Roman"/>
          <w:lang w:val="en-GB" w:eastAsia="pl-PL"/>
        </w:rPr>
        <w:t xml:space="preserve"> 1.3 million people </w:t>
      </w:r>
      <w:r w:rsidR="006C2402" w:rsidRPr="004F7AB0">
        <w:rPr>
          <w:rFonts w:ascii="Times New Roman" w:eastAsia="Times New Roman" w:hAnsi="Times New Roman" w:cs="Times New Roman"/>
          <w:lang w:val="en-GB" w:eastAsia="pl-PL"/>
        </w:rPr>
        <w:t>die</w:t>
      </w:r>
      <w:r w:rsidR="007D049F" w:rsidRPr="004F7AB0">
        <w:rPr>
          <w:rFonts w:ascii="Times New Roman" w:eastAsia="Times New Roman" w:hAnsi="Times New Roman" w:cs="Times New Roman"/>
          <w:lang w:val="en-GB" w:eastAsia="pl-PL"/>
        </w:rPr>
        <w:t xml:space="preserve"> in </w:t>
      </w:r>
      <w:r w:rsidR="006C2402" w:rsidRPr="004F7AB0">
        <w:rPr>
          <w:rFonts w:ascii="Times New Roman" w:eastAsia="Times New Roman" w:hAnsi="Times New Roman" w:cs="Times New Roman"/>
          <w:lang w:val="en-GB" w:eastAsia="pl-PL"/>
        </w:rPr>
        <w:t>traffic</w:t>
      </w:r>
      <w:r w:rsidR="007D049F" w:rsidRPr="004F7AB0">
        <w:rPr>
          <w:rFonts w:ascii="Times New Roman" w:eastAsia="Times New Roman" w:hAnsi="Times New Roman" w:cs="Times New Roman"/>
          <w:lang w:val="en-GB" w:eastAsia="pl-PL"/>
        </w:rPr>
        <w:t xml:space="preserve"> accidents each year</w:t>
      </w:r>
      <w:r w:rsidRPr="004F7AB0">
        <w:rPr>
          <w:rFonts w:ascii="Times New Roman" w:eastAsia="Times New Roman" w:hAnsi="Times New Roman" w:cs="Times New Roman"/>
          <w:lang w:val="en-GB" w:eastAsia="pl-PL"/>
        </w:rPr>
        <w:t xml:space="preserve">. On a global scale, traffic accidents contribute to a 3% decrease in GDP for the average country. </w:t>
      </w:r>
      <w:r w:rsidR="007D049F" w:rsidRPr="004F7AB0">
        <w:rPr>
          <w:rFonts w:ascii="Times New Roman" w:eastAsia="Times New Roman" w:hAnsi="Times New Roman" w:cs="Times New Roman"/>
          <w:lang w:val="en-GB" w:eastAsia="pl-PL"/>
        </w:rPr>
        <w:t xml:space="preserve">Traffic accidents are the primary cause of death for </w:t>
      </w:r>
      <w:r w:rsidR="006C2402" w:rsidRPr="004F7AB0">
        <w:rPr>
          <w:rFonts w:ascii="Times New Roman" w:eastAsia="Times New Roman" w:hAnsi="Times New Roman" w:cs="Times New Roman"/>
          <w:lang w:val="en-GB" w:eastAsia="pl-PL"/>
        </w:rPr>
        <w:t xml:space="preserve">people </w:t>
      </w:r>
      <w:r w:rsidR="007D049F" w:rsidRPr="004F7AB0">
        <w:rPr>
          <w:rFonts w:ascii="Times New Roman" w:eastAsia="Times New Roman" w:hAnsi="Times New Roman" w:cs="Times New Roman"/>
          <w:lang w:val="en-GB" w:eastAsia="pl-PL"/>
        </w:rPr>
        <w:t xml:space="preserve">aged </w:t>
      </w:r>
      <w:r w:rsidR="006C2402" w:rsidRPr="004F7AB0">
        <w:rPr>
          <w:rFonts w:ascii="Times New Roman" w:eastAsia="Times New Roman" w:hAnsi="Times New Roman" w:cs="Times New Roman"/>
          <w:lang w:val="en-GB" w:eastAsia="pl-PL"/>
        </w:rPr>
        <w:t>5 to 29 years</w:t>
      </w:r>
      <w:r w:rsidR="007D049F" w:rsidRPr="004F7AB0">
        <w:rPr>
          <w:rFonts w:ascii="Times New Roman" w:eastAsia="Times New Roman" w:hAnsi="Times New Roman" w:cs="Times New Roman"/>
          <w:lang w:val="en-GB" w:eastAsia="pl-PL"/>
        </w:rPr>
        <w:t>. The United Nations General Assembly aims to reduce fatalities and injuries from traffic accidents by 50% by 2030</w:t>
      </w:r>
      <w:r w:rsidR="00F65CA8" w:rsidRPr="004F7AB0">
        <w:rPr>
          <w:rFonts w:ascii="Times New Roman" w:eastAsia="Times New Roman" w:hAnsi="Times New Roman" w:cs="Times New Roman"/>
          <w:lang w:val="en-GB" w:eastAsia="pl-PL"/>
        </w:rPr>
        <w:t xml:space="preserve"> </w:t>
      </w:r>
      <w:r w:rsidR="00F340AF" w:rsidRPr="004F7AB0">
        <w:rPr>
          <w:rFonts w:ascii="Times New Roman" w:eastAsia="Times New Roman" w:hAnsi="Times New Roman" w:cs="Times New Roman"/>
          <w:lang w:val="en-GB" w:eastAsia="pl-PL"/>
        </w:rPr>
        <w:t>(</w:t>
      </w:r>
      <w:r w:rsidR="00F65CA8" w:rsidRPr="004F7AB0">
        <w:rPr>
          <w:rFonts w:ascii="Times New Roman" w:eastAsia="Times New Roman" w:hAnsi="Times New Roman" w:cs="Times New Roman"/>
          <w:noProof/>
          <w:lang w:val="en-GB" w:eastAsia="pl-PL"/>
        </w:rPr>
        <w:t>World Health Organization 2018</w:t>
      </w:r>
      <w:r w:rsidR="00F340AF" w:rsidRPr="004F7AB0">
        <w:rPr>
          <w:rFonts w:ascii="Times New Roman" w:eastAsia="Times New Roman" w:hAnsi="Times New Roman" w:cs="Times New Roman"/>
          <w:noProof/>
          <w:lang w:val="en-GB" w:eastAsia="pl-PL"/>
        </w:rPr>
        <w:t>)</w:t>
      </w:r>
      <w:r w:rsidR="00045CF4" w:rsidRPr="004F7AB0">
        <w:rPr>
          <w:rFonts w:ascii="Times New Roman" w:eastAsia="Times New Roman" w:hAnsi="Times New Roman" w:cs="Times New Roman"/>
          <w:noProof/>
          <w:lang w:val="en-GB" w:eastAsia="pl-PL"/>
        </w:rPr>
        <w:t>.</w:t>
      </w:r>
    </w:p>
    <w:p w14:paraId="2618247B" w14:textId="4A294047" w:rsidR="00EF6393" w:rsidRPr="004F7AB0" w:rsidRDefault="007D049F" w:rsidP="00EF6393">
      <w:pPr>
        <w:spacing w:after="0" w:line="240" w:lineRule="auto"/>
        <w:ind w:firstLine="284"/>
        <w:jc w:val="both"/>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 xml:space="preserve">A key factor in evaluating the seriousness of a traffic incident is its overall scope. Assessing accident severity is vital for authorities to formulate effective traffic safety regulations </w:t>
      </w:r>
      <w:r w:rsidR="00DB411A" w:rsidRPr="004F7AB0">
        <w:rPr>
          <w:rFonts w:ascii="Times New Roman" w:eastAsia="Times New Roman" w:hAnsi="Times New Roman" w:cs="Times New Roman"/>
          <w:lang w:val="en-GB" w:eastAsia="pl-PL"/>
        </w:rPr>
        <w:t xml:space="preserve">with </w:t>
      </w:r>
      <w:r w:rsidR="007635A1">
        <w:rPr>
          <w:rFonts w:ascii="Times New Roman" w:eastAsia="Times New Roman" w:hAnsi="Times New Roman" w:cs="Times New Roman"/>
          <w:lang w:val="en-GB" w:eastAsia="pl-PL"/>
        </w:rPr>
        <w:t xml:space="preserve">the </w:t>
      </w:r>
      <w:r w:rsidR="00DB411A" w:rsidRPr="004F7AB0">
        <w:rPr>
          <w:rFonts w:ascii="Times New Roman" w:eastAsia="Times New Roman" w:hAnsi="Times New Roman" w:cs="Times New Roman"/>
          <w:lang w:val="en-GB" w:eastAsia="pl-PL"/>
        </w:rPr>
        <w:t xml:space="preserve">goal </w:t>
      </w:r>
      <w:r w:rsidR="007635A1">
        <w:rPr>
          <w:rFonts w:ascii="Times New Roman" w:eastAsia="Times New Roman" w:hAnsi="Times New Roman" w:cs="Times New Roman"/>
          <w:lang w:val="en-GB" w:eastAsia="pl-PL"/>
        </w:rPr>
        <w:t>of reducing</w:t>
      </w:r>
      <w:r w:rsidRPr="004F7AB0">
        <w:rPr>
          <w:rFonts w:ascii="Times New Roman" w:eastAsia="Times New Roman" w:hAnsi="Times New Roman" w:cs="Times New Roman"/>
          <w:lang w:val="en-GB" w:eastAsia="pl-PL"/>
        </w:rPr>
        <w:t xml:space="preserve"> accidents and mi</w:t>
      </w:r>
      <w:r w:rsidR="00F76A65" w:rsidRPr="004F7AB0">
        <w:rPr>
          <w:rFonts w:ascii="Times New Roman" w:eastAsia="Times New Roman" w:hAnsi="Times New Roman" w:cs="Times New Roman"/>
          <w:lang w:val="en-GB" w:eastAsia="pl-PL"/>
        </w:rPr>
        <w:t>tigat</w:t>
      </w:r>
      <w:r w:rsidR="007635A1">
        <w:rPr>
          <w:rFonts w:ascii="Times New Roman" w:eastAsia="Times New Roman" w:hAnsi="Times New Roman" w:cs="Times New Roman"/>
          <w:lang w:val="en-GB" w:eastAsia="pl-PL"/>
        </w:rPr>
        <w:t>ing</w:t>
      </w:r>
      <w:r w:rsidRPr="004F7AB0">
        <w:rPr>
          <w:rFonts w:ascii="Times New Roman" w:eastAsia="Times New Roman" w:hAnsi="Times New Roman" w:cs="Times New Roman"/>
          <w:lang w:val="en-GB" w:eastAsia="pl-PL"/>
        </w:rPr>
        <w:t xml:space="preserve"> </w:t>
      </w:r>
      <w:r w:rsidR="00F76A65" w:rsidRPr="004F7AB0">
        <w:rPr>
          <w:rFonts w:ascii="Times New Roman" w:eastAsia="Times New Roman" w:hAnsi="Times New Roman" w:cs="Times New Roman"/>
          <w:lang w:val="en-GB" w:eastAsia="pl-PL"/>
        </w:rPr>
        <w:t>hurt</w:t>
      </w:r>
      <w:r w:rsidRPr="004F7AB0">
        <w:rPr>
          <w:rFonts w:ascii="Times New Roman" w:eastAsia="Times New Roman" w:hAnsi="Times New Roman" w:cs="Times New Roman"/>
          <w:lang w:val="en-GB" w:eastAsia="pl-PL"/>
        </w:rPr>
        <w:t xml:space="preserve">s, fatalities, and </w:t>
      </w:r>
      <w:r w:rsidR="00DB411A" w:rsidRPr="004F7AB0">
        <w:rPr>
          <w:rFonts w:ascii="Times New Roman" w:eastAsia="Times New Roman" w:hAnsi="Times New Roman" w:cs="Times New Roman"/>
          <w:lang w:val="en-GB" w:eastAsia="pl-PL"/>
        </w:rPr>
        <w:t>ownership</w:t>
      </w:r>
      <w:r w:rsidR="00045CF4" w:rsidRPr="004F7AB0">
        <w:rPr>
          <w:rFonts w:ascii="Times New Roman" w:eastAsia="Times New Roman" w:hAnsi="Times New Roman" w:cs="Times New Roman"/>
          <w:lang w:val="en-GB" w:eastAsia="pl-PL"/>
        </w:rPr>
        <w:t xml:space="preserve"> damage</w:t>
      </w:r>
      <w:r w:rsidR="00BE7E93" w:rsidRPr="004F7AB0">
        <w:rPr>
          <w:rFonts w:ascii="Times New Roman" w:eastAsia="Times New Roman" w:hAnsi="Times New Roman" w:cs="Times New Roman"/>
          <w:lang w:val="en-GB" w:eastAsia="pl-PL"/>
        </w:rPr>
        <w:t xml:space="preserve"> (</w:t>
      </w:r>
      <w:proofErr w:type="spellStart"/>
      <w:r w:rsidR="00BE7E93" w:rsidRPr="004F7AB0">
        <w:rPr>
          <w:rFonts w:ascii="Times New Roman" w:eastAsia="Times New Roman" w:hAnsi="Times New Roman" w:cs="Times New Roman"/>
          <w:noProof/>
          <w:lang w:val="en-GB" w:eastAsia="pl-PL"/>
        </w:rPr>
        <w:t>Tambouratzis</w:t>
      </w:r>
      <w:proofErr w:type="spellEnd"/>
      <w:r w:rsidR="00BE7E93" w:rsidRPr="004F7AB0">
        <w:rPr>
          <w:rFonts w:ascii="Times New Roman" w:eastAsia="Times New Roman" w:hAnsi="Times New Roman" w:cs="Times New Roman"/>
          <w:noProof/>
          <w:lang w:val="en-GB" w:eastAsia="pl-PL"/>
        </w:rPr>
        <w:t xml:space="preserve"> et al. 2014</w:t>
      </w:r>
      <w:r w:rsidR="0027416A">
        <w:rPr>
          <w:rFonts w:ascii="Times New Roman" w:eastAsia="Times New Roman" w:hAnsi="Times New Roman" w:cs="Times New Roman"/>
          <w:noProof/>
          <w:lang w:val="en-GB" w:eastAsia="pl-PL"/>
        </w:rPr>
        <w:t>,</w:t>
      </w:r>
      <w:r w:rsidR="00BE7E93" w:rsidRPr="004F7AB0">
        <w:rPr>
          <w:rFonts w:ascii="Times New Roman" w:eastAsia="Times New Roman" w:hAnsi="Times New Roman" w:cs="Times New Roman"/>
          <w:noProof/>
          <w:lang w:val="en-GB" w:eastAsia="pl-PL"/>
        </w:rPr>
        <w:t xml:space="preserve"> Zhu et al. 2019).</w:t>
      </w:r>
      <w:r w:rsidRPr="004F7AB0">
        <w:rPr>
          <w:rFonts w:ascii="Times New Roman" w:eastAsia="Times New Roman" w:hAnsi="Times New Roman" w:cs="Times New Roman"/>
          <w:lang w:val="en-GB" w:eastAsia="pl-PL"/>
        </w:rPr>
        <w:t xml:space="preserve"> </w:t>
      </w:r>
      <w:r w:rsidR="007635A1">
        <w:rPr>
          <w:rFonts w:ascii="Times New Roman" w:eastAsia="Times New Roman" w:hAnsi="Times New Roman" w:cs="Times New Roman"/>
          <w:lang w:val="en-GB" w:eastAsia="pl-PL"/>
        </w:rPr>
        <w:t>Before</w:t>
      </w:r>
      <w:r w:rsidRPr="004F7AB0">
        <w:rPr>
          <w:rFonts w:ascii="Times New Roman" w:eastAsia="Times New Roman" w:hAnsi="Times New Roman" w:cs="Times New Roman"/>
          <w:lang w:val="en-GB" w:eastAsia="pl-PL"/>
        </w:rPr>
        <w:t xml:space="preserve"> implementing measures to mi</w:t>
      </w:r>
      <w:r w:rsidR="00F76A65" w:rsidRPr="004F7AB0">
        <w:rPr>
          <w:rFonts w:ascii="Times New Roman" w:eastAsia="Times New Roman" w:hAnsi="Times New Roman" w:cs="Times New Roman"/>
          <w:lang w:val="en-GB" w:eastAsia="pl-PL"/>
        </w:rPr>
        <w:t>nimi</w:t>
      </w:r>
      <w:r w:rsidR="007635A1">
        <w:rPr>
          <w:rFonts w:ascii="Times New Roman" w:eastAsia="Times New Roman" w:hAnsi="Times New Roman" w:cs="Times New Roman"/>
          <w:lang w:val="en-GB" w:eastAsia="pl-PL"/>
        </w:rPr>
        <w:t>z</w:t>
      </w:r>
      <w:r w:rsidR="00F76A65" w:rsidRPr="004F7AB0">
        <w:rPr>
          <w:rFonts w:ascii="Times New Roman" w:eastAsia="Times New Roman" w:hAnsi="Times New Roman" w:cs="Times New Roman"/>
          <w:lang w:val="en-GB" w:eastAsia="pl-PL"/>
        </w:rPr>
        <w:t>e</w:t>
      </w:r>
      <w:r w:rsidRPr="004F7AB0">
        <w:rPr>
          <w:rFonts w:ascii="Times New Roman" w:eastAsia="Times New Roman" w:hAnsi="Times New Roman" w:cs="Times New Roman"/>
          <w:lang w:val="en-GB" w:eastAsia="pl-PL"/>
        </w:rPr>
        <w:t xml:space="preserve"> accident severity, it is important to identify the primary factors that contribute to it </w:t>
      </w:r>
      <w:r w:rsidR="00BE7E93" w:rsidRPr="004F7AB0">
        <w:rPr>
          <w:rFonts w:ascii="Times New Roman" w:eastAsia="Times New Roman" w:hAnsi="Times New Roman" w:cs="Times New Roman"/>
          <w:lang w:val="en-GB" w:eastAsia="pl-PL"/>
        </w:rPr>
        <w:t>(</w:t>
      </w:r>
      <w:r w:rsidR="00BE7E93" w:rsidRPr="004F7AB0">
        <w:rPr>
          <w:rFonts w:ascii="Times New Roman" w:eastAsia="Times New Roman" w:hAnsi="Times New Roman" w:cs="Times New Roman"/>
          <w:noProof/>
          <w:lang w:val="en-GB" w:eastAsia="pl-PL"/>
        </w:rPr>
        <w:t xml:space="preserve">Arteaga et al. 2020). </w:t>
      </w:r>
      <w:r w:rsidR="006C2402" w:rsidRPr="004F7AB0">
        <w:rPr>
          <w:rFonts w:ascii="Times New Roman" w:eastAsia="Times New Roman" w:hAnsi="Times New Roman" w:cs="Times New Roman"/>
          <w:lang w:val="en-GB" w:eastAsia="pl-PL"/>
        </w:rPr>
        <w:t xml:space="preserve">A </w:t>
      </w:r>
      <w:r w:rsidRPr="004F7AB0">
        <w:rPr>
          <w:rFonts w:ascii="Times New Roman" w:eastAsia="Times New Roman" w:hAnsi="Times New Roman" w:cs="Times New Roman"/>
          <w:lang w:val="en-GB" w:eastAsia="pl-PL"/>
        </w:rPr>
        <w:t xml:space="preserve">multi-node Deep Neural Network (DNN) model, </w:t>
      </w:r>
      <w:r w:rsidR="006C2402" w:rsidRPr="004F7AB0">
        <w:rPr>
          <w:rFonts w:ascii="Times New Roman" w:eastAsia="Times New Roman" w:hAnsi="Times New Roman" w:cs="Times New Roman"/>
          <w:lang w:val="en-GB" w:eastAsia="pl-PL"/>
        </w:rPr>
        <w:t xml:space="preserve">which was proposed by </w:t>
      </w:r>
      <w:r w:rsidR="00BE7E93" w:rsidRPr="004F7AB0">
        <w:rPr>
          <w:rFonts w:ascii="Times New Roman" w:eastAsia="Times New Roman" w:hAnsi="Times New Roman" w:cs="Times New Roman"/>
          <w:lang w:val="en-GB" w:eastAsia="pl-PL"/>
        </w:rPr>
        <w:t>(</w:t>
      </w:r>
      <w:r w:rsidR="006C2402" w:rsidRPr="004F7AB0">
        <w:rPr>
          <w:rFonts w:ascii="Times New Roman" w:eastAsia="Times New Roman" w:hAnsi="Times New Roman" w:cs="Times New Roman"/>
          <w:lang w:val="en-GB" w:eastAsia="pl-PL"/>
        </w:rPr>
        <w:t>Yang et al.</w:t>
      </w:r>
      <w:r w:rsidR="00BE7E93" w:rsidRPr="004F7AB0">
        <w:rPr>
          <w:rFonts w:ascii="Times New Roman" w:eastAsia="Times New Roman" w:hAnsi="Times New Roman" w:cs="Times New Roman"/>
          <w:lang w:val="en-GB" w:eastAsia="pl-PL"/>
        </w:rPr>
        <w:t xml:space="preserve"> 2022)</w:t>
      </w:r>
      <w:r w:rsidR="00045CF4" w:rsidRPr="004F7AB0">
        <w:rPr>
          <w:rFonts w:ascii="Times New Roman" w:eastAsia="Times New Roman" w:hAnsi="Times New Roman" w:cs="Times New Roman"/>
          <w:lang w:val="en-GB" w:eastAsia="pl-PL"/>
        </w:rPr>
        <w:t xml:space="preserve">, </w:t>
      </w:r>
      <w:r w:rsidRPr="004F7AB0">
        <w:rPr>
          <w:rFonts w:ascii="Times New Roman" w:eastAsia="Times New Roman" w:hAnsi="Times New Roman" w:cs="Times New Roman"/>
          <w:lang w:val="en-GB" w:eastAsia="pl-PL"/>
        </w:rPr>
        <w:t xml:space="preserve">predicts different levels of injury, fatality, and </w:t>
      </w:r>
      <w:r w:rsidR="006C2402" w:rsidRPr="004F7AB0">
        <w:rPr>
          <w:rFonts w:ascii="Times New Roman" w:eastAsia="Times New Roman" w:hAnsi="Times New Roman" w:cs="Times New Roman"/>
          <w:lang w:val="en-GB" w:eastAsia="pl-PL"/>
        </w:rPr>
        <w:t>ownership</w:t>
      </w:r>
      <w:r w:rsidRPr="004F7AB0">
        <w:rPr>
          <w:rFonts w:ascii="Times New Roman" w:eastAsia="Times New Roman" w:hAnsi="Times New Roman" w:cs="Times New Roman"/>
          <w:lang w:val="en-GB" w:eastAsia="pl-PL"/>
        </w:rPr>
        <w:t xml:space="preserve"> damage, allowing for a detailed and accurate assessment of the seriousness of traffic accidents</w:t>
      </w:r>
      <w:r w:rsidR="00BE7E93" w:rsidRPr="004F7AB0">
        <w:rPr>
          <w:rFonts w:ascii="Times New Roman" w:eastAsia="Times New Roman" w:hAnsi="Times New Roman" w:cs="Times New Roman"/>
          <w:lang w:val="en-GB" w:eastAsia="pl-PL"/>
        </w:rPr>
        <w:t xml:space="preserve"> (</w:t>
      </w:r>
      <w:proofErr w:type="spellStart"/>
      <w:r w:rsidR="00BE7E93" w:rsidRPr="004F7AB0">
        <w:rPr>
          <w:rFonts w:ascii="Times New Roman" w:eastAsia="Times New Roman" w:hAnsi="Times New Roman" w:cs="Times New Roman"/>
          <w:noProof/>
          <w:lang w:val="en-GB" w:eastAsia="pl-PL"/>
        </w:rPr>
        <w:t>Gorzelanczyk</w:t>
      </w:r>
      <w:proofErr w:type="spellEnd"/>
      <w:r w:rsidR="00BE7E93" w:rsidRPr="004F7AB0">
        <w:rPr>
          <w:rFonts w:ascii="Times New Roman" w:eastAsia="Times New Roman" w:hAnsi="Times New Roman" w:cs="Times New Roman"/>
          <w:noProof/>
          <w:lang w:val="en-GB" w:eastAsia="pl-PL"/>
        </w:rPr>
        <w:t xml:space="preserve"> &amp; Huk 2022).</w:t>
      </w:r>
    </w:p>
    <w:p w14:paraId="4049A6A2" w14:textId="6A76F2FB" w:rsidR="00C9089E" w:rsidRPr="004F7AB0" w:rsidRDefault="00C9089E" w:rsidP="00C9089E">
      <w:pPr>
        <w:spacing w:after="0" w:line="240" w:lineRule="auto"/>
        <w:ind w:firstLine="284"/>
        <w:jc w:val="both"/>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 xml:space="preserve">Accident statistics are derived from various sources. Typically, government officials rely on relevant governmental agencies to gather and </w:t>
      </w:r>
      <w:proofErr w:type="spellStart"/>
      <w:r w:rsidRPr="004F7AB0">
        <w:rPr>
          <w:rFonts w:ascii="Times New Roman" w:eastAsia="Times New Roman" w:hAnsi="Times New Roman" w:cs="Times New Roman"/>
          <w:lang w:val="en-GB" w:eastAsia="pl-PL"/>
        </w:rPr>
        <w:t>analyze</w:t>
      </w:r>
      <w:proofErr w:type="spellEnd"/>
      <w:r w:rsidRPr="004F7AB0">
        <w:rPr>
          <w:rFonts w:ascii="Times New Roman" w:eastAsia="Times New Roman" w:hAnsi="Times New Roman" w:cs="Times New Roman"/>
          <w:lang w:val="en-GB" w:eastAsia="pl-PL"/>
        </w:rPr>
        <w:t xml:space="preserve"> this data. Key sources of information include police reports, databases from insurance companies, and hospital records. Consequently, there is an increasing trend in the transportation sector towards more comprehensive data analysis of traffic accidents</w:t>
      </w:r>
      <w:r w:rsidR="00580712" w:rsidRPr="004F7AB0">
        <w:rPr>
          <w:rFonts w:ascii="Times New Roman" w:eastAsia="Times New Roman" w:hAnsi="Times New Roman" w:cs="Times New Roman"/>
          <w:lang w:val="en-GB" w:eastAsia="pl-PL"/>
        </w:rPr>
        <w:t xml:space="preserve"> </w:t>
      </w:r>
      <w:r w:rsidR="00BE7E93" w:rsidRPr="004F7AB0">
        <w:rPr>
          <w:rFonts w:ascii="Times New Roman" w:eastAsia="Times New Roman" w:hAnsi="Times New Roman" w:cs="Times New Roman"/>
          <w:lang w:val="en-GB" w:eastAsia="pl-PL"/>
        </w:rPr>
        <w:t>(</w:t>
      </w:r>
      <w:r w:rsidR="00BE7E93" w:rsidRPr="004F7AB0">
        <w:rPr>
          <w:rFonts w:ascii="Times New Roman" w:eastAsia="Times New Roman" w:hAnsi="Times New Roman" w:cs="Times New Roman"/>
          <w:noProof/>
          <w:lang w:val="en-GB" w:eastAsia="pl-PL"/>
        </w:rPr>
        <w:t>Chen 2017).</w:t>
      </w:r>
    </w:p>
    <w:p w14:paraId="276459E5" w14:textId="334A69F6" w:rsidR="00EF6393" w:rsidRPr="004F7AB0" w:rsidRDefault="007D049F" w:rsidP="00C9089E">
      <w:pPr>
        <w:spacing w:after="0" w:line="240" w:lineRule="auto"/>
        <w:ind w:firstLine="284"/>
        <w:jc w:val="both"/>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 xml:space="preserve">Intelligent </w:t>
      </w:r>
      <w:r w:rsidR="006B0BFB" w:rsidRPr="004F7AB0">
        <w:rPr>
          <w:rFonts w:ascii="Times New Roman" w:eastAsia="Times New Roman" w:hAnsi="Times New Roman" w:cs="Times New Roman"/>
          <w:lang w:val="en-GB" w:eastAsia="pl-PL"/>
        </w:rPr>
        <w:t>transported</w:t>
      </w:r>
      <w:r w:rsidRPr="004F7AB0">
        <w:rPr>
          <w:rFonts w:ascii="Times New Roman" w:eastAsia="Times New Roman" w:hAnsi="Times New Roman" w:cs="Times New Roman"/>
          <w:lang w:val="en-GB" w:eastAsia="pl-PL"/>
        </w:rPr>
        <w:t xml:space="preserve"> systems are now the main </w:t>
      </w:r>
      <w:r w:rsidR="007635A1">
        <w:rPr>
          <w:rFonts w:ascii="Times New Roman" w:eastAsia="Times New Roman" w:hAnsi="Times New Roman" w:cs="Times New Roman"/>
          <w:lang w:val="en-GB" w:eastAsia="pl-PL"/>
        </w:rPr>
        <w:t>data source</w:t>
      </w:r>
      <w:r w:rsidRPr="004F7AB0">
        <w:rPr>
          <w:rFonts w:ascii="Times New Roman" w:eastAsia="Times New Roman" w:hAnsi="Times New Roman" w:cs="Times New Roman"/>
          <w:lang w:val="en-GB" w:eastAsia="pl-PL"/>
        </w:rPr>
        <w:t xml:space="preserve"> for </w:t>
      </w:r>
      <w:proofErr w:type="spellStart"/>
      <w:r w:rsidRPr="004F7AB0">
        <w:rPr>
          <w:rFonts w:ascii="Times New Roman" w:eastAsia="Times New Roman" w:hAnsi="Times New Roman" w:cs="Times New Roman"/>
          <w:lang w:val="en-GB" w:eastAsia="pl-PL"/>
        </w:rPr>
        <w:t>analyzing</w:t>
      </w:r>
      <w:proofErr w:type="spellEnd"/>
      <w:r w:rsidRPr="004F7AB0">
        <w:rPr>
          <w:rFonts w:ascii="Times New Roman" w:eastAsia="Times New Roman" w:hAnsi="Times New Roman" w:cs="Times New Roman"/>
          <w:lang w:val="en-GB" w:eastAsia="pl-PL"/>
        </w:rPr>
        <w:t xml:space="preserve"> and predicting traffic events</w:t>
      </w:r>
      <w:r w:rsidR="009A7647" w:rsidRPr="004F7AB0">
        <w:rPr>
          <w:rFonts w:ascii="Times New Roman" w:eastAsia="Times New Roman" w:hAnsi="Times New Roman" w:cs="Times New Roman"/>
          <w:lang w:val="en-GB" w:eastAsia="pl-PL"/>
        </w:rPr>
        <w:t xml:space="preserve"> and </w:t>
      </w:r>
      <w:proofErr w:type="spellStart"/>
      <w:r w:rsidR="009A7647" w:rsidRPr="004F7AB0">
        <w:rPr>
          <w:rFonts w:ascii="Times New Roman" w:eastAsia="Times New Roman" w:hAnsi="Times New Roman" w:cs="Times New Roman"/>
          <w:lang w:val="en-GB" w:eastAsia="pl-PL"/>
        </w:rPr>
        <w:t>MaaS</w:t>
      </w:r>
      <w:proofErr w:type="spellEnd"/>
      <w:r w:rsidR="009A7647" w:rsidRPr="004F7AB0">
        <w:rPr>
          <w:rFonts w:ascii="Times New Roman" w:eastAsia="Times New Roman" w:hAnsi="Times New Roman" w:cs="Times New Roman"/>
          <w:lang w:val="en-GB" w:eastAsia="pl-PL"/>
        </w:rPr>
        <w:t xml:space="preserve"> (</w:t>
      </w:r>
      <w:proofErr w:type="spellStart"/>
      <w:r w:rsidR="009A7647" w:rsidRPr="004F7AB0">
        <w:rPr>
          <w:rFonts w:ascii="Times New Roman" w:eastAsia="Times New Roman" w:hAnsi="Times New Roman" w:cs="Times New Roman"/>
          <w:lang w:val="en-GB" w:eastAsia="pl-PL"/>
        </w:rPr>
        <w:t>Dyczkowska</w:t>
      </w:r>
      <w:proofErr w:type="spellEnd"/>
      <w:r w:rsidR="009A7647" w:rsidRPr="004F7AB0">
        <w:rPr>
          <w:rFonts w:ascii="Times New Roman" w:eastAsia="Times New Roman" w:hAnsi="Times New Roman" w:cs="Times New Roman"/>
          <w:lang w:val="en-GB" w:eastAsia="pl-PL"/>
        </w:rPr>
        <w:t xml:space="preserve"> et al. 2023)</w:t>
      </w:r>
      <w:r w:rsidRPr="004F7AB0">
        <w:rPr>
          <w:rFonts w:ascii="Times New Roman" w:eastAsia="Times New Roman" w:hAnsi="Times New Roman" w:cs="Times New Roman"/>
          <w:lang w:val="en-GB" w:eastAsia="pl-PL"/>
        </w:rPr>
        <w:t>. Information is gathered through GPS devices installed in vehicles in motion</w:t>
      </w:r>
      <w:r w:rsidR="00C9089E" w:rsidRPr="004F7AB0">
        <w:rPr>
          <w:rFonts w:ascii="Times New Roman" w:eastAsia="Times New Roman" w:hAnsi="Times New Roman" w:cs="Times New Roman"/>
          <w:lang w:val="en-GB" w:eastAsia="pl-PL"/>
        </w:rPr>
        <w:t xml:space="preserve">. Additionally, roadside microwave vehicle detection systems </w:t>
      </w:r>
      <w:r w:rsidR="007635A1">
        <w:rPr>
          <w:rFonts w:ascii="Times New Roman" w:eastAsia="Times New Roman" w:hAnsi="Times New Roman" w:cs="Times New Roman"/>
          <w:lang w:val="en-GB" w:eastAsia="pl-PL"/>
        </w:rPr>
        <w:t>can continuously capture</w:t>
      </w:r>
      <w:r w:rsidR="00C9089E" w:rsidRPr="004F7AB0">
        <w:rPr>
          <w:rFonts w:ascii="Times New Roman" w:eastAsia="Times New Roman" w:hAnsi="Times New Roman" w:cs="Times New Roman"/>
          <w:lang w:val="en-GB" w:eastAsia="pl-PL"/>
        </w:rPr>
        <w:t xml:space="preserve"> data regarding moving vehicles, including details such as vehicle type, speed, and traffic volume</w:t>
      </w:r>
      <w:r w:rsidR="00BE7E93" w:rsidRPr="004F7AB0">
        <w:rPr>
          <w:rFonts w:ascii="Times New Roman" w:eastAsia="Times New Roman" w:hAnsi="Times New Roman" w:cs="Times New Roman"/>
          <w:lang w:val="en-GB" w:eastAsia="pl-PL"/>
        </w:rPr>
        <w:t xml:space="preserve"> (</w:t>
      </w:r>
      <w:r w:rsidR="00BE7E93" w:rsidRPr="004F7AB0">
        <w:rPr>
          <w:rFonts w:ascii="Times New Roman" w:eastAsia="Times New Roman" w:hAnsi="Times New Roman" w:cs="Times New Roman"/>
          <w:noProof/>
          <w:lang w:val="en-GB" w:eastAsia="pl-PL"/>
        </w:rPr>
        <w:t>Hudec &amp; Cződörová 2022</w:t>
      </w:r>
      <w:r w:rsidR="0027416A">
        <w:rPr>
          <w:rFonts w:ascii="Times New Roman" w:eastAsia="Times New Roman" w:hAnsi="Times New Roman" w:cs="Times New Roman"/>
          <w:noProof/>
          <w:lang w:val="en-GB" w:eastAsia="pl-PL"/>
        </w:rPr>
        <w:t>,</w:t>
      </w:r>
      <w:r w:rsidR="00BE7E93" w:rsidRPr="004F7AB0">
        <w:rPr>
          <w:rFonts w:ascii="Times New Roman" w:eastAsia="Times New Roman" w:hAnsi="Times New Roman" w:cs="Times New Roman"/>
          <w:noProof/>
          <w:lang w:val="en-GB" w:eastAsia="pl-PL"/>
        </w:rPr>
        <w:t xml:space="preserve"> Khaliq et al. 2019).</w:t>
      </w:r>
      <w:r w:rsidR="00C9089E" w:rsidRPr="004F7AB0">
        <w:rPr>
          <w:rFonts w:ascii="Times New Roman" w:eastAsia="Times New Roman" w:hAnsi="Times New Roman" w:cs="Times New Roman"/>
          <w:lang w:val="en-GB" w:eastAsia="pl-PL"/>
        </w:rPr>
        <w:t xml:space="preserve"> </w:t>
      </w:r>
      <w:r w:rsidRPr="004F7AB0">
        <w:rPr>
          <w:rFonts w:ascii="Times New Roman" w:eastAsia="Times New Roman" w:hAnsi="Times New Roman" w:cs="Times New Roman"/>
          <w:lang w:val="en-GB" w:eastAsia="pl-PL"/>
        </w:rPr>
        <w:t xml:space="preserve">In addition, significant volumes of traffic data can be gathered over a defined period using license plate recognition systems </w:t>
      </w:r>
      <w:r w:rsidR="00BE7E93" w:rsidRPr="004F7AB0">
        <w:rPr>
          <w:rFonts w:ascii="Times New Roman" w:eastAsia="Times New Roman" w:hAnsi="Times New Roman" w:cs="Times New Roman"/>
          <w:noProof/>
          <w:lang w:val="en-GB" w:eastAsia="pl-PL"/>
        </w:rPr>
        <w:t xml:space="preserve">(Rajput et al. 2015). </w:t>
      </w:r>
      <w:r w:rsidRPr="004F7AB0">
        <w:rPr>
          <w:rFonts w:ascii="Times New Roman" w:eastAsia="Times New Roman" w:hAnsi="Times New Roman" w:cs="Times New Roman"/>
          <w:lang w:val="en-GB" w:eastAsia="pl-PL"/>
        </w:rPr>
        <w:t>Social media also offers a potential source of information on traffic incidents, although the reliability of such reports may be limited by the inexperience of those providing the information</w:t>
      </w:r>
      <w:r w:rsidR="004903E9" w:rsidRPr="004F7AB0">
        <w:rPr>
          <w:rFonts w:ascii="Times New Roman" w:eastAsia="Times New Roman" w:hAnsi="Times New Roman" w:cs="Times New Roman"/>
          <w:lang w:val="en-GB" w:eastAsia="pl-PL"/>
        </w:rPr>
        <w:t xml:space="preserve"> </w:t>
      </w:r>
      <w:r w:rsidR="00BE7E93" w:rsidRPr="004F7AB0">
        <w:rPr>
          <w:rFonts w:ascii="Times New Roman" w:eastAsia="Times New Roman" w:hAnsi="Times New Roman" w:cs="Times New Roman"/>
          <w:lang w:val="en-GB" w:eastAsia="pl-PL"/>
        </w:rPr>
        <w:t>(</w:t>
      </w:r>
      <w:r w:rsidR="00BE7E93" w:rsidRPr="004F7AB0">
        <w:rPr>
          <w:rFonts w:ascii="Times New Roman" w:eastAsia="Times New Roman" w:hAnsi="Times New Roman" w:cs="Times New Roman"/>
          <w:noProof/>
          <w:lang w:val="en-GB" w:eastAsia="pl-PL"/>
        </w:rPr>
        <w:t>Zheng et al. 2018).</w:t>
      </w:r>
    </w:p>
    <w:p w14:paraId="6121B9E6" w14:textId="65267E21" w:rsidR="00C9089E" w:rsidRPr="004F7AB0" w:rsidRDefault="00C9089E" w:rsidP="00C9089E">
      <w:pPr>
        <w:spacing w:after="0" w:line="240" w:lineRule="auto"/>
        <w:ind w:firstLine="284"/>
        <w:jc w:val="both"/>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lastRenderedPageBreak/>
        <w:t xml:space="preserve">Utilizing a diverse array of data sources presents certain challenges before traffic accident information can be deemed valuable. </w:t>
      </w:r>
      <w:r w:rsidR="007635A1">
        <w:rPr>
          <w:rFonts w:ascii="Times New Roman" w:eastAsia="Times New Roman" w:hAnsi="Times New Roman" w:cs="Times New Roman"/>
          <w:lang w:val="en-GB" w:eastAsia="pl-PL"/>
        </w:rPr>
        <w:t>Accurate analytical outcomes can be achieved by integrating various types of traffic accident data</w:t>
      </w:r>
      <w:r w:rsidR="004903E9" w:rsidRPr="004F7AB0">
        <w:rPr>
          <w:rFonts w:ascii="Times New Roman" w:eastAsia="Times New Roman" w:hAnsi="Times New Roman" w:cs="Times New Roman"/>
          <w:lang w:val="en-GB" w:eastAsia="pl-PL"/>
        </w:rPr>
        <w:t xml:space="preserve"> </w:t>
      </w:r>
      <w:r w:rsidR="00BE7E93" w:rsidRPr="004F7AB0">
        <w:rPr>
          <w:rFonts w:ascii="Times New Roman" w:eastAsia="Times New Roman" w:hAnsi="Times New Roman" w:cs="Times New Roman"/>
          <w:lang w:val="en-GB" w:eastAsia="pl-PL"/>
        </w:rPr>
        <w:t>(</w:t>
      </w:r>
      <w:r w:rsidR="00BE7E93" w:rsidRPr="004F7AB0">
        <w:rPr>
          <w:rFonts w:ascii="Times New Roman" w:eastAsia="Times New Roman" w:hAnsi="Times New Roman" w:cs="Times New Roman"/>
          <w:noProof/>
          <w:lang w:val="en-GB" w:eastAsia="pl-PL"/>
        </w:rPr>
        <w:t>Abdullah &amp; Emam 2016).</w:t>
      </w:r>
    </w:p>
    <w:p w14:paraId="1E832C1B" w14:textId="121B439B" w:rsidR="00C9089E" w:rsidRPr="004F7AB0" w:rsidRDefault="00F76A65" w:rsidP="00384A39">
      <w:pPr>
        <w:spacing w:after="0" w:line="240" w:lineRule="auto"/>
        <w:ind w:firstLine="284"/>
        <w:jc w:val="both"/>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S</w:t>
      </w:r>
      <w:r w:rsidR="007D049F" w:rsidRPr="004F7AB0">
        <w:rPr>
          <w:rFonts w:ascii="Times New Roman" w:eastAsia="Times New Roman" w:hAnsi="Times New Roman" w:cs="Times New Roman"/>
          <w:lang w:val="en-GB" w:eastAsia="pl-PL"/>
        </w:rPr>
        <w:t>tatistical analysis</w:t>
      </w:r>
      <w:r w:rsidRPr="004F7AB0">
        <w:rPr>
          <w:rFonts w:ascii="Times New Roman" w:eastAsia="Times New Roman" w:hAnsi="Times New Roman" w:cs="Times New Roman"/>
          <w:lang w:val="en-GB" w:eastAsia="pl-PL"/>
        </w:rPr>
        <w:t xml:space="preserve"> with goal to evaluate the seriousness of the issue and to determine the relationships between traffic participants and accidents, performed </w:t>
      </w:r>
      <w:r w:rsidR="00BE7E93" w:rsidRPr="004F7AB0">
        <w:rPr>
          <w:rFonts w:ascii="Times New Roman" w:eastAsia="Times New Roman" w:hAnsi="Times New Roman" w:cs="Times New Roman"/>
          <w:lang w:val="en-GB" w:eastAsia="pl-PL"/>
        </w:rPr>
        <w:t>(</w:t>
      </w:r>
      <w:proofErr w:type="spellStart"/>
      <w:r w:rsidR="00BE7E93" w:rsidRPr="004F7AB0">
        <w:rPr>
          <w:rFonts w:ascii="Times New Roman" w:eastAsia="Times New Roman" w:hAnsi="Times New Roman" w:cs="Times New Roman"/>
          <w:noProof/>
          <w:lang w:val="en-GB" w:eastAsia="pl-PL"/>
        </w:rPr>
        <w:t>Vilaca</w:t>
      </w:r>
      <w:proofErr w:type="spellEnd"/>
      <w:r w:rsidR="00BE7E93" w:rsidRPr="004F7AB0">
        <w:rPr>
          <w:rFonts w:ascii="Times New Roman" w:eastAsia="Times New Roman" w:hAnsi="Times New Roman" w:cs="Times New Roman"/>
          <w:noProof/>
          <w:lang w:val="en-GB" w:eastAsia="pl-PL"/>
        </w:rPr>
        <w:t xml:space="preserve"> et al. 2017). </w:t>
      </w:r>
      <w:r w:rsidR="007D049F" w:rsidRPr="004F7AB0">
        <w:rPr>
          <w:rFonts w:ascii="Times New Roman" w:eastAsia="Times New Roman" w:hAnsi="Times New Roman" w:cs="Times New Roman"/>
          <w:lang w:val="en-GB" w:eastAsia="pl-PL"/>
        </w:rPr>
        <w:t>The results of their study support the introduction of stricter traffic safety measures and improvements to traffic law standards.</w:t>
      </w:r>
    </w:p>
    <w:p w14:paraId="379C9E74" w14:textId="52BA595F" w:rsidR="00384A39" w:rsidRPr="004F7AB0" w:rsidRDefault="00BA5DDD" w:rsidP="00384A39">
      <w:pPr>
        <w:spacing w:after="0" w:line="240" w:lineRule="auto"/>
        <w:ind w:firstLine="284"/>
        <w:jc w:val="both"/>
        <w:rPr>
          <w:rFonts w:ascii="Times New Roman" w:eastAsia="Times New Roman" w:hAnsi="Times New Roman" w:cs="Times New Roman"/>
          <w:lang w:val="en-GB" w:eastAsia="pl-PL"/>
        </w:rPr>
      </w:pPr>
      <w:proofErr w:type="spellStart"/>
      <w:r w:rsidRPr="004F7AB0">
        <w:rPr>
          <w:rFonts w:ascii="Times New Roman" w:eastAsia="Times New Roman" w:hAnsi="Times New Roman" w:cs="Times New Roman"/>
          <w:lang w:val="en-GB" w:eastAsia="pl-PL"/>
        </w:rPr>
        <w:t>Bą</w:t>
      </w:r>
      <w:r w:rsidR="00384A39" w:rsidRPr="004F7AB0">
        <w:rPr>
          <w:rFonts w:ascii="Times New Roman" w:eastAsia="Times New Roman" w:hAnsi="Times New Roman" w:cs="Times New Roman"/>
          <w:lang w:val="en-GB" w:eastAsia="pl-PL"/>
        </w:rPr>
        <w:t>k</w:t>
      </w:r>
      <w:proofErr w:type="spellEnd"/>
      <w:r w:rsidR="00384A39" w:rsidRPr="004F7AB0">
        <w:rPr>
          <w:rFonts w:ascii="Times New Roman" w:eastAsia="Times New Roman" w:hAnsi="Times New Roman" w:cs="Times New Roman"/>
          <w:lang w:val="en-GB" w:eastAsia="pl-PL"/>
        </w:rPr>
        <w:t xml:space="preserve"> et al.</w:t>
      </w:r>
      <w:r w:rsidR="00BE7E93" w:rsidRPr="004F7AB0">
        <w:rPr>
          <w:rFonts w:ascii="Times New Roman" w:eastAsia="Times New Roman" w:hAnsi="Times New Roman" w:cs="Times New Roman"/>
          <w:lang w:val="en-GB" w:eastAsia="pl-PL"/>
        </w:rPr>
        <w:t xml:space="preserve"> </w:t>
      </w:r>
      <w:r w:rsidR="0027416A">
        <w:rPr>
          <w:rFonts w:ascii="Times New Roman" w:eastAsia="Times New Roman" w:hAnsi="Times New Roman" w:cs="Times New Roman"/>
          <w:lang w:val="en-GB" w:eastAsia="pl-PL"/>
        </w:rPr>
        <w:t>(</w:t>
      </w:r>
      <w:r w:rsidR="00BE7E93" w:rsidRPr="004F7AB0">
        <w:rPr>
          <w:rFonts w:ascii="Times New Roman" w:eastAsia="Times New Roman" w:hAnsi="Times New Roman" w:cs="Times New Roman"/>
          <w:lang w:val="en-GB" w:eastAsia="pl-PL"/>
        </w:rPr>
        <w:t>2019</w:t>
      </w:r>
      <w:r w:rsidR="0027416A">
        <w:rPr>
          <w:rFonts w:ascii="Times New Roman" w:eastAsia="Times New Roman" w:hAnsi="Times New Roman" w:cs="Times New Roman"/>
          <w:lang w:val="en-GB" w:eastAsia="pl-PL"/>
        </w:rPr>
        <w:t>)</w:t>
      </w:r>
      <w:r w:rsidR="00384A39" w:rsidRPr="004F7AB0">
        <w:rPr>
          <w:rFonts w:ascii="Times New Roman" w:eastAsia="Times New Roman" w:hAnsi="Times New Roman" w:cs="Times New Roman"/>
          <w:lang w:val="en-GB" w:eastAsia="pl-PL"/>
        </w:rPr>
        <w:t xml:space="preserve"> conducted a statistical study on traffic safety in a specific region of Poland, using the number of traffic accidents as a key indicator to investigate the causes of these incidents. This study utilized multivariate statistical analysis to examine the safety factors related to the causes of accidents. The s</w:t>
      </w:r>
      <w:r w:rsidR="007635A1">
        <w:rPr>
          <w:rFonts w:ascii="Times New Roman" w:eastAsia="Times New Roman" w:hAnsi="Times New Roman" w:cs="Times New Roman"/>
          <w:lang w:val="en-GB" w:eastAsia="pl-PL"/>
        </w:rPr>
        <w:t>pecific traffic issue being examined determines the selection of data sources for accident analysis</w:t>
      </w:r>
      <w:r w:rsidR="00384A39" w:rsidRPr="004F7AB0">
        <w:rPr>
          <w:rFonts w:ascii="Times New Roman" w:eastAsia="Times New Roman" w:hAnsi="Times New Roman" w:cs="Times New Roman"/>
          <w:lang w:val="en-GB" w:eastAsia="pl-PL"/>
        </w:rPr>
        <w:t xml:space="preserve">. </w:t>
      </w:r>
      <w:r w:rsidR="007635A1">
        <w:rPr>
          <w:rFonts w:ascii="Times New Roman" w:eastAsia="Times New Roman" w:hAnsi="Times New Roman" w:cs="Times New Roman"/>
          <w:lang w:val="en-GB" w:eastAsia="pl-PL"/>
        </w:rPr>
        <w:t>Accident prediction and prevention accuracy</w:t>
      </w:r>
      <w:r w:rsidR="00384A39" w:rsidRPr="004F7AB0">
        <w:rPr>
          <w:rFonts w:ascii="Times New Roman" w:eastAsia="Times New Roman" w:hAnsi="Times New Roman" w:cs="Times New Roman"/>
          <w:lang w:val="en-GB" w:eastAsia="pl-PL"/>
        </w:rPr>
        <w:t xml:space="preserve"> is enhanced when statistical models are integrated with additional data from real driving conditions or insights derived from intelligent traffic systems </w:t>
      </w:r>
      <w:r w:rsidR="00BE7E93" w:rsidRPr="004F7AB0">
        <w:rPr>
          <w:rFonts w:ascii="Times New Roman" w:eastAsia="Times New Roman" w:hAnsi="Times New Roman" w:cs="Times New Roman"/>
          <w:lang w:val="en-GB" w:eastAsia="pl-PL"/>
        </w:rPr>
        <w:t>(</w:t>
      </w:r>
      <w:r w:rsidR="00BE7E93" w:rsidRPr="004F7AB0">
        <w:rPr>
          <w:rFonts w:ascii="Times New Roman" w:eastAsia="Times New Roman" w:hAnsi="Times New Roman" w:cs="Times New Roman"/>
          <w:noProof/>
          <w:lang w:val="en-GB" w:eastAsia="pl-PL"/>
        </w:rPr>
        <w:t>Chand et al. 2021).</w:t>
      </w:r>
    </w:p>
    <w:p w14:paraId="2638390A" w14:textId="56F98A25" w:rsidR="007F07AB" w:rsidRPr="004F7AB0" w:rsidRDefault="007F07AB" w:rsidP="00384A39">
      <w:pPr>
        <w:spacing w:after="0" w:line="240" w:lineRule="auto"/>
        <w:ind w:firstLine="284"/>
        <w:jc w:val="both"/>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 xml:space="preserve">Forecasting the number of road accidents is important for </w:t>
      </w:r>
      <w:r w:rsidR="00070EC3" w:rsidRPr="004F7AB0">
        <w:rPr>
          <w:rFonts w:ascii="Times New Roman" w:eastAsia="Times New Roman" w:hAnsi="Times New Roman" w:cs="Times New Roman"/>
          <w:lang w:val="en-GB" w:eastAsia="pl-PL"/>
        </w:rPr>
        <w:t>logistics (</w:t>
      </w:r>
      <w:proofErr w:type="spellStart"/>
      <w:r w:rsidR="00070EC3" w:rsidRPr="004F7AB0">
        <w:rPr>
          <w:rFonts w:ascii="Times New Roman" w:eastAsia="Times New Roman" w:hAnsi="Times New Roman" w:cs="Times New Roman"/>
          <w:lang w:val="en-GB" w:eastAsia="pl-PL"/>
        </w:rPr>
        <w:t>Dyczkowska</w:t>
      </w:r>
      <w:proofErr w:type="spellEnd"/>
      <w:r w:rsidR="00070EC3" w:rsidRPr="004F7AB0">
        <w:rPr>
          <w:rFonts w:ascii="Times New Roman" w:eastAsia="Times New Roman" w:hAnsi="Times New Roman" w:cs="Times New Roman"/>
          <w:lang w:val="en-GB" w:eastAsia="pl-PL"/>
        </w:rPr>
        <w:t xml:space="preserve"> et al. 2023a) </w:t>
      </w:r>
      <w:r w:rsidR="007635A1">
        <w:rPr>
          <w:rFonts w:ascii="Times New Roman" w:eastAsia="Times New Roman" w:hAnsi="Times New Roman" w:cs="Times New Roman"/>
          <w:lang w:val="en-GB" w:eastAsia="pl-PL"/>
        </w:rPr>
        <w:t xml:space="preserve">and </w:t>
      </w:r>
      <w:r w:rsidRPr="004F7AB0">
        <w:rPr>
          <w:rFonts w:ascii="Times New Roman" w:eastAsia="Times New Roman" w:hAnsi="Times New Roman" w:cs="Times New Roman"/>
          <w:lang w:val="en-GB" w:eastAsia="pl-PL"/>
        </w:rPr>
        <w:t>environmental protection</w:t>
      </w:r>
      <w:r w:rsidR="00045CF4" w:rsidRPr="004F7AB0">
        <w:rPr>
          <w:rFonts w:ascii="Times New Roman" w:eastAsia="Times New Roman" w:hAnsi="Times New Roman" w:cs="Times New Roman"/>
          <w:lang w:val="en-GB" w:eastAsia="pl-PL"/>
        </w:rPr>
        <w:t xml:space="preserve"> </w:t>
      </w:r>
      <w:r w:rsidR="00BE7E93" w:rsidRPr="004F7AB0">
        <w:rPr>
          <w:rFonts w:ascii="Times New Roman" w:eastAsia="Times New Roman" w:hAnsi="Times New Roman" w:cs="Times New Roman"/>
          <w:noProof/>
          <w:lang w:val="en-GB" w:eastAsia="pl-PL"/>
        </w:rPr>
        <w:t>(Cubranic-Dobrodolac et al. 2020</w:t>
      </w:r>
      <w:r w:rsidR="0027416A">
        <w:rPr>
          <w:rFonts w:ascii="Times New Roman" w:eastAsia="Times New Roman" w:hAnsi="Times New Roman" w:cs="Times New Roman"/>
          <w:noProof/>
          <w:lang w:val="en-GB" w:eastAsia="pl-PL"/>
        </w:rPr>
        <w:t>,</w:t>
      </w:r>
      <w:r w:rsidR="00BE7E93" w:rsidRPr="004F7AB0">
        <w:rPr>
          <w:rFonts w:ascii="Times New Roman" w:eastAsia="Times New Roman" w:hAnsi="Times New Roman" w:cs="Times New Roman"/>
          <w:noProof/>
          <w:lang w:val="en-GB" w:eastAsia="pl-PL"/>
        </w:rPr>
        <w:t xml:space="preserve"> </w:t>
      </w:r>
      <w:r w:rsidR="00045CF4" w:rsidRPr="004F7AB0">
        <w:rPr>
          <w:rFonts w:ascii="Times New Roman" w:eastAsia="Times New Roman" w:hAnsi="Times New Roman" w:cs="Times New Roman"/>
          <w:noProof/>
          <w:lang w:val="en-GB" w:eastAsia="pl-PL"/>
        </w:rPr>
        <w:t>Čubranić-Dobrodolac et al. 2022</w:t>
      </w:r>
      <w:r w:rsidR="00BE7E93" w:rsidRPr="004F7AB0">
        <w:rPr>
          <w:rFonts w:ascii="Times New Roman" w:eastAsia="Times New Roman" w:hAnsi="Times New Roman" w:cs="Times New Roman"/>
          <w:noProof/>
          <w:lang w:val="en-GB" w:eastAsia="pl-PL"/>
        </w:rPr>
        <w:t xml:space="preserve">), </w:t>
      </w:r>
      <w:r w:rsidRPr="004F7AB0">
        <w:rPr>
          <w:rFonts w:ascii="Times New Roman" w:eastAsia="Times New Roman" w:hAnsi="Times New Roman" w:cs="Times New Roman"/>
          <w:lang w:val="en-GB" w:eastAsia="pl-PL"/>
        </w:rPr>
        <w:t>as accidents can lead to air and water pollution and increase noise, which negatively affects human health</w:t>
      </w:r>
      <w:r w:rsidR="00D303AF" w:rsidRPr="004F7AB0">
        <w:rPr>
          <w:rFonts w:ascii="Times New Roman" w:eastAsia="Times New Roman" w:hAnsi="Times New Roman" w:cs="Times New Roman"/>
          <w:lang w:val="en-GB" w:eastAsia="pl-PL"/>
        </w:rPr>
        <w:t>,</w:t>
      </w:r>
      <w:r w:rsidRPr="004F7AB0">
        <w:rPr>
          <w:rFonts w:ascii="Times New Roman" w:eastAsia="Times New Roman" w:hAnsi="Times New Roman" w:cs="Times New Roman"/>
          <w:lang w:val="en-GB" w:eastAsia="pl-PL"/>
        </w:rPr>
        <w:t xml:space="preserve"> ecosystems</w:t>
      </w:r>
      <w:r w:rsidR="004A41A0" w:rsidRPr="004F7AB0">
        <w:rPr>
          <w:rFonts w:ascii="Times New Roman" w:eastAsia="Times New Roman" w:hAnsi="Times New Roman" w:cs="Times New Roman"/>
          <w:lang w:val="en-GB" w:eastAsia="pl-PL"/>
        </w:rPr>
        <w:t xml:space="preserve">, </w:t>
      </w:r>
      <w:r w:rsidR="00D303AF" w:rsidRPr="004F7AB0">
        <w:rPr>
          <w:rFonts w:ascii="Times New Roman" w:eastAsia="Times New Roman" w:hAnsi="Times New Roman" w:cs="Times New Roman"/>
          <w:lang w:val="en-GB" w:eastAsia="pl-PL"/>
        </w:rPr>
        <w:t xml:space="preserve"> sustainable urban mobility (</w:t>
      </w:r>
      <w:proofErr w:type="spellStart"/>
      <w:r w:rsidR="00D303AF" w:rsidRPr="004F7AB0">
        <w:rPr>
          <w:rFonts w:ascii="Times New Roman" w:eastAsia="Times New Roman" w:hAnsi="Times New Roman" w:cs="Times New Roman"/>
          <w:lang w:val="en-GB" w:eastAsia="pl-PL"/>
        </w:rPr>
        <w:t>Chamier-G</w:t>
      </w:r>
      <w:r w:rsidR="00CD5724" w:rsidRPr="004F7AB0">
        <w:rPr>
          <w:rFonts w:ascii="Times New Roman" w:eastAsia="Times New Roman" w:hAnsi="Times New Roman" w:cs="Times New Roman"/>
          <w:lang w:val="en-GB" w:eastAsia="pl-PL"/>
        </w:rPr>
        <w:t>liszczynski</w:t>
      </w:r>
      <w:proofErr w:type="spellEnd"/>
      <w:r w:rsidR="00CD5724" w:rsidRPr="004F7AB0">
        <w:rPr>
          <w:rFonts w:ascii="Times New Roman" w:eastAsia="Times New Roman" w:hAnsi="Times New Roman" w:cs="Times New Roman"/>
          <w:lang w:val="en-GB" w:eastAsia="pl-PL"/>
        </w:rPr>
        <w:t xml:space="preserve"> 2016</w:t>
      </w:r>
      <w:r w:rsidR="00D303AF" w:rsidRPr="004F7AB0">
        <w:rPr>
          <w:rFonts w:ascii="Times New Roman" w:eastAsia="Times New Roman" w:hAnsi="Times New Roman" w:cs="Times New Roman"/>
          <w:lang w:val="en-GB" w:eastAsia="pl-PL"/>
        </w:rPr>
        <w:t>)</w:t>
      </w:r>
      <w:r w:rsidR="004A41A0" w:rsidRPr="004F7AB0">
        <w:rPr>
          <w:rFonts w:ascii="Times New Roman" w:eastAsia="Times New Roman" w:hAnsi="Times New Roman" w:cs="Times New Roman"/>
          <w:lang w:val="en-GB" w:eastAsia="pl-PL"/>
        </w:rPr>
        <w:t xml:space="preserve"> and system mobility (</w:t>
      </w:r>
      <w:proofErr w:type="spellStart"/>
      <w:r w:rsidR="004A41A0" w:rsidRPr="004F7AB0">
        <w:rPr>
          <w:rFonts w:ascii="Times New Roman" w:eastAsia="Times New Roman" w:hAnsi="Times New Roman" w:cs="Times New Roman"/>
          <w:lang w:val="en-GB" w:eastAsia="pl-PL"/>
        </w:rPr>
        <w:t>Chamier-Gliszczyński</w:t>
      </w:r>
      <w:proofErr w:type="spellEnd"/>
      <w:r w:rsidR="004A41A0" w:rsidRPr="004F7AB0">
        <w:rPr>
          <w:rFonts w:ascii="Times New Roman" w:eastAsia="Times New Roman" w:hAnsi="Times New Roman" w:cs="Times New Roman"/>
          <w:lang w:val="en-GB" w:eastAsia="pl-PL"/>
        </w:rPr>
        <w:t xml:space="preserve"> 2012</w:t>
      </w:r>
      <w:r w:rsidR="0027416A">
        <w:rPr>
          <w:rFonts w:ascii="Times New Roman" w:eastAsia="Times New Roman" w:hAnsi="Times New Roman" w:cs="Times New Roman"/>
          <w:lang w:val="en-GB" w:eastAsia="pl-PL"/>
        </w:rPr>
        <w:t>,</w:t>
      </w:r>
      <w:r w:rsidR="00BA5DDD" w:rsidRPr="004F7AB0">
        <w:rPr>
          <w:rFonts w:ascii="Times New Roman" w:eastAsia="Times New Roman" w:hAnsi="Times New Roman" w:cs="Times New Roman"/>
          <w:lang w:val="en-GB" w:eastAsia="pl-PL"/>
        </w:rPr>
        <w:t xml:space="preserve"> </w:t>
      </w:r>
      <w:proofErr w:type="spellStart"/>
      <w:r w:rsidR="00BA5DDD" w:rsidRPr="004F7AB0">
        <w:rPr>
          <w:rFonts w:ascii="Times New Roman" w:eastAsia="Times New Roman" w:hAnsi="Times New Roman" w:cs="Times New Roman"/>
          <w:lang w:val="en-GB" w:eastAsia="pl-PL"/>
        </w:rPr>
        <w:t>Chamier-Gliszczyński</w:t>
      </w:r>
      <w:proofErr w:type="spellEnd"/>
      <w:r w:rsidR="00BA5DDD" w:rsidRPr="004F7AB0">
        <w:rPr>
          <w:rFonts w:ascii="Times New Roman" w:eastAsia="Times New Roman" w:hAnsi="Times New Roman" w:cs="Times New Roman"/>
          <w:lang w:val="en-GB" w:eastAsia="pl-PL"/>
        </w:rPr>
        <w:t xml:space="preserve"> 2012a</w:t>
      </w:r>
      <w:r w:rsidR="004A41A0" w:rsidRPr="004F7AB0">
        <w:rPr>
          <w:rFonts w:ascii="Times New Roman" w:eastAsia="Times New Roman" w:hAnsi="Times New Roman" w:cs="Times New Roman"/>
          <w:lang w:val="en-GB" w:eastAsia="pl-PL"/>
        </w:rPr>
        <w:t>)</w:t>
      </w:r>
      <w:r w:rsidRPr="004F7AB0">
        <w:rPr>
          <w:rFonts w:ascii="Times New Roman" w:eastAsia="Times New Roman" w:hAnsi="Times New Roman" w:cs="Times New Roman"/>
          <w:lang w:val="en-GB" w:eastAsia="pl-PL"/>
        </w:rPr>
        <w:t>. Road accidents often result in oil and chemical spills, which can contaminate the ground and groundwater</w:t>
      </w:r>
      <w:r w:rsidR="007635A1">
        <w:rPr>
          <w:rFonts w:ascii="Times New Roman" w:eastAsia="Times New Roman" w:hAnsi="Times New Roman" w:cs="Times New Roman"/>
          <w:lang w:val="en-GB" w:eastAsia="pl-PL"/>
        </w:rPr>
        <w:t xml:space="preserve"> and</w:t>
      </w:r>
      <w:r w:rsidRPr="004F7AB0">
        <w:rPr>
          <w:rFonts w:ascii="Times New Roman" w:eastAsia="Times New Roman" w:hAnsi="Times New Roman" w:cs="Times New Roman"/>
          <w:lang w:val="en-GB" w:eastAsia="pl-PL"/>
        </w:rPr>
        <w:t xml:space="preserve"> emit harmful substances into the atmosphere, contributing to </w:t>
      </w:r>
      <w:r w:rsidR="007635A1">
        <w:rPr>
          <w:rFonts w:ascii="Times New Roman" w:eastAsia="Times New Roman" w:hAnsi="Times New Roman" w:cs="Times New Roman"/>
          <w:lang w:val="en-GB" w:eastAsia="pl-PL"/>
        </w:rPr>
        <w:t xml:space="preserve">the </w:t>
      </w:r>
      <w:r w:rsidRPr="004F7AB0">
        <w:rPr>
          <w:rFonts w:ascii="Times New Roman" w:eastAsia="Times New Roman" w:hAnsi="Times New Roman" w:cs="Times New Roman"/>
          <w:lang w:val="en-GB" w:eastAsia="pl-PL"/>
        </w:rPr>
        <w:t>deterioration of air quality. In addition, accidents generate not only physical damage but also noise, which affects the quality of life of nearby residents, disrupting peace and leading to stress and health problems associated with prolonged noise exposure</w:t>
      </w:r>
      <w:r w:rsidR="00AD3EF5" w:rsidRPr="004F7AB0">
        <w:rPr>
          <w:rFonts w:ascii="Times New Roman" w:eastAsia="Times New Roman" w:hAnsi="Times New Roman" w:cs="Times New Roman"/>
          <w:lang w:val="en-GB" w:eastAsia="pl-PL"/>
        </w:rPr>
        <w:t xml:space="preserve"> </w:t>
      </w:r>
      <w:r w:rsidR="00BE7E93" w:rsidRPr="004F7AB0">
        <w:rPr>
          <w:rFonts w:ascii="Times New Roman" w:eastAsia="Times New Roman" w:hAnsi="Times New Roman" w:cs="Times New Roman"/>
          <w:noProof/>
          <w:lang w:val="en-GB" w:eastAsia="pl-PL"/>
        </w:rPr>
        <w:t>(Čubranić-Dobrodolac et al. 2022).</w:t>
      </w:r>
    </w:p>
    <w:p w14:paraId="1910EE57" w14:textId="09991176" w:rsidR="00384A39" w:rsidRPr="004F7AB0" w:rsidRDefault="00384A39" w:rsidP="00384A39">
      <w:pPr>
        <w:tabs>
          <w:tab w:val="center" w:pos="4536"/>
          <w:tab w:val="right" w:pos="9072"/>
        </w:tabs>
        <w:spacing w:after="0" w:line="240" w:lineRule="auto"/>
        <w:ind w:firstLine="284"/>
        <w:jc w:val="both"/>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The selection of data sources for accident analysis depends on the specific traffic issue being investigated</w:t>
      </w:r>
      <w:r w:rsidR="00F76A65" w:rsidRPr="004F7AB0">
        <w:rPr>
          <w:rFonts w:ascii="Times New Roman" w:eastAsia="Times New Roman" w:hAnsi="Times New Roman" w:cs="Times New Roman"/>
          <w:lang w:val="en-GB" w:eastAsia="pl-PL"/>
        </w:rPr>
        <w:t xml:space="preserve"> (</w:t>
      </w:r>
      <w:r w:rsidRPr="004F7AB0">
        <w:rPr>
          <w:rFonts w:ascii="Times New Roman" w:eastAsia="Times New Roman" w:hAnsi="Times New Roman" w:cs="Times New Roman"/>
          <w:lang w:val="en-GB" w:eastAsia="pl-PL"/>
        </w:rPr>
        <w:t xml:space="preserve">combined with additional data from actual driving conditions or </w:t>
      </w:r>
      <w:r w:rsidR="00F76A65" w:rsidRPr="004F7AB0">
        <w:rPr>
          <w:rFonts w:ascii="Times New Roman" w:eastAsia="Times New Roman" w:hAnsi="Times New Roman" w:cs="Times New Roman"/>
          <w:lang w:val="en-GB" w:eastAsia="pl-PL"/>
        </w:rPr>
        <w:t>observations</w:t>
      </w:r>
      <w:r w:rsidRPr="004F7AB0">
        <w:rPr>
          <w:rFonts w:ascii="Times New Roman" w:eastAsia="Times New Roman" w:hAnsi="Times New Roman" w:cs="Times New Roman"/>
          <w:lang w:val="en-GB" w:eastAsia="pl-PL"/>
        </w:rPr>
        <w:t xml:space="preserve"> obtained from intelligent traffic systems</w:t>
      </w:r>
      <w:r w:rsidR="00F76A65" w:rsidRPr="004F7AB0">
        <w:rPr>
          <w:rFonts w:ascii="Times New Roman" w:eastAsia="Times New Roman" w:hAnsi="Times New Roman" w:cs="Times New Roman"/>
          <w:lang w:val="en-GB" w:eastAsia="pl-PL"/>
        </w:rPr>
        <w:t>)</w:t>
      </w:r>
      <w:r w:rsidRPr="004F7AB0">
        <w:rPr>
          <w:rFonts w:ascii="Times New Roman" w:eastAsia="Times New Roman" w:hAnsi="Times New Roman" w:cs="Times New Roman"/>
          <w:lang w:val="en-GB" w:eastAsia="pl-PL"/>
        </w:rPr>
        <w:t>. In 2023, it was found that Poland experienced 5.57 traffic accidents per 10,000 people. During the same period, the population of the Czech Republic was 10.67 million, with 20,768 reported traffic incidents. This indicates that the Czech Republic had 3.15 times more traffic accidents per 1</w:t>
      </w:r>
      <w:r w:rsidR="00130936" w:rsidRPr="004F7AB0">
        <w:rPr>
          <w:rFonts w:ascii="Times New Roman" w:eastAsia="Times New Roman" w:hAnsi="Times New Roman" w:cs="Times New Roman"/>
          <w:lang w:val="en-GB" w:eastAsia="pl-PL"/>
        </w:rPr>
        <w:t>0,000 people compared to Poland:</w:t>
      </w:r>
    </w:p>
    <w:p w14:paraId="36DDC236" w14:textId="72731A23" w:rsidR="00F57F0D" w:rsidRPr="004F7AB0" w:rsidRDefault="000924CF" w:rsidP="005B47AB">
      <w:pPr>
        <w:tabs>
          <w:tab w:val="center" w:pos="4962"/>
          <w:tab w:val="right" w:pos="9639"/>
        </w:tabs>
        <w:spacing w:before="120" w:after="120" w:line="240" w:lineRule="auto"/>
        <w:rPr>
          <w:rFonts w:ascii="Times New Roman" w:eastAsiaTheme="minorEastAsia" w:hAnsi="Times New Roman" w:cs="Times New Roman"/>
          <w:lang w:val="en-GB"/>
        </w:rPr>
      </w:pPr>
      <w:r w:rsidRPr="004F7AB0">
        <w:rPr>
          <w:rFonts w:ascii="Times New Roman" w:eastAsiaTheme="minorEastAsia" w:hAnsi="Times New Roman" w:cs="Times New Roman"/>
          <w:lang w:val="en-GB"/>
        </w:rPr>
        <w:tab/>
      </w:r>
      <m:oMath>
        <m:r>
          <w:rPr>
            <w:rFonts w:ascii="Cambria Math" w:hAnsi="Cambria Math" w:cs="Times New Roman"/>
            <w:lang w:val="en-GB"/>
          </w:rPr>
          <m:t>NRA=</m:t>
        </m:r>
        <m:f>
          <m:fPr>
            <m:ctrlPr>
              <w:rPr>
                <w:rFonts w:ascii="Cambria Math" w:hAnsi="Cambria Math" w:cs="Times New Roman"/>
                <w:i/>
                <w:lang w:val="en-GB"/>
              </w:rPr>
            </m:ctrlPr>
          </m:fPr>
          <m:num>
            <m:r>
              <w:rPr>
                <w:rFonts w:ascii="Cambria Math" w:hAnsi="Cambria Math" w:cs="Times New Roman"/>
                <w:lang w:val="en-GB"/>
              </w:rPr>
              <m:t>NR</m:t>
            </m:r>
          </m:num>
          <m:den>
            <m:r>
              <w:rPr>
                <w:rFonts w:ascii="Cambria Math" w:hAnsi="Cambria Math" w:cs="Times New Roman"/>
                <w:lang w:val="en-GB"/>
              </w:rPr>
              <m:t>NI</m:t>
            </m:r>
          </m:den>
        </m:f>
        <m:r>
          <w:rPr>
            <w:rFonts w:ascii="Cambria Math" w:hAnsi="Cambria Math" w:cs="Times New Roman"/>
            <w:lang w:val="en-GB"/>
          </w:rPr>
          <m:t>∙10000</m:t>
        </m:r>
      </m:oMath>
      <w:r w:rsidRPr="004F7AB0">
        <w:rPr>
          <w:rFonts w:ascii="Times New Roman" w:eastAsiaTheme="minorEastAsia" w:hAnsi="Times New Roman" w:cs="Times New Roman"/>
          <w:lang w:val="en-GB"/>
        </w:rPr>
        <w:tab/>
        <w:t>(1)</w:t>
      </w:r>
    </w:p>
    <w:p w14:paraId="2D9ECAC0" w14:textId="0EA65227" w:rsidR="00F57F0D" w:rsidRPr="004F7AB0" w:rsidRDefault="000924CF" w:rsidP="00E67CB7">
      <w:pPr>
        <w:spacing w:after="0" w:line="240" w:lineRule="auto"/>
        <w:jc w:val="both"/>
        <w:rPr>
          <w:rFonts w:ascii="Times New Roman" w:hAnsi="Times New Roman" w:cs="Times New Roman"/>
          <w:lang w:val="en-GB"/>
        </w:rPr>
      </w:pPr>
      <w:r w:rsidRPr="004F7AB0">
        <w:rPr>
          <w:rFonts w:ascii="Times New Roman" w:hAnsi="Times New Roman" w:cs="Times New Roman"/>
          <w:lang w:val="en-GB"/>
        </w:rPr>
        <w:t>where:</w:t>
      </w:r>
    </w:p>
    <w:p w14:paraId="42BC156D" w14:textId="62C917F8" w:rsidR="00995DF2" w:rsidRPr="004F7AB0" w:rsidRDefault="000924CF" w:rsidP="004F7AB0">
      <w:pPr>
        <w:spacing w:after="0" w:line="240" w:lineRule="auto"/>
        <w:jc w:val="both"/>
        <w:rPr>
          <w:rFonts w:ascii="Times New Roman" w:hAnsi="Times New Roman" w:cs="Times New Roman"/>
          <w:lang w:val="en-GB"/>
        </w:rPr>
      </w:pPr>
      <w:r w:rsidRPr="004F7AB0">
        <w:rPr>
          <w:rFonts w:ascii="Times New Roman" w:hAnsi="Times New Roman" w:cs="Times New Roman"/>
          <w:i/>
          <w:lang w:val="en-GB"/>
        </w:rPr>
        <w:t>NR</w:t>
      </w:r>
      <w:r w:rsidRPr="004F7AB0">
        <w:rPr>
          <w:rFonts w:ascii="Times New Roman" w:hAnsi="Times New Roman" w:cs="Times New Roman"/>
          <w:lang w:val="en-GB"/>
        </w:rPr>
        <w:t xml:space="preserve"> </w:t>
      </w:r>
      <w:r w:rsidR="004F7AB0" w:rsidRPr="004F7AB0">
        <w:rPr>
          <w:rFonts w:ascii="Times New Roman" w:hAnsi="Times New Roman" w:cs="Times New Roman"/>
          <w:lang w:val="en-GB"/>
        </w:rPr>
        <w:t>–</w:t>
      </w:r>
      <w:r w:rsidRPr="004F7AB0">
        <w:rPr>
          <w:rFonts w:ascii="Times New Roman" w:hAnsi="Times New Roman" w:cs="Times New Roman"/>
          <w:lang w:val="en-GB"/>
        </w:rPr>
        <w:t xml:space="preserve"> </w:t>
      </w:r>
      <w:r w:rsidR="00F76A65" w:rsidRPr="004F7AB0">
        <w:rPr>
          <w:rFonts w:ascii="Times New Roman" w:hAnsi="Times New Roman" w:cs="Times New Roman"/>
          <w:lang w:val="en-GB"/>
        </w:rPr>
        <w:t>quantity</w:t>
      </w:r>
      <w:r w:rsidRPr="004F7AB0">
        <w:rPr>
          <w:rFonts w:ascii="Times New Roman" w:hAnsi="Times New Roman" w:cs="Times New Roman"/>
          <w:lang w:val="en-GB"/>
        </w:rPr>
        <w:t xml:space="preserve"> of road accidents</w:t>
      </w:r>
      <w:r w:rsidR="00FB07B0" w:rsidRPr="004F7AB0">
        <w:rPr>
          <w:rFonts w:ascii="Times New Roman" w:hAnsi="Times New Roman" w:cs="Times New Roman"/>
          <w:lang w:val="en-GB"/>
        </w:rPr>
        <w:t>,</w:t>
      </w:r>
    </w:p>
    <w:p w14:paraId="32E8D3A1" w14:textId="1C9787CE" w:rsidR="000924CF" w:rsidRPr="004F7AB0" w:rsidRDefault="000924CF" w:rsidP="004F7AB0">
      <w:pPr>
        <w:spacing w:after="0" w:line="240" w:lineRule="auto"/>
        <w:jc w:val="both"/>
        <w:rPr>
          <w:rFonts w:ascii="Times New Roman" w:hAnsi="Times New Roman" w:cs="Times New Roman"/>
          <w:lang w:val="en-GB"/>
        </w:rPr>
      </w:pPr>
      <w:r w:rsidRPr="004F7AB0">
        <w:rPr>
          <w:rFonts w:ascii="Times New Roman" w:hAnsi="Times New Roman" w:cs="Times New Roman"/>
          <w:i/>
          <w:lang w:val="en-GB"/>
        </w:rPr>
        <w:t>NI</w:t>
      </w:r>
      <w:r w:rsidRPr="004F7AB0">
        <w:rPr>
          <w:rFonts w:ascii="Times New Roman" w:hAnsi="Times New Roman" w:cs="Times New Roman"/>
          <w:lang w:val="en-GB"/>
        </w:rPr>
        <w:t xml:space="preserve"> </w:t>
      </w:r>
      <w:r w:rsidR="004F7AB0" w:rsidRPr="004F7AB0">
        <w:rPr>
          <w:rFonts w:ascii="Times New Roman" w:hAnsi="Times New Roman" w:cs="Times New Roman"/>
          <w:lang w:val="en-GB"/>
        </w:rPr>
        <w:t>–</w:t>
      </w:r>
      <w:r w:rsidRPr="004F7AB0">
        <w:rPr>
          <w:rFonts w:ascii="Times New Roman" w:hAnsi="Times New Roman" w:cs="Times New Roman"/>
          <w:lang w:val="en-GB"/>
        </w:rPr>
        <w:t xml:space="preserve"> </w:t>
      </w:r>
      <w:r w:rsidR="00F76A65" w:rsidRPr="004F7AB0">
        <w:rPr>
          <w:rFonts w:ascii="Times New Roman" w:hAnsi="Times New Roman" w:cs="Times New Roman"/>
          <w:lang w:val="en-GB"/>
        </w:rPr>
        <w:t>quantity</w:t>
      </w:r>
      <w:r w:rsidRPr="004F7AB0">
        <w:rPr>
          <w:rFonts w:ascii="Times New Roman" w:hAnsi="Times New Roman" w:cs="Times New Roman"/>
          <w:lang w:val="en-GB"/>
        </w:rPr>
        <w:t xml:space="preserve"> of inhabitants</w:t>
      </w:r>
      <w:r w:rsidR="00FB07B0" w:rsidRPr="004F7AB0">
        <w:rPr>
          <w:rFonts w:ascii="Times New Roman" w:hAnsi="Times New Roman" w:cs="Times New Roman"/>
          <w:lang w:val="en-GB"/>
        </w:rPr>
        <w:t>.</w:t>
      </w:r>
    </w:p>
    <w:p w14:paraId="4F9656A7" w14:textId="1BE951FF" w:rsidR="00995DF2" w:rsidRPr="004F7AB0" w:rsidRDefault="00995DF2" w:rsidP="00E67CB7">
      <w:pPr>
        <w:spacing w:after="0" w:line="240" w:lineRule="auto"/>
        <w:ind w:firstLine="360"/>
        <w:jc w:val="both"/>
        <w:rPr>
          <w:rFonts w:ascii="Times New Roman" w:hAnsi="Times New Roman" w:cs="Times New Roman"/>
          <w:lang w:val="en-GB"/>
        </w:rPr>
      </w:pPr>
    </w:p>
    <w:p w14:paraId="003C1A3C" w14:textId="42697CBD" w:rsidR="000924CF" w:rsidRPr="004F7AB0" w:rsidRDefault="006366D8" w:rsidP="00096D12">
      <w:pPr>
        <w:spacing w:after="0" w:line="240" w:lineRule="auto"/>
        <w:ind w:firstLine="284"/>
        <w:jc w:val="both"/>
        <w:rPr>
          <w:rFonts w:ascii="Times New Roman" w:hAnsi="Times New Roman" w:cs="Times New Roman"/>
          <w:lang w:val="en-GB"/>
        </w:rPr>
      </w:pPr>
      <w:r w:rsidRPr="004F7AB0">
        <w:rPr>
          <w:rFonts w:ascii="Times New Roman" w:eastAsia="Times New Roman" w:hAnsi="Times New Roman" w:cs="Times New Roman"/>
          <w:lang w:val="en-GB" w:eastAsia="pl-PL"/>
        </w:rPr>
        <w:t xml:space="preserve">The authors utilized the previously mentioned data to estimate the number of accidents occurring on roadways in Poland and the Czech Republic. They employed neural networks to predict the incidence rates of traffic </w:t>
      </w:r>
      <w:r w:rsidR="00384A39" w:rsidRPr="004F7AB0">
        <w:rPr>
          <w:rFonts w:ascii="Times New Roman" w:eastAsia="Times New Roman" w:hAnsi="Times New Roman" w:cs="Times New Roman"/>
          <w:lang w:val="en-GB" w:eastAsia="pl-PL"/>
        </w:rPr>
        <w:t xml:space="preserve">road </w:t>
      </w:r>
      <w:r w:rsidRPr="004F7AB0">
        <w:rPr>
          <w:rFonts w:ascii="Times New Roman" w:eastAsia="Times New Roman" w:hAnsi="Times New Roman" w:cs="Times New Roman"/>
          <w:lang w:val="en-GB" w:eastAsia="pl-PL"/>
        </w:rPr>
        <w:t>accidents in both countries</w:t>
      </w:r>
      <w:r w:rsidR="00267C46" w:rsidRPr="004F7AB0">
        <w:rPr>
          <w:rFonts w:ascii="Times New Roman" w:eastAsia="Times New Roman" w:hAnsi="Times New Roman" w:cs="Times New Roman"/>
          <w:lang w:val="en-GB" w:eastAsia="pl-PL"/>
        </w:rPr>
        <w:t xml:space="preserve"> </w:t>
      </w:r>
      <w:r w:rsidR="00BE7E93" w:rsidRPr="004F7AB0">
        <w:rPr>
          <w:rFonts w:ascii="Times New Roman" w:eastAsia="Times New Roman" w:hAnsi="Times New Roman" w:cs="Times New Roman"/>
          <w:lang w:val="en-GB" w:eastAsia="pl-PL"/>
        </w:rPr>
        <w:t>(</w:t>
      </w:r>
      <w:proofErr w:type="spellStart"/>
      <w:r w:rsidR="00BE7E93" w:rsidRPr="004F7AB0">
        <w:rPr>
          <w:rFonts w:ascii="Times New Roman" w:eastAsia="Times New Roman" w:hAnsi="Times New Roman" w:cs="Times New Roman"/>
          <w:lang w:val="en-GB" w:eastAsia="pl-PL"/>
        </w:rPr>
        <w:t>Chovancova</w:t>
      </w:r>
      <w:proofErr w:type="spellEnd"/>
      <w:r w:rsidR="00BE7E93" w:rsidRPr="004F7AB0">
        <w:rPr>
          <w:rFonts w:ascii="Times New Roman" w:eastAsia="Times New Roman" w:hAnsi="Times New Roman" w:cs="Times New Roman"/>
          <w:lang w:val="en-GB" w:eastAsia="pl-PL"/>
        </w:rPr>
        <w:t xml:space="preserve"> et al. 2017).</w:t>
      </w:r>
    </w:p>
    <w:p w14:paraId="70E4B1F1" w14:textId="15A27BC5" w:rsidR="00A75930" w:rsidRPr="004F7AB0" w:rsidRDefault="004F7AB0" w:rsidP="004F7AB0">
      <w:pPr>
        <w:pStyle w:val="Rn1"/>
        <w:rPr>
          <w:lang w:val="en-GB"/>
        </w:rPr>
      </w:pPr>
      <w:r w:rsidRPr="004F7AB0">
        <w:rPr>
          <w:lang w:val="en-GB"/>
        </w:rPr>
        <w:t xml:space="preserve">2. </w:t>
      </w:r>
      <w:r w:rsidR="000F12A3" w:rsidRPr="004F7AB0">
        <w:rPr>
          <w:lang w:val="en-GB"/>
        </w:rPr>
        <w:t xml:space="preserve">Materials and </w:t>
      </w:r>
      <w:r w:rsidR="007635A1">
        <w:rPr>
          <w:lang w:val="en-GB"/>
        </w:rPr>
        <w:t>M</w:t>
      </w:r>
      <w:r w:rsidR="000F12A3" w:rsidRPr="004F7AB0">
        <w:rPr>
          <w:lang w:val="en-GB"/>
        </w:rPr>
        <w:t>ethods</w:t>
      </w:r>
    </w:p>
    <w:p w14:paraId="34506E71" w14:textId="28BB8E00" w:rsidR="006366D8" w:rsidRPr="00096D12" w:rsidRDefault="00F76A65" w:rsidP="00096D12">
      <w:pPr>
        <w:spacing w:after="0" w:line="240" w:lineRule="auto"/>
        <w:ind w:firstLine="284"/>
        <w:jc w:val="both"/>
        <w:rPr>
          <w:rFonts w:ascii="Times New Roman" w:eastAsia="Times New Roman" w:hAnsi="Times New Roman" w:cs="Times New Roman"/>
          <w:spacing w:val="-2"/>
          <w:lang w:val="en-GB" w:eastAsia="pl-PL"/>
        </w:rPr>
      </w:pPr>
      <w:r w:rsidRPr="00096D12">
        <w:rPr>
          <w:rFonts w:ascii="Times New Roman" w:eastAsia="Times New Roman" w:hAnsi="Times New Roman" w:cs="Times New Roman"/>
          <w:spacing w:val="-2"/>
          <w:lang w:val="en-GB" w:eastAsia="pl-PL"/>
        </w:rPr>
        <w:t xml:space="preserve">A </w:t>
      </w:r>
      <w:r w:rsidR="00384A39" w:rsidRPr="00096D12">
        <w:rPr>
          <w:rFonts w:ascii="Times New Roman" w:eastAsia="Times New Roman" w:hAnsi="Times New Roman" w:cs="Times New Roman"/>
          <w:spacing w:val="-2"/>
          <w:lang w:val="en-GB" w:eastAsia="pl-PL"/>
        </w:rPr>
        <w:t>substantial number of traffic accidents take place on roads</w:t>
      </w:r>
      <w:r w:rsidRPr="00096D12">
        <w:rPr>
          <w:rFonts w:ascii="Times New Roman" w:eastAsia="Times New Roman" w:hAnsi="Times New Roman" w:cs="Times New Roman"/>
          <w:spacing w:val="-2"/>
          <w:lang w:val="en-GB" w:eastAsia="pl-PL"/>
        </w:rPr>
        <w:t xml:space="preserve"> yearly</w:t>
      </w:r>
      <w:r w:rsidR="006366D8" w:rsidRPr="00096D12">
        <w:rPr>
          <w:rFonts w:ascii="Times New Roman" w:eastAsia="Times New Roman" w:hAnsi="Times New Roman" w:cs="Times New Roman"/>
          <w:spacing w:val="-2"/>
          <w:lang w:val="en-GB" w:eastAsia="pl-PL"/>
        </w:rPr>
        <w:t>. The expected figures have been affected by the recent decrease in traffic accidents due to the pandemic. However, even during the pandemic, road accidents remain prevalent. Therefore, it is essential to make every effort to reduce these numbers and identify the types of routes that contribute to the highest incidence of traffic accidents (s</w:t>
      </w:r>
      <w:r w:rsidRPr="00096D12">
        <w:rPr>
          <w:rFonts w:ascii="Times New Roman" w:eastAsia="Times New Roman" w:hAnsi="Times New Roman" w:cs="Times New Roman"/>
          <w:spacing w:val="-2"/>
          <w:lang w:val="en-GB" w:eastAsia="pl-PL"/>
        </w:rPr>
        <w:t xml:space="preserve">hown </w:t>
      </w:r>
      <w:r w:rsidR="007635A1" w:rsidRPr="00096D12">
        <w:rPr>
          <w:rFonts w:ascii="Times New Roman" w:eastAsia="Times New Roman" w:hAnsi="Times New Roman" w:cs="Times New Roman"/>
          <w:spacing w:val="-2"/>
          <w:lang w:val="en-GB" w:eastAsia="pl-PL"/>
        </w:rPr>
        <w:t>i</w:t>
      </w:r>
      <w:r w:rsidRPr="00096D12">
        <w:rPr>
          <w:rFonts w:ascii="Times New Roman" w:eastAsia="Times New Roman" w:hAnsi="Times New Roman" w:cs="Times New Roman"/>
          <w:spacing w:val="-2"/>
          <w:lang w:val="en-GB" w:eastAsia="pl-PL"/>
        </w:rPr>
        <w:t>n</w:t>
      </w:r>
      <w:r w:rsidR="006366D8" w:rsidRPr="00096D12">
        <w:rPr>
          <w:rFonts w:ascii="Times New Roman" w:eastAsia="Times New Roman" w:hAnsi="Times New Roman" w:cs="Times New Roman"/>
          <w:spacing w:val="-2"/>
          <w:lang w:val="en-GB" w:eastAsia="pl-PL"/>
        </w:rPr>
        <w:t xml:space="preserve"> Fig</w:t>
      </w:r>
      <w:r w:rsidRPr="00096D12">
        <w:rPr>
          <w:rFonts w:ascii="Times New Roman" w:eastAsia="Times New Roman" w:hAnsi="Times New Roman" w:cs="Times New Roman"/>
          <w:spacing w:val="-2"/>
          <w:lang w:val="en-GB" w:eastAsia="pl-PL"/>
        </w:rPr>
        <w:t>.</w:t>
      </w:r>
      <w:r w:rsidR="006366D8" w:rsidRPr="00096D12">
        <w:rPr>
          <w:rFonts w:ascii="Times New Roman" w:eastAsia="Times New Roman" w:hAnsi="Times New Roman" w:cs="Times New Roman"/>
          <w:spacing w:val="-2"/>
          <w:lang w:val="en-GB" w:eastAsia="pl-PL"/>
        </w:rPr>
        <w:t xml:space="preserve"> 1</w:t>
      </w:r>
      <w:r w:rsidR="00606CDB" w:rsidRPr="00096D12">
        <w:rPr>
          <w:rFonts w:ascii="Times New Roman" w:eastAsia="Times New Roman" w:hAnsi="Times New Roman" w:cs="Times New Roman"/>
          <w:spacing w:val="-2"/>
          <w:lang w:val="en-GB" w:eastAsia="pl-PL"/>
        </w:rPr>
        <w:t>,</w:t>
      </w:r>
      <w:r w:rsidR="00130936" w:rsidRPr="00096D12">
        <w:rPr>
          <w:rFonts w:ascii="Times New Roman" w:eastAsia="Times New Roman" w:hAnsi="Times New Roman" w:cs="Times New Roman"/>
          <w:spacing w:val="-2"/>
          <w:lang w:val="en-GB" w:eastAsia="pl-PL"/>
        </w:rPr>
        <w:t xml:space="preserve"> Fig. </w:t>
      </w:r>
      <w:r w:rsidR="00606CDB" w:rsidRPr="00096D12">
        <w:rPr>
          <w:rFonts w:ascii="Times New Roman" w:eastAsia="Times New Roman" w:hAnsi="Times New Roman" w:cs="Times New Roman"/>
          <w:spacing w:val="-2"/>
          <w:lang w:val="en-GB" w:eastAsia="pl-PL"/>
        </w:rPr>
        <w:t>2</w:t>
      </w:r>
      <w:r w:rsidR="006366D8" w:rsidRPr="00096D12">
        <w:rPr>
          <w:rFonts w:ascii="Times New Roman" w:eastAsia="Times New Roman" w:hAnsi="Times New Roman" w:cs="Times New Roman"/>
          <w:spacing w:val="-2"/>
          <w:lang w:val="en-GB" w:eastAsia="pl-PL"/>
        </w:rPr>
        <w:t>).</w:t>
      </w:r>
    </w:p>
    <w:p w14:paraId="3C750E6F" w14:textId="77777777" w:rsidR="006B0BFB" w:rsidRPr="004F7AB0" w:rsidRDefault="00A078BD" w:rsidP="006B0BFB">
      <w:pPr>
        <w:spacing w:before="120" w:after="0" w:line="240" w:lineRule="auto"/>
        <w:jc w:val="center"/>
        <w:rPr>
          <w:rFonts w:ascii="Times New Roman" w:hAnsi="Times New Roman" w:cs="Times New Roman"/>
          <w:lang w:val="en-GB"/>
        </w:rPr>
      </w:pPr>
      <w:r w:rsidRPr="004F7AB0">
        <w:rPr>
          <w:rFonts w:ascii="Times New Roman" w:hAnsi="Times New Roman" w:cs="Times New Roman"/>
          <w:noProof/>
          <w:lang w:val="en-GB" w:eastAsia="pl-PL"/>
        </w:rPr>
        <w:lastRenderedPageBreak/>
        <w:drawing>
          <wp:inline distT="0" distB="0" distL="0" distR="0" wp14:anchorId="1FBF0382" wp14:editId="70686AC2">
            <wp:extent cx="5831280" cy="37800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31280" cy="3780000"/>
                    </a:xfrm>
                    <a:prstGeom prst="rect">
                      <a:avLst/>
                    </a:prstGeom>
                    <a:noFill/>
                  </pic:spPr>
                </pic:pic>
              </a:graphicData>
            </a:graphic>
          </wp:inline>
        </w:drawing>
      </w:r>
    </w:p>
    <w:p w14:paraId="6CE47F10" w14:textId="63E344C9" w:rsidR="000524B9" w:rsidRPr="004F7AB0" w:rsidRDefault="00834CFF" w:rsidP="004F7AB0">
      <w:pPr>
        <w:pStyle w:val="Rrys"/>
        <w:rPr>
          <w:b/>
          <w:lang w:val="en-GB"/>
        </w:rPr>
      </w:pPr>
      <w:r w:rsidRPr="004F7AB0">
        <w:rPr>
          <w:b/>
          <w:bCs/>
          <w:lang w:val="en-GB"/>
        </w:rPr>
        <w:t>Fig. 1.</w:t>
      </w:r>
      <w:r w:rsidRPr="004F7AB0">
        <w:rPr>
          <w:lang w:val="en-GB"/>
        </w:rPr>
        <w:t xml:space="preserve"> Number of road accidents in Poland between 1990 and 2023 </w:t>
      </w:r>
      <w:r w:rsidR="00BE7E93" w:rsidRPr="004F7AB0">
        <w:rPr>
          <w:lang w:val="en-GB"/>
        </w:rPr>
        <w:t>(</w:t>
      </w:r>
      <w:r w:rsidR="00BE7E93" w:rsidRPr="004F7AB0">
        <w:rPr>
          <w:noProof/>
          <w:lang w:val="en-GB"/>
        </w:rPr>
        <w:t>Polish Police 2024)</w:t>
      </w:r>
    </w:p>
    <w:p w14:paraId="351BD14D" w14:textId="05C6BE49" w:rsidR="00855BD0" w:rsidRPr="004F7AB0" w:rsidRDefault="00855BD0" w:rsidP="004F7AB0">
      <w:pPr>
        <w:spacing w:after="0" w:line="240" w:lineRule="auto"/>
        <w:jc w:val="both"/>
        <w:rPr>
          <w:rFonts w:ascii="Times New Roman" w:hAnsi="Times New Roman" w:cs="Times New Roman"/>
          <w:lang w:val="en-GB"/>
        </w:rPr>
      </w:pPr>
    </w:p>
    <w:p w14:paraId="347EA055" w14:textId="386EC9B5" w:rsidR="00855BD0" w:rsidRPr="004F7AB0" w:rsidRDefault="00F671D6" w:rsidP="00E67CB7">
      <w:pPr>
        <w:spacing w:after="0" w:line="240" w:lineRule="auto"/>
        <w:jc w:val="center"/>
        <w:rPr>
          <w:rFonts w:ascii="Times New Roman" w:hAnsi="Times New Roman" w:cs="Times New Roman"/>
          <w:lang w:val="en-GB"/>
        </w:rPr>
      </w:pPr>
      <w:r w:rsidRPr="004F7AB0">
        <w:rPr>
          <w:rFonts w:ascii="Times New Roman" w:hAnsi="Times New Roman" w:cs="Times New Roman"/>
          <w:noProof/>
          <w:lang w:val="en-GB" w:eastAsia="pl-PL"/>
        </w:rPr>
        <w:drawing>
          <wp:inline distT="0" distB="0" distL="0" distR="0" wp14:anchorId="2BFF33BA" wp14:editId="0CDD9BC8">
            <wp:extent cx="5811750" cy="37800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1750" cy="3780000"/>
                    </a:xfrm>
                    <a:prstGeom prst="rect">
                      <a:avLst/>
                    </a:prstGeom>
                    <a:noFill/>
                  </pic:spPr>
                </pic:pic>
              </a:graphicData>
            </a:graphic>
          </wp:inline>
        </w:drawing>
      </w:r>
    </w:p>
    <w:p w14:paraId="04FA09E1" w14:textId="387D46F0" w:rsidR="00855BD0" w:rsidRPr="004F7AB0" w:rsidRDefault="00834CFF" w:rsidP="004F7AB0">
      <w:pPr>
        <w:pStyle w:val="Rrys"/>
        <w:rPr>
          <w:lang w:val="en-GB"/>
        </w:rPr>
      </w:pPr>
      <w:r w:rsidRPr="004F7AB0">
        <w:rPr>
          <w:b/>
          <w:bCs/>
          <w:lang w:val="en-GB"/>
        </w:rPr>
        <w:t>Fig. 2.</w:t>
      </w:r>
      <w:r w:rsidRPr="004F7AB0">
        <w:rPr>
          <w:lang w:val="en-GB"/>
        </w:rPr>
        <w:t xml:space="preserve"> Number of road accidents in the Czech Republic between 1990 and 2023 </w:t>
      </w:r>
      <w:r w:rsidR="00BE7E93" w:rsidRPr="004F7AB0">
        <w:rPr>
          <w:lang w:val="en-GB"/>
        </w:rPr>
        <w:t>(</w:t>
      </w:r>
      <w:r w:rsidR="00BE7E93" w:rsidRPr="004F7AB0">
        <w:rPr>
          <w:noProof/>
          <w:lang w:val="en-GB"/>
        </w:rPr>
        <w:t xml:space="preserve">Czech </w:t>
      </w:r>
      <w:r w:rsidR="007635A1">
        <w:rPr>
          <w:noProof/>
          <w:lang w:val="en-GB"/>
        </w:rPr>
        <w:t>Statistics O</w:t>
      </w:r>
      <w:r w:rsidR="00BE7E93" w:rsidRPr="004F7AB0">
        <w:rPr>
          <w:noProof/>
          <w:lang w:val="en-GB"/>
        </w:rPr>
        <w:t>ffice 2024)</w:t>
      </w:r>
    </w:p>
    <w:p w14:paraId="46AF2197" w14:textId="12017E2F" w:rsidR="008F5D1D" w:rsidRPr="004F7AB0" w:rsidRDefault="008F5D1D" w:rsidP="00E67CB7">
      <w:pPr>
        <w:spacing w:after="0" w:line="240" w:lineRule="auto"/>
        <w:rPr>
          <w:rFonts w:ascii="Times New Roman" w:hAnsi="Times New Roman" w:cs="Times New Roman"/>
          <w:lang w:val="en-GB"/>
        </w:rPr>
      </w:pPr>
    </w:p>
    <w:p w14:paraId="19ED85AC" w14:textId="19784F76" w:rsidR="00A12992" w:rsidRPr="004F7AB0" w:rsidRDefault="007635A1" w:rsidP="00A12992">
      <w:pPr>
        <w:spacing w:after="0" w:line="240" w:lineRule="auto"/>
        <w:ind w:firstLine="284"/>
        <w:jc w:val="both"/>
        <w:rPr>
          <w:rFonts w:ascii="Times New Roman" w:eastAsia="Times New Roman" w:hAnsi="Times New Roman" w:cs="Times New Roman"/>
          <w:lang w:val="en-GB" w:eastAsia="pl-PL"/>
        </w:rPr>
      </w:pPr>
      <w:r>
        <w:rPr>
          <w:rFonts w:ascii="Times New Roman" w:eastAsia="Times New Roman" w:hAnsi="Times New Roman" w:cs="Times New Roman"/>
          <w:lang w:val="en-GB" w:eastAsia="pl-PL"/>
        </w:rPr>
        <w:t>Specific neural network models were employed to estimate the frequency of traffic accidents in Poland and the Czech Republic</w:t>
      </w:r>
      <w:r w:rsidR="00A12992" w:rsidRPr="004F7AB0">
        <w:rPr>
          <w:rFonts w:ascii="Times New Roman" w:eastAsia="Times New Roman" w:hAnsi="Times New Roman" w:cs="Times New Roman"/>
          <w:lang w:val="en-GB" w:eastAsia="pl-PL"/>
        </w:rPr>
        <w:t xml:space="preserve">. This method is advantageous as it simulates the workings of the human brain. A neural network </w:t>
      </w:r>
      <w:r>
        <w:rPr>
          <w:rFonts w:ascii="Times New Roman" w:eastAsia="Times New Roman" w:hAnsi="Times New Roman" w:cs="Times New Roman"/>
          <w:lang w:val="en-GB" w:eastAsia="pl-PL"/>
        </w:rPr>
        <w:t>comprises</w:t>
      </w:r>
      <w:r w:rsidR="00A12992" w:rsidRPr="004F7AB0">
        <w:rPr>
          <w:rFonts w:ascii="Times New Roman" w:eastAsia="Times New Roman" w:hAnsi="Times New Roman" w:cs="Times New Roman"/>
          <w:lang w:val="en-GB" w:eastAsia="pl-PL"/>
        </w:rPr>
        <w:t xml:space="preserve"> nodes that process input data along with corresponding weights, biases, and output data.</w:t>
      </w:r>
      <w:r w:rsidR="00F76A65" w:rsidRPr="004F7AB0">
        <w:rPr>
          <w:rFonts w:ascii="Times New Roman" w:hAnsi="Times New Roman" w:cs="Times New Roman"/>
          <w:lang w:val="en-GB"/>
        </w:rPr>
        <w:t xml:space="preserve"> </w:t>
      </w:r>
      <w:proofErr w:type="spellStart"/>
      <w:r w:rsidRPr="004F7AB0">
        <w:rPr>
          <w:rFonts w:ascii="Times New Roman" w:eastAsia="Times New Roman" w:hAnsi="Times New Roman" w:cs="Times New Roman"/>
          <w:lang w:val="en-GB" w:eastAsia="pl-PL"/>
        </w:rPr>
        <w:t>Statistica</w:t>
      </w:r>
      <w:proofErr w:type="spellEnd"/>
      <w:r>
        <w:rPr>
          <w:rFonts w:ascii="Times New Roman" w:eastAsia="Times New Roman" w:hAnsi="Times New Roman" w:cs="Times New Roman"/>
          <w:lang w:val="en-GB" w:eastAsia="pl-PL"/>
        </w:rPr>
        <w:t xml:space="preserve"> software was used t</w:t>
      </w:r>
      <w:r w:rsidR="00F76A65" w:rsidRPr="004F7AB0">
        <w:rPr>
          <w:rFonts w:ascii="Times New Roman" w:eastAsia="Times New Roman" w:hAnsi="Times New Roman" w:cs="Times New Roman"/>
          <w:lang w:val="en-GB" w:eastAsia="pl-PL"/>
        </w:rPr>
        <w:t>o identify the optimal weights during the analysis</w:t>
      </w:r>
      <w:r w:rsidR="00A12992" w:rsidRPr="004F7AB0">
        <w:rPr>
          <w:rFonts w:ascii="Times New Roman" w:eastAsia="Times New Roman" w:hAnsi="Times New Roman" w:cs="Times New Roman"/>
          <w:lang w:val="en-GB" w:eastAsia="pl-PL"/>
        </w:rPr>
        <w:t>. The accuracy of the predictions produced by this approach depends on the selected model and its parameters</w:t>
      </w:r>
      <w:r w:rsidR="00267C46" w:rsidRPr="004F7AB0">
        <w:rPr>
          <w:rFonts w:ascii="Times New Roman" w:eastAsia="Times New Roman" w:hAnsi="Times New Roman" w:cs="Times New Roman"/>
          <w:lang w:val="en-GB" w:eastAsia="pl-PL"/>
        </w:rPr>
        <w:t xml:space="preserve"> </w:t>
      </w:r>
      <w:r w:rsidR="00BE7E93" w:rsidRPr="004F7AB0">
        <w:rPr>
          <w:rFonts w:ascii="Times New Roman" w:eastAsia="Times New Roman" w:hAnsi="Times New Roman" w:cs="Times New Roman"/>
          <w:lang w:val="en-GB" w:eastAsia="pl-PL"/>
        </w:rPr>
        <w:t>(Stopka 2022).</w:t>
      </w:r>
    </w:p>
    <w:p w14:paraId="7C1999C2" w14:textId="3BAF14AD" w:rsidR="00A12992" w:rsidRPr="004F7AB0" w:rsidRDefault="00A12992" w:rsidP="00096D12">
      <w:pPr>
        <w:spacing w:after="0" w:line="240" w:lineRule="auto"/>
        <w:ind w:firstLine="284"/>
        <w:jc w:val="both"/>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lastRenderedPageBreak/>
        <w:t xml:space="preserve">A neural network can be understood as a mathematical framework that functions </w:t>
      </w:r>
      <w:r w:rsidR="007635A1">
        <w:rPr>
          <w:rFonts w:ascii="Times New Roman" w:eastAsia="Times New Roman" w:hAnsi="Times New Roman" w:cs="Times New Roman"/>
          <w:lang w:val="en-GB" w:eastAsia="pl-PL"/>
        </w:rPr>
        <w:t>like</w:t>
      </w:r>
      <w:r w:rsidRPr="004F7AB0">
        <w:rPr>
          <w:rFonts w:ascii="Times New Roman" w:eastAsia="Times New Roman" w:hAnsi="Times New Roman" w:cs="Times New Roman"/>
          <w:lang w:val="en-GB" w:eastAsia="pl-PL"/>
        </w:rPr>
        <w:t xml:space="preserve"> the nervous system. Typically, these networks consist of multiple layers that collectively form their architecture. The initial layer processes various data types, such as text, images, numbers, and audio, through a training process. Before reaching a final decision, the network can evaluate numerous inputs.</w:t>
      </w:r>
    </w:p>
    <w:p w14:paraId="1FD45DD4" w14:textId="20F3FF65" w:rsidR="00A12992" w:rsidRPr="004F7AB0" w:rsidRDefault="005651A0" w:rsidP="00096D12">
      <w:pPr>
        <w:spacing w:after="0" w:line="240" w:lineRule="auto"/>
        <w:ind w:firstLine="284"/>
        <w:jc w:val="both"/>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 xml:space="preserve">The essential elements of neural networks are artificial neurons, which function as mathematical models that replicate the </w:t>
      </w:r>
      <w:proofErr w:type="spellStart"/>
      <w:r w:rsidR="00130936" w:rsidRPr="004F7AB0">
        <w:rPr>
          <w:rFonts w:ascii="Times New Roman" w:eastAsia="Times New Roman" w:hAnsi="Times New Roman" w:cs="Times New Roman"/>
          <w:lang w:val="en-GB" w:eastAsia="pl-PL"/>
        </w:rPr>
        <w:t>behavior</w:t>
      </w:r>
      <w:proofErr w:type="spellEnd"/>
      <w:r w:rsidRPr="004F7AB0">
        <w:rPr>
          <w:rFonts w:ascii="Times New Roman" w:eastAsia="Times New Roman" w:hAnsi="Times New Roman" w:cs="Times New Roman"/>
          <w:lang w:val="en-GB" w:eastAsia="pl-PL"/>
        </w:rPr>
        <w:t xml:space="preserve"> of biological neurons. These artificial neurons are akin to biological ones in that they accept multiple inputs but generate a single output value, much like the functioning of dendrites in real neurons</w:t>
      </w:r>
      <w:r w:rsidR="00A12992" w:rsidRPr="004F7AB0">
        <w:rPr>
          <w:rFonts w:ascii="Times New Roman" w:eastAsia="Times New Roman" w:hAnsi="Times New Roman" w:cs="Times New Roman"/>
          <w:lang w:val="en-GB" w:eastAsia="pl-PL"/>
        </w:rPr>
        <w:t xml:space="preserve">. The development of artificial intelligence is heavily focused on neural networks, </w:t>
      </w:r>
      <w:r w:rsidR="007635A1">
        <w:rPr>
          <w:rFonts w:ascii="Times New Roman" w:eastAsia="Times New Roman" w:hAnsi="Times New Roman" w:cs="Times New Roman"/>
          <w:lang w:val="en-GB" w:eastAsia="pl-PL"/>
        </w:rPr>
        <w:t>to create</w:t>
      </w:r>
      <w:r w:rsidR="00A12992" w:rsidRPr="004F7AB0">
        <w:rPr>
          <w:rFonts w:ascii="Times New Roman" w:eastAsia="Times New Roman" w:hAnsi="Times New Roman" w:cs="Times New Roman"/>
          <w:lang w:val="en-GB" w:eastAsia="pl-PL"/>
        </w:rPr>
        <w:t xml:space="preserve"> models that exhibit intelligent </w:t>
      </w:r>
      <w:proofErr w:type="spellStart"/>
      <w:r w:rsidR="00A12992" w:rsidRPr="004F7AB0">
        <w:rPr>
          <w:rFonts w:ascii="Times New Roman" w:eastAsia="Times New Roman" w:hAnsi="Times New Roman" w:cs="Times New Roman"/>
          <w:lang w:val="en-GB" w:eastAsia="pl-PL"/>
        </w:rPr>
        <w:t>behavior</w:t>
      </w:r>
      <w:proofErr w:type="spellEnd"/>
      <w:r w:rsidR="00A12992" w:rsidRPr="004F7AB0">
        <w:rPr>
          <w:rFonts w:ascii="Times New Roman" w:eastAsia="Times New Roman" w:hAnsi="Times New Roman" w:cs="Times New Roman"/>
          <w:lang w:val="en-GB" w:eastAsia="pl-PL"/>
        </w:rPr>
        <w:t>, including the ability to establish a hierarchy of knowledge</w:t>
      </w:r>
      <w:r w:rsidR="006C16E9" w:rsidRPr="004F7AB0">
        <w:rPr>
          <w:rFonts w:ascii="Times New Roman" w:eastAsia="Times New Roman" w:hAnsi="Times New Roman" w:cs="Times New Roman"/>
          <w:lang w:val="en-GB" w:eastAsia="pl-PL"/>
        </w:rPr>
        <w:t xml:space="preserve"> </w:t>
      </w:r>
      <w:r w:rsidR="00BE7E93" w:rsidRPr="004F7AB0">
        <w:rPr>
          <w:rFonts w:ascii="Times New Roman" w:eastAsia="Times New Roman" w:hAnsi="Times New Roman" w:cs="Times New Roman"/>
          <w:lang w:val="en-GB" w:eastAsia="pl-PL"/>
        </w:rPr>
        <w:t>(</w:t>
      </w:r>
      <w:r w:rsidR="00BE7E93" w:rsidRPr="004F7AB0">
        <w:rPr>
          <w:rFonts w:ascii="Times New Roman" w:eastAsia="Times New Roman" w:hAnsi="Times New Roman" w:cs="Times New Roman"/>
          <w:noProof/>
          <w:lang w:val="en-GB" w:eastAsia="pl-PL"/>
        </w:rPr>
        <w:t>Lake et al. 2017).</w:t>
      </w:r>
    </w:p>
    <w:p w14:paraId="6404D03E" w14:textId="4B99915E" w:rsidR="00A12992" w:rsidRPr="004F7AB0" w:rsidRDefault="007E19AE" w:rsidP="00096D12">
      <w:pPr>
        <w:spacing w:after="0" w:line="240" w:lineRule="auto"/>
        <w:ind w:firstLine="284"/>
        <w:jc w:val="both"/>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 xml:space="preserve">Neural networks find applications across a diverse array of fields. For instance, </w:t>
      </w:r>
      <w:r w:rsidR="00F22133" w:rsidRPr="004F7AB0">
        <w:rPr>
          <w:rFonts w:ascii="Times New Roman" w:eastAsia="Times New Roman" w:hAnsi="Times New Roman" w:cs="Times New Roman"/>
          <w:lang w:val="en-GB" w:eastAsia="pl-PL"/>
        </w:rPr>
        <w:t>the</w:t>
      </w:r>
      <w:r w:rsidRPr="004F7AB0">
        <w:rPr>
          <w:rFonts w:ascii="Times New Roman" w:eastAsia="Times New Roman" w:hAnsi="Times New Roman" w:cs="Times New Roman"/>
          <w:lang w:val="en-GB" w:eastAsia="pl-PL"/>
        </w:rPr>
        <w:t xml:space="preserve"> power systems enable users to stream on-demand series by </w:t>
      </w:r>
      <w:proofErr w:type="spellStart"/>
      <w:r w:rsidRPr="004F7AB0">
        <w:rPr>
          <w:rFonts w:ascii="Times New Roman" w:eastAsia="Times New Roman" w:hAnsi="Times New Roman" w:cs="Times New Roman"/>
          <w:lang w:val="en-GB" w:eastAsia="pl-PL"/>
        </w:rPr>
        <w:t>analyzing</w:t>
      </w:r>
      <w:proofErr w:type="spellEnd"/>
      <w:r w:rsidRPr="004F7AB0">
        <w:rPr>
          <w:rFonts w:ascii="Times New Roman" w:eastAsia="Times New Roman" w:hAnsi="Times New Roman" w:cs="Times New Roman"/>
          <w:lang w:val="en-GB" w:eastAsia="pl-PL"/>
        </w:rPr>
        <w:t xml:space="preserve"> their viewing history to recommend films that align with their preferences. Additionally, neural networks facilitate text translation on platforms like Google Translate and help personalize product suggestions for bidders in online auctions. Moreover, neural network forecasting is employed to predict the frequency of traffic incidents </w:t>
      </w:r>
      <w:r w:rsidR="00045CF4" w:rsidRPr="004F7AB0">
        <w:rPr>
          <w:rFonts w:ascii="Times New Roman" w:eastAsia="Times New Roman" w:hAnsi="Times New Roman" w:cs="Times New Roman"/>
          <w:lang w:val="en-GB" w:eastAsia="pl-PL"/>
        </w:rPr>
        <w:t>(</w:t>
      </w:r>
      <w:r w:rsidR="00045CF4" w:rsidRPr="004F7AB0">
        <w:rPr>
          <w:rFonts w:ascii="Times New Roman" w:eastAsia="Times New Roman" w:hAnsi="Times New Roman" w:cs="Times New Roman"/>
          <w:noProof/>
          <w:lang w:val="en-GB" w:eastAsia="pl-PL"/>
        </w:rPr>
        <w:t>Marr 2019</w:t>
      </w:r>
      <w:r w:rsidR="0027416A">
        <w:rPr>
          <w:rFonts w:ascii="Times New Roman" w:eastAsia="Times New Roman" w:hAnsi="Times New Roman" w:cs="Times New Roman"/>
          <w:noProof/>
          <w:lang w:val="en-GB" w:eastAsia="pl-PL"/>
        </w:rPr>
        <w:t>,</w:t>
      </w:r>
      <w:r w:rsidR="00045CF4" w:rsidRPr="004F7AB0">
        <w:rPr>
          <w:rFonts w:ascii="Times New Roman" w:eastAsia="Times New Roman" w:hAnsi="Times New Roman" w:cs="Times New Roman"/>
          <w:noProof/>
          <w:lang w:val="en-GB" w:eastAsia="pl-PL"/>
        </w:rPr>
        <w:t xml:space="preserve"> Oronowicz-Jaśkowiak 2019)</w:t>
      </w:r>
      <w:r w:rsidR="005B30A8" w:rsidRPr="004F7AB0">
        <w:rPr>
          <w:rFonts w:ascii="Times New Roman" w:eastAsia="Times New Roman" w:hAnsi="Times New Roman" w:cs="Times New Roman"/>
          <w:noProof/>
          <w:lang w:val="en-GB" w:eastAsia="pl-PL"/>
        </w:rPr>
        <w:t xml:space="preserve"> and production processes (Kielc et al. 2018)</w:t>
      </w:r>
      <w:r w:rsidR="00045CF4" w:rsidRPr="004F7AB0">
        <w:rPr>
          <w:rFonts w:ascii="Times New Roman" w:eastAsia="Times New Roman" w:hAnsi="Times New Roman" w:cs="Times New Roman"/>
          <w:noProof/>
          <w:lang w:val="en-GB" w:eastAsia="pl-PL"/>
        </w:rPr>
        <w:t>.</w:t>
      </w:r>
    </w:p>
    <w:p w14:paraId="39086D9D" w14:textId="44CFD88E" w:rsidR="007E19AE" w:rsidRPr="00096D12" w:rsidRDefault="007E19AE" w:rsidP="00096D12">
      <w:pPr>
        <w:spacing w:after="0" w:line="240" w:lineRule="auto"/>
        <w:ind w:firstLine="284"/>
        <w:jc w:val="both"/>
        <w:rPr>
          <w:rFonts w:ascii="Times New Roman" w:eastAsia="Times New Roman" w:hAnsi="Times New Roman" w:cs="Times New Roman"/>
          <w:spacing w:val="-2"/>
          <w:lang w:val="en-GB" w:eastAsia="pl-PL"/>
        </w:rPr>
      </w:pPr>
      <w:r w:rsidRPr="00096D12">
        <w:rPr>
          <w:rFonts w:ascii="Times New Roman" w:eastAsia="Times New Roman" w:hAnsi="Times New Roman" w:cs="Times New Roman"/>
          <w:spacing w:val="-2"/>
          <w:lang w:val="en-GB" w:eastAsia="pl-PL"/>
        </w:rPr>
        <w:t>A chosen neural network model is utilized to predict the occurrence of traffic accidents in the counties being studied. One of the key benefits of this technology is its ability to replicate the functioning of the human brain. A neural network consists of nodes that include inputs, weights, biases, and outputs</w:t>
      </w:r>
      <w:r w:rsidR="00736A46" w:rsidRPr="00096D12">
        <w:rPr>
          <w:rFonts w:ascii="Times New Roman" w:eastAsia="Times New Roman" w:hAnsi="Times New Roman" w:cs="Times New Roman"/>
          <w:spacing w:val="-2"/>
          <w:lang w:val="en-GB" w:eastAsia="pl-PL"/>
        </w:rPr>
        <w:t xml:space="preserve"> (</w:t>
      </w:r>
      <w:r w:rsidR="00736A46" w:rsidRPr="00096D12">
        <w:rPr>
          <w:rFonts w:ascii="Times New Roman" w:eastAsia="Times New Roman" w:hAnsi="Times New Roman" w:cs="Times New Roman"/>
          <w:noProof/>
          <w:spacing w:val="-2"/>
          <w:lang w:val="en-GB" w:eastAsia="pl-PL"/>
        </w:rPr>
        <w:t>Wu et al. 2016</w:t>
      </w:r>
      <w:r w:rsidR="0027416A" w:rsidRPr="00096D12">
        <w:rPr>
          <w:rFonts w:ascii="Times New Roman" w:eastAsia="Times New Roman" w:hAnsi="Times New Roman" w:cs="Times New Roman"/>
          <w:noProof/>
          <w:spacing w:val="-2"/>
          <w:lang w:val="en-GB" w:eastAsia="pl-PL"/>
        </w:rPr>
        <w:t>,</w:t>
      </w:r>
      <w:r w:rsidR="00736A46" w:rsidRPr="00096D12">
        <w:rPr>
          <w:rFonts w:ascii="Times New Roman" w:eastAsia="Times New Roman" w:hAnsi="Times New Roman" w:cs="Times New Roman"/>
          <w:noProof/>
          <w:spacing w:val="-2"/>
          <w:lang w:val="en-GB" w:eastAsia="pl-PL"/>
        </w:rPr>
        <w:t xml:space="preserve"> Yu 2019</w:t>
      </w:r>
      <w:r w:rsidR="00045CF4" w:rsidRPr="00096D12">
        <w:rPr>
          <w:rFonts w:ascii="Times New Roman" w:eastAsia="Times New Roman" w:hAnsi="Times New Roman" w:cs="Times New Roman"/>
          <w:noProof/>
          <w:spacing w:val="-2"/>
          <w:lang w:val="en-GB" w:eastAsia="pl-PL"/>
        </w:rPr>
        <w:t>)</w:t>
      </w:r>
      <w:r w:rsidRPr="00096D12">
        <w:rPr>
          <w:rFonts w:ascii="Times New Roman" w:eastAsia="Times New Roman" w:hAnsi="Times New Roman" w:cs="Times New Roman"/>
          <w:spacing w:val="-2"/>
          <w:lang w:val="en-GB" w:eastAsia="pl-PL"/>
        </w:rPr>
        <w:t>.</w:t>
      </w:r>
    </w:p>
    <w:p w14:paraId="385FB7D3" w14:textId="15618EB5" w:rsidR="00832FC6" w:rsidRPr="004F7AB0" w:rsidRDefault="00832FC6" w:rsidP="00096D12">
      <w:pPr>
        <w:spacing w:after="0" w:line="240" w:lineRule="auto"/>
        <w:ind w:firstLine="284"/>
        <w:jc w:val="both"/>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Models of the nervous system's operation are used to create mathematical structures known as neural network approaches. The network architecture is often composed of several levels. Through a process known as</w:t>
      </w:r>
      <w:r w:rsidR="00787C01">
        <w:rPr>
          <w:rFonts w:ascii="Times New Roman" w:eastAsia="Times New Roman" w:hAnsi="Times New Roman" w:cs="Times New Roman"/>
          <w:lang w:val="en-GB" w:eastAsia="pl-PL"/>
        </w:rPr>
        <w:t> </w:t>
      </w:r>
      <w:r w:rsidRPr="004F7AB0">
        <w:rPr>
          <w:rFonts w:ascii="Times New Roman" w:eastAsia="Times New Roman" w:hAnsi="Times New Roman" w:cs="Times New Roman"/>
          <w:lang w:val="en-GB" w:eastAsia="pl-PL"/>
        </w:rPr>
        <w:t>training, the first of these, the input layer, retains knowledge about text, numbers, pictures, and sound. Thousands of inputs may be used in this process, from which the network extracts certain conclusions. The</w:t>
      </w:r>
      <w:r w:rsidR="00787C01">
        <w:rPr>
          <w:rFonts w:ascii="Times New Roman" w:eastAsia="Times New Roman" w:hAnsi="Times New Roman" w:cs="Times New Roman"/>
          <w:lang w:val="en-GB" w:eastAsia="pl-PL"/>
        </w:rPr>
        <w:t> </w:t>
      </w:r>
      <w:r w:rsidRPr="004F7AB0">
        <w:rPr>
          <w:rFonts w:ascii="Times New Roman" w:eastAsia="Times New Roman" w:hAnsi="Times New Roman" w:cs="Times New Roman"/>
          <w:lang w:val="en-GB" w:eastAsia="pl-PL"/>
        </w:rPr>
        <w:t>concealed layer, sometimes known as the transition layer, is another layer that has been studied. Such layers may be many. The output layer (</w:t>
      </w:r>
      <w:r w:rsidR="006B0BFB" w:rsidRPr="004F7AB0">
        <w:rPr>
          <w:rFonts w:ascii="Times New Roman" w:eastAsia="Times New Roman" w:hAnsi="Times New Roman" w:cs="Times New Roman"/>
          <w:lang w:val="en-GB" w:eastAsia="pl-PL"/>
        </w:rPr>
        <w:t>F</w:t>
      </w:r>
      <w:r w:rsidRPr="004F7AB0">
        <w:rPr>
          <w:rFonts w:ascii="Times New Roman" w:eastAsia="Times New Roman" w:hAnsi="Times New Roman" w:cs="Times New Roman"/>
          <w:lang w:val="en-GB" w:eastAsia="pl-PL"/>
        </w:rPr>
        <w:t>ig. 3) is the final layer covered</w:t>
      </w:r>
      <w:r w:rsidR="00736A46" w:rsidRPr="004F7AB0">
        <w:rPr>
          <w:rFonts w:ascii="Times New Roman" w:eastAsia="Times New Roman" w:hAnsi="Times New Roman" w:cs="Times New Roman"/>
          <w:lang w:val="en-GB" w:eastAsia="pl-PL"/>
        </w:rPr>
        <w:t xml:space="preserve"> (Yadav </w:t>
      </w:r>
      <w:r w:rsidR="00045CF4" w:rsidRPr="004F7AB0">
        <w:rPr>
          <w:rFonts w:ascii="Times New Roman" w:eastAsia="Times New Roman" w:hAnsi="Times New Roman" w:cs="Times New Roman"/>
          <w:lang w:val="en-GB" w:eastAsia="pl-PL"/>
        </w:rPr>
        <w:t>&amp;</w:t>
      </w:r>
      <w:r w:rsidR="00736A46" w:rsidRPr="004F7AB0">
        <w:rPr>
          <w:rFonts w:ascii="Times New Roman" w:eastAsia="Times New Roman" w:hAnsi="Times New Roman" w:cs="Times New Roman"/>
          <w:lang w:val="en-GB" w:eastAsia="pl-PL"/>
        </w:rPr>
        <w:t xml:space="preserve"> Rishi 2022)</w:t>
      </w:r>
      <w:r w:rsidRPr="004F7AB0">
        <w:rPr>
          <w:rFonts w:ascii="Times New Roman" w:eastAsia="Times New Roman" w:hAnsi="Times New Roman" w:cs="Times New Roman"/>
          <w:lang w:val="en-GB" w:eastAsia="pl-PL"/>
        </w:rPr>
        <w:t>.</w:t>
      </w:r>
    </w:p>
    <w:p w14:paraId="174D68C7" w14:textId="5DB55938" w:rsidR="00130936" w:rsidRPr="004F7AB0" w:rsidRDefault="00130936" w:rsidP="00096D12">
      <w:pPr>
        <w:spacing w:after="0" w:line="240" w:lineRule="auto"/>
        <w:ind w:firstLine="284"/>
        <w:jc w:val="both"/>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 xml:space="preserve">The </w:t>
      </w:r>
      <w:proofErr w:type="spellStart"/>
      <w:r w:rsidRPr="004F7AB0">
        <w:rPr>
          <w:rFonts w:ascii="Times New Roman" w:eastAsia="Times New Roman" w:hAnsi="Times New Roman" w:cs="Times New Roman"/>
          <w:lang w:val="en-GB" w:eastAsia="pl-PL"/>
        </w:rPr>
        <w:t>Statistica</w:t>
      </w:r>
      <w:proofErr w:type="spellEnd"/>
      <w:r w:rsidRPr="004F7AB0">
        <w:rPr>
          <w:rFonts w:ascii="Times New Roman" w:eastAsia="Times New Roman" w:hAnsi="Times New Roman" w:cs="Times New Roman"/>
          <w:lang w:val="en-GB" w:eastAsia="pl-PL"/>
        </w:rPr>
        <w:t xml:space="preserve"> software, featuring integrated modules for artificial neural networks, refined the weights during the testing process. </w:t>
      </w:r>
      <w:r w:rsidR="007635A1">
        <w:rPr>
          <w:rFonts w:ascii="Times New Roman" w:eastAsia="Times New Roman" w:hAnsi="Times New Roman" w:cs="Times New Roman"/>
          <w:lang w:val="en-GB" w:eastAsia="pl-PL"/>
        </w:rPr>
        <w:t>A multilayer perceptron (MLP) neural network, which included layers of hidden neurons, was employed for the predicti</w:t>
      </w:r>
      <w:r w:rsidRPr="004F7AB0">
        <w:rPr>
          <w:rFonts w:ascii="Times New Roman" w:eastAsia="Times New Roman" w:hAnsi="Times New Roman" w:cs="Times New Roman"/>
          <w:lang w:val="en-GB" w:eastAsia="pl-PL"/>
        </w:rPr>
        <w:t xml:space="preserve">ons. In the cases examined, the number of neurons in the hidden layer varied from two to eight. The output layer </w:t>
      </w:r>
      <w:r w:rsidR="007635A1">
        <w:rPr>
          <w:rFonts w:ascii="Times New Roman" w:eastAsia="Times New Roman" w:hAnsi="Times New Roman" w:cs="Times New Roman"/>
          <w:lang w:val="en-GB" w:eastAsia="pl-PL"/>
        </w:rPr>
        <w:t>comprised</w:t>
      </w:r>
      <w:r w:rsidRPr="004F7AB0">
        <w:rPr>
          <w:rFonts w:ascii="Times New Roman" w:eastAsia="Times New Roman" w:hAnsi="Times New Roman" w:cs="Times New Roman"/>
          <w:lang w:val="en-GB" w:eastAsia="pl-PL"/>
        </w:rPr>
        <w:t xml:space="preserve"> a single neuron that provided the time series output values for the number of traffic incidents (Hudec et al. 2021). The </w:t>
      </w:r>
      <w:r w:rsidR="007635A1">
        <w:rPr>
          <w:rFonts w:ascii="Times New Roman" w:eastAsia="Times New Roman" w:hAnsi="Times New Roman" w:cs="Times New Roman"/>
          <w:lang w:val="en-GB" w:eastAsia="pl-PL"/>
        </w:rPr>
        <w:t>success of the predictive techniques employed depends</w:t>
      </w:r>
      <w:r w:rsidRPr="004F7AB0">
        <w:rPr>
          <w:rFonts w:ascii="Times New Roman" w:eastAsia="Times New Roman" w:hAnsi="Times New Roman" w:cs="Times New Roman"/>
          <w:lang w:val="en-GB" w:eastAsia="pl-PL"/>
        </w:rPr>
        <w:t xml:space="preserve"> on the chosen model and its parameters (Witt 2023). Predictive accuracy was evaluated based on various prediction errors calculated using specific formulas (2</w:t>
      </w:r>
      <w:r w:rsidR="0027416A">
        <w:rPr>
          <w:rFonts w:ascii="Times New Roman" w:eastAsia="Times New Roman" w:hAnsi="Times New Roman" w:cs="Times New Roman"/>
          <w:lang w:val="en-GB" w:eastAsia="pl-PL"/>
        </w:rPr>
        <w:t>-</w:t>
      </w:r>
      <w:r w:rsidRPr="004F7AB0">
        <w:rPr>
          <w:rFonts w:ascii="Times New Roman" w:eastAsia="Times New Roman" w:hAnsi="Times New Roman" w:cs="Times New Roman"/>
          <w:lang w:val="en-GB" w:eastAsia="pl-PL"/>
        </w:rPr>
        <w:t>7):</w:t>
      </w:r>
    </w:p>
    <w:p w14:paraId="0FB946A7" w14:textId="1CAD1CEE" w:rsidR="00130936" w:rsidRPr="004F7AB0" w:rsidRDefault="005B30A8" w:rsidP="00130936">
      <w:pPr>
        <w:pStyle w:val="Akapitzlist"/>
        <w:numPr>
          <w:ilvl w:val="0"/>
          <w:numId w:val="7"/>
        </w:numPr>
        <w:spacing w:after="0" w:line="240" w:lineRule="auto"/>
        <w:jc w:val="both"/>
        <w:rPr>
          <w:rFonts w:ascii="Times New Roman" w:eastAsiaTheme="minorEastAsia" w:hAnsi="Times New Roman" w:cs="Times New Roman"/>
          <w:lang w:val="en-GB"/>
        </w:rPr>
      </w:pPr>
      <m:oMath>
        <m:r>
          <w:rPr>
            <w:rFonts w:ascii="Cambria Math" w:hAnsi="Cambria Math" w:cs="Times New Roman"/>
            <w:lang w:val="en-GB"/>
          </w:rPr>
          <m:t>ME</m:t>
        </m:r>
      </m:oMath>
      <w:r w:rsidR="00130936" w:rsidRPr="004F7AB0">
        <w:rPr>
          <w:rFonts w:ascii="Times New Roman" w:eastAsiaTheme="minorEastAsia" w:hAnsi="Times New Roman" w:cs="Times New Roman"/>
          <w:lang w:val="en-GB"/>
        </w:rPr>
        <w:t xml:space="preserve"> – mean error</w:t>
      </w:r>
    </w:p>
    <w:p w14:paraId="51D83C86" w14:textId="17C981B9" w:rsidR="00130936" w:rsidRPr="004F7AB0" w:rsidRDefault="00130936" w:rsidP="00077E32">
      <w:pPr>
        <w:tabs>
          <w:tab w:val="center" w:pos="4536"/>
          <w:tab w:val="right" w:pos="9639"/>
        </w:tabs>
        <w:spacing w:after="0" w:line="240" w:lineRule="auto"/>
        <w:jc w:val="both"/>
        <w:rPr>
          <w:rFonts w:ascii="Times New Roman" w:eastAsiaTheme="minorEastAsia" w:hAnsi="Times New Roman" w:cs="Times New Roman"/>
          <w:lang w:val="en-GB"/>
        </w:rPr>
      </w:pPr>
      <w:r w:rsidRPr="004F7AB0">
        <w:rPr>
          <w:rFonts w:ascii="Times New Roman" w:eastAsiaTheme="minorEastAsia" w:hAnsi="Times New Roman" w:cs="Times New Roman"/>
          <w:lang w:val="en-GB"/>
        </w:rPr>
        <w:tab/>
      </w:r>
      <m:oMath>
        <m:r>
          <w:rPr>
            <w:rFonts w:ascii="Cambria Math" w:hAnsi="Cambria Math" w:cs="Times New Roman"/>
            <w:lang w:val="en-GB"/>
          </w:rPr>
          <m:t>ME=</m:t>
        </m:r>
        <m:f>
          <m:fPr>
            <m:ctrlPr>
              <w:rPr>
                <w:rFonts w:ascii="Cambria Math" w:hAnsi="Cambria Math" w:cs="Times New Roman"/>
                <w:i/>
                <w:lang w:val="en-GB"/>
              </w:rPr>
            </m:ctrlPr>
          </m:fPr>
          <m:num>
            <m:r>
              <w:rPr>
                <w:rFonts w:ascii="Cambria Math" w:hAnsi="Cambria Math" w:cs="Times New Roman"/>
                <w:lang w:val="en-GB"/>
              </w:rPr>
              <m:t>1</m:t>
            </m:r>
          </m:num>
          <m:den>
            <m:r>
              <w:rPr>
                <w:rFonts w:ascii="Cambria Math" w:hAnsi="Cambria Math" w:cs="Times New Roman"/>
                <w:lang w:val="en-GB"/>
              </w:rPr>
              <m:t>n</m:t>
            </m:r>
          </m:den>
        </m:f>
        <m:nary>
          <m:naryPr>
            <m:chr m:val="∑"/>
            <m:limLoc m:val="undOvr"/>
            <m:ctrlPr>
              <w:rPr>
                <w:rFonts w:ascii="Cambria Math" w:hAnsi="Cambria Math" w:cs="Times New Roman"/>
                <w:i/>
                <w:lang w:val="en-GB"/>
              </w:rPr>
            </m:ctrlPr>
          </m:naryPr>
          <m:sub>
            <m:r>
              <w:rPr>
                <w:rFonts w:ascii="Cambria Math" w:hAnsi="Cambria Math" w:cs="Times New Roman"/>
                <w:lang w:val="en-GB"/>
              </w:rPr>
              <m:t>i=1</m:t>
            </m:r>
          </m:sub>
          <m:sup>
            <m:r>
              <w:rPr>
                <w:rFonts w:ascii="Cambria Math" w:hAnsi="Cambria Math" w:cs="Times New Roman"/>
                <w:lang w:val="en-GB"/>
              </w:rPr>
              <m:t>n</m:t>
            </m:r>
          </m:sup>
          <m:e>
            <m:d>
              <m:dPr>
                <m:ctrlPr>
                  <w:rPr>
                    <w:rFonts w:ascii="Cambria Math" w:hAnsi="Cambria Math" w:cs="Times New Roman"/>
                    <w:i/>
                    <w:lang w:val="en-GB"/>
                  </w:rPr>
                </m:ctrlPr>
              </m:dPr>
              <m:e>
                <m:sSub>
                  <m:sSubPr>
                    <m:ctrlPr>
                      <w:rPr>
                        <w:rFonts w:ascii="Cambria Math" w:hAnsi="Cambria Math" w:cs="Times New Roman"/>
                        <w:i/>
                        <w:lang w:val="en-GB"/>
                      </w:rPr>
                    </m:ctrlPr>
                  </m:sSubPr>
                  <m:e>
                    <m:r>
                      <w:rPr>
                        <w:rFonts w:ascii="Cambria Math" w:hAnsi="Cambria Math" w:cs="Times New Roman"/>
                        <w:lang w:val="en-GB"/>
                      </w:rPr>
                      <m:t>Y</m:t>
                    </m:r>
                  </m:e>
                  <m:sub>
                    <m:r>
                      <w:rPr>
                        <w:rFonts w:ascii="Cambria Math" w:hAnsi="Cambria Math" w:cs="Times New Roman"/>
                        <w:lang w:val="en-GB"/>
                      </w:rPr>
                      <m:t>i</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Y</m:t>
                    </m:r>
                  </m:e>
                  <m:sub>
                    <m:r>
                      <w:rPr>
                        <w:rFonts w:ascii="Cambria Math" w:hAnsi="Cambria Math" w:cs="Times New Roman"/>
                        <w:lang w:val="en-GB"/>
                      </w:rPr>
                      <m:t>p</m:t>
                    </m:r>
                  </m:sub>
                </m:sSub>
              </m:e>
            </m:d>
          </m:e>
        </m:nary>
      </m:oMath>
      <w:r w:rsidRPr="004F7AB0">
        <w:rPr>
          <w:rFonts w:ascii="Times New Roman" w:eastAsiaTheme="minorEastAsia" w:hAnsi="Times New Roman" w:cs="Times New Roman"/>
          <w:lang w:val="en-GB"/>
        </w:rPr>
        <w:tab/>
        <w:t>(2)</w:t>
      </w:r>
    </w:p>
    <w:p w14:paraId="3D8F5297" w14:textId="67CC5EFF" w:rsidR="00130936" w:rsidRPr="004F7AB0" w:rsidRDefault="005B30A8" w:rsidP="00130936">
      <w:pPr>
        <w:pStyle w:val="Akapitzlist"/>
        <w:numPr>
          <w:ilvl w:val="0"/>
          <w:numId w:val="7"/>
        </w:numPr>
        <w:spacing w:after="0" w:line="240" w:lineRule="auto"/>
        <w:rPr>
          <w:rFonts w:ascii="Times New Roman" w:eastAsiaTheme="minorEastAsia" w:hAnsi="Times New Roman" w:cs="Times New Roman"/>
          <w:lang w:val="en-GB"/>
        </w:rPr>
      </w:pPr>
      <m:oMath>
        <m:r>
          <w:rPr>
            <w:rFonts w:ascii="Cambria Math" w:hAnsi="Cambria Math" w:cs="Times New Roman"/>
            <w:lang w:val="en-GB"/>
          </w:rPr>
          <m:t>MAE</m:t>
        </m:r>
      </m:oMath>
      <w:r w:rsidR="00130936" w:rsidRPr="004F7AB0">
        <w:rPr>
          <w:rFonts w:ascii="Times New Roman" w:eastAsiaTheme="minorEastAsia" w:hAnsi="Times New Roman" w:cs="Times New Roman"/>
          <w:lang w:val="en-GB"/>
        </w:rPr>
        <w:t xml:space="preserve"> – mean error</w:t>
      </w:r>
    </w:p>
    <w:p w14:paraId="3E60504F" w14:textId="32B91F65" w:rsidR="00130936" w:rsidRPr="004F7AB0" w:rsidRDefault="00130936" w:rsidP="00077E32">
      <w:pPr>
        <w:tabs>
          <w:tab w:val="center" w:pos="4536"/>
          <w:tab w:val="right" w:pos="9639"/>
        </w:tabs>
        <w:spacing w:after="0" w:line="240" w:lineRule="auto"/>
        <w:rPr>
          <w:rFonts w:ascii="Times New Roman" w:eastAsiaTheme="minorEastAsia" w:hAnsi="Times New Roman" w:cs="Times New Roman"/>
          <w:lang w:val="en-GB"/>
        </w:rPr>
      </w:pPr>
      <w:r w:rsidRPr="004F7AB0">
        <w:rPr>
          <w:rFonts w:ascii="Times New Roman" w:eastAsiaTheme="minorEastAsia" w:hAnsi="Times New Roman" w:cs="Times New Roman"/>
          <w:lang w:val="en-GB"/>
        </w:rPr>
        <w:tab/>
      </w:r>
      <m:oMath>
        <m:r>
          <w:rPr>
            <w:rFonts w:ascii="Cambria Math" w:hAnsi="Cambria Math" w:cs="Times New Roman"/>
            <w:lang w:val="en-GB"/>
          </w:rPr>
          <m:t>MAE=</m:t>
        </m:r>
        <m:f>
          <m:fPr>
            <m:ctrlPr>
              <w:rPr>
                <w:rFonts w:ascii="Cambria Math" w:hAnsi="Cambria Math" w:cs="Times New Roman"/>
                <w:i/>
                <w:lang w:val="en-GB"/>
              </w:rPr>
            </m:ctrlPr>
          </m:fPr>
          <m:num>
            <m:r>
              <w:rPr>
                <w:rFonts w:ascii="Cambria Math" w:hAnsi="Cambria Math" w:cs="Times New Roman"/>
                <w:lang w:val="en-GB"/>
              </w:rPr>
              <m:t>1</m:t>
            </m:r>
          </m:num>
          <m:den>
            <m:r>
              <w:rPr>
                <w:rFonts w:ascii="Cambria Math" w:hAnsi="Cambria Math" w:cs="Times New Roman"/>
                <w:lang w:val="en-GB"/>
              </w:rPr>
              <m:t>n</m:t>
            </m:r>
          </m:den>
        </m:f>
        <m:nary>
          <m:naryPr>
            <m:chr m:val="∑"/>
            <m:limLoc m:val="undOvr"/>
            <m:ctrlPr>
              <w:rPr>
                <w:rFonts w:ascii="Cambria Math" w:hAnsi="Cambria Math" w:cs="Times New Roman"/>
                <w:i/>
                <w:lang w:val="en-GB"/>
              </w:rPr>
            </m:ctrlPr>
          </m:naryPr>
          <m:sub>
            <m:r>
              <w:rPr>
                <w:rFonts w:ascii="Cambria Math" w:hAnsi="Cambria Math" w:cs="Times New Roman"/>
                <w:lang w:val="en-GB"/>
              </w:rPr>
              <m:t>i=1</m:t>
            </m:r>
          </m:sub>
          <m:sup>
            <m:r>
              <w:rPr>
                <w:rFonts w:ascii="Cambria Math" w:hAnsi="Cambria Math" w:cs="Times New Roman"/>
                <w:lang w:val="en-GB"/>
              </w:rPr>
              <m:t>n</m:t>
            </m:r>
          </m:sup>
          <m:e>
            <m:d>
              <m:dPr>
                <m:begChr m:val="|"/>
                <m:endChr m:val="|"/>
                <m:ctrlPr>
                  <w:rPr>
                    <w:rFonts w:ascii="Cambria Math" w:hAnsi="Cambria Math" w:cs="Times New Roman"/>
                    <w:i/>
                    <w:lang w:val="en-GB"/>
                  </w:rPr>
                </m:ctrlPr>
              </m:dPr>
              <m:e>
                <m:sSub>
                  <m:sSubPr>
                    <m:ctrlPr>
                      <w:rPr>
                        <w:rFonts w:ascii="Cambria Math" w:hAnsi="Cambria Math" w:cs="Times New Roman"/>
                        <w:i/>
                        <w:lang w:val="en-GB"/>
                      </w:rPr>
                    </m:ctrlPr>
                  </m:sSubPr>
                  <m:e>
                    <m:r>
                      <w:rPr>
                        <w:rFonts w:ascii="Cambria Math" w:hAnsi="Cambria Math" w:cs="Times New Roman"/>
                        <w:lang w:val="en-GB"/>
                      </w:rPr>
                      <m:t>Y</m:t>
                    </m:r>
                  </m:e>
                  <m:sub>
                    <m:r>
                      <w:rPr>
                        <w:rFonts w:ascii="Cambria Math" w:hAnsi="Cambria Math" w:cs="Times New Roman"/>
                        <w:lang w:val="en-GB"/>
                      </w:rPr>
                      <m:t>i</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Y</m:t>
                    </m:r>
                  </m:e>
                  <m:sub>
                    <m:r>
                      <w:rPr>
                        <w:rFonts w:ascii="Cambria Math" w:hAnsi="Cambria Math" w:cs="Times New Roman"/>
                        <w:lang w:val="en-GB"/>
                      </w:rPr>
                      <m:t>p</m:t>
                    </m:r>
                  </m:sub>
                </m:sSub>
              </m:e>
            </m:d>
          </m:e>
        </m:nary>
      </m:oMath>
      <w:r w:rsidRPr="004F7AB0">
        <w:rPr>
          <w:rFonts w:ascii="Times New Roman" w:eastAsiaTheme="minorEastAsia" w:hAnsi="Times New Roman" w:cs="Times New Roman"/>
          <w:lang w:val="en-GB"/>
        </w:rPr>
        <w:tab/>
        <w:t>(3)</w:t>
      </w:r>
    </w:p>
    <w:p w14:paraId="0FF5BE4B" w14:textId="5F5A4872" w:rsidR="00130936" w:rsidRPr="004F7AB0" w:rsidRDefault="005B30A8" w:rsidP="00130936">
      <w:pPr>
        <w:pStyle w:val="Akapitzlist"/>
        <w:numPr>
          <w:ilvl w:val="0"/>
          <w:numId w:val="7"/>
        </w:numPr>
        <w:spacing w:after="0" w:line="240" w:lineRule="auto"/>
        <w:rPr>
          <w:rFonts w:ascii="Times New Roman" w:eastAsiaTheme="minorEastAsia" w:hAnsi="Times New Roman" w:cs="Times New Roman"/>
          <w:lang w:val="en-GB"/>
        </w:rPr>
      </w:pPr>
      <m:oMath>
        <m:r>
          <w:rPr>
            <w:rFonts w:ascii="Cambria Math" w:hAnsi="Cambria Math" w:cs="Times New Roman"/>
            <w:lang w:val="en-GB"/>
          </w:rPr>
          <m:t>MPE</m:t>
        </m:r>
      </m:oMath>
      <w:r w:rsidR="00130936" w:rsidRPr="004F7AB0">
        <w:rPr>
          <w:rFonts w:ascii="Times New Roman" w:eastAsiaTheme="minorEastAsia" w:hAnsi="Times New Roman" w:cs="Times New Roman"/>
          <w:lang w:val="en-GB"/>
        </w:rPr>
        <w:t xml:space="preserve"> – mean percentage error</w:t>
      </w:r>
    </w:p>
    <w:p w14:paraId="619203AF" w14:textId="77777777" w:rsidR="00130936" w:rsidRPr="004F7AB0" w:rsidRDefault="00130936" w:rsidP="00077E32">
      <w:pPr>
        <w:tabs>
          <w:tab w:val="center" w:pos="4536"/>
          <w:tab w:val="right" w:pos="9639"/>
        </w:tabs>
        <w:spacing w:after="0" w:line="240" w:lineRule="auto"/>
        <w:rPr>
          <w:rFonts w:ascii="Times New Roman" w:eastAsiaTheme="minorEastAsia" w:hAnsi="Times New Roman" w:cs="Times New Roman"/>
          <w:lang w:val="en-GB"/>
        </w:rPr>
      </w:pPr>
      <w:r w:rsidRPr="004F7AB0">
        <w:rPr>
          <w:rFonts w:ascii="Times New Roman" w:eastAsiaTheme="minorEastAsia" w:hAnsi="Times New Roman" w:cs="Times New Roman"/>
          <w:lang w:val="en-GB"/>
        </w:rPr>
        <w:tab/>
      </w:r>
      <m:oMath>
        <m:r>
          <w:rPr>
            <w:rFonts w:ascii="Cambria Math" w:hAnsi="Cambria Math" w:cs="Times New Roman"/>
            <w:lang w:val="en-GB"/>
          </w:rPr>
          <m:t>MPE=</m:t>
        </m:r>
        <m:f>
          <m:fPr>
            <m:ctrlPr>
              <w:rPr>
                <w:rFonts w:ascii="Cambria Math" w:hAnsi="Cambria Math" w:cs="Times New Roman"/>
                <w:i/>
                <w:lang w:val="en-GB"/>
              </w:rPr>
            </m:ctrlPr>
          </m:fPr>
          <m:num>
            <m:r>
              <w:rPr>
                <w:rFonts w:ascii="Cambria Math" w:hAnsi="Cambria Math" w:cs="Times New Roman"/>
                <w:lang w:val="en-GB"/>
              </w:rPr>
              <m:t>1</m:t>
            </m:r>
          </m:num>
          <m:den>
            <m:r>
              <w:rPr>
                <w:rFonts w:ascii="Cambria Math" w:hAnsi="Cambria Math" w:cs="Times New Roman"/>
                <w:lang w:val="en-GB"/>
              </w:rPr>
              <m:t>n</m:t>
            </m:r>
          </m:den>
        </m:f>
        <m:nary>
          <m:naryPr>
            <m:chr m:val="∑"/>
            <m:limLoc m:val="undOvr"/>
            <m:ctrlPr>
              <w:rPr>
                <w:rFonts w:ascii="Cambria Math" w:hAnsi="Cambria Math" w:cs="Times New Roman"/>
                <w:i/>
                <w:lang w:val="en-GB"/>
              </w:rPr>
            </m:ctrlPr>
          </m:naryPr>
          <m:sub>
            <m:r>
              <w:rPr>
                <w:rFonts w:ascii="Cambria Math" w:hAnsi="Cambria Math" w:cs="Times New Roman"/>
                <w:lang w:val="en-GB"/>
              </w:rPr>
              <m:t>i=1</m:t>
            </m:r>
          </m:sub>
          <m:sup>
            <m:r>
              <w:rPr>
                <w:rFonts w:ascii="Cambria Math" w:hAnsi="Cambria Math" w:cs="Times New Roman"/>
                <w:lang w:val="en-GB"/>
              </w:rPr>
              <m:t>n</m:t>
            </m:r>
          </m:sup>
          <m:e>
            <m:f>
              <m:fPr>
                <m:ctrlPr>
                  <w:rPr>
                    <w:rFonts w:ascii="Cambria Math" w:hAnsi="Cambria Math" w:cs="Times New Roman"/>
                    <w:i/>
                    <w:lang w:val="en-GB"/>
                  </w:rPr>
                </m:ctrlPr>
              </m:fPr>
              <m:num>
                <m:sSub>
                  <m:sSubPr>
                    <m:ctrlPr>
                      <w:rPr>
                        <w:rFonts w:ascii="Cambria Math" w:hAnsi="Cambria Math" w:cs="Times New Roman"/>
                        <w:i/>
                        <w:lang w:val="en-GB"/>
                      </w:rPr>
                    </m:ctrlPr>
                  </m:sSubPr>
                  <m:e>
                    <m:r>
                      <w:rPr>
                        <w:rFonts w:ascii="Cambria Math" w:hAnsi="Cambria Math" w:cs="Times New Roman"/>
                        <w:lang w:val="en-GB"/>
                      </w:rPr>
                      <m:t>Y</m:t>
                    </m:r>
                  </m:e>
                  <m:sub>
                    <m:r>
                      <w:rPr>
                        <w:rFonts w:ascii="Cambria Math" w:hAnsi="Cambria Math" w:cs="Times New Roman"/>
                        <w:lang w:val="en-GB"/>
                      </w:rPr>
                      <m:t>i</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Y</m:t>
                    </m:r>
                  </m:e>
                  <m:sub>
                    <m:r>
                      <w:rPr>
                        <w:rFonts w:ascii="Cambria Math" w:hAnsi="Cambria Math" w:cs="Times New Roman"/>
                        <w:lang w:val="en-GB"/>
                      </w:rPr>
                      <m:t>p</m:t>
                    </m:r>
                  </m:sub>
                </m:sSub>
              </m:num>
              <m:den>
                <m:sSub>
                  <m:sSubPr>
                    <m:ctrlPr>
                      <w:rPr>
                        <w:rFonts w:ascii="Cambria Math" w:hAnsi="Cambria Math" w:cs="Times New Roman"/>
                        <w:i/>
                        <w:lang w:val="en-GB"/>
                      </w:rPr>
                    </m:ctrlPr>
                  </m:sSubPr>
                  <m:e>
                    <m:r>
                      <w:rPr>
                        <w:rFonts w:ascii="Cambria Math" w:hAnsi="Cambria Math" w:cs="Times New Roman"/>
                        <w:lang w:val="en-GB"/>
                      </w:rPr>
                      <m:t>Y</m:t>
                    </m:r>
                  </m:e>
                  <m:sub>
                    <m:r>
                      <w:rPr>
                        <w:rFonts w:ascii="Cambria Math" w:hAnsi="Cambria Math" w:cs="Times New Roman"/>
                        <w:lang w:val="en-GB"/>
                      </w:rPr>
                      <m:t>i</m:t>
                    </m:r>
                  </m:sub>
                </m:sSub>
              </m:den>
            </m:f>
          </m:e>
        </m:nary>
      </m:oMath>
      <w:r w:rsidRPr="004F7AB0">
        <w:rPr>
          <w:rFonts w:ascii="Times New Roman" w:eastAsiaTheme="minorEastAsia" w:hAnsi="Times New Roman" w:cs="Times New Roman"/>
          <w:lang w:val="en-GB"/>
        </w:rPr>
        <w:tab/>
        <w:t>(4)</w:t>
      </w:r>
    </w:p>
    <w:p w14:paraId="39A43282" w14:textId="6D2B22D1" w:rsidR="00130936" w:rsidRPr="004F7AB0" w:rsidRDefault="00D01307" w:rsidP="00130936">
      <w:pPr>
        <w:pStyle w:val="Akapitzlist"/>
        <w:numPr>
          <w:ilvl w:val="0"/>
          <w:numId w:val="7"/>
        </w:numPr>
        <w:spacing w:after="0" w:line="240" w:lineRule="auto"/>
        <w:rPr>
          <w:rFonts w:ascii="Times New Roman" w:eastAsiaTheme="minorEastAsia" w:hAnsi="Times New Roman" w:cs="Times New Roman"/>
          <w:lang w:val="en-GB"/>
        </w:rPr>
      </w:pPr>
      <m:oMath>
        <m:r>
          <w:rPr>
            <w:rFonts w:ascii="Cambria Math" w:hAnsi="Cambria Math" w:cs="Times New Roman"/>
            <w:lang w:val="en-GB"/>
          </w:rPr>
          <m:t>MAPE</m:t>
        </m:r>
      </m:oMath>
      <w:r w:rsidR="00130936" w:rsidRPr="004F7AB0">
        <w:rPr>
          <w:rFonts w:ascii="Times New Roman" w:eastAsiaTheme="minorEastAsia" w:hAnsi="Times New Roman" w:cs="Times New Roman"/>
          <w:lang w:val="en-GB"/>
        </w:rPr>
        <w:t xml:space="preserve"> </w:t>
      </w:r>
      <w:r w:rsidR="0027416A">
        <w:rPr>
          <w:rFonts w:ascii="Times New Roman" w:eastAsiaTheme="minorEastAsia" w:hAnsi="Times New Roman" w:cs="Times New Roman"/>
          <w:lang w:val="en-GB"/>
        </w:rPr>
        <w:t>–</w:t>
      </w:r>
      <w:r w:rsidR="00130936" w:rsidRPr="004F7AB0">
        <w:rPr>
          <w:rFonts w:ascii="Times New Roman" w:eastAsiaTheme="minorEastAsia" w:hAnsi="Times New Roman" w:cs="Times New Roman"/>
          <w:lang w:val="en-GB"/>
        </w:rPr>
        <w:t xml:space="preserve"> mean absolute percentage error</w:t>
      </w:r>
    </w:p>
    <w:p w14:paraId="6B326836" w14:textId="77777777" w:rsidR="00130936" w:rsidRPr="004F7AB0" w:rsidRDefault="00130936" w:rsidP="00077E32">
      <w:pPr>
        <w:tabs>
          <w:tab w:val="center" w:pos="4536"/>
          <w:tab w:val="right" w:pos="9639"/>
        </w:tabs>
        <w:spacing w:after="0" w:line="240" w:lineRule="auto"/>
        <w:rPr>
          <w:rFonts w:ascii="Times New Roman" w:eastAsiaTheme="minorEastAsia" w:hAnsi="Times New Roman" w:cs="Times New Roman"/>
          <w:lang w:val="en-GB"/>
        </w:rPr>
      </w:pPr>
      <w:r w:rsidRPr="004F7AB0">
        <w:rPr>
          <w:rFonts w:ascii="Times New Roman" w:eastAsiaTheme="minorEastAsia" w:hAnsi="Times New Roman" w:cs="Times New Roman"/>
          <w:lang w:val="en-GB"/>
        </w:rPr>
        <w:tab/>
      </w:r>
      <m:oMath>
        <m:r>
          <w:rPr>
            <w:rFonts w:ascii="Cambria Math" w:hAnsi="Cambria Math" w:cs="Times New Roman"/>
            <w:lang w:val="en-GB"/>
          </w:rPr>
          <m:t>MAPE=</m:t>
        </m:r>
        <m:f>
          <m:fPr>
            <m:ctrlPr>
              <w:rPr>
                <w:rFonts w:ascii="Cambria Math" w:hAnsi="Cambria Math" w:cs="Times New Roman"/>
                <w:i/>
                <w:lang w:val="en-GB"/>
              </w:rPr>
            </m:ctrlPr>
          </m:fPr>
          <m:num>
            <m:r>
              <w:rPr>
                <w:rFonts w:ascii="Cambria Math" w:hAnsi="Cambria Math" w:cs="Times New Roman"/>
                <w:lang w:val="en-GB"/>
              </w:rPr>
              <m:t>1</m:t>
            </m:r>
          </m:num>
          <m:den>
            <m:r>
              <w:rPr>
                <w:rFonts w:ascii="Cambria Math" w:hAnsi="Cambria Math" w:cs="Times New Roman"/>
                <w:lang w:val="en-GB"/>
              </w:rPr>
              <m:t>n</m:t>
            </m:r>
          </m:den>
        </m:f>
        <m:nary>
          <m:naryPr>
            <m:chr m:val="∑"/>
            <m:limLoc m:val="undOvr"/>
            <m:ctrlPr>
              <w:rPr>
                <w:rFonts w:ascii="Cambria Math" w:hAnsi="Cambria Math" w:cs="Times New Roman"/>
                <w:i/>
                <w:lang w:val="en-GB"/>
              </w:rPr>
            </m:ctrlPr>
          </m:naryPr>
          <m:sub>
            <m:r>
              <w:rPr>
                <w:rFonts w:ascii="Cambria Math" w:hAnsi="Cambria Math" w:cs="Times New Roman"/>
                <w:lang w:val="en-GB"/>
              </w:rPr>
              <m:t>i=1</m:t>
            </m:r>
          </m:sub>
          <m:sup>
            <m:r>
              <w:rPr>
                <w:rFonts w:ascii="Cambria Math" w:hAnsi="Cambria Math" w:cs="Times New Roman"/>
                <w:lang w:val="en-GB"/>
              </w:rPr>
              <m:t>n</m:t>
            </m:r>
          </m:sup>
          <m:e>
            <m:f>
              <m:fPr>
                <m:ctrlPr>
                  <w:rPr>
                    <w:rFonts w:ascii="Cambria Math" w:hAnsi="Cambria Math" w:cs="Times New Roman"/>
                    <w:i/>
                    <w:lang w:val="en-GB"/>
                  </w:rPr>
                </m:ctrlPr>
              </m:fPr>
              <m:num>
                <m:d>
                  <m:dPr>
                    <m:begChr m:val="|"/>
                    <m:endChr m:val="|"/>
                    <m:ctrlPr>
                      <w:rPr>
                        <w:rFonts w:ascii="Cambria Math" w:hAnsi="Cambria Math" w:cs="Times New Roman"/>
                        <w:i/>
                        <w:lang w:val="en-GB"/>
                      </w:rPr>
                    </m:ctrlPr>
                  </m:dPr>
                  <m:e>
                    <m:sSub>
                      <m:sSubPr>
                        <m:ctrlPr>
                          <w:rPr>
                            <w:rFonts w:ascii="Cambria Math" w:hAnsi="Cambria Math" w:cs="Times New Roman"/>
                            <w:i/>
                            <w:lang w:val="en-GB"/>
                          </w:rPr>
                        </m:ctrlPr>
                      </m:sSubPr>
                      <m:e>
                        <m:r>
                          <w:rPr>
                            <w:rFonts w:ascii="Cambria Math" w:hAnsi="Cambria Math" w:cs="Times New Roman"/>
                            <w:lang w:val="en-GB"/>
                          </w:rPr>
                          <m:t>Y</m:t>
                        </m:r>
                      </m:e>
                      <m:sub>
                        <m:r>
                          <w:rPr>
                            <w:rFonts w:ascii="Cambria Math" w:hAnsi="Cambria Math" w:cs="Times New Roman"/>
                            <w:lang w:val="en-GB"/>
                          </w:rPr>
                          <m:t>i</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Y</m:t>
                        </m:r>
                      </m:e>
                      <m:sub>
                        <m:r>
                          <w:rPr>
                            <w:rFonts w:ascii="Cambria Math" w:hAnsi="Cambria Math" w:cs="Times New Roman"/>
                            <w:lang w:val="en-GB"/>
                          </w:rPr>
                          <m:t>p</m:t>
                        </m:r>
                      </m:sub>
                    </m:sSub>
                  </m:e>
                </m:d>
              </m:num>
              <m:den>
                <m:sSub>
                  <m:sSubPr>
                    <m:ctrlPr>
                      <w:rPr>
                        <w:rFonts w:ascii="Cambria Math" w:hAnsi="Cambria Math" w:cs="Times New Roman"/>
                        <w:i/>
                        <w:lang w:val="en-GB"/>
                      </w:rPr>
                    </m:ctrlPr>
                  </m:sSubPr>
                  <m:e>
                    <m:r>
                      <w:rPr>
                        <w:rFonts w:ascii="Cambria Math" w:hAnsi="Cambria Math" w:cs="Times New Roman"/>
                        <w:lang w:val="en-GB"/>
                      </w:rPr>
                      <m:t>Y</m:t>
                    </m:r>
                  </m:e>
                  <m:sub>
                    <m:r>
                      <w:rPr>
                        <w:rFonts w:ascii="Cambria Math" w:hAnsi="Cambria Math" w:cs="Times New Roman"/>
                        <w:lang w:val="en-GB"/>
                      </w:rPr>
                      <m:t>i</m:t>
                    </m:r>
                  </m:sub>
                </m:sSub>
              </m:den>
            </m:f>
          </m:e>
        </m:nary>
      </m:oMath>
      <w:r w:rsidRPr="004F7AB0">
        <w:rPr>
          <w:rFonts w:ascii="Times New Roman" w:eastAsiaTheme="minorEastAsia" w:hAnsi="Times New Roman" w:cs="Times New Roman"/>
          <w:lang w:val="en-GB"/>
        </w:rPr>
        <w:tab/>
        <w:t>(5)</w:t>
      </w:r>
    </w:p>
    <w:p w14:paraId="07D4C84C" w14:textId="6206C0B0" w:rsidR="00130936" w:rsidRPr="004F7AB0" w:rsidRDefault="00D01307" w:rsidP="00130936">
      <w:pPr>
        <w:pStyle w:val="Akapitzlist"/>
        <w:numPr>
          <w:ilvl w:val="0"/>
          <w:numId w:val="7"/>
        </w:numPr>
        <w:spacing w:after="0" w:line="240" w:lineRule="auto"/>
        <w:rPr>
          <w:rFonts w:ascii="Times New Roman" w:eastAsiaTheme="minorEastAsia" w:hAnsi="Times New Roman" w:cs="Times New Roman"/>
          <w:lang w:val="en-GB"/>
        </w:rPr>
      </w:pPr>
      <m:oMath>
        <m:r>
          <w:rPr>
            <w:rFonts w:ascii="Cambria Math" w:hAnsi="Cambria Math" w:cs="Times New Roman"/>
            <w:lang w:val="en-GB"/>
          </w:rPr>
          <m:t>SSE</m:t>
        </m:r>
      </m:oMath>
      <w:r w:rsidR="00130936" w:rsidRPr="004F7AB0">
        <w:rPr>
          <w:rFonts w:ascii="Times New Roman" w:eastAsiaTheme="minorEastAsia" w:hAnsi="Times New Roman" w:cs="Times New Roman"/>
          <w:lang w:val="en-GB"/>
        </w:rPr>
        <w:t xml:space="preserve"> – mean square error</w:t>
      </w:r>
    </w:p>
    <w:p w14:paraId="0914B5A6" w14:textId="77777777" w:rsidR="00130936" w:rsidRPr="004F7AB0" w:rsidRDefault="00130936" w:rsidP="00077E32">
      <w:pPr>
        <w:tabs>
          <w:tab w:val="center" w:pos="4536"/>
          <w:tab w:val="right" w:pos="9639"/>
        </w:tabs>
        <w:spacing w:after="0" w:line="240" w:lineRule="auto"/>
        <w:rPr>
          <w:rFonts w:ascii="Times New Roman" w:eastAsiaTheme="minorEastAsia" w:hAnsi="Times New Roman" w:cs="Times New Roman"/>
          <w:lang w:val="en-GB"/>
        </w:rPr>
      </w:pPr>
      <w:r w:rsidRPr="004F7AB0">
        <w:rPr>
          <w:rFonts w:ascii="Times New Roman" w:eastAsiaTheme="minorEastAsia" w:hAnsi="Times New Roman" w:cs="Times New Roman"/>
          <w:lang w:val="en-GB"/>
        </w:rPr>
        <w:tab/>
      </w:r>
      <m:oMath>
        <m:r>
          <w:rPr>
            <w:rFonts w:ascii="Cambria Math" w:hAnsi="Cambria Math" w:cs="Times New Roman"/>
            <w:lang w:val="en-GB"/>
          </w:rPr>
          <m:t>SSE=</m:t>
        </m:r>
        <m:rad>
          <m:radPr>
            <m:degHide m:val="1"/>
            <m:ctrlPr>
              <w:rPr>
                <w:rFonts w:ascii="Cambria Math" w:hAnsi="Cambria Math" w:cs="Times New Roman"/>
                <w:i/>
                <w:lang w:val="en-GB"/>
              </w:rPr>
            </m:ctrlPr>
          </m:radPr>
          <m:deg/>
          <m:e>
            <m:f>
              <m:fPr>
                <m:ctrlPr>
                  <w:rPr>
                    <w:rFonts w:ascii="Cambria Math" w:hAnsi="Cambria Math" w:cs="Times New Roman"/>
                    <w:i/>
                    <w:lang w:val="en-GB"/>
                  </w:rPr>
                </m:ctrlPr>
              </m:fPr>
              <m:num>
                <m:r>
                  <w:rPr>
                    <w:rFonts w:ascii="Cambria Math" w:hAnsi="Cambria Math" w:cs="Times New Roman"/>
                    <w:lang w:val="en-GB"/>
                  </w:rPr>
                  <m:t>1</m:t>
                </m:r>
              </m:num>
              <m:den>
                <m:r>
                  <w:rPr>
                    <w:rFonts w:ascii="Cambria Math" w:hAnsi="Cambria Math" w:cs="Times New Roman"/>
                    <w:lang w:val="en-GB"/>
                  </w:rPr>
                  <m:t>n</m:t>
                </m:r>
              </m:den>
            </m:f>
            <m:nary>
              <m:naryPr>
                <m:chr m:val="∑"/>
                <m:limLoc m:val="undOvr"/>
                <m:ctrlPr>
                  <w:rPr>
                    <w:rFonts w:ascii="Cambria Math" w:hAnsi="Cambria Math" w:cs="Times New Roman"/>
                    <w:i/>
                    <w:lang w:val="en-GB"/>
                  </w:rPr>
                </m:ctrlPr>
              </m:naryPr>
              <m:sub>
                <m:r>
                  <w:rPr>
                    <w:rFonts w:ascii="Cambria Math" w:hAnsi="Cambria Math" w:cs="Times New Roman"/>
                    <w:lang w:val="en-GB"/>
                  </w:rPr>
                  <m:t>i=1</m:t>
                </m:r>
              </m:sub>
              <m:sup>
                <m:r>
                  <w:rPr>
                    <w:rFonts w:ascii="Cambria Math" w:hAnsi="Cambria Math" w:cs="Times New Roman"/>
                    <w:lang w:val="en-GB"/>
                  </w:rPr>
                  <m:t>n</m:t>
                </m:r>
              </m:sup>
              <m:e>
                <m:sSup>
                  <m:sSupPr>
                    <m:ctrlPr>
                      <w:rPr>
                        <w:rFonts w:ascii="Cambria Math" w:hAnsi="Cambria Math" w:cs="Times New Roman"/>
                        <w:i/>
                        <w:lang w:val="en-GB"/>
                      </w:rPr>
                    </m:ctrlPr>
                  </m:sSupPr>
                  <m:e>
                    <m:d>
                      <m:dPr>
                        <m:ctrlPr>
                          <w:rPr>
                            <w:rFonts w:ascii="Cambria Math" w:hAnsi="Cambria Math" w:cs="Times New Roman"/>
                            <w:i/>
                            <w:lang w:val="en-GB"/>
                          </w:rPr>
                        </m:ctrlPr>
                      </m:dPr>
                      <m:e>
                        <m:sSub>
                          <m:sSubPr>
                            <m:ctrlPr>
                              <w:rPr>
                                <w:rFonts w:ascii="Cambria Math" w:hAnsi="Cambria Math" w:cs="Times New Roman"/>
                                <w:i/>
                                <w:lang w:val="en-GB"/>
                              </w:rPr>
                            </m:ctrlPr>
                          </m:sSubPr>
                          <m:e>
                            <m:r>
                              <w:rPr>
                                <w:rFonts w:ascii="Cambria Math" w:hAnsi="Cambria Math" w:cs="Times New Roman"/>
                                <w:lang w:val="en-GB"/>
                              </w:rPr>
                              <m:t>Y</m:t>
                            </m:r>
                          </m:e>
                          <m:sub>
                            <m:r>
                              <w:rPr>
                                <w:rFonts w:ascii="Cambria Math" w:hAnsi="Cambria Math" w:cs="Times New Roman"/>
                                <w:lang w:val="en-GB"/>
                              </w:rPr>
                              <m:t>i</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Y</m:t>
                            </m:r>
                          </m:e>
                          <m:sub>
                            <m:r>
                              <w:rPr>
                                <w:rFonts w:ascii="Cambria Math" w:hAnsi="Cambria Math" w:cs="Times New Roman"/>
                                <w:lang w:val="en-GB"/>
                              </w:rPr>
                              <m:t>p</m:t>
                            </m:r>
                          </m:sub>
                        </m:sSub>
                      </m:e>
                    </m:d>
                  </m:e>
                  <m:sup>
                    <m:r>
                      <w:rPr>
                        <w:rFonts w:ascii="Cambria Math" w:hAnsi="Cambria Math" w:cs="Times New Roman"/>
                        <w:lang w:val="en-GB"/>
                      </w:rPr>
                      <m:t>2</m:t>
                    </m:r>
                  </m:sup>
                </m:sSup>
              </m:e>
            </m:nary>
            <m:r>
              <m:rPr>
                <m:sty m:val="p"/>
              </m:rPr>
              <w:rPr>
                <w:rFonts w:ascii="Cambria Math" w:eastAsiaTheme="minorEastAsia" w:hAnsi="Cambria Math" w:cs="Times New Roman"/>
                <w:lang w:val="en-GB"/>
              </w:rPr>
              <m:t xml:space="preserve"> </m:t>
            </m:r>
          </m:e>
        </m:rad>
      </m:oMath>
      <w:r w:rsidRPr="004F7AB0">
        <w:rPr>
          <w:rFonts w:ascii="Times New Roman" w:eastAsiaTheme="minorEastAsia" w:hAnsi="Times New Roman" w:cs="Times New Roman"/>
          <w:lang w:val="en-GB"/>
        </w:rPr>
        <w:tab/>
        <w:t>(6)</w:t>
      </w:r>
    </w:p>
    <w:p w14:paraId="00F3B4EE" w14:textId="76F3F1E9" w:rsidR="00130936" w:rsidRPr="004F7AB0" w:rsidRDefault="00000000" w:rsidP="00130936">
      <w:pPr>
        <w:pStyle w:val="Akapitzlist"/>
        <w:numPr>
          <w:ilvl w:val="0"/>
          <w:numId w:val="7"/>
        </w:numPr>
        <w:tabs>
          <w:tab w:val="left" w:pos="397"/>
        </w:tabs>
        <w:spacing w:after="0" w:line="240" w:lineRule="auto"/>
        <w:jc w:val="both"/>
        <w:rPr>
          <w:rFonts w:ascii="Times New Roman" w:hAnsi="Times New Roman" w:cs="Times New Roman"/>
          <w:bCs/>
          <w:lang w:val="en-GB"/>
        </w:rPr>
      </w:pPr>
      <m:oMath>
        <m:sSup>
          <m:sSupPr>
            <m:ctrlPr>
              <w:rPr>
                <w:rFonts w:ascii="Cambria Math" w:hAnsi="Cambria Math" w:cs="Times New Roman"/>
                <w:i/>
                <w:lang w:val="en-GB"/>
              </w:rPr>
            </m:ctrlPr>
          </m:sSupPr>
          <m:e>
            <m:r>
              <w:rPr>
                <w:rFonts w:ascii="Cambria Math" w:hAnsi="Cambria Math" w:cs="Times New Roman"/>
                <w:lang w:val="en-GB"/>
              </w:rPr>
              <m:t>M</m:t>
            </m:r>
          </m:e>
          <m:sup>
            <m:r>
              <w:rPr>
                <w:rFonts w:ascii="Cambria Math" w:hAnsi="Cambria Math" w:cs="Times New Roman"/>
                <w:lang w:val="en-GB"/>
              </w:rPr>
              <m:t>2</m:t>
            </m:r>
          </m:sup>
        </m:sSup>
      </m:oMath>
      <w:r w:rsidR="00130936" w:rsidRPr="004F7AB0">
        <w:rPr>
          <w:rFonts w:ascii="Times New Roman" w:eastAsiaTheme="minorEastAsia" w:hAnsi="Times New Roman" w:cs="Times New Roman"/>
          <w:lang w:val="en-GB"/>
        </w:rPr>
        <w:t xml:space="preserve"> </w:t>
      </w:r>
      <w:r w:rsidR="0027416A">
        <w:rPr>
          <w:rFonts w:ascii="Times New Roman" w:eastAsiaTheme="minorEastAsia" w:hAnsi="Times New Roman" w:cs="Times New Roman"/>
          <w:lang w:val="en-GB"/>
        </w:rPr>
        <w:t>–</w:t>
      </w:r>
      <w:r w:rsidR="00130936" w:rsidRPr="004F7AB0">
        <w:rPr>
          <w:rFonts w:ascii="Times New Roman" w:eastAsiaTheme="minorEastAsia" w:hAnsi="Times New Roman" w:cs="Times New Roman"/>
          <w:lang w:val="en-GB"/>
        </w:rPr>
        <w:t xml:space="preserve"> </w:t>
      </w:r>
      <w:r w:rsidR="00130936" w:rsidRPr="004F7AB0">
        <w:rPr>
          <w:rFonts w:ascii="Times New Roman" w:hAnsi="Times New Roman" w:cs="Times New Roman"/>
          <w:bCs/>
          <w:lang w:val="en-GB"/>
        </w:rPr>
        <w:t>Theila measure</w:t>
      </w:r>
    </w:p>
    <w:p w14:paraId="2070AD8F" w14:textId="77777777" w:rsidR="00130936" w:rsidRPr="004F7AB0" w:rsidRDefault="00130936" w:rsidP="00077E32">
      <w:pPr>
        <w:tabs>
          <w:tab w:val="center" w:pos="4536"/>
          <w:tab w:val="right" w:pos="9639"/>
        </w:tabs>
        <w:spacing w:after="0" w:line="240" w:lineRule="auto"/>
        <w:jc w:val="both"/>
        <w:rPr>
          <w:rFonts w:ascii="Times New Roman" w:hAnsi="Times New Roman" w:cs="Times New Roman"/>
          <w:lang w:val="en-GB"/>
        </w:rPr>
      </w:pPr>
      <w:r w:rsidRPr="004F7AB0">
        <w:rPr>
          <w:rFonts w:ascii="Times New Roman" w:hAnsi="Times New Roman" w:cs="Times New Roman"/>
          <w:lang w:val="en-GB"/>
        </w:rPr>
        <w:tab/>
      </w:r>
      <m:oMath>
        <m:sSup>
          <m:sSupPr>
            <m:ctrlPr>
              <w:rPr>
                <w:rFonts w:ascii="Cambria Math" w:hAnsi="Cambria Math" w:cs="Times New Roman"/>
                <w:i/>
                <w:lang w:val="en-GB"/>
              </w:rPr>
            </m:ctrlPr>
          </m:sSupPr>
          <m:e>
            <m:r>
              <w:rPr>
                <w:rFonts w:ascii="Cambria Math" w:hAnsi="Cambria Math" w:cs="Times New Roman"/>
                <w:lang w:val="en-GB"/>
              </w:rPr>
              <m:t>M</m:t>
            </m:r>
          </m:e>
          <m:sup>
            <m:r>
              <w:rPr>
                <w:rFonts w:ascii="Cambria Math" w:hAnsi="Cambria Math" w:cs="Times New Roman"/>
                <w:lang w:val="en-GB"/>
              </w:rPr>
              <m:t>2</m:t>
            </m:r>
          </m:sup>
        </m:sSup>
        <m:r>
          <w:rPr>
            <w:rFonts w:ascii="Cambria Math" w:hAnsi="Cambria Math" w:cs="Times New Roman"/>
            <w:lang w:val="en-GB"/>
          </w:rPr>
          <m:t>=</m:t>
        </m:r>
        <m:f>
          <m:fPr>
            <m:ctrlPr>
              <w:rPr>
                <w:rFonts w:ascii="Cambria Math" w:hAnsi="Cambria Math" w:cs="Times New Roman"/>
                <w:i/>
                <w:lang w:val="en-GB"/>
              </w:rPr>
            </m:ctrlPr>
          </m:fPr>
          <m:num>
            <m:nary>
              <m:naryPr>
                <m:chr m:val="∑"/>
                <m:limLoc m:val="subSup"/>
                <m:ctrlPr>
                  <w:rPr>
                    <w:rFonts w:ascii="Cambria Math" w:hAnsi="Cambria Math" w:cs="Times New Roman"/>
                    <w:i/>
                    <w:lang w:val="en-GB"/>
                  </w:rPr>
                </m:ctrlPr>
              </m:naryPr>
              <m:sub>
                <m:r>
                  <w:rPr>
                    <w:rFonts w:ascii="Cambria Math" w:hAnsi="Cambria Math" w:cs="Times New Roman"/>
                    <w:lang w:val="en-GB"/>
                  </w:rPr>
                  <m:t>i=1</m:t>
                </m:r>
              </m:sub>
              <m:sup>
                <m:r>
                  <w:rPr>
                    <w:rFonts w:ascii="Cambria Math" w:hAnsi="Cambria Math" w:cs="Times New Roman"/>
                    <w:lang w:val="en-GB"/>
                  </w:rPr>
                  <m:t>N</m:t>
                </m:r>
              </m:sup>
              <m:e>
                <m:sSup>
                  <m:sSupPr>
                    <m:ctrlPr>
                      <w:rPr>
                        <w:rFonts w:ascii="Cambria Math" w:hAnsi="Cambria Math" w:cs="Times New Roman"/>
                        <w:i/>
                        <w:lang w:val="en-GB"/>
                      </w:rPr>
                    </m:ctrlPr>
                  </m:sSupPr>
                  <m:e>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Y</m:t>
                        </m:r>
                      </m:e>
                      <m:sub>
                        <m:r>
                          <w:rPr>
                            <w:rFonts w:ascii="Cambria Math" w:hAnsi="Cambria Math" w:cs="Times New Roman"/>
                            <w:lang w:val="en-GB"/>
                          </w:rPr>
                          <m:t>i</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Y</m:t>
                        </m:r>
                      </m:e>
                      <m:sub>
                        <m:r>
                          <w:rPr>
                            <w:rFonts w:ascii="Cambria Math" w:hAnsi="Cambria Math" w:cs="Times New Roman"/>
                            <w:lang w:val="en-GB"/>
                          </w:rPr>
                          <m:t>p</m:t>
                        </m:r>
                      </m:sub>
                    </m:sSub>
                    <m:r>
                      <m:rPr>
                        <m:sty m:val="p"/>
                      </m:rPr>
                      <w:rPr>
                        <w:rFonts w:ascii="Cambria Math" w:hAnsi="Cambria Math" w:cs="Times New Roman"/>
                        <w:lang w:val="en-GB"/>
                      </w:rPr>
                      <m:t>)</m:t>
                    </m:r>
                  </m:e>
                  <m:sup>
                    <m:r>
                      <w:rPr>
                        <w:rFonts w:ascii="Cambria Math" w:hAnsi="Cambria Math" w:cs="Times New Roman"/>
                        <w:lang w:val="en-GB"/>
                      </w:rPr>
                      <m:t>2</m:t>
                    </m:r>
                  </m:sup>
                </m:sSup>
              </m:e>
            </m:nary>
          </m:num>
          <m:den>
            <m:nary>
              <m:naryPr>
                <m:chr m:val="∑"/>
                <m:limLoc m:val="undOvr"/>
                <m:ctrlPr>
                  <w:rPr>
                    <w:rFonts w:ascii="Cambria Math" w:hAnsi="Cambria Math" w:cs="Times New Roman"/>
                    <w:i/>
                    <w:lang w:val="en-GB"/>
                  </w:rPr>
                </m:ctrlPr>
              </m:naryPr>
              <m:sub>
                <m:r>
                  <w:rPr>
                    <w:rFonts w:ascii="Cambria Math" w:hAnsi="Cambria Math" w:cs="Times New Roman"/>
                    <w:lang w:val="en-GB"/>
                  </w:rPr>
                  <m:t>i=1</m:t>
                </m:r>
              </m:sub>
              <m:sup>
                <m:r>
                  <w:rPr>
                    <w:rFonts w:ascii="Cambria Math" w:hAnsi="Cambria Math" w:cs="Times New Roman"/>
                    <w:lang w:val="en-GB"/>
                  </w:rPr>
                  <m:t>N</m:t>
                </m:r>
              </m:sup>
              <m:e>
                <m:sSup>
                  <m:sSupPr>
                    <m:ctrlPr>
                      <w:rPr>
                        <w:rFonts w:ascii="Cambria Math" w:hAnsi="Cambria Math" w:cs="Times New Roman"/>
                        <w:i/>
                        <w:lang w:val="en-GB"/>
                      </w:rPr>
                    </m:ctrlPr>
                  </m:sSupPr>
                  <m:e>
                    <m:sSub>
                      <m:sSubPr>
                        <m:ctrlPr>
                          <w:rPr>
                            <w:rFonts w:ascii="Cambria Math" w:hAnsi="Cambria Math" w:cs="Times New Roman"/>
                            <w:i/>
                            <w:lang w:val="en-GB"/>
                          </w:rPr>
                        </m:ctrlPr>
                      </m:sSubPr>
                      <m:e>
                        <m:r>
                          <w:rPr>
                            <w:rFonts w:ascii="Cambria Math" w:hAnsi="Cambria Math" w:cs="Times New Roman"/>
                            <w:lang w:val="en-GB"/>
                          </w:rPr>
                          <m:t>Y</m:t>
                        </m:r>
                      </m:e>
                      <m:sub>
                        <m:r>
                          <w:rPr>
                            <w:rFonts w:ascii="Cambria Math" w:hAnsi="Cambria Math" w:cs="Times New Roman"/>
                            <w:lang w:val="en-GB"/>
                          </w:rPr>
                          <m:t>i</m:t>
                        </m:r>
                      </m:sub>
                    </m:sSub>
                  </m:e>
                  <m:sup>
                    <m:r>
                      <w:rPr>
                        <w:rFonts w:ascii="Cambria Math" w:hAnsi="Cambria Math" w:cs="Times New Roman"/>
                        <w:lang w:val="en-GB"/>
                      </w:rPr>
                      <m:t>2</m:t>
                    </m:r>
                  </m:sup>
                </m:sSup>
              </m:e>
            </m:nary>
          </m:den>
        </m:f>
      </m:oMath>
      <w:r w:rsidRPr="004F7AB0">
        <w:rPr>
          <w:rFonts w:ascii="Times New Roman" w:hAnsi="Times New Roman" w:cs="Times New Roman"/>
          <w:lang w:val="en-GB"/>
        </w:rPr>
        <w:t xml:space="preserve"> </w:t>
      </w:r>
      <w:r w:rsidRPr="004F7AB0">
        <w:rPr>
          <w:rFonts w:ascii="Times New Roman" w:hAnsi="Times New Roman" w:cs="Times New Roman"/>
          <w:lang w:val="en-GB"/>
        </w:rPr>
        <w:tab/>
        <w:t>(7)</w:t>
      </w:r>
    </w:p>
    <w:p w14:paraId="1DBF090A" w14:textId="77777777" w:rsidR="00130936" w:rsidRPr="004F7AB0" w:rsidRDefault="00130936" w:rsidP="00130936">
      <w:pPr>
        <w:spacing w:after="0" w:line="240" w:lineRule="auto"/>
        <w:rPr>
          <w:rFonts w:ascii="Times New Roman" w:eastAsiaTheme="minorEastAsia" w:hAnsi="Times New Roman" w:cs="Times New Roman"/>
          <w:lang w:val="en-GB"/>
        </w:rPr>
      </w:pPr>
      <w:r w:rsidRPr="004F7AB0">
        <w:rPr>
          <w:rFonts w:ascii="Times New Roman" w:eastAsiaTheme="minorEastAsia" w:hAnsi="Times New Roman" w:cs="Times New Roman"/>
          <w:lang w:val="en-GB"/>
        </w:rPr>
        <w:t>where:</w:t>
      </w:r>
    </w:p>
    <w:p w14:paraId="44CA8B8D" w14:textId="112CADEF" w:rsidR="00130936" w:rsidRPr="004F7AB0" w:rsidRDefault="00D01307" w:rsidP="00130936">
      <w:pPr>
        <w:spacing w:after="0" w:line="240" w:lineRule="auto"/>
        <w:rPr>
          <w:rFonts w:ascii="Times New Roman" w:eastAsiaTheme="minorEastAsia" w:hAnsi="Times New Roman" w:cs="Times New Roman"/>
          <w:lang w:val="en-GB"/>
        </w:rPr>
      </w:pPr>
      <m:oMath>
        <m:r>
          <w:rPr>
            <w:rFonts w:ascii="Cambria Math" w:hAnsi="Cambria Math" w:cs="Times New Roman"/>
            <w:lang w:val="en-GB"/>
          </w:rPr>
          <m:t>n</m:t>
        </m:r>
      </m:oMath>
      <w:r w:rsidR="00130936" w:rsidRPr="004F7AB0">
        <w:rPr>
          <w:rFonts w:ascii="Times New Roman" w:eastAsiaTheme="minorEastAsia" w:hAnsi="Times New Roman" w:cs="Times New Roman"/>
          <w:lang w:val="en-GB"/>
        </w:rPr>
        <w:t xml:space="preserve"> – length of </w:t>
      </w:r>
      <w:r w:rsidR="007635A1">
        <w:rPr>
          <w:rFonts w:ascii="Times New Roman" w:eastAsiaTheme="minorEastAsia" w:hAnsi="Times New Roman" w:cs="Times New Roman"/>
          <w:lang w:val="en-GB"/>
        </w:rPr>
        <w:t xml:space="preserve">the </w:t>
      </w:r>
      <w:r w:rsidR="00130936" w:rsidRPr="004F7AB0">
        <w:rPr>
          <w:rFonts w:ascii="Times New Roman" w:eastAsiaTheme="minorEastAsia" w:hAnsi="Times New Roman" w:cs="Times New Roman"/>
          <w:lang w:val="en-GB"/>
        </w:rPr>
        <w:t>forecast horizon,</w:t>
      </w:r>
    </w:p>
    <w:p w14:paraId="29588A49" w14:textId="50FB27AD" w:rsidR="00130936" w:rsidRPr="004F7AB0" w:rsidRDefault="00D01307" w:rsidP="00130936">
      <w:pPr>
        <w:spacing w:after="0" w:line="240" w:lineRule="auto"/>
        <w:rPr>
          <w:rFonts w:ascii="Times New Roman" w:eastAsiaTheme="minorEastAsia" w:hAnsi="Times New Roman" w:cs="Times New Roman"/>
          <w:lang w:val="en-GB"/>
        </w:rPr>
      </w:pPr>
      <m:oMath>
        <m:r>
          <w:rPr>
            <w:rFonts w:ascii="Cambria Math" w:hAnsi="Cambria Math" w:cs="Times New Roman"/>
            <w:lang w:val="en-GB"/>
          </w:rPr>
          <m:t>Y</m:t>
        </m:r>
      </m:oMath>
      <w:r w:rsidR="00130936" w:rsidRPr="004F7AB0">
        <w:rPr>
          <w:rFonts w:ascii="Times New Roman" w:eastAsiaTheme="minorEastAsia" w:hAnsi="Times New Roman" w:cs="Times New Roman"/>
          <w:lang w:val="en-GB"/>
        </w:rPr>
        <w:t xml:space="preserve"> – observed value of road accidents,</w:t>
      </w:r>
    </w:p>
    <w:p w14:paraId="44BDDD73" w14:textId="69A38683" w:rsidR="00130936" w:rsidRPr="004F7AB0" w:rsidRDefault="00000000" w:rsidP="00130936">
      <w:pPr>
        <w:spacing w:after="0" w:line="240" w:lineRule="auto"/>
        <w:rPr>
          <w:rFonts w:ascii="Times New Roman" w:eastAsiaTheme="minorEastAsia" w:hAnsi="Times New Roman" w:cs="Times New Roman"/>
          <w:lang w:val="en-GB"/>
        </w:rPr>
      </w:pPr>
      <m:oMath>
        <m:sSub>
          <m:sSubPr>
            <m:ctrlPr>
              <w:rPr>
                <w:rFonts w:ascii="Cambria Math" w:hAnsi="Cambria Math" w:cs="Times New Roman"/>
                <w:i/>
                <w:lang w:val="en-GB"/>
              </w:rPr>
            </m:ctrlPr>
          </m:sSubPr>
          <m:e>
            <m:r>
              <w:rPr>
                <w:rFonts w:ascii="Cambria Math" w:hAnsi="Cambria Math" w:cs="Times New Roman"/>
                <w:lang w:val="en-GB"/>
              </w:rPr>
              <m:t>Y</m:t>
            </m:r>
          </m:e>
          <m:sub>
            <m:r>
              <w:rPr>
                <w:rFonts w:ascii="Cambria Math" w:hAnsi="Cambria Math" w:cs="Times New Roman"/>
                <w:lang w:val="en-GB"/>
              </w:rPr>
              <m:t>p</m:t>
            </m:r>
          </m:sub>
        </m:sSub>
      </m:oMath>
      <w:r w:rsidR="00130936" w:rsidRPr="004F7AB0">
        <w:rPr>
          <w:rFonts w:ascii="Times New Roman" w:eastAsiaTheme="minorEastAsia" w:hAnsi="Times New Roman" w:cs="Times New Roman"/>
          <w:vertAlign w:val="subscript"/>
          <w:lang w:val="en-GB"/>
        </w:rPr>
        <w:t xml:space="preserve"> </w:t>
      </w:r>
      <w:r w:rsidR="00130936" w:rsidRPr="004F7AB0">
        <w:rPr>
          <w:rFonts w:ascii="Times New Roman" w:eastAsiaTheme="minorEastAsia" w:hAnsi="Times New Roman" w:cs="Times New Roman"/>
          <w:lang w:val="en-GB"/>
        </w:rPr>
        <w:t xml:space="preserve">– </w:t>
      </w:r>
      <w:r w:rsidR="00130936" w:rsidRPr="004F7AB0">
        <w:rPr>
          <w:rFonts w:ascii="Times New Roman" w:hAnsi="Times New Roman" w:cs="Times New Roman"/>
          <w:lang w:val="en-GB"/>
        </w:rPr>
        <w:t>projected value of road accidents</w:t>
      </w:r>
      <w:r w:rsidR="00130936" w:rsidRPr="004F7AB0">
        <w:rPr>
          <w:rFonts w:ascii="Times New Roman" w:eastAsiaTheme="minorEastAsia" w:hAnsi="Times New Roman" w:cs="Times New Roman"/>
          <w:lang w:val="en-GB"/>
        </w:rPr>
        <w:t>.</w:t>
      </w:r>
    </w:p>
    <w:p w14:paraId="14A41DF3" w14:textId="77777777" w:rsidR="00832FC6" w:rsidRPr="004F7AB0" w:rsidRDefault="00832FC6" w:rsidP="00A12992">
      <w:pPr>
        <w:spacing w:after="0" w:line="240" w:lineRule="auto"/>
        <w:ind w:firstLine="284"/>
        <w:jc w:val="both"/>
        <w:rPr>
          <w:rFonts w:ascii="Times New Roman" w:eastAsia="Times New Roman" w:hAnsi="Times New Roman" w:cs="Times New Roman"/>
          <w:lang w:val="en-GB" w:eastAsia="pl-PL"/>
        </w:rPr>
      </w:pPr>
    </w:p>
    <w:p w14:paraId="3C26FB88" w14:textId="77777777" w:rsidR="00832FC6" w:rsidRPr="004F7AB0" w:rsidRDefault="00832FC6" w:rsidP="00130936">
      <w:pPr>
        <w:spacing w:after="0" w:line="480" w:lineRule="auto"/>
        <w:jc w:val="center"/>
        <w:rPr>
          <w:rFonts w:ascii="Times New Roman" w:hAnsi="Times New Roman" w:cs="Times New Roman"/>
          <w:lang w:val="en-GB"/>
        </w:rPr>
      </w:pPr>
      <w:r w:rsidRPr="004F7AB0">
        <w:rPr>
          <w:rFonts w:ascii="Times New Roman" w:hAnsi="Times New Roman" w:cs="Times New Roman"/>
          <w:noProof/>
          <w:lang w:val="en-GB" w:eastAsia="pl-PL"/>
        </w:rPr>
        <w:lastRenderedPageBreak/>
        <w:drawing>
          <wp:inline distT="0" distB="0" distL="0" distR="0" wp14:anchorId="2A2597F6" wp14:editId="242E0DA0">
            <wp:extent cx="4357941" cy="2852382"/>
            <wp:effectExtent l="0" t="0" r="508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8285" t="6323" r="4849" b="2048"/>
                    <a:stretch/>
                  </pic:blipFill>
                  <pic:spPr bwMode="auto">
                    <a:xfrm>
                      <a:off x="0" y="0"/>
                      <a:ext cx="4373247" cy="2862400"/>
                    </a:xfrm>
                    <a:prstGeom prst="rect">
                      <a:avLst/>
                    </a:prstGeom>
                    <a:ln>
                      <a:noFill/>
                    </a:ln>
                    <a:extLst>
                      <a:ext uri="{53640926-AAD7-44D8-BBD7-CCE9431645EC}">
                        <a14:shadowObscured xmlns:a14="http://schemas.microsoft.com/office/drawing/2010/main"/>
                      </a:ext>
                    </a:extLst>
                  </pic:spPr>
                </pic:pic>
              </a:graphicData>
            </a:graphic>
          </wp:inline>
        </w:drawing>
      </w:r>
    </w:p>
    <w:p w14:paraId="3E8C5F02" w14:textId="07947215" w:rsidR="00832FC6" w:rsidRPr="004F7AB0" w:rsidRDefault="00832FC6" w:rsidP="004F7AB0">
      <w:pPr>
        <w:pStyle w:val="Rrys"/>
        <w:rPr>
          <w:lang w:val="en-GB"/>
        </w:rPr>
      </w:pPr>
      <w:r w:rsidRPr="004F7AB0">
        <w:rPr>
          <w:b/>
          <w:bCs/>
          <w:lang w:val="en-GB"/>
        </w:rPr>
        <w:t>Fig. 3.</w:t>
      </w:r>
      <w:r w:rsidRPr="004F7AB0">
        <w:rPr>
          <w:lang w:val="en-GB"/>
        </w:rPr>
        <w:t xml:space="preserve"> Neural network models </w:t>
      </w:r>
      <w:r w:rsidR="009442E1" w:rsidRPr="004F7AB0">
        <w:rPr>
          <w:lang w:val="en-GB"/>
        </w:rPr>
        <w:t>(</w:t>
      </w:r>
      <w:r w:rsidR="009442E1" w:rsidRPr="004F7AB0">
        <w:rPr>
          <w:noProof/>
          <w:lang w:val="en-GB"/>
        </w:rPr>
        <w:t>Wójcik 2014)</w:t>
      </w:r>
    </w:p>
    <w:p w14:paraId="32B5CDDB" w14:textId="77777777" w:rsidR="004F7AB0" w:rsidRPr="004F7AB0" w:rsidRDefault="004F7AB0" w:rsidP="00884195">
      <w:pPr>
        <w:spacing w:after="0" w:line="240" w:lineRule="auto"/>
        <w:ind w:firstLine="426"/>
        <w:jc w:val="both"/>
        <w:rPr>
          <w:rFonts w:ascii="Times New Roman" w:eastAsia="Times New Roman" w:hAnsi="Times New Roman" w:cs="Times New Roman"/>
          <w:lang w:val="en-GB" w:eastAsia="pl-PL"/>
        </w:rPr>
      </w:pPr>
    </w:p>
    <w:p w14:paraId="64256459" w14:textId="24AA438A" w:rsidR="00266412" w:rsidRPr="004F7AB0" w:rsidRDefault="009A518A" w:rsidP="00096D12">
      <w:pPr>
        <w:spacing w:after="0" w:line="240" w:lineRule="auto"/>
        <w:ind w:firstLine="284"/>
        <w:jc w:val="both"/>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To forecast the number of future traffic accidents, neural network models were utilized that demonstrated the lowest mean percentage error (MPE) and mean absolute percentage error (MAPE).</w:t>
      </w:r>
    </w:p>
    <w:p w14:paraId="0061EE3C" w14:textId="0C73AD92" w:rsidR="009055A0" w:rsidRPr="004F7AB0" w:rsidRDefault="004F7AB0" w:rsidP="004F7AB0">
      <w:pPr>
        <w:pStyle w:val="Rn1"/>
        <w:rPr>
          <w:lang w:val="en-GB"/>
        </w:rPr>
      </w:pPr>
      <w:r w:rsidRPr="004F7AB0">
        <w:rPr>
          <w:lang w:val="en-GB"/>
        </w:rPr>
        <w:t xml:space="preserve">3. </w:t>
      </w:r>
      <w:r w:rsidR="00266412" w:rsidRPr="004F7AB0">
        <w:rPr>
          <w:lang w:val="en-GB"/>
        </w:rPr>
        <w:t>Results</w:t>
      </w:r>
    </w:p>
    <w:p w14:paraId="1A991723" w14:textId="512C72D9" w:rsidR="006C16E9" w:rsidRPr="004F7AB0" w:rsidRDefault="00A12992" w:rsidP="00096D12">
      <w:pPr>
        <w:spacing w:after="0" w:line="240" w:lineRule="auto"/>
        <w:ind w:firstLine="284"/>
        <w:jc w:val="both"/>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 xml:space="preserve">Data for the Czech Republic were obtained from the Czech Statistical Office </w:t>
      </w:r>
      <w:r w:rsidR="00045CF4" w:rsidRPr="004F7AB0">
        <w:rPr>
          <w:rFonts w:ascii="Times New Roman" w:eastAsia="Times New Roman" w:hAnsi="Times New Roman" w:cs="Times New Roman"/>
          <w:noProof/>
          <w:lang w:val="en-GB" w:eastAsia="pl-PL"/>
        </w:rPr>
        <w:t xml:space="preserve">(Czech </w:t>
      </w:r>
      <w:r w:rsidR="007635A1">
        <w:rPr>
          <w:rFonts w:ascii="Times New Roman" w:eastAsia="Times New Roman" w:hAnsi="Times New Roman" w:cs="Times New Roman"/>
          <w:noProof/>
          <w:lang w:val="en-GB" w:eastAsia="pl-PL"/>
        </w:rPr>
        <w:t>Statistics O</w:t>
      </w:r>
      <w:r w:rsidR="00045CF4" w:rsidRPr="004F7AB0">
        <w:rPr>
          <w:rFonts w:ascii="Times New Roman" w:eastAsia="Times New Roman" w:hAnsi="Times New Roman" w:cs="Times New Roman"/>
          <w:noProof/>
          <w:lang w:val="en-GB" w:eastAsia="pl-PL"/>
        </w:rPr>
        <w:t xml:space="preserve">ffice 2024), </w:t>
      </w:r>
      <w:r w:rsidRPr="004F7AB0">
        <w:rPr>
          <w:rFonts w:ascii="Times New Roman" w:eastAsia="Times New Roman" w:hAnsi="Times New Roman" w:cs="Times New Roman"/>
          <w:lang w:val="en-GB" w:eastAsia="pl-PL"/>
        </w:rPr>
        <w:t xml:space="preserve">while data from the Polish Police covering the years 1990 to 2023 </w:t>
      </w:r>
      <w:r w:rsidR="00045CF4" w:rsidRPr="004F7AB0">
        <w:rPr>
          <w:rFonts w:ascii="Times New Roman" w:eastAsia="Times New Roman" w:hAnsi="Times New Roman" w:cs="Times New Roman"/>
          <w:lang w:val="en-GB" w:eastAsia="pl-PL"/>
        </w:rPr>
        <w:t>(</w:t>
      </w:r>
      <w:r w:rsidR="00045CF4" w:rsidRPr="004F7AB0">
        <w:rPr>
          <w:rFonts w:ascii="Times New Roman" w:eastAsia="Times New Roman" w:hAnsi="Times New Roman" w:cs="Times New Roman"/>
          <w:noProof/>
          <w:lang w:val="en-GB" w:eastAsia="pl-PL"/>
        </w:rPr>
        <w:t xml:space="preserve">Polish Police 2024) </w:t>
      </w:r>
      <w:r w:rsidRPr="004F7AB0">
        <w:rPr>
          <w:rFonts w:ascii="Times New Roman" w:eastAsia="Times New Roman" w:hAnsi="Times New Roman" w:cs="Times New Roman"/>
          <w:lang w:val="en-GB" w:eastAsia="pl-PL"/>
        </w:rPr>
        <w:t>predict</w:t>
      </w:r>
      <w:r w:rsidR="007635A1">
        <w:rPr>
          <w:rFonts w:ascii="Times New Roman" w:eastAsia="Times New Roman" w:hAnsi="Times New Roman" w:cs="Times New Roman"/>
          <w:lang w:val="en-GB" w:eastAsia="pl-PL"/>
        </w:rPr>
        <w:t>ed</w:t>
      </w:r>
      <w:r w:rsidRPr="004F7AB0">
        <w:rPr>
          <w:rFonts w:ascii="Times New Roman" w:eastAsia="Times New Roman" w:hAnsi="Times New Roman" w:cs="Times New Roman"/>
          <w:lang w:val="en-GB" w:eastAsia="pl-PL"/>
        </w:rPr>
        <w:t xml:space="preserve"> the annual </w:t>
      </w:r>
      <w:r w:rsidR="005651A0" w:rsidRPr="004F7AB0">
        <w:rPr>
          <w:rFonts w:ascii="Times New Roman" w:eastAsia="Times New Roman" w:hAnsi="Times New Roman" w:cs="Times New Roman"/>
          <w:lang w:val="en-GB" w:eastAsia="pl-PL"/>
        </w:rPr>
        <w:t>amount</w:t>
      </w:r>
      <w:r w:rsidRPr="004F7AB0">
        <w:rPr>
          <w:rFonts w:ascii="Times New Roman" w:eastAsia="Times New Roman" w:hAnsi="Times New Roman" w:cs="Times New Roman"/>
          <w:lang w:val="en-GB" w:eastAsia="pl-PL"/>
        </w:rPr>
        <w:t xml:space="preserve"> of traffic accidents </w:t>
      </w:r>
      <w:r w:rsidR="005651A0" w:rsidRPr="004F7AB0">
        <w:rPr>
          <w:rFonts w:ascii="Times New Roman" w:eastAsia="Times New Roman" w:hAnsi="Times New Roman" w:cs="Times New Roman"/>
          <w:lang w:val="en-GB" w:eastAsia="pl-PL"/>
        </w:rPr>
        <w:t>o</w:t>
      </w:r>
      <w:r w:rsidRPr="004F7AB0">
        <w:rPr>
          <w:rFonts w:ascii="Times New Roman" w:eastAsia="Times New Roman" w:hAnsi="Times New Roman" w:cs="Times New Roman"/>
          <w:lang w:val="en-GB" w:eastAsia="pl-PL"/>
        </w:rPr>
        <w:t>n Pol</w:t>
      </w:r>
      <w:r w:rsidR="005651A0" w:rsidRPr="004F7AB0">
        <w:rPr>
          <w:rFonts w:ascii="Times New Roman" w:eastAsia="Times New Roman" w:hAnsi="Times New Roman" w:cs="Times New Roman"/>
          <w:lang w:val="en-GB" w:eastAsia="pl-PL"/>
        </w:rPr>
        <w:t>ish roads</w:t>
      </w:r>
      <w:r w:rsidRPr="004F7AB0">
        <w:rPr>
          <w:rFonts w:ascii="Times New Roman" w:eastAsia="Times New Roman" w:hAnsi="Times New Roman" w:cs="Times New Roman"/>
          <w:lang w:val="en-GB" w:eastAsia="pl-PL"/>
        </w:rPr>
        <w:t xml:space="preserve">. In </w:t>
      </w:r>
      <w:r w:rsidR="005651A0" w:rsidRPr="004F7AB0">
        <w:rPr>
          <w:rFonts w:ascii="Times New Roman" w:eastAsia="Times New Roman" w:hAnsi="Times New Roman" w:cs="Times New Roman"/>
          <w:lang w:val="en-GB" w:eastAsia="pl-PL"/>
        </w:rPr>
        <w:t xml:space="preserve">every </w:t>
      </w:r>
      <w:r w:rsidRPr="004F7AB0">
        <w:rPr>
          <w:rFonts w:ascii="Times New Roman" w:eastAsia="Times New Roman" w:hAnsi="Times New Roman" w:cs="Times New Roman"/>
          <w:lang w:val="en-GB" w:eastAsia="pl-PL"/>
        </w:rPr>
        <w:t xml:space="preserve">case, two random sample sizes were assumed when using </w:t>
      </w:r>
      <w:proofErr w:type="spellStart"/>
      <w:r w:rsidRPr="004F7AB0">
        <w:rPr>
          <w:rFonts w:ascii="Times New Roman" w:eastAsia="Times New Roman" w:hAnsi="Times New Roman" w:cs="Times New Roman"/>
          <w:lang w:val="en-GB" w:eastAsia="pl-PL"/>
        </w:rPr>
        <w:t>Statistica</w:t>
      </w:r>
      <w:proofErr w:type="spellEnd"/>
      <w:r w:rsidRPr="004F7AB0">
        <w:rPr>
          <w:rFonts w:ascii="Times New Roman" w:eastAsia="Times New Roman" w:hAnsi="Times New Roman" w:cs="Times New Roman"/>
          <w:lang w:val="en-GB" w:eastAsia="pl-PL"/>
        </w:rPr>
        <w:t xml:space="preserve"> software for research</w:t>
      </w:r>
      <w:r w:rsidR="006C16E9" w:rsidRPr="004F7AB0">
        <w:rPr>
          <w:rFonts w:ascii="Times New Roman" w:eastAsia="Times New Roman" w:hAnsi="Times New Roman" w:cs="Times New Roman"/>
          <w:lang w:val="en-GB" w:eastAsia="pl-PL"/>
        </w:rPr>
        <w:t>:</w:t>
      </w:r>
    </w:p>
    <w:p w14:paraId="56F52413" w14:textId="4BD0DCE6" w:rsidR="00266412" w:rsidRPr="004F7AB0" w:rsidRDefault="00266412" w:rsidP="00096D12">
      <w:pPr>
        <w:pStyle w:val="Akapitzlist"/>
        <w:numPr>
          <w:ilvl w:val="0"/>
          <w:numId w:val="16"/>
        </w:numPr>
        <w:spacing w:after="0" w:line="240" w:lineRule="auto"/>
        <w:ind w:left="284" w:hanging="284"/>
        <w:jc w:val="both"/>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teaching 70%, test 15%</w:t>
      </w:r>
      <w:r w:rsidR="007635A1">
        <w:rPr>
          <w:rFonts w:ascii="Times New Roman" w:eastAsia="Times New Roman" w:hAnsi="Times New Roman" w:cs="Times New Roman"/>
          <w:lang w:val="en-GB" w:eastAsia="pl-PL"/>
        </w:rPr>
        <w:t>,</w:t>
      </w:r>
      <w:r w:rsidRPr="004F7AB0">
        <w:rPr>
          <w:rFonts w:ascii="Times New Roman" w:eastAsia="Times New Roman" w:hAnsi="Times New Roman" w:cs="Times New Roman"/>
          <w:lang w:val="en-GB" w:eastAsia="pl-PL"/>
        </w:rPr>
        <w:t xml:space="preserve"> validation 15%.</w:t>
      </w:r>
    </w:p>
    <w:p w14:paraId="15EA9ECE" w14:textId="26B72F62" w:rsidR="00266412" w:rsidRPr="004F7AB0" w:rsidRDefault="00266412" w:rsidP="00096D12">
      <w:pPr>
        <w:pStyle w:val="Akapitzlist"/>
        <w:numPr>
          <w:ilvl w:val="0"/>
          <w:numId w:val="16"/>
        </w:numPr>
        <w:spacing w:after="0" w:line="240" w:lineRule="auto"/>
        <w:ind w:left="284" w:hanging="284"/>
        <w:jc w:val="both"/>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teaching 80%, testing 10%</w:t>
      </w:r>
      <w:r w:rsidR="007635A1">
        <w:rPr>
          <w:rFonts w:ascii="Times New Roman" w:eastAsia="Times New Roman" w:hAnsi="Times New Roman" w:cs="Times New Roman"/>
          <w:lang w:val="en-GB" w:eastAsia="pl-PL"/>
        </w:rPr>
        <w:t>,</w:t>
      </w:r>
      <w:r w:rsidRPr="004F7AB0">
        <w:rPr>
          <w:rFonts w:ascii="Times New Roman" w:eastAsia="Times New Roman" w:hAnsi="Times New Roman" w:cs="Times New Roman"/>
          <w:lang w:val="en-GB" w:eastAsia="pl-PL"/>
        </w:rPr>
        <w:t xml:space="preserve"> validation 10%,</w:t>
      </w:r>
    </w:p>
    <w:p w14:paraId="5C9E5210" w14:textId="5CA1958C" w:rsidR="00266412" w:rsidRDefault="00266412" w:rsidP="005B30A8">
      <w:pPr>
        <w:spacing w:after="0" w:line="240" w:lineRule="auto"/>
        <w:rPr>
          <w:rFonts w:ascii="Times New Roman" w:eastAsia="Times New Roman" w:hAnsi="Times New Roman" w:cs="Times New Roman"/>
          <w:spacing w:val="-2"/>
          <w:lang w:val="en-GB" w:eastAsia="pl-PL"/>
        </w:rPr>
      </w:pPr>
      <w:r w:rsidRPr="00096D12">
        <w:rPr>
          <w:rFonts w:ascii="Times New Roman" w:eastAsia="Times New Roman" w:hAnsi="Times New Roman" w:cs="Times New Roman"/>
          <w:spacing w:val="-2"/>
          <w:lang w:val="en-GB" w:eastAsia="pl-PL"/>
        </w:rPr>
        <w:t xml:space="preserve">using 20, 40, 60, 80, 100, </w:t>
      </w:r>
      <w:r w:rsidR="007635A1" w:rsidRPr="00096D12">
        <w:rPr>
          <w:rFonts w:ascii="Times New Roman" w:eastAsia="Times New Roman" w:hAnsi="Times New Roman" w:cs="Times New Roman"/>
          <w:spacing w:val="-2"/>
          <w:lang w:val="en-GB" w:eastAsia="pl-PL"/>
        </w:rPr>
        <w:t xml:space="preserve">and </w:t>
      </w:r>
      <w:r w:rsidRPr="00096D12">
        <w:rPr>
          <w:rFonts w:ascii="Times New Roman" w:eastAsia="Times New Roman" w:hAnsi="Times New Roman" w:cs="Times New Roman"/>
          <w:spacing w:val="-2"/>
          <w:lang w:val="en-GB" w:eastAsia="pl-PL"/>
        </w:rPr>
        <w:t>200 learning networks, for which the MP error val</w:t>
      </w:r>
      <w:r w:rsidR="005B30A8" w:rsidRPr="00096D12">
        <w:rPr>
          <w:rFonts w:ascii="Times New Roman" w:eastAsia="Times New Roman" w:hAnsi="Times New Roman" w:cs="Times New Roman"/>
          <w:spacing w:val="-2"/>
          <w:lang w:val="en-GB" w:eastAsia="pl-PL"/>
        </w:rPr>
        <w:t>ue was negligible (Table 1-4).</w:t>
      </w:r>
    </w:p>
    <w:p w14:paraId="01E1DE2D" w14:textId="77777777" w:rsidR="00096D12" w:rsidRDefault="00096D12" w:rsidP="005B30A8">
      <w:pPr>
        <w:spacing w:after="0" w:line="240" w:lineRule="auto"/>
        <w:rPr>
          <w:rFonts w:ascii="Times New Roman" w:eastAsia="Times New Roman" w:hAnsi="Times New Roman" w:cs="Times New Roman"/>
          <w:spacing w:val="-2"/>
          <w:lang w:val="en-GB" w:eastAsia="pl-PL"/>
        </w:rPr>
      </w:pPr>
    </w:p>
    <w:p w14:paraId="6EEB451B" w14:textId="77777777" w:rsidR="00096D12" w:rsidRPr="004F7AB0" w:rsidRDefault="00096D12" w:rsidP="00096D12">
      <w:pPr>
        <w:spacing w:after="0" w:line="240" w:lineRule="auto"/>
        <w:ind w:firstLine="284"/>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Study Results on Traffic Accidents in Poland (Fig. 4):</w:t>
      </w:r>
    </w:p>
    <w:p w14:paraId="52C7210E" w14:textId="77777777" w:rsidR="00096D12" w:rsidRPr="004F7AB0" w:rsidRDefault="00096D12" w:rsidP="00096D12">
      <w:pPr>
        <w:pStyle w:val="Akapitzlist"/>
        <w:numPr>
          <w:ilvl w:val="0"/>
          <w:numId w:val="7"/>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Accident Trends:</w:t>
      </w:r>
    </w:p>
    <w:p w14:paraId="3C4C06DB" w14:textId="77777777" w:rsidR="00096D12" w:rsidRPr="004F7AB0" w:rsidRDefault="00096D12" w:rsidP="00096D12">
      <w:pPr>
        <w:pStyle w:val="Akapitzlist"/>
        <w:numPr>
          <w:ilvl w:val="1"/>
          <w:numId w:val="7"/>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The study suggests that there may be a slight increase in traffic occurrences on Polish roads.</w:t>
      </w:r>
    </w:p>
    <w:p w14:paraId="4BAFC132" w14:textId="77777777" w:rsidR="00096D12" w:rsidRPr="004F7AB0" w:rsidRDefault="00096D12" w:rsidP="00096D12">
      <w:pPr>
        <w:pStyle w:val="Akapitzlist"/>
        <w:numPr>
          <w:ilvl w:val="1"/>
          <w:numId w:val="7"/>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Nonetheless, the total number of accidents is anticipated to stabilize in the next years.</w:t>
      </w:r>
    </w:p>
    <w:p w14:paraId="30937980" w14:textId="77777777" w:rsidR="00096D12" w:rsidRPr="004F7AB0" w:rsidRDefault="00096D12" w:rsidP="00096D12">
      <w:pPr>
        <w:pStyle w:val="Akapitzlist"/>
        <w:numPr>
          <w:ilvl w:val="0"/>
          <w:numId w:val="7"/>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Impact of Sample Proportions:</w:t>
      </w:r>
    </w:p>
    <w:p w14:paraId="24A8F147" w14:textId="77777777" w:rsidR="00096D12" w:rsidRPr="004F7AB0" w:rsidRDefault="00096D12" w:rsidP="00096D12">
      <w:pPr>
        <w:pStyle w:val="Akapitzlist"/>
        <w:numPr>
          <w:ilvl w:val="1"/>
          <w:numId w:val="7"/>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 xml:space="preserve">The </w:t>
      </w:r>
      <w:r>
        <w:rPr>
          <w:rFonts w:ascii="Times New Roman" w:eastAsia="Times New Roman" w:hAnsi="Times New Roman" w:cs="Times New Roman"/>
          <w:lang w:val="en-GB" w:eastAsia="pl-PL"/>
        </w:rPr>
        <w:t>number of random samples used influences the results</w:t>
      </w:r>
      <w:r w:rsidRPr="004F7AB0">
        <w:rPr>
          <w:rFonts w:ascii="Times New Roman" w:eastAsia="Times New Roman" w:hAnsi="Times New Roman" w:cs="Times New Roman"/>
          <w:lang w:val="en-GB" w:eastAsia="pl-PL"/>
        </w:rPr>
        <w:t>.</w:t>
      </w:r>
    </w:p>
    <w:p w14:paraId="003CF91A" w14:textId="77777777" w:rsidR="00096D12" w:rsidRPr="004F7AB0" w:rsidRDefault="00096D12" w:rsidP="00096D12">
      <w:pPr>
        <w:pStyle w:val="Akapitzlist"/>
        <w:numPr>
          <w:ilvl w:val="1"/>
          <w:numId w:val="7"/>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A larger proportion of the training group relative to the test and validation groups re</w:t>
      </w:r>
      <w:r>
        <w:rPr>
          <w:rFonts w:ascii="Times New Roman" w:eastAsia="Times New Roman" w:hAnsi="Times New Roman" w:cs="Times New Roman"/>
          <w:lang w:val="en-GB" w:eastAsia="pl-PL"/>
        </w:rPr>
        <w:t>duces</w:t>
      </w:r>
      <w:r w:rsidRPr="004F7AB0">
        <w:rPr>
          <w:rFonts w:ascii="Times New Roman" w:eastAsia="Times New Roman" w:hAnsi="Times New Roman" w:cs="Times New Roman"/>
          <w:lang w:val="en-GB" w:eastAsia="pl-PL"/>
        </w:rPr>
        <w:t xml:space="preserve"> the average percentage error.</w:t>
      </w:r>
    </w:p>
    <w:p w14:paraId="3E2D18C9" w14:textId="77777777" w:rsidR="00096D12" w:rsidRPr="004F7AB0" w:rsidRDefault="00096D12" w:rsidP="00096D12">
      <w:pPr>
        <w:pStyle w:val="Akapitzlist"/>
        <w:numPr>
          <w:ilvl w:val="0"/>
          <w:numId w:val="7"/>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Error Rates:</w:t>
      </w:r>
    </w:p>
    <w:p w14:paraId="631CB5A7" w14:textId="77777777" w:rsidR="00096D12" w:rsidRPr="004F7AB0" w:rsidRDefault="00096D12" w:rsidP="00096D12">
      <w:pPr>
        <w:pStyle w:val="Akapitzlist"/>
        <w:numPr>
          <w:ilvl w:val="1"/>
          <w:numId w:val="7"/>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First Exam (80-10-10):</w:t>
      </w:r>
    </w:p>
    <w:p w14:paraId="5F71BFB4" w14:textId="5F4275C6" w:rsidR="00096D12" w:rsidRPr="004F7AB0" w:rsidRDefault="00096D12" w:rsidP="00096D12">
      <w:pPr>
        <w:pStyle w:val="Akapitzlist"/>
        <w:numPr>
          <w:ilvl w:val="2"/>
          <w:numId w:val="7"/>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Learning Group: 80%</w:t>
      </w:r>
    </w:p>
    <w:p w14:paraId="29D435C8" w14:textId="77777777" w:rsidR="00096D12" w:rsidRPr="004F7AB0" w:rsidRDefault="00096D12" w:rsidP="00096D12">
      <w:pPr>
        <w:pStyle w:val="Akapitzlist"/>
        <w:numPr>
          <w:ilvl w:val="2"/>
          <w:numId w:val="7"/>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Test Group: 10%</w:t>
      </w:r>
    </w:p>
    <w:p w14:paraId="4D2007E2" w14:textId="77777777" w:rsidR="00096D12" w:rsidRPr="004F7AB0" w:rsidRDefault="00096D12" w:rsidP="00096D12">
      <w:pPr>
        <w:pStyle w:val="Akapitzlist"/>
        <w:numPr>
          <w:ilvl w:val="2"/>
          <w:numId w:val="7"/>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Validation Group: 10%</w:t>
      </w:r>
    </w:p>
    <w:p w14:paraId="60DB34DA" w14:textId="77777777" w:rsidR="00096D12" w:rsidRPr="004F7AB0" w:rsidRDefault="00096D12" w:rsidP="00096D12">
      <w:pPr>
        <w:pStyle w:val="Akapitzlist"/>
        <w:numPr>
          <w:ilvl w:val="2"/>
          <w:numId w:val="7"/>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Average Percentage Error: 4.63%</w:t>
      </w:r>
    </w:p>
    <w:p w14:paraId="54878189" w14:textId="77777777" w:rsidR="00096D12" w:rsidRPr="004F7AB0" w:rsidRDefault="00096D12" w:rsidP="00096D12">
      <w:pPr>
        <w:pStyle w:val="Akapitzlist"/>
        <w:numPr>
          <w:ilvl w:val="1"/>
          <w:numId w:val="7"/>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Second Exam (70-15-15):</w:t>
      </w:r>
    </w:p>
    <w:p w14:paraId="6D8145A6" w14:textId="77777777" w:rsidR="00096D12" w:rsidRPr="004F7AB0" w:rsidRDefault="00096D12" w:rsidP="00096D12">
      <w:pPr>
        <w:pStyle w:val="Akapitzlist"/>
        <w:numPr>
          <w:ilvl w:val="2"/>
          <w:numId w:val="7"/>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Learning Group: 70%</w:t>
      </w:r>
    </w:p>
    <w:p w14:paraId="1359EC31" w14:textId="77777777" w:rsidR="00096D12" w:rsidRPr="004F7AB0" w:rsidRDefault="00096D12" w:rsidP="00096D12">
      <w:pPr>
        <w:pStyle w:val="Akapitzlist"/>
        <w:numPr>
          <w:ilvl w:val="2"/>
          <w:numId w:val="7"/>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Test Group: 15%</w:t>
      </w:r>
    </w:p>
    <w:p w14:paraId="7BC6C314" w14:textId="77777777" w:rsidR="00096D12" w:rsidRPr="004F7AB0" w:rsidRDefault="00096D12" w:rsidP="00096D12">
      <w:pPr>
        <w:pStyle w:val="Akapitzlist"/>
        <w:numPr>
          <w:ilvl w:val="2"/>
          <w:numId w:val="7"/>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Validation Group: 15%</w:t>
      </w:r>
    </w:p>
    <w:p w14:paraId="1336C7B6" w14:textId="77777777" w:rsidR="00096D12" w:rsidRPr="004F7AB0" w:rsidRDefault="00096D12" w:rsidP="00096D12">
      <w:pPr>
        <w:pStyle w:val="Akapitzlist"/>
        <w:numPr>
          <w:ilvl w:val="2"/>
          <w:numId w:val="7"/>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Average Percentage Error: 5.68%</w:t>
      </w:r>
    </w:p>
    <w:p w14:paraId="379844E5" w14:textId="77777777" w:rsidR="00096D12" w:rsidRPr="004F7AB0" w:rsidRDefault="00096D12" w:rsidP="00096D12">
      <w:pPr>
        <w:pStyle w:val="Akapitzlist"/>
        <w:numPr>
          <w:ilvl w:val="0"/>
          <w:numId w:val="7"/>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Factors Influencing Findings:</w:t>
      </w:r>
    </w:p>
    <w:p w14:paraId="6797CC5F" w14:textId="77777777" w:rsidR="00096D12" w:rsidRPr="004F7AB0" w:rsidRDefault="00096D12" w:rsidP="00096D12">
      <w:pPr>
        <w:pStyle w:val="Akapitzlist"/>
        <w:numPr>
          <w:ilvl w:val="1"/>
          <w:numId w:val="7"/>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 xml:space="preserve">The findings are affected by: </w:t>
      </w:r>
    </w:p>
    <w:p w14:paraId="458847C8" w14:textId="77777777" w:rsidR="00096D12" w:rsidRPr="004F7AB0" w:rsidRDefault="00096D12" w:rsidP="00096D12">
      <w:pPr>
        <w:pStyle w:val="Akapitzlist"/>
        <w:numPr>
          <w:ilvl w:val="2"/>
          <w:numId w:val="7"/>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An increased number of cars on roads in Poland.</w:t>
      </w:r>
    </w:p>
    <w:p w14:paraId="101416C5" w14:textId="0F40E9C0" w:rsidR="008411BD" w:rsidRPr="00096D12" w:rsidRDefault="00096D12" w:rsidP="00EC06AD">
      <w:pPr>
        <w:pStyle w:val="Akapitzlist"/>
        <w:numPr>
          <w:ilvl w:val="2"/>
          <w:numId w:val="7"/>
        </w:numPr>
        <w:spacing w:after="0" w:line="240" w:lineRule="auto"/>
        <w:rPr>
          <w:rFonts w:ascii="Times New Roman" w:hAnsi="Times New Roman" w:cs="Times New Roman"/>
          <w:lang w:val="en-GB"/>
        </w:rPr>
      </w:pPr>
      <w:r w:rsidRPr="00096D12">
        <w:rPr>
          <w:rFonts w:ascii="Times New Roman" w:eastAsia="Times New Roman" w:hAnsi="Times New Roman" w:cs="Times New Roman"/>
          <w:lang w:val="en-GB" w:eastAsia="pl-PL"/>
        </w:rPr>
        <w:t>The impact of the Covid-19 pandemic.</w:t>
      </w:r>
    </w:p>
    <w:p w14:paraId="0428B0BD" w14:textId="77777777" w:rsidR="008411BD" w:rsidRPr="004F7AB0" w:rsidRDefault="008411BD" w:rsidP="00E67CB7">
      <w:pPr>
        <w:spacing w:after="0" w:line="240" w:lineRule="auto"/>
        <w:jc w:val="both"/>
        <w:rPr>
          <w:rFonts w:ascii="Times New Roman" w:hAnsi="Times New Roman" w:cs="Times New Roman"/>
          <w:lang w:val="en-GB"/>
        </w:rPr>
        <w:sectPr w:rsidR="008411BD" w:rsidRPr="004F7AB0" w:rsidSect="005B47AB">
          <w:headerReference w:type="even" r:id="rId14"/>
          <w:headerReference w:type="default" r:id="rId15"/>
          <w:footerReference w:type="first" r:id="rId16"/>
          <w:pgSz w:w="11907" w:h="16840" w:code="9"/>
          <w:pgMar w:top="1134" w:right="1134" w:bottom="1134" w:left="1134" w:header="567" w:footer="567" w:gutter="0"/>
          <w:pgNumType w:start="603"/>
          <w:cols w:space="708"/>
          <w:titlePg/>
          <w:docGrid w:linePitch="360"/>
        </w:sectPr>
      </w:pPr>
    </w:p>
    <w:p w14:paraId="07888198" w14:textId="3DF2F89F" w:rsidR="00794FDD" w:rsidRPr="004F7AB0" w:rsidRDefault="0091000C" w:rsidP="004F7AB0">
      <w:pPr>
        <w:pStyle w:val="Rtab"/>
        <w:rPr>
          <w:lang w:val="en-GB"/>
        </w:rPr>
      </w:pPr>
      <w:r w:rsidRPr="004F7AB0">
        <w:rPr>
          <w:b/>
          <w:bCs/>
          <w:lang w:val="en-GB"/>
        </w:rPr>
        <w:lastRenderedPageBreak/>
        <w:t>Table 1.</w:t>
      </w:r>
      <w:r w:rsidRPr="004F7AB0">
        <w:rPr>
          <w:lang w:val="en-GB"/>
        </w:rPr>
        <w:t xml:space="preserve"> Summary of neural network learning for the case of random sample sizes of 70% learning, 15% testing</w:t>
      </w:r>
      <w:r w:rsidR="007635A1">
        <w:rPr>
          <w:lang w:val="en-GB"/>
        </w:rPr>
        <w:t>,</w:t>
      </w:r>
      <w:r w:rsidRPr="004F7AB0">
        <w:rPr>
          <w:lang w:val="en-GB"/>
        </w:rPr>
        <w:t xml:space="preserve"> and 15% validation for Poland</w:t>
      </w:r>
    </w:p>
    <w:tbl>
      <w:tblPr>
        <w:tblW w:w="5095" w:type="pct"/>
        <w:tblCellMar>
          <w:left w:w="70" w:type="dxa"/>
          <w:right w:w="70" w:type="dxa"/>
        </w:tblCellMar>
        <w:tblLook w:val="04A0" w:firstRow="1" w:lastRow="0" w:firstColumn="1" w:lastColumn="0" w:noHBand="0" w:noVBand="1"/>
      </w:tblPr>
      <w:tblGrid>
        <w:gridCol w:w="921"/>
        <w:gridCol w:w="1182"/>
        <w:gridCol w:w="1024"/>
        <w:gridCol w:w="1143"/>
        <w:gridCol w:w="1175"/>
        <w:gridCol w:w="1024"/>
        <w:gridCol w:w="887"/>
        <w:gridCol w:w="1152"/>
        <w:gridCol w:w="1152"/>
        <w:gridCol w:w="822"/>
        <w:gridCol w:w="893"/>
        <w:gridCol w:w="956"/>
        <w:gridCol w:w="760"/>
        <w:gridCol w:w="822"/>
        <w:gridCol w:w="926"/>
      </w:tblGrid>
      <w:tr w:rsidR="00794FDD" w:rsidRPr="004F7AB0" w14:paraId="696007D1" w14:textId="77777777" w:rsidTr="00077E32">
        <w:trPr>
          <w:trHeight w:val="255"/>
        </w:trPr>
        <w:tc>
          <w:tcPr>
            <w:tcW w:w="3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228F91"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Network number</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EA6B1D"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Network name</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1C35A3"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Quality (learning)</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42A2F5"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Quality (testing)</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724455" w14:textId="472BEF43"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 xml:space="preserve">Quality </w:t>
            </w:r>
            <w:r w:rsidR="005E3FBF">
              <w:rPr>
                <w:rFonts w:ascii="Times New Roman" w:eastAsia="Times New Roman" w:hAnsi="Times New Roman" w:cs="Times New Roman"/>
                <w:b/>
                <w:bCs/>
                <w:color w:val="000000"/>
                <w:sz w:val="18"/>
                <w:szCs w:val="18"/>
                <w:lang w:val="en-GB" w:eastAsia="pl-PL"/>
              </w:rPr>
              <w:br/>
            </w:r>
            <w:r w:rsidRPr="00077E32">
              <w:rPr>
                <w:rFonts w:ascii="Times New Roman" w:eastAsia="Times New Roman" w:hAnsi="Times New Roman" w:cs="Times New Roman"/>
                <w:b/>
                <w:bCs/>
                <w:color w:val="000000"/>
                <w:sz w:val="18"/>
                <w:szCs w:val="18"/>
                <w:lang w:val="en-GB" w:eastAsia="pl-PL"/>
              </w:rPr>
              <w:t>(validation)</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B4349D"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Learning algorithm</w:t>
            </w:r>
          </w:p>
        </w:tc>
        <w:tc>
          <w:tcPr>
            <w:tcW w:w="2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534CAB"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Error function</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B10998"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Activation (hidden)</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CA0561"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Activation (output)</w:t>
            </w:r>
          </w:p>
        </w:tc>
        <w:tc>
          <w:tcPr>
            <w:tcW w:w="1745" w:type="pct"/>
            <w:gridSpan w:val="6"/>
            <w:tcBorders>
              <w:top w:val="single" w:sz="4" w:space="0" w:color="auto"/>
              <w:left w:val="nil"/>
              <w:bottom w:val="single" w:sz="4" w:space="0" w:color="auto"/>
              <w:right w:val="single" w:sz="4" w:space="0" w:color="auto"/>
            </w:tcBorders>
            <w:shd w:val="clear" w:color="auto" w:fill="auto"/>
            <w:noWrap/>
            <w:vAlign w:val="center"/>
            <w:hideMark/>
          </w:tcPr>
          <w:p w14:paraId="743D2923"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Errors</w:t>
            </w:r>
          </w:p>
        </w:tc>
      </w:tr>
      <w:tr w:rsidR="00794FDD" w:rsidRPr="004F7AB0" w14:paraId="0F907CBA" w14:textId="77777777" w:rsidTr="00077E32">
        <w:trPr>
          <w:trHeight w:val="255"/>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2418D08B"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67052263"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14:paraId="4B050B27"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1B89B32F"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14:paraId="0CABC7A7"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14:paraId="35170046"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4E725685"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14:paraId="136E0509"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14:paraId="7EC3E024"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277" w:type="pct"/>
            <w:tcBorders>
              <w:top w:val="nil"/>
              <w:left w:val="nil"/>
              <w:bottom w:val="single" w:sz="4" w:space="0" w:color="auto"/>
              <w:right w:val="single" w:sz="4" w:space="0" w:color="auto"/>
            </w:tcBorders>
            <w:shd w:val="clear" w:color="auto" w:fill="auto"/>
            <w:noWrap/>
            <w:vAlign w:val="center"/>
            <w:hideMark/>
          </w:tcPr>
          <w:p w14:paraId="3B7AB5EC"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ME</w:t>
            </w:r>
          </w:p>
        </w:tc>
        <w:tc>
          <w:tcPr>
            <w:tcW w:w="301" w:type="pct"/>
            <w:tcBorders>
              <w:top w:val="nil"/>
              <w:left w:val="nil"/>
              <w:bottom w:val="single" w:sz="4" w:space="0" w:color="auto"/>
              <w:right w:val="single" w:sz="4" w:space="0" w:color="auto"/>
            </w:tcBorders>
            <w:shd w:val="clear" w:color="auto" w:fill="auto"/>
            <w:noWrap/>
            <w:vAlign w:val="center"/>
            <w:hideMark/>
          </w:tcPr>
          <w:p w14:paraId="6DA1E77D"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MAE</w:t>
            </w:r>
          </w:p>
        </w:tc>
        <w:tc>
          <w:tcPr>
            <w:tcW w:w="322" w:type="pct"/>
            <w:tcBorders>
              <w:top w:val="nil"/>
              <w:left w:val="nil"/>
              <w:bottom w:val="single" w:sz="4" w:space="0" w:color="auto"/>
              <w:right w:val="single" w:sz="4" w:space="0" w:color="auto"/>
            </w:tcBorders>
            <w:shd w:val="clear" w:color="auto" w:fill="auto"/>
            <w:noWrap/>
            <w:vAlign w:val="center"/>
            <w:hideMark/>
          </w:tcPr>
          <w:p w14:paraId="773A8E8F"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MPE</w:t>
            </w:r>
          </w:p>
        </w:tc>
        <w:tc>
          <w:tcPr>
            <w:tcW w:w="256" w:type="pct"/>
            <w:tcBorders>
              <w:top w:val="nil"/>
              <w:left w:val="nil"/>
              <w:bottom w:val="single" w:sz="4" w:space="0" w:color="auto"/>
              <w:right w:val="single" w:sz="4" w:space="0" w:color="auto"/>
            </w:tcBorders>
            <w:shd w:val="clear" w:color="auto" w:fill="auto"/>
            <w:noWrap/>
            <w:vAlign w:val="center"/>
            <w:hideMark/>
          </w:tcPr>
          <w:p w14:paraId="1C7BF05F"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MAPE</w:t>
            </w:r>
          </w:p>
        </w:tc>
        <w:tc>
          <w:tcPr>
            <w:tcW w:w="277" w:type="pct"/>
            <w:tcBorders>
              <w:top w:val="nil"/>
              <w:left w:val="nil"/>
              <w:bottom w:val="single" w:sz="4" w:space="0" w:color="auto"/>
              <w:right w:val="single" w:sz="4" w:space="0" w:color="auto"/>
            </w:tcBorders>
            <w:shd w:val="clear" w:color="auto" w:fill="auto"/>
            <w:noWrap/>
            <w:vAlign w:val="center"/>
            <w:hideMark/>
          </w:tcPr>
          <w:p w14:paraId="59C1400E"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SSE</w:t>
            </w:r>
          </w:p>
        </w:tc>
        <w:tc>
          <w:tcPr>
            <w:tcW w:w="312" w:type="pct"/>
            <w:tcBorders>
              <w:top w:val="nil"/>
              <w:left w:val="nil"/>
              <w:bottom w:val="single" w:sz="4" w:space="0" w:color="auto"/>
              <w:right w:val="single" w:sz="4" w:space="0" w:color="auto"/>
            </w:tcBorders>
            <w:shd w:val="clear" w:color="auto" w:fill="auto"/>
            <w:noWrap/>
            <w:vAlign w:val="center"/>
            <w:hideMark/>
          </w:tcPr>
          <w:p w14:paraId="65C3473B"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Theil</w:t>
            </w:r>
          </w:p>
        </w:tc>
      </w:tr>
      <w:tr w:rsidR="00794FDD" w:rsidRPr="004F7AB0" w14:paraId="2F539BA0" w14:textId="77777777" w:rsidTr="00077E32">
        <w:trPr>
          <w:trHeight w:val="25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350D9A54" w14:textId="77777777" w:rsidR="00794FDD" w:rsidRPr="00077E32" w:rsidRDefault="00794FDD"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w:t>
            </w:r>
          </w:p>
        </w:tc>
        <w:tc>
          <w:tcPr>
            <w:tcW w:w="398" w:type="pct"/>
            <w:tcBorders>
              <w:top w:val="nil"/>
              <w:left w:val="nil"/>
              <w:bottom w:val="single" w:sz="4" w:space="0" w:color="auto"/>
              <w:right w:val="single" w:sz="4" w:space="0" w:color="auto"/>
            </w:tcBorders>
            <w:shd w:val="clear" w:color="auto" w:fill="auto"/>
            <w:noWrap/>
            <w:vAlign w:val="center"/>
            <w:hideMark/>
          </w:tcPr>
          <w:p w14:paraId="65E6492D" w14:textId="66CDE308" w:rsidR="00794FDD" w:rsidRPr="00077E32" w:rsidRDefault="00794FDD"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w:t>
            </w:r>
            <w:r w:rsidR="005651A0" w:rsidRPr="00077E32">
              <w:rPr>
                <w:rFonts w:ascii="Times New Roman" w:eastAsia="Times New Roman" w:hAnsi="Times New Roman" w:cs="Times New Roman"/>
                <w:color w:val="000000"/>
                <w:sz w:val="18"/>
                <w:szCs w:val="18"/>
                <w:lang w:val="en-GB" w:eastAsia="pl-PL"/>
              </w:rPr>
              <w:t xml:space="preserve"> </w:t>
            </w:r>
            <w:r w:rsidRPr="00077E32">
              <w:rPr>
                <w:rFonts w:ascii="Times New Roman" w:eastAsia="Times New Roman" w:hAnsi="Times New Roman" w:cs="Times New Roman"/>
                <w:color w:val="000000"/>
                <w:sz w:val="18"/>
                <w:szCs w:val="18"/>
                <w:lang w:val="en-GB" w:eastAsia="pl-PL"/>
              </w:rPr>
              <w:t>L</w:t>
            </w:r>
            <w:r w:rsidR="005651A0" w:rsidRPr="00077E32">
              <w:rPr>
                <w:rFonts w:ascii="Times New Roman" w:eastAsia="Times New Roman" w:hAnsi="Times New Roman" w:cs="Times New Roman"/>
                <w:color w:val="000000"/>
                <w:sz w:val="18"/>
                <w:szCs w:val="18"/>
                <w:lang w:val="en-GB" w:eastAsia="pl-PL"/>
              </w:rPr>
              <w:t xml:space="preserve"> </w:t>
            </w:r>
            <w:r w:rsidRPr="00077E32">
              <w:rPr>
                <w:rFonts w:ascii="Times New Roman" w:eastAsia="Times New Roman" w:hAnsi="Times New Roman" w:cs="Times New Roman"/>
                <w:color w:val="000000"/>
                <w:sz w:val="18"/>
                <w:szCs w:val="18"/>
                <w:lang w:val="en-GB" w:eastAsia="pl-PL"/>
              </w:rPr>
              <w:t>P 1-7-1</w:t>
            </w:r>
          </w:p>
        </w:tc>
        <w:tc>
          <w:tcPr>
            <w:tcW w:w="345" w:type="pct"/>
            <w:tcBorders>
              <w:top w:val="nil"/>
              <w:left w:val="nil"/>
              <w:bottom w:val="single" w:sz="4" w:space="0" w:color="auto"/>
              <w:right w:val="single" w:sz="4" w:space="0" w:color="auto"/>
            </w:tcBorders>
            <w:shd w:val="clear" w:color="auto" w:fill="auto"/>
            <w:noWrap/>
            <w:vAlign w:val="center"/>
            <w:hideMark/>
          </w:tcPr>
          <w:p w14:paraId="4E923A2F" w14:textId="77777777" w:rsidR="00794FDD" w:rsidRPr="00077E32" w:rsidRDefault="00794FDD"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85" w:type="pct"/>
            <w:tcBorders>
              <w:top w:val="nil"/>
              <w:left w:val="nil"/>
              <w:bottom w:val="single" w:sz="4" w:space="0" w:color="auto"/>
              <w:right w:val="single" w:sz="4" w:space="0" w:color="auto"/>
            </w:tcBorders>
            <w:shd w:val="clear" w:color="auto" w:fill="auto"/>
            <w:noWrap/>
            <w:vAlign w:val="center"/>
            <w:hideMark/>
          </w:tcPr>
          <w:p w14:paraId="5ACEFA0F" w14:textId="77777777" w:rsidR="00794FDD" w:rsidRPr="00077E32" w:rsidRDefault="00794FDD"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0.98</w:t>
            </w:r>
          </w:p>
        </w:tc>
        <w:tc>
          <w:tcPr>
            <w:tcW w:w="396" w:type="pct"/>
            <w:tcBorders>
              <w:top w:val="nil"/>
              <w:left w:val="nil"/>
              <w:bottom w:val="single" w:sz="4" w:space="0" w:color="auto"/>
              <w:right w:val="single" w:sz="4" w:space="0" w:color="auto"/>
            </w:tcBorders>
            <w:shd w:val="clear" w:color="auto" w:fill="auto"/>
            <w:noWrap/>
            <w:vAlign w:val="center"/>
            <w:hideMark/>
          </w:tcPr>
          <w:p w14:paraId="515BFB3F" w14:textId="77777777" w:rsidR="00794FDD" w:rsidRPr="00077E32" w:rsidRDefault="00794FDD"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45" w:type="pct"/>
            <w:tcBorders>
              <w:top w:val="nil"/>
              <w:left w:val="nil"/>
              <w:bottom w:val="single" w:sz="4" w:space="0" w:color="auto"/>
              <w:right w:val="single" w:sz="4" w:space="0" w:color="auto"/>
            </w:tcBorders>
            <w:shd w:val="clear" w:color="auto" w:fill="auto"/>
            <w:noWrap/>
            <w:vAlign w:val="center"/>
            <w:hideMark/>
          </w:tcPr>
          <w:p w14:paraId="50C28C02" w14:textId="603D0803" w:rsidR="00794FDD" w:rsidRPr="00077E32" w:rsidRDefault="00794FDD"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w:t>
            </w:r>
            <w:r w:rsidR="005651A0" w:rsidRPr="00077E32">
              <w:rPr>
                <w:rFonts w:ascii="Times New Roman" w:eastAsia="Times New Roman" w:hAnsi="Times New Roman" w:cs="Times New Roman"/>
                <w:color w:val="000000"/>
                <w:sz w:val="18"/>
                <w:szCs w:val="18"/>
                <w:lang w:val="en-GB" w:eastAsia="pl-PL"/>
              </w:rPr>
              <w:t xml:space="preserve"> </w:t>
            </w:r>
            <w:r w:rsidRPr="00077E32">
              <w:rPr>
                <w:rFonts w:ascii="Times New Roman" w:eastAsia="Times New Roman" w:hAnsi="Times New Roman" w:cs="Times New Roman"/>
                <w:color w:val="000000"/>
                <w:sz w:val="18"/>
                <w:szCs w:val="18"/>
                <w:lang w:val="en-GB" w:eastAsia="pl-PL"/>
              </w:rPr>
              <w:t>S 12</w:t>
            </w:r>
          </w:p>
        </w:tc>
        <w:tc>
          <w:tcPr>
            <w:tcW w:w="299" w:type="pct"/>
            <w:tcBorders>
              <w:top w:val="nil"/>
              <w:left w:val="nil"/>
              <w:bottom w:val="single" w:sz="4" w:space="0" w:color="auto"/>
              <w:right w:val="single" w:sz="4" w:space="0" w:color="auto"/>
            </w:tcBorders>
            <w:shd w:val="clear" w:color="auto" w:fill="auto"/>
            <w:noWrap/>
            <w:vAlign w:val="center"/>
            <w:hideMark/>
          </w:tcPr>
          <w:p w14:paraId="528206B0" w14:textId="069B506A" w:rsidR="00794FDD" w:rsidRPr="00077E32" w:rsidRDefault="00794FDD"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w:t>
            </w:r>
            <w:r w:rsidR="005651A0" w:rsidRPr="00077E32">
              <w:rPr>
                <w:rFonts w:ascii="Times New Roman" w:eastAsia="Times New Roman" w:hAnsi="Times New Roman" w:cs="Times New Roman"/>
                <w:color w:val="000000"/>
                <w:sz w:val="18"/>
                <w:szCs w:val="18"/>
                <w:lang w:val="en-GB" w:eastAsia="pl-PL"/>
              </w:rPr>
              <w:t xml:space="preserve"> </w:t>
            </w:r>
            <w:r w:rsidRPr="00077E32">
              <w:rPr>
                <w:rFonts w:ascii="Times New Roman" w:eastAsia="Times New Roman" w:hAnsi="Times New Roman" w:cs="Times New Roman"/>
                <w:color w:val="000000"/>
                <w:sz w:val="18"/>
                <w:szCs w:val="18"/>
                <w:lang w:val="en-GB" w:eastAsia="pl-PL"/>
              </w:rPr>
              <w:t>O</w:t>
            </w:r>
            <w:r w:rsidR="005651A0" w:rsidRPr="00077E32">
              <w:rPr>
                <w:rFonts w:ascii="Times New Roman" w:eastAsia="Times New Roman" w:hAnsi="Times New Roman" w:cs="Times New Roman"/>
                <w:color w:val="000000"/>
                <w:sz w:val="18"/>
                <w:szCs w:val="18"/>
                <w:lang w:val="en-GB" w:eastAsia="pl-PL"/>
              </w:rPr>
              <w:t xml:space="preserve"> </w:t>
            </w:r>
            <w:r w:rsidRPr="00077E32">
              <w:rPr>
                <w:rFonts w:ascii="Times New Roman" w:eastAsia="Times New Roman" w:hAnsi="Times New Roman" w:cs="Times New Roman"/>
                <w:color w:val="000000"/>
                <w:sz w:val="18"/>
                <w:szCs w:val="18"/>
                <w:lang w:val="en-GB" w:eastAsia="pl-PL"/>
              </w:rPr>
              <w:t>S</w:t>
            </w:r>
          </w:p>
        </w:tc>
        <w:tc>
          <w:tcPr>
            <w:tcW w:w="388" w:type="pct"/>
            <w:tcBorders>
              <w:top w:val="nil"/>
              <w:left w:val="nil"/>
              <w:bottom w:val="single" w:sz="4" w:space="0" w:color="auto"/>
              <w:right w:val="single" w:sz="4" w:space="0" w:color="auto"/>
            </w:tcBorders>
            <w:shd w:val="clear" w:color="auto" w:fill="auto"/>
            <w:noWrap/>
            <w:vAlign w:val="center"/>
            <w:hideMark/>
          </w:tcPr>
          <w:p w14:paraId="61475F3C" w14:textId="77777777" w:rsidR="00794FDD" w:rsidRPr="00077E32" w:rsidRDefault="00794FDD"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388" w:type="pct"/>
            <w:tcBorders>
              <w:top w:val="nil"/>
              <w:left w:val="nil"/>
              <w:bottom w:val="single" w:sz="4" w:space="0" w:color="auto"/>
              <w:right w:val="single" w:sz="4" w:space="0" w:color="auto"/>
            </w:tcBorders>
            <w:shd w:val="clear" w:color="auto" w:fill="auto"/>
            <w:noWrap/>
            <w:vAlign w:val="center"/>
            <w:hideMark/>
          </w:tcPr>
          <w:p w14:paraId="0A1D5DB6" w14:textId="77777777" w:rsidR="00794FDD" w:rsidRPr="00077E32" w:rsidRDefault="00794FDD"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277" w:type="pct"/>
            <w:tcBorders>
              <w:top w:val="nil"/>
              <w:left w:val="nil"/>
              <w:bottom w:val="single" w:sz="4" w:space="0" w:color="auto"/>
              <w:right w:val="single" w:sz="4" w:space="0" w:color="auto"/>
            </w:tcBorders>
            <w:shd w:val="clear" w:color="auto" w:fill="auto"/>
            <w:noWrap/>
            <w:vAlign w:val="center"/>
            <w:hideMark/>
          </w:tcPr>
          <w:p w14:paraId="23A0CB96" w14:textId="77777777" w:rsidR="00794FDD" w:rsidRPr="00077E32" w:rsidRDefault="00794FDD"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932.03</w:t>
            </w:r>
          </w:p>
        </w:tc>
        <w:tc>
          <w:tcPr>
            <w:tcW w:w="301" w:type="pct"/>
            <w:tcBorders>
              <w:top w:val="nil"/>
              <w:left w:val="nil"/>
              <w:bottom w:val="single" w:sz="4" w:space="0" w:color="auto"/>
              <w:right w:val="single" w:sz="4" w:space="0" w:color="auto"/>
            </w:tcBorders>
            <w:shd w:val="clear" w:color="auto" w:fill="auto"/>
            <w:noWrap/>
            <w:vAlign w:val="center"/>
            <w:hideMark/>
          </w:tcPr>
          <w:p w14:paraId="6AAF035F" w14:textId="77777777" w:rsidR="00794FDD" w:rsidRPr="00077E32" w:rsidRDefault="00794FDD"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2374.97</w:t>
            </w:r>
          </w:p>
        </w:tc>
        <w:tc>
          <w:tcPr>
            <w:tcW w:w="322" w:type="pct"/>
            <w:tcBorders>
              <w:top w:val="nil"/>
              <w:left w:val="nil"/>
              <w:bottom w:val="single" w:sz="4" w:space="0" w:color="auto"/>
              <w:right w:val="single" w:sz="4" w:space="0" w:color="auto"/>
            </w:tcBorders>
            <w:shd w:val="clear" w:color="auto" w:fill="auto"/>
            <w:noWrap/>
            <w:vAlign w:val="center"/>
            <w:hideMark/>
          </w:tcPr>
          <w:p w14:paraId="57213119" w14:textId="77777777" w:rsidR="00794FDD" w:rsidRPr="00077E32" w:rsidRDefault="00794FDD"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sz w:val="18"/>
                <w:szCs w:val="18"/>
                <w:lang w:val="en-GB"/>
              </w:rPr>
              <w:t>2.85%</w:t>
            </w:r>
          </w:p>
        </w:tc>
        <w:tc>
          <w:tcPr>
            <w:tcW w:w="256" w:type="pct"/>
            <w:tcBorders>
              <w:top w:val="nil"/>
              <w:left w:val="nil"/>
              <w:bottom w:val="single" w:sz="4" w:space="0" w:color="auto"/>
              <w:right w:val="single" w:sz="4" w:space="0" w:color="auto"/>
            </w:tcBorders>
            <w:shd w:val="clear" w:color="auto" w:fill="auto"/>
            <w:noWrap/>
            <w:vAlign w:val="center"/>
            <w:hideMark/>
          </w:tcPr>
          <w:p w14:paraId="2F6560E7" w14:textId="77777777" w:rsidR="00794FDD" w:rsidRPr="00077E32" w:rsidRDefault="00794FDD"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6.69%</w:t>
            </w:r>
          </w:p>
        </w:tc>
        <w:tc>
          <w:tcPr>
            <w:tcW w:w="277" w:type="pct"/>
            <w:tcBorders>
              <w:top w:val="nil"/>
              <w:left w:val="nil"/>
              <w:bottom w:val="single" w:sz="4" w:space="0" w:color="auto"/>
              <w:right w:val="single" w:sz="4" w:space="0" w:color="auto"/>
            </w:tcBorders>
            <w:shd w:val="clear" w:color="auto" w:fill="auto"/>
            <w:noWrap/>
            <w:vAlign w:val="center"/>
            <w:hideMark/>
          </w:tcPr>
          <w:p w14:paraId="5F434912" w14:textId="77777777" w:rsidR="00794FDD" w:rsidRPr="00077E32" w:rsidRDefault="00794FDD"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2747.76</w:t>
            </w:r>
          </w:p>
        </w:tc>
        <w:tc>
          <w:tcPr>
            <w:tcW w:w="312" w:type="pct"/>
            <w:tcBorders>
              <w:top w:val="nil"/>
              <w:left w:val="nil"/>
              <w:bottom w:val="single" w:sz="4" w:space="0" w:color="auto"/>
              <w:right w:val="single" w:sz="4" w:space="0" w:color="auto"/>
            </w:tcBorders>
            <w:shd w:val="clear" w:color="auto" w:fill="auto"/>
            <w:noWrap/>
            <w:vAlign w:val="center"/>
          </w:tcPr>
          <w:p w14:paraId="3357187F" w14:textId="77777777" w:rsidR="00794FDD" w:rsidRPr="00077E32" w:rsidRDefault="00794FDD"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4.56E-03</w:t>
            </w:r>
          </w:p>
        </w:tc>
      </w:tr>
      <w:tr w:rsidR="005651A0" w:rsidRPr="004F7AB0" w14:paraId="56CB6B2F" w14:textId="77777777" w:rsidTr="00077E32">
        <w:trPr>
          <w:trHeight w:val="25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35861AA6"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w:t>
            </w:r>
          </w:p>
        </w:tc>
        <w:tc>
          <w:tcPr>
            <w:tcW w:w="398" w:type="pct"/>
            <w:tcBorders>
              <w:top w:val="nil"/>
              <w:left w:val="nil"/>
              <w:bottom w:val="single" w:sz="4" w:space="0" w:color="auto"/>
              <w:right w:val="single" w:sz="4" w:space="0" w:color="auto"/>
            </w:tcBorders>
            <w:shd w:val="clear" w:color="auto" w:fill="auto"/>
            <w:noWrap/>
            <w:vAlign w:val="center"/>
            <w:hideMark/>
          </w:tcPr>
          <w:p w14:paraId="74B91DC1" w14:textId="038B8D44"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1-8-1</w:t>
            </w:r>
          </w:p>
        </w:tc>
        <w:tc>
          <w:tcPr>
            <w:tcW w:w="345" w:type="pct"/>
            <w:tcBorders>
              <w:top w:val="nil"/>
              <w:left w:val="nil"/>
              <w:bottom w:val="single" w:sz="4" w:space="0" w:color="auto"/>
              <w:right w:val="single" w:sz="4" w:space="0" w:color="auto"/>
            </w:tcBorders>
            <w:shd w:val="clear" w:color="auto" w:fill="auto"/>
            <w:noWrap/>
            <w:vAlign w:val="center"/>
            <w:hideMark/>
          </w:tcPr>
          <w:p w14:paraId="7CB771F1"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85" w:type="pct"/>
            <w:tcBorders>
              <w:top w:val="nil"/>
              <w:left w:val="nil"/>
              <w:bottom w:val="single" w:sz="4" w:space="0" w:color="auto"/>
              <w:right w:val="single" w:sz="4" w:space="0" w:color="auto"/>
            </w:tcBorders>
            <w:shd w:val="clear" w:color="auto" w:fill="auto"/>
            <w:noWrap/>
            <w:vAlign w:val="center"/>
            <w:hideMark/>
          </w:tcPr>
          <w:p w14:paraId="249B1C12"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0.98</w:t>
            </w:r>
          </w:p>
        </w:tc>
        <w:tc>
          <w:tcPr>
            <w:tcW w:w="396" w:type="pct"/>
            <w:tcBorders>
              <w:top w:val="nil"/>
              <w:left w:val="nil"/>
              <w:bottom w:val="single" w:sz="4" w:space="0" w:color="auto"/>
              <w:right w:val="single" w:sz="4" w:space="0" w:color="auto"/>
            </w:tcBorders>
            <w:shd w:val="clear" w:color="auto" w:fill="auto"/>
            <w:noWrap/>
            <w:vAlign w:val="center"/>
            <w:hideMark/>
          </w:tcPr>
          <w:p w14:paraId="6D909935"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45" w:type="pct"/>
            <w:tcBorders>
              <w:top w:val="nil"/>
              <w:left w:val="nil"/>
              <w:bottom w:val="single" w:sz="4" w:space="0" w:color="auto"/>
              <w:right w:val="single" w:sz="4" w:space="0" w:color="auto"/>
            </w:tcBorders>
            <w:shd w:val="clear" w:color="auto" w:fill="auto"/>
            <w:noWrap/>
            <w:vAlign w:val="center"/>
            <w:hideMark/>
          </w:tcPr>
          <w:p w14:paraId="5F5268B5" w14:textId="2069335C"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4</w:t>
            </w:r>
          </w:p>
        </w:tc>
        <w:tc>
          <w:tcPr>
            <w:tcW w:w="299" w:type="pct"/>
            <w:tcBorders>
              <w:top w:val="nil"/>
              <w:left w:val="nil"/>
              <w:bottom w:val="single" w:sz="4" w:space="0" w:color="auto"/>
              <w:right w:val="single" w:sz="4" w:space="0" w:color="auto"/>
            </w:tcBorders>
            <w:shd w:val="clear" w:color="auto" w:fill="auto"/>
            <w:noWrap/>
            <w:vAlign w:val="center"/>
            <w:hideMark/>
          </w:tcPr>
          <w:p w14:paraId="7787DBAA" w14:textId="188801C3"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88" w:type="pct"/>
            <w:tcBorders>
              <w:top w:val="nil"/>
              <w:left w:val="nil"/>
              <w:bottom w:val="single" w:sz="4" w:space="0" w:color="auto"/>
              <w:right w:val="single" w:sz="4" w:space="0" w:color="auto"/>
            </w:tcBorders>
            <w:shd w:val="clear" w:color="auto" w:fill="auto"/>
            <w:noWrap/>
            <w:vAlign w:val="center"/>
            <w:hideMark/>
          </w:tcPr>
          <w:p w14:paraId="320308E3"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88" w:type="pct"/>
            <w:tcBorders>
              <w:top w:val="nil"/>
              <w:left w:val="nil"/>
              <w:bottom w:val="single" w:sz="4" w:space="0" w:color="auto"/>
              <w:right w:val="single" w:sz="4" w:space="0" w:color="auto"/>
            </w:tcBorders>
            <w:shd w:val="clear" w:color="auto" w:fill="auto"/>
            <w:noWrap/>
            <w:vAlign w:val="center"/>
            <w:hideMark/>
          </w:tcPr>
          <w:p w14:paraId="3978B752"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277" w:type="pct"/>
            <w:tcBorders>
              <w:top w:val="nil"/>
              <w:left w:val="nil"/>
              <w:bottom w:val="single" w:sz="4" w:space="0" w:color="auto"/>
              <w:right w:val="single" w:sz="4" w:space="0" w:color="auto"/>
            </w:tcBorders>
            <w:shd w:val="clear" w:color="auto" w:fill="auto"/>
            <w:noWrap/>
            <w:vAlign w:val="center"/>
            <w:hideMark/>
          </w:tcPr>
          <w:p w14:paraId="671D89DF"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664.14</w:t>
            </w:r>
          </w:p>
        </w:tc>
        <w:tc>
          <w:tcPr>
            <w:tcW w:w="301" w:type="pct"/>
            <w:tcBorders>
              <w:top w:val="nil"/>
              <w:left w:val="nil"/>
              <w:bottom w:val="single" w:sz="4" w:space="0" w:color="auto"/>
              <w:right w:val="single" w:sz="4" w:space="0" w:color="auto"/>
            </w:tcBorders>
            <w:shd w:val="clear" w:color="auto" w:fill="auto"/>
            <w:noWrap/>
            <w:vAlign w:val="center"/>
            <w:hideMark/>
          </w:tcPr>
          <w:p w14:paraId="733F1BFB"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2092.80</w:t>
            </w:r>
          </w:p>
        </w:tc>
        <w:tc>
          <w:tcPr>
            <w:tcW w:w="322" w:type="pct"/>
            <w:tcBorders>
              <w:top w:val="nil"/>
              <w:left w:val="nil"/>
              <w:bottom w:val="single" w:sz="4" w:space="0" w:color="auto"/>
              <w:right w:val="single" w:sz="4" w:space="0" w:color="auto"/>
            </w:tcBorders>
            <w:shd w:val="clear" w:color="auto" w:fill="auto"/>
            <w:noWrap/>
            <w:vAlign w:val="center"/>
            <w:hideMark/>
          </w:tcPr>
          <w:p w14:paraId="57216292"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sz w:val="18"/>
                <w:szCs w:val="18"/>
                <w:lang w:val="en-GB"/>
              </w:rPr>
              <w:t>3.19%</w:t>
            </w:r>
          </w:p>
        </w:tc>
        <w:tc>
          <w:tcPr>
            <w:tcW w:w="256" w:type="pct"/>
            <w:tcBorders>
              <w:top w:val="nil"/>
              <w:left w:val="nil"/>
              <w:bottom w:val="single" w:sz="4" w:space="0" w:color="auto"/>
              <w:right w:val="single" w:sz="4" w:space="0" w:color="auto"/>
            </w:tcBorders>
            <w:shd w:val="clear" w:color="auto" w:fill="auto"/>
            <w:noWrap/>
            <w:vAlign w:val="center"/>
            <w:hideMark/>
          </w:tcPr>
          <w:p w14:paraId="36CF5494"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6.46%</w:t>
            </w:r>
          </w:p>
        </w:tc>
        <w:tc>
          <w:tcPr>
            <w:tcW w:w="277" w:type="pct"/>
            <w:tcBorders>
              <w:top w:val="nil"/>
              <w:left w:val="nil"/>
              <w:bottom w:val="single" w:sz="4" w:space="0" w:color="auto"/>
              <w:right w:val="single" w:sz="4" w:space="0" w:color="auto"/>
            </w:tcBorders>
            <w:shd w:val="clear" w:color="auto" w:fill="auto"/>
            <w:noWrap/>
            <w:vAlign w:val="center"/>
            <w:hideMark/>
          </w:tcPr>
          <w:p w14:paraId="4AEC8DED"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2667.94</w:t>
            </w:r>
          </w:p>
        </w:tc>
        <w:tc>
          <w:tcPr>
            <w:tcW w:w="312" w:type="pct"/>
            <w:tcBorders>
              <w:top w:val="nil"/>
              <w:left w:val="nil"/>
              <w:bottom w:val="single" w:sz="4" w:space="0" w:color="auto"/>
              <w:right w:val="single" w:sz="4" w:space="0" w:color="auto"/>
            </w:tcBorders>
            <w:shd w:val="clear" w:color="auto" w:fill="auto"/>
            <w:noWrap/>
            <w:vAlign w:val="center"/>
          </w:tcPr>
          <w:p w14:paraId="700DA6F8"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4.30E-03</w:t>
            </w:r>
          </w:p>
        </w:tc>
      </w:tr>
      <w:tr w:rsidR="005651A0" w:rsidRPr="004F7AB0" w14:paraId="58437733" w14:textId="77777777" w:rsidTr="00077E32">
        <w:trPr>
          <w:trHeight w:val="25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54DBC3E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w:t>
            </w:r>
          </w:p>
        </w:tc>
        <w:tc>
          <w:tcPr>
            <w:tcW w:w="398" w:type="pct"/>
            <w:tcBorders>
              <w:top w:val="nil"/>
              <w:left w:val="nil"/>
              <w:bottom w:val="single" w:sz="4" w:space="0" w:color="auto"/>
              <w:right w:val="single" w:sz="4" w:space="0" w:color="auto"/>
            </w:tcBorders>
            <w:shd w:val="clear" w:color="auto" w:fill="auto"/>
            <w:noWrap/>
            <w:vAlign w:val="center"/>
            <w:hideMark/>
          </w:tcPr>
          <w:p w14:paraId="0DF7B9AF" w14:textId="1BB717A3"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1-2-1</w:t>
            </w:r>
          </w:p>
        </w:tc>
        <w:tc>
          <w:tcPr>
            <w:tcW w:w="345" w:type="pct"/>
            <w:tcBorders>
              <w:top w:val="nil"/>
              <w:left w:val="nil"/>
              <w:bottom w:val="single" w:sz="4" w:space="0" w:color="auto"/>
              <w:right w:val="single" w:sz="4" w:space="0" w:color="auto"/>
            </w:tcBorders>
            <w:shd w:val="clear" w:color="auto" w:fill="auto"/>
            <w:noWrap/>
            <w:vAlign w:val="center"/>
            <w:hideMark/>
          </w:tcPr>
          <w:p w14:paraId="739B2199"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85" w:type="pct"/>
            <w:tcBorders>
              <w:top w:val="nil"/>
              <w:left w:val="nil"/>
              <w:bottom w:val="single" w:sz="4" w:space="0" w:color="auto"/>
              <w:right w:val="single" w:sz="4" w:space="0" w:color="auto"/>
            </w:tcBorders>
            <w:shd w:val="clear" w:color="auto" w:fill="auto"/>
            <w:noWrap/>
            <w:vAlign w:val="center"/>
            <w:hideMark/>
          </w:tcPr>
          <w:p w14:paraId="2164DF2C"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0.98</w:t>
            </w:r>
          </w:p>
        </w:tc>
        <w:tc>
          <w:tcPr>
            <w:tcW w:w="396" w:type="pct"/>
            <w:tcBorders>
              <w:top w:val="nil"/>
              <w:left w:val="nil"/>
              <w:bottom w:val="single" w:sz="4" w:space="0" w:color="auto"/>
              <w:right w:val="single" w:sz="4" w:space="0" w:color="auto"/>
            </w:tcBorders>
            <w:shd w:val="clear" w:color="auto" w:fill="auto"/>
            <w:noWrap/>
            <w:vAlign w:val="center"/>
            <w:hideMark/>
          </w:tcPr>
          <w:p w14:paraId="35D266BD"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45" w:type="pct"/>
            <w:tcBorders>
              <w:top w:val="nil"/>
              <w:left w:val="nil"/>
              <w:bottom w:val="single" w:sz="4" w:space="0" w:color="auto"/>
              <w:right w:val="single" w:sz="4" w:space="0" w:color="auto"/>
            </w:tcBorders>
            <w:shd w:val="clear" w:color="auto" w:fill="auto"/>
            <w:noWrap/>
            <w:vAlign w:val="center"/>
            <w:hideMark/>
          </w:tcPr>
          <w:p w14:paraId="63BC2CA3" w14:textId="7EE402D8"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4</w:t>
            </w:r>
          </w:p>
        </w:tc>
        <w:tc>
          <w:tcPr>
            <w:tcW w:w="299" w:type="pct"/>
            <w:tcBorders>
              <w:top w:val="nil"/>
              <w:left w:val="nil"/>
              <w:bottom w:val="single" w:sz="4" w:space="0" w:color="auto"/>
              <w:right w:val="single" w:sz="4" w:space="0" w:color="auto"/>
            </w:tcBorders>
            <w:shd w:val="clear" w:color="auto" w:fill="auto"/>
            <w:noWrap/>
            <w:vAlign w:val="center"/>
            <w:hideMark/>
          </w:tcPr>
          <w:p w14:paraId="45094A19" w14:textId="1CEFD974"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88" w:type="pct"/>
            <w:tcBorders>
              <w:top w:val="nil"/>
              <w:left w:val="nil"/>
              <w:bottom w:val="single" w:sz="4" w:space="0" w:color="auto"/>
              <w:right w:val="single" w:sz="4" w:space="0" w:color="auto"/>
            </w:tcBorders>
            <w:shd w:val="clear" w:color="auto" w:fill="auto"/>
            <w:noWrap/>
            <w:vAlign w:val="center"/>
            <w:hideMark/>
          </w:tcPr>
          <w:p w14:paraId="106C759B"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388" w:type="pct"/>
            <w:tcBorders>
              <w:top w:val="nil"/>
              <w:left w:val="nil"/>
              <w:bottom w:val="single" w:sz="4" w:space="0" w:color="auto"/>
              <w:right w:val="single" w:sz="4" w:space="0" w:color="auto"/>
            </w:tcBorders>
            <w:shd w:val="clear" w:color="auto" w:fill="auto"/>
            <w:noWrap/>
            <w:vAlign w:val="center"/>
            <w:hideMark/>
          </w:tcPr>
          <w:p w14:paraId="2BE86A97"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277" w:type="pct"/>
            <w:tcBorders>
              <w:top w:val="nil"/>
              <w:left w:val="nil"/>
              <w:bottom w:val="single" w:sz="4" w:space="0" w:color="auto"/>
              <w:right w:val="single" w:sz="4" w:space="0" w:color="auto"/>
            </w:tcBorders>
            <w:shd w:val="clear" w:color="auto" w:fill="auto"/>
            <w:noWrap/>
            <w:vAlign w:val="center"/>
            <w:hideMark/>
          </w:tcPr>
          <w:p w14:paraId="0E4DEDF0"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1168.74</w:t>
            </w:r>
          </w:p>
        </w:tc>
        <w:tc>
          <w:tcPr>
            <w:tcW w:w="301" w:type="pct"/>
            <w:tcBorders>
              <w:top w:val="nil"/>
              <w:left w:val="nil"/>
              <w:bottom w:val="single" w:sz="4" w:space="0" w:color="auto"/>
              <w:right w:val="single" w:sz="4" w:space="0" w:color="auto"/>
            </w:tcBorders>
            <w:shd w:val="clear" w:color="auto" w:fill="auto"/>
            <w:noWrap/>
            <w:vAlign w:val="center"/>
            <w:hideMark/>
          </w:tcPr>
          <w:p w14:paraId="5EADC3D0"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2119.69</w:t>
            </w:r>
          </w:p>
        </w:tc>
        <w:tc>
          <w:tcPr>
            <w:tcW w:w="322" w:type="pct"/>
            <w:tcBorders>
              <w:top w:val="nil"/>
              <w:left w:val="nil"/>
              <w:bottom w:val="single" w:sz="4" w:space="0" w:color="auto"/>
              <w:right w:val="single" w:sz="4" w:space="0" w:color="auto"/>
            </w:tcBorders>
            <w:shd w:val="clear" w:color="auto" w:fill="auto"/>
            <w:noWrap/>
            <w:vAlign w:val="center"/>
            <w:hideMark/>
          </w:tcPr>
          <w:p w14:paraId="4B3DE22C"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sz w:val="18"/>
                <w:szCs w:val="18"/>
                <w:lang w:val="en-GB"/>
              </w:rPr>
              <w:t>3.23%</w:t>
            </w:r>
          </w:p>
        </w:tc>
        <w:tc>
          <w:tcPr>
            <w:tcW w:w="256" w:type="pct"/>
            <w:tcBorders>
              <w:top w:val="nil"/>
              <w:left w:val="nil"/>
              <w:bottom w:val="single" w:sz="4" w:space="0" w:color="auto"/>
              <w:right w:val="single" w:sz="4" w:space="0" w:color="auto"/>
            </w:tcBorders>
            <w:shd w:val="clear" w:color="auto" w:fill="auto"/>
            <w:noWrap/>
            <w:vAlign w:val="center"/>
            <w:hideMark/>
          </w:tcPr>
          <w:p w14:paraId="201A8322"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5.69%</w:t>
            </w:r>
          </w:p>
        </w:tc>
        <w:tc>
          <w:tcPr>
            <w:tcW w:w="277" w:type="pct"/>
            <w:tcBorders>
              <w:top w:val="nil"/>
              <w:left w:val="nil"/>
              <w:bottom w:val="single" w:sz="4" w:space="0" w:color="auto"/>
              <w:right w:val="single" w:sz="4" w:space="0" w:color="auto"/>
            </w:tcBorders>
            <w:shd w:val="clear" w:color="auto" w:fill="auto"/>
            <w:noWrap/>
            <w:vAlign w:val="center"/>
            <w:hideMark/>
          </w:tcPr>
          <w:p w14:paraId="34257E54"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2657.54</w:t>
            </w:r>
          </w:p>
        </w:tc>
        <w:tc>
          <w:tcPr>
            <w:tcW w:w="312" w:type="pct"/>
            <w:tcBorders>
              <w:top w:val="nil"/>
              <w:left w:val="nil"/>
              <w:bottom w:val="single" w:sz="4" w:space="0" w:color="auto"/>
              <w:right w:val="single" w:sz="4" w:space="0" w:color="auto"/>
            </w:tcBorders>
            <w:shd w:val="clear" w:color="auto" w:fill="auto"/>
            <w:noWrap/>
            <w:vAlign w:val="center"/>
          </w:tcPr>
          <w:p w14:paraId="1D6C213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4.26E-03</w:t>
            </w:r>
          </w:p>
        </w:tc>
      </w:tr>
      <w:tr w:rsidR="005651A0" w:rsidRPr="004F7AB0" w14:paraId="2DBD6E32" w14:textId="77777777" w:rsidTr="00077E32">
        <w:trPr>
          <w:trHeight w:val="25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2F40C428"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w:t>
            </w:r>
          </w:p>
        </w:tc>
        <w:tc>
          <w:tcPr>
            <w:tcW w:w="398" w:type="pct"/>
            <w:tcBorders>
              <w:top w:val="nil"/>
              <w:left w:val="nil"/>
              <w:bottom w:val="single" w:sz="4" w:space="0" w:color="auto"/>
              <w:right w:val="single" w:sz="4" w:space="0" w:color="auto"/>
            </w:tcBorders>
            <w:shd w:val="clear" w:color="auto" w:fill="auto"/>
            <w:noWrap/>
            <w:vAlign w:val="center"/>
            <w:hideMark/>
          </w:tcPr>
          <w:p w14:paraId="62B20A32" w14:textId="5A1288F4"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1-4-1</w:t>
            </w:r>
          </w:p>
        </w:tc>
        <w:tc>
          <w:tcPr>
            <w:tcW w:w="345" w:type="pct"/>
            <w:tcBorders>
              <w:top w:val="nil"/>
              <w:left w:val="nil"/>
              <w:bottom w:val="single" w:sz="4" w:space="0" w:color="auto"/>
              <w:right w:val="single" w:sz="4" w:space="0" w:color="auto"/>
            </w:tcBorders>
            <w:shd w:val="clear" w:color="auto" w:fill="auto"/>
            <w:noWrap/>
            <w:vAlign w:val="center"/>
            <w:hideMark/>
          </w:tcPr>
          <w:p w14:paraId="633E0DEF"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0.96</w:t>
            </w:r>
          </w:p>
        </w:tc>
        <w:tc>
          <w:tcPr>
            <w:tcW w:w="385" w:type="pct"/>
            <w:tcBorders>
              <w:top w:val="nil"/>
              <w:left w:val="nil"/>
              <w:bottom w:val="single" w:sz="4" w:space="0" w:color="auto"/>
              <w:right w:val="single" w:sz="4" w:space="0" w:color="auto"/>
            </w:tcBorders>
            <w:shd w:val="clear" w:color="auto" w:fill="auto"/>
            <w:noWrap/>
            <w:vAlign w:val="center"/>
            <w:hideMark/>
          </w:tcPr>
          <w:p w14:paraId="5EA967A2"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96" w:type="pct"/>
            <w:tcBorders>
              <w:top w:val="nil"/>
              <w:left w:val="nil"/>
              <w:bottom w:val="single" w:sz="4" w:space="0" w:color="auto"/>
              <w:right w:val="single" w:sz="4" w:space="0" w:color="auto"/>
            </w:tcBorders>
            <w:shd w:val="clear" w:color="auto" w:fill="auto"/>
            <w:noWrap/>
            <w:vAlign w:val="center"/>
            <w:hideMark/>
          </w:tcPr>
          <w:p w14:paraId="23F99B94"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45" w:type="pct"/>
            <w:tcBorders>
              <w:top w:val="nil"/>
              <w:left w:val="nil"/>
              <w:bottom w:val="single" w:sz="4" w:space="0" w:color="auto"/>
              <w:right w:val="single" w:sz="4" w:space="0" w:color="auto"/>
            </w:tcBorders>
            <w:shd w:val="clear" w:color="auto" w:fill="auto"/>
            <w:noWrap/>
            <w:vAlign w:val="center"/>
            <w:hideMark/>
          </w:tcPr>
          <w:p w14:paraId="39D23B8E" w14:textId="0C4E220A"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4</w:t>
            </w:r>
          </w:p>
        </w:tc>
        <w:tc>
          <w:tcPr>
            <w:tcW w:w="299" w:type="pct"/>
            <w:tcBorders>
              <w:top w:val="nil"/>
              <w:left w:val="nil"/>
              <w:bottom w:val="single" w:sz="4" w:space="0" w:color="auto"/>
              <w:right w:val="single" w:sz="4" w:space="0" w:color="auto"/>
            </w:tcBorders>
            <w:shd w:val="clear" w:color="auto" w:fill="auto"/>
            <w:noWrap/>
            <w:vAlign w:val="center"/>
            <w:hideMark/>
          </w:tcPr>
          <w:p w14:paraId="514398AB" w14:textId="214E8333"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88" w:type="pct"/>
            <w:tcBorders>
              <w:top w:val="nil"/>
              <w:left w:val="nil"/>
              <w:bottom w:val="single" w:sz="4" w:space="0" w:color="auto"/>
              <w:right w:val="single" w:sz="4" w:space="0" w:color="auto"/>
            </w:tcBorders>
            <w:shd w:val="clear" w:color="auto" w:fill="auto"/>
            <w:noWrap/>
            <w:vAlign w:val="center"/>
            <w:hideMark/>
          </w:tcPr>
          <w:p w14:paraId="2944A90C"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388" w:type="pct"/>
            <w:tcBorders>
              <w:top w:val="nil"/>
              <w:left w:val="nil"/>
              <w:bottom w:val="single" w:sz="4" w:space="0" w:color="auto"/>
              <w:right w:val="single" w:sz="4" w:space="0" w:color="auto"/>
            </w:tcBorders>
            <w:shd w:val="clear" w:color="auto" w:fill="auto"/>
            <w:noWrap/>
            <w:vAlign w:val="center"/>
            <w:hideMark/>
          </w:tcPr>
          <w:p w14:paraId="4A15EB6E"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277" w:type="pct"/>
            <w:tcBorders>
              <w:top w:val="nil"/>
              <w:left w:val="nil"/>
              <w:bottom w:val="single" w:sz="4" w:space="0" w:color="auto"/>
              <w:right w:val="single" w:sz="4" w:space="0" w:color="auto"/>
            </w:tcBorders>
            <w:shd w:val="clear" w:color="auto" w:fill="auto"/>
            <w:noWrap/>
            <w:vAlign w:val="center"/>
            <w:hideMark/>
          </w:tcPr>
          <w:p w14:paraId="45F5AC09"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1815.06</w:t>
            </w:r>
          </w:p>
        </w:tc>
        <w:tc>
          <w:tcPr>
            <w:tcW w:w="301" w:type="pct"/>
            <w:tcBorders>
              <w:top w:val="nil"/>
              <w:left w:val="nil"/>
              <w:bottom w:val="single" w:sz="4" w:space="0" w:color="auto"/>
              <w:right w:val="single" w:sz="4" w:space="0" w:color="auto"/>
            </w:tcBorders>
            <w:shd w:val="clear" w:color="auto" w:fill="auto"/>
            <w:noWrap/>
            <w:vAlign w:val="center"/>
            <w:hideMark/>
          </w:tcPr>
          <w:p w14:paraId="7CD59D46"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2891.74</w:t>
            </w:r>
          </w:p>
        </w:tc>
        <w:tc>
          <w:tcPr>
            <w:tcW w:w="322" w:type="pct"/>
            <w:tcBorders>
              <w:top w:val="nil"/>
              <w:left w:val="nil"/>
              <w:bottom w:val="single" w:sz="4" w:space="0" w:color="auto"/>
              <w:right w:val="single" w:sz="4" w:space="0" w:color="auto"/>
            </w:tcBorders>
            <w:shd w:val="clear" w:color="auto" w:fill="auto"/>
            <w:noWrap/>
            <w:vAlign w:val="center"/>
            <w:hideMark/>
          </w:tcPr>
          <w:p w14:paraId="29FF75A0"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sz w:val="18"/>
                <w:szCs w:val="18"/>
                <w:lang w:val="en-GB"/>
              </w:rPr>
              <w:t>2.84%</w:t>
            </w:r>
          </w:p>
        </w:tc>
        <w:tc>
          <w:tcPr>
            <w:tcW w:w="256" w:type="pct"/>
            <w:tcBorders>
              <w:top w:val="nil"/>
              <w:left w:val="nil"/>
              <w:bottom w:val="single" w:sz="4" w:space="0" w:color="auto"/>
              <w:right w:val="single" w:sz="4" w:space="0" w:color="auto"/>
            </w:tcBorders>
            <w:shd w:val="clear" w:color="auto" w:fill="auto"/>
            <w:noWrap/>
            <w:vAlign w:val="center"/>
            <w:hideMark/>
          </w:tcPr>
          <w:p w14:paraId="485043E1"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7.52%</w:t>
            </w:r>
          </w:p>
        </w:tc>
        <w:tc>
          <w:tcPr>
            <w:tcW w:w="277" w:type="pct"/>
            <w:tcBorders>
              <w:top w:val="nil"/>
              <w:left w:val="nil"/>
              <w:bottom w:val="single" w:sz="4" w:space="0" w:color="auto"/>
              <w:right w:val="single" w:sz="4" w:space="0" w:color="auto"/>
            </w:tcBorders>
            <w:shd w:val="clear" w:color="auto" w:fill="auto"/>
            <w:noWrap/>
            <w:vAlign w:val="center"/>
            <w:hideMark/>
          </w:tcPr>
          <w:p w14:paraId="4A48F6E3"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3551.21</w:t>
            </w:r>
          </w:p>
        </w:tc>
        <w:tc>
          <w:tcPr>
            <w:tcW w:w="312" w:type="pct"/>
            <w:tcBorders>
              <w:top w:val="nil"/>
              <w:left w:val="nil"/>
              <w:bottom w:val="single" w:sz="4" w:space="0" w:color="auto"/>
              <w:right w:val="single" w:sz="4" w:space="0" w:color="auto"/>
            </w:tcBorders>
            <w:shd w:val="clear" w:color="auto" w:fill="auto"/>
            <w:noWrap/>
            <w:vAlign w:val="center"/>
          </w:tcPr>
          <w:p w14:paraId="6C344EBC"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7.61E-03</w:t>
            </w:r>
          </w:p>
        </w:tc>
      </w:tr>
      <w:tr w:rsidR="005651A0" w:rsidRPr="004F7AB0" w14:paraId="5E26299D" w14:textId="77777777" w:rsidTr="00077E32">
        <w:trPr>
          <w:trHeight w:val="25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57393D38"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w:t>
            </w:r>
          </w:p>
        </w:tc>
        <w:tc>
          <w:tcPr>
            <w:tcW w:w="398" w:type="pct"/>
            <w:tcBorders>
              <w:top w:val="nil"/>
              <w:left w:val="nil"/>
              <w:bottom w:val="single" w:sz="4" w:space="0" w:color="auto"/>
              <w:right w:val="single" w:sz="4" w:space="0" w:color="auto"/>
            </w:tcBorders>
            <w:shd w:val="clear" w:color="auto" w:fill="auto"/>
            <w:noWrap/>
            <w:vAlign w:val="center"/>
            <w:hideMark/>
          </w:tcPr>
          <w:p w14:paraId="49EE6B01" w14:textId="141CD016"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1-3-1</w:t>
            </w:r>
          </w:p>
        </w:tc>
        <w:tc>
          <w:tcPr>
            <w:tcW w:w="345" w:type="pct"/>
            <w:tcBorders>
              <w:top w:val="nil"/>
              <w:left w:val="nil"/>
              <w:bottom w:val="single" w:sz="4" w:space="0" w:color="auto"/>
              <w:right w:val="single" w:sz="4" w:space="0" w:color="auto"/>
            </w:tcBorders>
            <w:shd w:val="clear" w:color="auto" w:fill="auto"/>
            <w:noWrap/>
            <w:vAlign w:val="center"/>
            <w:hideMark/>
          </w:tcPr>
          <w:p w14:paraId="5A8BE126"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85" w:type="pct"/>
            <w:tcBorders>
              <w:top w:val="nil"/>
              <w:left w:val="nil"/>
              <w:bottom w:val="single" w:sz="4" w:space="0" w:color="auto"/>
              <w:right w:val="single" w:sz="4" w:space="0" w:color="auto"/>
            </w:tcBorders>
            <w:shd w:val="clear" w:color="auto" w:fill="auto"/>
            <w:noWrap/>
            <w:vAlign w:val="center"/>
            <w:hideMark/>
          </w:tcPr>
          <w:p w14:paraId="43495C33"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96" w:type="pct"/>
            <w:tcBorders>
              <w:top w:val="nil"/>
              <w:left w:val="nil"/>
              <w:bottom w:val="single" w:sz="4" w:space="0" w:color="auto"/>
              <w:right w:val="single" w:sz="4" w:space="0" w:color="auto"/>
            </w:tcBorders>
            <w:shd w:val="clear" w:color="auto" w:fill="auto"/>
            <w:noWrap/>
            <w:vAlign w:val="center"/>
            <w:hideMark/>
          </w:tcPr>
          <w:p w14:paraId="7062F1DB"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45" w:type="pct"/>
            <w:tcBorders>
              <w:top w:val="nil"/>
              <w:left w:val="nil"/>
              <w:bottom w:val="single" w:sz="4" w:space="0" w:color="auto"/>
              <w:right w:val="single" w:sz="4" w:space="0" w:color="auto"/>
            </w:tcBorders>
            <w:shd w:val="clear" w:color="auto" w:fill="auto"/>
            <w:noWrap/>
            <w:vAlign w:val="center"/>
            <w:hideMark/>
          </w:tcPr>
          <w:p w14:paraId="1EE55CE4" w14:textId="2C7C9FFE"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42</w:t>
            </w:r>
          </w:p>
        </w:tc>
        <w:tc>
          <w:tcPr>
            <w:tcW w:w="299" w:type="pct"/>
            <w:tcBorders>
              <w:top w:val="nil"/>
              <w:left w:val="nil"/>
              <w:bottom w:val="single" w:sz="4" w:space="0" w:color="auto"/>
              <w:right w:val="single" w:sz="4" w:space="0" w:color="auto"/>
            </w:tcBorders>
            <w:shd w:val="clear" w:color="auto" w:fill="auto"/>
            <w:noWrap/>
            <w:vAlign w:val="center"/>
            <w:hideMark/>
          </w:tcPr>
          <w:p w14:paraId="602953E5" w14:textId="51DC9F86"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88" w:type="pct"/>
            <w:tcBorders>
              <w:top w:val="nil"/>
              <w:left w:val="nil"/>
              <w:bottom w:val="single" w:sz="4" w:space="0" w:color="auto"/>
              <w:right w:val="single" w:sz="4" w:space="0" w:color="auto"/>
            </w:tcBorders>
            <w:shd w:val="clear" w:color="auto" w:fill="auto"/>
            <w:noWrap/>
            <w:vAlign w:val="center"/>
            <w:hideMark/>
          </w:tcPr>
          <w:p w14:paraId="2C845375"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388" w:type="pct"/>
            <w:tcBorders>
              <w:top w:val="nil"/>
              <w:left w:val="nil"/>
              <w:bottom w:val="single" w:sz="4" w:space="0" w:color="auto"/>
              <w:right w:val="single" w:sz="4" w:space="0" w:color="auto"/>
            </w:tcBorders>
            <w:shd w:val="clear" w:color="auto" w:fill="auto"/>
            <w:noWrap/>
            <w:vAlign w:val="center"/>
            <w:hideMark/>
          </w:tcPr>
          <w:p w14:paraId="6B826C1E"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277" w:type="pct"/>
            <w:tcBorders>
              <w:top w:val="nil"/>
              <w:left w:val="nil"/>
              <w:bottom w:val="single" w:sz="4" w:space="0" w:color="auto"/>
              <w:right w:val="single" w:sz="4" w:space="0" w:color="auto"/>
            </w:tcBorders>
            <w:shd w:val="clear" w:color="auto" w:fill="auto"/>
            <w:noWrap/>
            <w:vAlign w:val="center"/>
            <w:hideMark/>
          </w:tcPr>
          <w:p w14:paraId="057AB915"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1113.77</w:t>
            </w:r>
          </w:p>
        </w:tc>
        <w:tc>
          <w:tcPr>
            <w:tcW w:w="301" w:type="pct"/>
            <w:tcBorders>
              <w:top w:val="nil"/>
              <w:left w:val="nil"/>
              <w:bottom w:val="single" w:sz="4" w:space="0" w:color="auto"/>
              <w:right w:val="single" w:sz="4" w:space="0" w:color="auto"/>
            </w:tcBorders>
            <w:shd w:val="clear" w:color="auto" w:fill="auto"/>
            <w:noWrap/>
            <w:vAlign w:val="center"/>
            <w:hideMark/>
          </w:tcPr>
          <w:p w14:paraId="501B099C"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2387.70</w:t>
            </w:r>
          </w:p>
        </w:tc>
        <w:tc>
          <w:tcPr>
            <w:tcW w:w="322" w:type="pct"/>
            <w:tcBorders>
              <w:top w:val="nil"/>
              <w:left w:val="nil"/>
              <w:bottom w:val="single" w:sz="4" w:space="0" w:color="auto"/>
              <w:right w:val="single" w:sz="4" w:space="0" w:color="auto"/>
            </w:tcBorders>
            <w:shd w:val="clear" w:color="auto" w:fill="auto"/>
            <w:noWrap/>
            <w:vAlign w:val="center"/>
            <w:hideMark/>
          </w:tcPr>
          <w:p w14:paraId="384C7B3E"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sz w:val="18"/>
                <w:szCs w:val="18"/>
                <w:lang w:val="en-GB"/>
              </w:rPr>
              <w:t>3.25%</w:t>
            </w:r>
          </w:p>
        </w:tc>
        <w:tc>
          <w:tcPr>
            <w:tcW w:w="256" w:type="pct"/>
            <w:tcBorders>
              <w:top w:val="nil"/>
              <w:left w:val="nil"/>
              <w:bottom w:val="single" w:sz="4" w:space="0" w:color="auto"/>
              <w:right w:val="single" w:sz="4" w:space="0" w:color="auto"/>
            </w:tcBorders>
            <w:shd w:val="clear" w:color="auto" w:fill="auto"/>
            <w:noWrap/>
            <w:vAlign w:val="center"/>
            <w:hideMark/>
          </w:tcPr>
          <w:p w14:paraId="6920BDA2"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6.64%</w:t>
            </w:r>
          </w:p>
        </w:tc>
        <w:tc>
          <w:tcPr>
            <w:tcW w:w="277" w:type="pct"/>
            <w:tcBorders>
              <w:top w:val="nil"/>
              <w:left w:val="nil"/>
              <w:bottom w:val="single" w:sz="4" w:space="0" w:color="auto"/>
              <w:right w:val="single" w:sz="4" w:space="0" w:color="auto"/>
            </w:tcBorders>
            <w:shd w:val="clear" w:color="auto" w:fill="auto"/>
            <w:noWrap/>
            <w:vAlign w:val="center"/>
            <w:hideMark/>
          </w:tcPr>
          <w:p w14:paraId="2817CDF7"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2802.32</w:t>
            </w:r>
          </w:p>
        </w:tc>
        <w:tc>
          <w:tcPr>
            <w:tcW w:w="312" w:type="pct"/>
            <w:tcBorders>
              <w:top w:val="nil"/>
              <w:left w:val="nil"/>
              <w:bottom w:val="single" w:sz="4" w:space="0" w:color="auto"/>
              <w:right w:val="single" w:sz="4" w:space="0" w:color="auto"/>
            </w:tcBorders>
            <w:shd w:val="clear" w:color="auto" w:fill="auto"/>
            <w:noWrap/>
            <w:vAlign w:val="center"/>
          </w:tcPr>
          <w:p w14:paraId="3445359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4.74E-03</w:t>
            </w:r>
          </w:p>
        </w:tc>
      </w:tr>
      <w:tr w:rsidR="005651A0" w:rsidRPr="004F7AB0" w14:paraId="39D0E4CF" w14:textId="77777777" w:rsidTr="00077E32">
        <w:trPr>
          <w:trHeight w:val="255"/>
        </w:trPr>
        <w:tc>
          <w:tcPr>
            <w:tcW w:w="310" w:type="pct"/>
            <w:tcBorders>
              <w:top w:val="nil"/>
              <w:left w:val="single" w:sz="4" w:space="0" w:color="auto"/>
              <w:bottom w:val="single" w:sz="4" w:space="0" w:color="auto"/>
              <w:right w:val="single" w:sz="4" w:space="0" w:color="auto"/>
            </w:tcBorders>
            <w:shd w:val="clear" w:color="000000" w:fill="FFFF00"/>
            <w:noWrap/>
            <w:vAlign w:val="center"/>
            <w:hideMark/>
          </w:tcPr>
          <w:p w14:paraId="79174F9D"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40</w:t>
            </w:r>
          </w:p>
        </w:tc>
        <w:tc>
          <w:tcPr>
            <w:tcW w:w="398" w:type="pct"/>
            <w:tcBorders>
              <w:top w:val="nil"/>
              <w:left w:val="nil"/>
              <w:bottom w:val="single" w:sz="4" w:space="0" w:color="auto"/>
              <w:right w:val="single" w:sz="4" w:space="0" w:color="auto"/>
            </w:tcBorders>
            <w:shd w:val="clear" w:color="000000" w:fill="FFFF00"/>
            <w:noWrap/>
            <w:vAlign w:val="center"/>
            <w:hideMark/>
          </w:tcPr>
          <w:p w14:paraId="0E56233D" w14:textId="56401184"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LP 1-7-1</w:t>
            </w:r>
          </w:p>
        </w:tc>
        <w:tc>
          <w:tcPr>
            <w:tcW w:w="345" w:type="pct"/>
            <w:tcBorders>
              <w:top w:val="nil"/>
              <w:left w:val="nil"/>
              <w:bottom w:val="single" w:sz="4" w:space="0" w:color="auto"/>
              <w:right w:val="single" w:sz="4" w:space="0" w:color="auto"/>
            </w:tcBorders>
            <w:shd w:val="clear" w:color="000000" w:fill="FFFF00"/>
            <w:noWrap/>
            <w:vAlign w:val="center"/>
            <w:hideMark/>
          </w:tcPr>
          <w:p w14:paraId="19928F8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85" w:type="pct"/>
            <w:tcBorders>
              <w:top w:val="nil"/>
              <w:left w:val="nil"/>
              <w:bottom w:val="single" w:sz="4" w:space="0" w:color="auto"/>
              <w:right w:val="single" w:sz="4" w:space="0" w:color="auto"/>
            </w:tcBorders>
            <w:shd w:val="clear" w:color="000000" w:fill="FFFF00"/>
            <w:noWrap/>
            <w:vAlign w:val="center"/>
            <w:hideMark/>
          </w:tcPr>
          <w:p w14:paraId="26995356"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0.98</w:t>
            </w:r>
          </w:p>
        </w:tc>
        <w:tc>
          <w:tcPr>
            <w:tcW w:w="396" w:type="pct"/>
            <w:tcBorders>
              <w:top w:val="nil"/>
              <w:left w:val="nil"/>
              <w:bottom w:val="single" w:sz="4" w:space="0" w:color="auto"/>
              <w:right w:val="single" w:sz="4" w:space="0" w:color="auto"/>
            </w:tcBorders>
            <w:shd w:val="clear" w:color="000000" w:fill="FFFF00"/>
            <w:noWrap/>
            <w:vAlign w:val="center"/>
            <w:hideMark/>
          </w:tcPr>
          <w:p w14:paraId="631ED88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45" w:type="pct"/>
            <w:tcBorders>
              <w:top w:val="nil"/>
              <w:left w:val="nil"/>
              <w:bottom w:val="single" w:sz="4" w:space="0" w:color="auto"/>
              <w:right w:val="single" w:sz="4" w:space="0" w:color="auto"/>
            </w:tcBorders>
            <w:shd w:val="clear" w:color="000000" w:fill="FFFF00"/>
            <w:noWrap/>
            <w:vAlign w:val="center"/>
            <w:hideMark/>
          </w:tcPr>
          <w:p w14:paraId="31661F38" w14:textId="44129C41"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8</w:t>
            </w:r>
          </w:p>
        </w:tc>
        <w:tc>
          <w:tcPr>
            <w:tcW w:w="299" w:type="pct"/>
            <w:tcBorders>
              <w:top w:val="nil"/>
              <w:left w:val="nil"/>
              <w:bottom w:val="single" w:sz="4" w:space="0" w:color="auto"/>
              <w:right w:val="single" w:sz="4" w:space="0" w:color="auto"/>
            </w:tcBorders>
            <w:shd w:val="clear" w:color="000000" w:fill="FFFF00"/>
            <w:noWrap/>
            <w:vAlign w:val="center"/>
            <w:hideMark/>
          </w:tcPr>
          <w:p w14:paraId="35C86F33" w14:textId="247C90AB"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88" w:type="pct"/>
            <w:tcBorders>
              <w:top w:val="nil"/>
              <w:left w:val="nil"/>
              <w:bottom w:val="single" w:sz="4" w:space="0" w:color="auto"/>
              <w:right w:val="single" w:sz="4" w:space="0" w:color="auto"/>
            </w:tcBorders>
            <w:shd w:val="clear" w:color="000000" w:fill="FFFF00"/>
            <w:noWrap/>
            <w:vAlign w:val="center"/>
            <w:hideMark/>
          </w:tcPr>
          <w:p w14:paraId="655ED8C8"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388" w:type="pct"/>
            <w:tcBorders>
              <w:top w:val="nil"/>
              <w:left w:val="nil"/>
              <w:bottom w:val="single" w:sz="4" w:space="0" w:color="auto"/>
              <w:right w:val="single" w:sz="4" w:space="0" w:color="auto"/>
            </w:tcBorders>
            <w:shd w:val="clear" w:color="000000" w:fill="FFFF00"/>
            <w:noWrap/>
            <w:vAlign w:val="center"/>
            <w:hideMark/>
          </w:tcPr>
          <w:p w14:paraId="02AF6805"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277" w:type="pct"/>
            <w:tcBorders>
              <w:top w:val="nil"/>
              <w:left w:val="nil"/>
              <w:bottom w:val="single" w:sz="4" w:space="0" w:color="auto"/>
              <w:right w:val="single" w:sz="4" w:space="0" w:color="auto"/>
            </w:tcBorders>
            <w:shd w:val="clear" w:color="000000" w:fill="FFFF00"/>
            <w:noWrap/>
            <w:vAlign w:val="center"/>
            <w:hideMark/>
          </w:tcPr>
          <w:p w14:paraId="1E3648DB"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837.43</w:t>
            </w:r>
          </w:p>
        </w:tc>
        <w:tc>
          <w:tcPr>
            <w:tcW w:w="301" w:type="pct"/>
            <w:tcBorders>
              <w:top w:val="nil"/>
              <w:left w:val="nil"/>
              <w:bottom w:val="single" w:sz="4" w:space="0" w:color="auto"/>
              <w:right w:val="single" w:sz="4" w:space="0" w:color="auto"/>
            </w:tcBorders>
            <w:shd w:val="clear" w:color="000000" w:fill="FFFF00"/>
            <w:noWrap/>
            <w:vAlign w:val="center"/>
            <w:hideMark/>
          </w:tcPr>
          <w:p w14:paraId="2395C684"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2001.24</w:t>
            </w:r>
          </w:p>
        </w:tc>
        <w:tc>
          <w:tcPr>
            <w:tcW w:w="322" w:type="pct"/>
            <w:tcBorders>
              <w:top w:val="nil"/>
              <w:left w:val="nil"/>
              <w:bottom w:val="single" w:sz="4" w:space="0" w:color="auto"/>
              <w:right w:val="single" w:sz="4" w:space="0" w:color="auto"/>
            </w:tcBorders>
            <w:shd w:val="clear" w:color="000000" w:fill="FFFF00"/>
            <w:noWrap/>
            <w:vAlign w:val="center"/>
            <w:hideMark/>
          </w:tcPr>
          <w:p w14:paraId="43ED6EF9"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sz w:val="18"/>
                <w:szCs w:val="18"/>
                <w:lang w:val="en-GB"/>
              </w:rPr>
              <w:t>2.77%</w:t>
            </w:r>
          </w:p>
        </w:tc>
        <w:tc>
          <w:tcPr>
            <w:tcW w:w="256" w:type="pct"/>
            <w:tcBorders>
              <w:top w:val="nil"/>
              <w:left w:val="nil"/>
              <w:bottom w:val="single" w:sz="4" w:space="0" w:color="auto"/>
              <w:right w:val="single" w:sz="4" w:space="0" w:color="auto"/>
            </w:tcBorders>
            <w:shd w:val="clear" w:color="000000" w:fill="FFFF00"/>
            <w:noWrap/>
            <w:vAlign w:val="center"/>
            <w:hideMark/>
          </w:tcPr>
          <w:p w14:paraId="06C72911"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5.68%</w:t>
            </w:r>
          </w:p>
        </w:tc>
        <w:tc>
          <w:tcPr>
            <w:tcW w:w="277" w:type="pct"/>
            <w:tcBorders>
              <w:top w:val="nil"/>
              <w:left w:val="nil"/>
              <w:bottom w:val="single" w:sz="4" w:space="0" w:color="auto"/>
              <w:right w:val="single" w:sz="4" w:space="0" w:color="auto"/>
            </w:tcBorders>
            <w:shd w:val="clear" w:color="000000" w:fill="FFFF00"/>
            <w:noWrap/>
            <w:vAlign w:val="center"/>
            <w:hideMark/>
          </w:tcPr>
          <w:p w14:paraId="217F2627"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2484.15</w:t>
            </w:r>
          </w:p>
        </w:tc>
        <w:tc>
          <w:tcPr>
            <w:tcW w:w="312" w:type="pct"/>
            <w:tcBorders>
              <w:top w:val="nil"/>
              <w:left w:val="nil"/>
              <w:bottom w:val="single" w:sz="4" w:space="0" w:color="auto"/>
              <w:right w:val="single" w:sz="4" w:space="0" w:color="auto"/>
            </w:tcBorders>
            <w:shd w:val="clear" w:color="000000" w:fill="FFFF00"/>
            <w:noWrap/>
            <w:vAlign w:val="center"/>
          </w:tcPr>
          <w:p w14:paraId="25E769C1"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3.72E-03</w:t>
            </w:r>
          </w:p>
        </w:tc>
      </w:tr>
      <w:tr w:rsidR="005651A0" w:rsidRPr="004F7AB0" w14:paraId="0338DF8C" w14:textId="77777777" w:rsidTr="00077E32">
        <w:trPr>
          <w:trHeight w:val="25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1DE6AEEB"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40</w:t>
            </w:r>
          </w:p>
        </w:tc>
        <w:tc>
          <w:tcPr>
            <w:tcW w:w="398" w:type="pct"/>
            <w:tcBorders>
              <w:top w:val="nil"/>
              <w:left w:val="nil"/>
              <w:bottom w:val="single" w:sz="4" w:space="0" w:color="auto"/>
              <w:right w:val="single" w:sz="4" w:space="0" w:color="auto"/>
            </w:tcBorders>
            <w:shd w:val="clear" w:color="auto" w:fill="auto"/>
            <w:noWrap/>
            <w:vAlign w:val="center"/>
            <w:hideMark/>
          </w:tcPr>
          <w:p w14:paraId="35D13F6B" w14:textId="3D287731"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1-3-1</w:t>
            </w:r>
          </w:p>
        </w:tc>
        <w:tc>
          <w:tcPr>
            <w:tcW w:w="345" w:type="pct"/>
            <w:tcBorders>
              <w:top w:val="nil"/>
              <w:left w:val="nil"/>
              <w:bottom w:val="single" w:sz="4" w:space="0" w:color="auto"/>
              <w:right w:val="single" w:sz="4" w:space="0" w:color="auto"/>
            </w:tcBorders>
            <w:shd w:val="clear" w:color="auto" w:fill="auto"/>
            <w:noWrap/>
            <w:vAlign w:val="center"/>
            <w:hideMark/>
          </w:tcPr>
          <w:p w14:paraId="377AC1BD"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85" w:type="pct"/>
            <w:tcBorders>
              <w:top w:val="nil"/>
              <w:left w:val="nil"/>
              <w:bottom w:val="single" w:sz="4" w:space="0" w:color="auto"/>
              <w:right w:val="single" w:sz="4" w:space="0" w:color="auto"/>
            </w:tcBorders>
            <w:shd w:val="clear" w:color="auto" w:fill="auto"/>
            <w:noWrap/>
            <w:vAlign w:val="center"/>
            <w:hideMark/>
          </w:tcPr>
          <w:p w14:paraId="7B674FA4"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0.98</w:t>
            </w:r>
          </w:p>
        </w:tc>
        <w:tc>
          <w:tcPr>
            <w:tcW w:w="396" w:type="pct"/>
            <w:tcBorders>
              <w:top w:val="nil"/>
              <w:left w:val="nil"/>
              <w:bottom w:val="single" w:sz="4" w:space="0" w:color="auto"/>
              <w:right w:val="single" w:sz="4" w:space="0" w:color="auto"/>
            </w:tcBorders>
            <w:shd w:val="clear" w:color="auto" w:fill="auto"/>
            <w:noWrap/>
            <w:vAlign w:val="center"/>
            <w:hideMark/>
          </w:tcPr>
          <w:p w14:paraId="45673A91"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45" w:type="pct"/>
            <w:tcBorders>
              <w:top w:val="nil"/>
              <w:left w:val="nil"/>
              <w:bottom w:val="single" w:sz="4" w:space="0" w:color="auto"/>
              <w:right w:val="single" w:sz="4" w:space="0" w:color="auto"/>
            </w:tcBorders>
            <w:shd w:val="clear" w:color="auto" w:fill="auto"/>
            <w:noWrap/>
            <w:vAlign w:val="center"/>
            <w:hideMark/>
          </w:tcPr>
          <w:p w14:paraId="243EAD69" w14:textId="1901404F"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8</w:t>
            </w:r>
          </w:p>
        </w:tc>
        <w:tc>
          <w:tcPr>
            <w:tcW w:w="299" w:type="pct"/>
            <w:tcBorders>
              <w:top w:val="nil"/>
              <w:left w:val="nil"/>
              <w:bottom w:val="single" w:sz="4" w:space="0" w:color="auto"/>
              <w:right w:val="single" w:sz="4" w:space="0" w:color="auto"/>
            </w:tcBorders>
            <w:shd w:val="clear" w:color="auto" w:fill="auto"/>
            <w:noWrap/>
            <w:vAlign w:val="center"/>
            <w:hideMark/>
          </w:tcPr>
          <w:p w14:paraId="138F5BBB" w14:textId="3728379B"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88" w:type="pct"/>
            <w:tcBorders>
              <w:top w:val="nil"/>
              <w:left w:val="nil"/>
              <w:bottom w:val="single" w:sz="4" w:space="0" w:color="auto"/>
              <w:right w:val="single" w:sz="4" w:space="0" w:color="auto"/>
            </w:tcBorders>
            <w:shd w:val="clear" w:color="auto" w:fill="auto"/>
            <w:noWrap/>
            <w:vAlign w:val="center"/>
            <w:hideMark/>
          </w:tcPr>
          <w:p w14:paraId="7DBECC74"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388" w:type="pct"/>
            <w:tcBorders>
              <w:top w:val="nil"/>
              <w:left w:val="nil"/>
              <w:bottom w:val="single" w:sz="4" w:space="0" w:color="auto"/>
              <w:right w:val="single" w:sz="4" w:space="0" w:color="auto"/>
            </w:tcBorders>
            <w:shd w:val="clear" w:color="auto" w:fill="auto"/>
            <w:noWrap/>
            <w:vAlign w:val="center"/>
            <w:hideMark/>
          </w:tcPr>
          <w:p w14:paraId="1BB66ED6"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277" w:type="pct"/>
            <w:tcBorders>
              <w:top w:val="nil"/>
              <w:left w:val="nil"/>
              <w:bottom w:val="single" w:sz="4" w:space="0" w:color="auto"/>
              <w:right w:val="single" w:sz="4" w:space="0" w:color="auto"/>
            </w:tcBorders>
            <w:shd w:val="clear" w:color="auto" w:fill="auto"/>
            <w:noWrap/>
            <w:vAlign w:val="center"/>
            <w:hideMark/>
          </w:tcPr>
          <w:p w14:paraId="40C6C269"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909.41</w:t>
            </w:r>
          </w:p>
        </w:tc>
        <w:tc>
          <w:tcPr>
            <w:tcW w:w="301" w:type="pct"/>
            <w:tcBorders>
              <w:top w:val="nil"/>
              <w:left w:val="nil"/>
              <w:bottom w:val="single" w:sz="4" w:space="0" w:color="auto"/>
              <w:right w:val="single" w:sz="4" w:space="0" w:color="auto"/>
            </w:tcBorders>
            <w:shd w:val="clear" w:color="auto" w:fill="auto"/>
            <w:noWrap/>
            <w:vAlign w:val="center"/>
            <w:hideMark/>
          </w:tcPr>
          <w:p w14:paraId="241D189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2052.58</w:t>
            </w:r>
          </w:p>
        </w:tc>
        <w:tc>
          <w:tcPr>
            <w:tcW w:w="322" w:type="pct"/>
            <w:tcBorders>
              <w:top w:val="nil"/>
              <w:left w:val="nil"/>
              <w:bottom w:val="single" w:sz="4" w:space="0" w:color="auto"/>
              <w:right w:val="single" w:sz="4" w:space="0" w:color="auto"/>
            </w:tcBorders>
            <w:shd w:val="clear" w:color="auto" w:fill="auto"/>
            <w:noWrap/>
            <w:vAlign w:val="center"/>
            <w:hideMark/>
          </w:tcPr>
          <w:p w14:paraId="0B45995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sz w:val="18"/>
                <w:szCs w:val="18"/>
                <w:lang w:val="en-GB"/>
              </w:rPr>
              <w:t>2.80%</w:t>
            </w:r>
          </w:p>
        </w:tc>
        <w:tc>
          <w:tcPr>
            <w:tcW w:w="256" w:type="pct"/>
            <w:tcBorders>
              <w:top w:val="nil"/>
              <w:left w:val="nil"/>
              <w:bottom w:val="single" w:sz="4" w:space="0" w:color="auto"/>
              <w:right w:val="single" w:sz="4" w:space="0" w:color="auto"/>
            </w:tcBorders>
            <w:shd w:val="clear" w:color="auto" w:fill="auto"/>
            <w:noWrap/>
            <w:vAlign w:val="center"/>
            <w:hideMark/>
          </w:tcPr>
          <w:p w14:paraId="0818B72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5.71%</w:t>
            </w:r>
          </w:p>
        </w:tc>
        <w:tc>
          <w:tcPr>
            <w:tcW w:w="277" w:type="pct"/>
            <w:tcBorders>
              <w:top w:val="nil"/>
              <w:left w:val="nil"/>
              <w:bottom w:val="single" w:sz="4" w:space="0" w:color="auto"/>
              <w:right w:val="single" w:sz="4" w:space="0" w:color="auto"/>
            </w:tcBorders>
            <w:shd w:val="clear" w:color="auto" w:fill="auto"/>
            <w:noWrap/>
            <w:vAlign w:val="center"/>
            <w:hideMark/>
          </w:tcPr>
          <w:p w14:paraId="373772D7"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2526.15</w:t>
            </w:r>
          </w:p>
        </w:tc>
        <w:tc>
          <w:tcPr>
            <w:tcW w:w="312" w:type="pct"/>
            <w:tcBorders>
              <w:top w:val="nil"/>
              <w:left w:val="nil"/>
              <w:bottom w:val="single" w:sz="4" w:space="0" w:color="auto"/>
              <w:right w:val="single" w:sz="4" w:space="0" w:color="auto"/>
            </w:tcBorders>
            <w:shd w:val="clear" w:color="auto" w:fill="auto"/>
            <w:noWrap/>
            <w:vAlign w:val="center"/>
          </w:tcPr>
          <w:p w14:paraId="653D7EDD"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3.85E-03</w:t>
            </w:r>
          </w:p>
        </w:tc>
      </w:tr>
      <w:tr w:rsidR="005651A0" w:rsidRPr="004F7AB0" w14:paraId="0B5378DF" w14:textId="77777777" w:rsidTr="00077E32">
        <w:trPr>
          <w:trHeight w:val="25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37E4A99E"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40</w:t>
            </w:r>
          </w:p>
        </w:tc>
        <w:tc>
          <w:tcPr>
            <w:tcW w:w="398" w:type="pct"/>
            <w:tcBorders>
              <w:top w:val="nil"/>
              <w:left w:val="nil"/>
              <w:bottom w:val="single" w:sz="4" w:space="0" w:color="auto"/>
              <w:right w:val="single" w:sz="4" w:space="0" w:color="auto"/>
            </w:tcBorders>
            <w:shd w:val="clear" w:color="auto" w:fill="auto"/>
            <w:noWrap/>
            <w:vAlign w:val="center"/>
            <w:hideMark/>
          </w:tcPr>
          <w:p w14:paraId="5A4BEF3C" w14:textId="547175EE"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1-2-1</w:t>
            </w:r>
          </w:p>
        </w:tc>
        <w:tc>
          <w:tcPr>
            <w:tcW w:w="345" w:type="pct"/>
            <w:tcBorders>
              <w:top w:val="nil"/>
              <w:left w:val="nil"/>
              <w:bottom w:val="single" w:sz="4" w:space="0" w:color="auto"/>
              <w:right w:val="single" w:sz="4" w:space="0" w:color="auto"/>
            </w:tcBorders>
            <w:shd w:val="clear" w:color="auto" w:fill="auto"/>
            <w:noWrap/>
            <w:vAlign w:val="center"/>
            <w:hideMark/>
          </w:tcPr>
          <w:p w14:paraId="2E25C3A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85" w:type="pct"/>
            <w:tcBorders>
              <w:top w:val="nil"/>
              <w:left w:val="nil"/>
              <w:bottom w:val="single" w:sz="4" w:space="0" w:color="auto"/>
              <w:right w:val="single" w:sz="4" w:space="0" w:color="auto"/>
            </w:tcBorders>
            <w:shd w:val="clear" w:color="auto" w:fill="auto"/>
            <w:noWrap/>
            <w:vAlign w:val="center"/>
            <w:hideMark/>
          </w:tcPr>
          <w:p w14:paraId="79D015B0"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0.96</w:t>
            </w:r>
          </w:p>
        </w:tc>
        <w:tc>
          <w:tcPr>
            <w:tcW w:w="396" w:type="pct"/>
            <w:tcBorders>
              <w:top w:val="nil"/>
              <w:left w:val="nil"/>
              <w:bottom w:val="single" w:sz="4" w:space="0" w:color="auto"/>
              <w:right w:val="single" w:sz="4" w:space="0" w:color="auto"/>
            </w:tcBorders>
            <w:shd w:val="clear" w:color="auto" w:fill="auto"/>
            <w:noWrap/>
            <w:vAlign w:val="center"/>
            <w:hideMark/>
          </w:tcPr>
          <w:p w14:paraId="3EDD0556"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45" w:type="pct"/>
            <w:tcBorders>
              <w:top w:val="nil"/>
              <w:left w:val="nil"/>
              <w:bottom w:val="single" w:sz="4" w:space="0" w:color="auto"/>
              <w:right w:val="single" w:sz="4" w:space="0" w:color="auto"/>
            </w:tcBorders>
            <w:shd w:val="clear" w:color="auto" w:fill="auto"/>
            <w:noWrap/>
            <w:vAlign w:val="center"/>
            <w:hideMark/>
          </w:tcPr>
          <w:p w14:paraId="40228C95" w14:textId="600CD03E"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7</w:t>
            </w:r>
          </w:p>
        </w:tc>
        <w:tc>
          <w:tcPr>
            <w:tcW w:w="299" w:type="pct"/>
            <w:tcBorders>
              <w:top w:val="nil"/>
              <w:left w:val="nil"/>
              <w:bottom w:val="single" w:sz="4" w:space="0" w:color="auto"/>
              <w:right w:val="single" w:sz="4" w:space="0" w:color="auto"/>
            </w:tcBorders>
            <w:shd w:val="clear" w:color="auto" w:fill="auto"/>
            <w:noWrap/>
            <w:vAlign w:val="center"/>
            <w:hideMark/>
          </w:tcPr>
          <w:p w14:paraId="08780FE4" w14:textId="579F35A5"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88" w:type="pct"/>
            <w:tcBorders>
              <w:top w:val="nil"/>
              <w:left w:val="nil"/>
              <w:bottom w:val="single" w:sz="4" w:space="0" w:color="auto"/>
              <w:right w:val="single" w:sz="4" w:space="0" w:color="auto"/>
            </w:tcBorders>
            <w:shd w:val="clear" w:color="auto" w:fill="auto"/>
            <w:noWrap/>
            <w:vAlign w:val="center"/>
            <w:hideMark/>
          </w:tcPr>
          <w:p w14:paraId="0106568E"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388" w:type="pct"/>
            <w:tcBorders>
              <w:top w:val="nil"/>
              <w:left w:val="nil"/>
              <w:bottom w:val="single" w:sz="4" w:space="0" w:color="auto"/>
              <w:right w:val="single" w:sz="4" w:space="0" w:color="auto"/>
            </w:tcBorders>
            <w:shd w:val="clear" w:color="auto" w:fill="auto"/>
            <w:noWrap/>
            <w:vAlign w:val="center"/>
            <w:hideMark/>
          </w:tcPr>
          <w:p w14:paraId="6B3325F4"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277" w:type="pct"/>
            <w:tcBorders>
              <w:top w:val="nil"/>
              <w:left w:val="nil"/>
              <w:bottom w:val="single" w:sz="4" w:space="0" w:color="auto"/>
              <w:right w:val="single" w:sz="4" w:space="0" w:color="auto"/>
            </w:tcBorders>
            <w:shd w:val="clear" w:color="auto" w:fill="auto"/>
            <w:noWrap/>
            <w:vAlign w:val="center"/>
            <w:hideMark/>
          </w:tcPr>
          <w:p w14:paraId="2443ED77"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1110.51</w:t>
            </w:r>
          </w:p>
        </w:tc>
        <w:tc>
          <w:tcPr>
            <w:tcW w:w="301" w:type="pct"/>
            <w:tcBorders>
              <w:top w:val="nil"/>
              <w:left w:val="nil"/>
              <w:bottom w:val="single" w:sz="4" w:space="0" w:color="auto"/>
              <w:right w:val="single" w:sz="4" w:space="0" w:color="auto"/>
            </w:tcBorders>
            <w:shd w:val="clear" w:color="auto" w:fill="auto"/>
            <w:noWrap/>
            <w:vAlign w:val="center"/>
            <w:hideMark/>
          </w:tcPr>
          <w:p w14:paraId="5CF9BBEE"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2279.94</w:t>
            </w:r>
          </w:p>
        </w:tc>
        <w:tc>
          <w:tcPr>
            <w:tcW w:w="322" w:type="pct"/>
            <w:tcBorders>
              <w:top w:val="nil"/>
              <w:left w:val="nil"/>
              <w:bottom w:val="single" w:sz="4" w:space="0" w:color="auto"/>
              <w:right w:val="single" w:sz="4" w:space="0" w:color="auto"/>
            </w:tcBorders>
            <w:shd w:val="clear" w:color="auto" w:fill="auto"/>
            <w:noWrap/>
            <w:vAlign w:val="center"/>
            <w:hideMark/>
          </w:tcPr>
          <w:p w14:paraId="73AB8129"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sz w:val="18"/>
                <w:szCs w:val="18"/>
                <w:lang w:val="en-GB"/>
              </w:rPr>
              <w:t>3.35%</w:t>
            </w:r>
          </w:p>
        </w:tc>
        <w:tc>
          <w:tcPr>
            <w:tcW w:w="256" w:type="pct"/>
            <w:tcBorders>
              <w:top w:val="nil"/>
              <w:left w:val="nil"/>
              <w:bottom w:val="single" w:sz="4" w:space="0" w:color="auto"/>
              <w:right w:val="single" w:sz="4" w:space="0" w:color="auto"/>
            </w:tcBorders>
            <w:shd w:val="clear" w:color="auto" w:fill="auto"/>
            <w:noWrap/>
            <w:vAlign w:val="center"/>
            <w:hideMark/>
          </w:tcPr>
          <w:p w14:paraId="1586EAB9"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6.40%</w:t>
            </w:r>
          </w:p>
        </w:tc>
        <w:tc>
          <w:tcPr>
            <w:tcW w:w="277" w:type="pct"/>
            <w:tcBorders>
              <w:top w:val="nil"/>
              <w:left w:val="nil"/>
              <w:bottom w:val="single" w:sz="4" w:space="0" w:color="auto"/>
              <w:right w:val="single" w:sz="4" w:space="0" w:color="auto"/>
            </w:tcBorders>
            <w:shd w:val="clear" w:color="auto" w:fill="auto"/>
            <w:noWrap/>
            <w:vAlign w:val="center"/>
            <w:hideMark/>
          </w:tcPr>
          <w:p w14:paraId="73E7732D"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2764.05</w:t>
            </w:r>
          </w:p>
        </w:tc>
        <w:tc>
          <w:tcPr>
            <w:tcW w:w="312" w:type="pct"/>
            <w:tcBorders>
              <w:top w:val="nil"/>
              <w:left w:val="nil"/>
              <w:bottom w:val="single" w:sz="4" w:space="0" w:color="auto"/>
              <w:right w:val="single" w:sz="4" w:space="0" w:color="auto"/>
            </w:tcBorders>
            <w:shd w:val="clear" w:color="auto" w:fill="auto"/>
            <w:noWrap/>
            <w:vAlign w:val="center"/>
          </w:tcPr>
          <w:p w14:paraId="113A797D"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4.61E-03</w:t>
            </w:r>
          </w:p>
        </w:tc>
      </w:tr>
      <w:tr w:rsidR="005651A0" w:rsidRPr="004F7AB0" w14:paraId="68686F1E" w14:textId="77777777" w:rsidTr="00077E32">
        <w:trPr>
          <w:trHeight w:val="25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1C50A8EE"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40</w:t>
            </w:r>
          </w:p>
        </w:tc>
        <w:tc>
          <w:tcPr>
            <w:tcW w:w="398" w:type="pct"/>
            <w:tcBorders>
              <w:top w:val="nil"/>
              <w:left w:val="nil"/>
              <w:bottom w:val="single" w:sz="4" w:space="0" w:color="auto"/>
              <w:right w:val="single" w:sz="4" w:space="0" w:color="auto"/>
            </w:tcBorders>
            <w:shd w:val="clear" w:color="auto" w:fill="auto"/>
            <w:noWrap/>
            <w:vAlign w:val="center"/>
            <w:hideMark/>
          </w:tcPr>
          <w:p w14:paraId="5D6D627D" w14:textId="30678E7F"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1-8-1</w:t>
            </w:r>
          </w:p>
        </w:tc>
        <w:tc>
          <w:tcPr>
            <w:tcW w:w="345" w:type="pct"/>
            <w:tcBorders>
              <w:top w:val="nil"/>
              <w:left w:val="nil"/>
              <w:bottom w:val="single" w:sz="4" w:space="0" w:color="auto"/>
              <w:right w:val="single" w:sz="4" w:space="0" w:color="auto"/>
            </w:tcBorders>
            <w:shd w:val="clear" w:color="auto" w:fill="auto"/>
            <w:noWrap/>
            <w:vAlign w:val="center"/>
            <w:hideMark/>
          </w:tcPr>
          <w:p w14:paraId="48683FCF"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85" w:type="pct"/>
            <w:tcBorders>
              <w:top w:val="nil"/>
              <w:left w:val="nil"/>
              <w:bottom w:val="single" w:sz="4" w:space="0" w:color="auto"/>
              <w:right w:val="single" w:sz="4" w:space="0" w:color="auto"/>
            </w:tcBorders>
            <w:shd w:val="clear" w:color="auto" w:fill="auto"/>
            <w:noWrap/>
            <w:vAlign w:val="center"/>
            <w:hideMark/>
          </w:tcPr>
          <w:p w14:paraId="6264BF57"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0.96</w:t>
            </w:r>
          </w:p>
        </w:tc>
        <w:tc>
          <w:tcPr>
            <w:tcW w:w="396" w:type="pct"/>
            <w:tcBorders>
              <w:top w:val="nil"/>
              <w:left w:val="nil"/>
              <w:bottom w:val="single" w:sz="4" w:space="0" w:color="auto"/>
              <w:right w:val="single" w:sz="4" w:space="0" w:color="auto"/>
            </w:tcBorders>
            <w:shd w:val="clear" w:color="auto" w:fill="auto"/>
            <w:noWrap/>
            <w:vAlign w:val="center"/>
            <w:hideMark/>
          </w:tcPr>
          <w:p w14:paraId="4E0D4FF6"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45" w:type="pct"/>
            <w:tcBorders>
              <w:top w:val="nil"/>
              <w:left w:val="nil"/>
              <w:bottom w:val="single" w:sz="4" w:space="0" w:color="auto"/>
              <w:right w:val="single" w:sz="4" w:space="0" w:color="auto"/>
            </w:tcBorders>
            <w:shd w:val="clear" w:color="auto" w:fill="auto"/>
            <w:noWrap/>
            <w:vAlign w:val="center"/>
            <w:hideMark/>
          </w:tcPr>
          <w:p w14:paraId="6FC164A9" w14:textId="669DC78B"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5</w:t>
            </w:r>
          </w:p>
        </w:tc>
        <w:tc>
          <w:tcPr>
            <w:tcW w:w="299" w:type="pct"/>
            <w:tcBorders>
              <w:top w:val="nil"/>
              <w:left w:val="nil"/>
              <w:bottom w:val="single" w:sz="4" w:space="0" w:color="auto"/>
              <w:right w:val="single" w:sz="4" w:space="0" w:color="auto"/>
            </w:tcBorders>
            <w:shd w:val="clear" w:color="auto" w:fill="auto"/>
            <w:noWrap/>
            <w:vAlign w:val="center"/>
            <w:hideMark/>
          </w:tcPr>
          <w:p w14:paraId="693F8E7E" w14:textId="6C0FB679"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88" w:type="pct"/>
            <w:tcBorders>
              <w:top w:val="nil"/>
              <w:left w:val="nil"/>
              <w:bottom w:val="single" w:sz="4" w:space="0" w:color="auto"/>
              <w:right w:val="single" w:sz="4" w:space="0" w:color="auto"/>
            </w:tcBorders>
            <w:shd w:val="clear" w:color="auto" w:fill="auto"/>
            <w:noWrap/>
            <w:vAlign w:val="center"/>
            <w:hideMark/>
          </w:tcPr>
          <w:p w14:paraId="464A7594"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388" w:type="pct"/>
            <w:tcBorders>
              <w:top w:val="nil"/>
              <w:left w:val="nil"/>
              <w:bottom w:val="single" w:sz="4" w:space="0" w:color="auto"/>
              <w:right w:val="single" w:sz="4" w:space="0" w:color="auto"/>
            </w:tcBorders>
            <w:shd w:val="clear" w:color="auto" w:fill="auto"/>
            <w:noWrap/>
            <w:vAlign w:val="center"/>
            <w:hideMark/>
          </w:tcPr>
          <w:p w14:paraId="318D87A2"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277" w:type="pct"/>
            <w:tcBorders>
              <w:top w:val="nil"/>
              <w:left w:val="nil"/>
              <w:bottom w:val="single" w:sz="4" w:space="0" w:color="auto"/>
              <w:right w:val="single" w:sz="4" w:space="0" w:color="auto"/>
            </w:tcBorders>
            <w:shd w:val="clear" w:color="auto" w:fill="auto"/>
            <w:noWrap/>
            <w:vAlign w:val="center"/>
            <w:hideMark/>
          </w:tcPr>
          <w:p w14:paraId="1D9915A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1483.15</w:t>
            </w:r>
          </w:p>
        </w:tc>
        <w:tc>
          <w:tcPr>
            <w:tcW w:w="301" w:type="pct"/>
            <w:tcBorders>
              <w:top w:val="nil"/>
              <w:left w:val="nil"/>
              <w:bottom w:val="single" w:sz="4" w:space="0" w:color="auto"/>
              <w:right w:val="single" w:sz="4" w:space="0" w:color="auto"/>
            </w:tcBorders>
            <w:shd w:val="clear" w:color="auto" w:fill="auto"/>
            <w:noWrap/>
            <w:vAlign w:val="center"/>
            <w:hideMark/>
          </w:tcPr>
          <w:p w14:paraId="14E0DCFF"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2363.70</w:t>
            </w:r>
          </w:p>
        </w:tc>
        <w:tc>
          <w:tcPr>
            <w:tcW w:w="322" w:type="pct"/>
            <w:tcBorders>
              <w:top w:val="nil"/>
              <w:left w:val="nil"/>
              <w:bottom w:val="single" w:sz="4" w:space="0" w:color="auto"/>
              <w:right w:val="single" w:sz="4" w:space="0" w:color="auto"/>
            </w:tcBorders>
            <w:shd w:val="clear" w:color="auto" w:fill="auto"/>
            <w:noWrap/>
            <w:vAlign w:val="center"/>
            <w:hideMark/>
          </w:tcPr>
          <w:p w14:paraId="118AEBFF"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sz w:val="18"/>
                <w:szCs w:val="18"/>
                <w:lang w:val="en-GB"/>
              </w:rPr>
              <w:t>4.57%</w:t>
            </w:r>
          </w:p>
        </w:tc>
        <w:tc>
          <w:tcPr>
            <w:tcW w:w="256" w:type="pct"/>
            <w:tcBorders>
              <w:top w:val="nil"/>
              <w:left w:val="nil"/>
              <w:bottom w:val="single" w:sz="4" w:space="0" w:color="auto"/>
              <w:right w:val="single" w:sz="4" w:space="0" w:color="auto"/>
            </w:tcBorders>
            <w:shd w:val="clear" w:color="auto" w:fill="auto"/>
            <w:noWrap/>
            <w:vAlign w:val="center"/>
            <w:hideMark/>
          </w:tcPr>
          <w:p w14:paraId="198C4272"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6.80%</w:t>
            </w:r>
          </w:p>
        </w:tc>
        <w:tc>
          <w:tcPr>
            <w:tcW w:w="277" w:type="pct"/>
            <w:tcBorders>
              <w:top w:val="nil"/>
              <w:left w:val="nil"/>
              <w:bottom w:val="single" w:sz="4" w:space="0" w:color="auto"/>
              <w:right w:val="single" w:sz="4" w:space="0" w:color="auto"/>
            </w:tcBorders>
            <w:shd w:val="clear" w:color="auto" w:fill="auto"/>
            <w:noWrap/>
            <w:vAlign w:val="center"/>
            <w:hideMark/>
          </w:tcPr>
          <w:p w14:paraId="34DDDAB8"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2927.92</w:t>
            </w:r>
          </w:p>
        </w:tc>
        <w:tc>
          <w:tcPr>
            <w:tcW w:w="312" w:type="pct"/>
            <w:tcBorders>
              <w:top w:val="nil"/>
              <w:left w:val="nil"/>
              <w:bottom w:val="single" w:sz="4" w:space="0" w:color="auto"/>
              <w:right w:val="single" w:sz="4" w:space="0" w:color="auto"/>
            </w:tcBorders>
            <w:shd w:val="clear" w:color="auto" w:fill="auto"/>
            <w:noWrap/>
            <w:vAlign w:val="center"/>
          </w:tcPr>
          <w:p w14:paraId="3E1C8D60"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5.17E-03</w:t>
            </w:r>
          </w:p>
        </w:tc>
      </w:tr>
      <w:tr w:rsidR="005651A0" w:rsidRPr="004F7AB0" w14:paraId="3A5B3253" w14:textId="77777777" w:rsidTr="00077E32">
        <w:trPr>
          <w:trHeight w:val="25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097BCA89"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40</w:t>
            </w:r>
          </w:p>
        </w:tc>
        <w:tc>
          <w:tcPr>
            <w:tcW w:w="398" w:type="pct"/>
            <w:tcBorders>
              <w:top w:val="nil"/>
              <w:left w:val="nil"/>
              <w:bottom w:val="single" w:sz="4" w:space="0" w:color="auto"/>
              <w:right w:val="single" w:sz="4" w:space="0" w:color="auto"/>
            </w:tcBorders>
            <w:shd w:val="clear" w:color="auto" w:fill="auto"/>
            <w:noWrap/>
            <w:vAlign w:val="center"/>
            <w:hideMark/>
          </w:tcPr>
          <w:p w14:paraId="6D15AE2D" w14:textId="0FD261F3"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1-3-1</w:t>
            </w:r>
          </w:p>
        </w:tc>
        <w:tc>
          <w:tcPr>
            <w:tcW w:w="345" w:type="pct"/>
            <w:tcBorders>
              <w:top w:val="nil"/>
              <w:left w:val="nil"/>
              <w:bottom w:val="single" w:sz="4" w:space="0" w:color="auto"/>
              <w:right w:val="single" w:sz="4" w:space="0" w:color="auto"/>
            </w:tcBorders>
            <w:shd w:val="clear" w:color="auto" w:fill="auto"/>
            <w:noWrap/>
            <w:vAlign w:val="center"/>
            <w:hideMark/>
          </w:tcPr>
          <w:p w14:paraId="73C7EE54"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0.96</w:t>
            </w:r>
          </w:p>
        </w:tc>
        <w:tc>
          <w:tcPr>
            <w:tcW w:w="385" w:type="pct"/>
            <w:tcBorders>
              <w:top w:val="nil"/>
              <w:left w:val="nil"/>
              <w:bottom w:val="single" w:sz="4" w:space="0" w:color="auto"/>
              <w:right w:val="single" w:sz="4" w:space="0" w:color="auto"/>
            </w:tcBorders>
            <w:shd w:val="clear" w:color="auto" w:fill="auto"/>
            <w:noWrap/>
            <w:vAlign w:val="center"/>
            <w:hideMark/>
          </w:tcPr>
          <w:p w14:paraId="580F01A1"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0.95</w:t>
            </w:r>
          </w:p>
        </w:tc>
        <w:tc>
          <w:tcPr>
            <w:tcW w:w="396" w:type="pct"/>
            <w:tcBorders>
              <w:top w:val="nil"/>
              <w:left w:val="nil"/>
              <w:bottom w:val="single" w:sz="4" w:space="0" w:color="auto"/>
              <w:right w:val="single" w:sz="4" w:space="0" w:color="auto"/>
            </w:tcBorders>
            <w:shd w:val="clear" w:color="auto" w:fill="auto"/>
            <w:noWrap/>
            <w:vAlign w:val="center"/>
            <w:hideMark/>
          </w:tcPr>
          <w:p w14:paraId="52BE53BB"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45" w:type="pct"/>
            <w:tcBorders>
              <w:top w:val="nil"/>
              <w:left w:val="nil"/>
              <w:bottom w:val="single" w:sz="4" w:space="0" w:color="auto"/>
              <w:right w:val="single" w:sz="4" w:space="0" w:color="auto"/>
            </w:tcBorders>
            <w:shd w:val="clear" w:color="auto" w:fill="auto"/>
            <w:noWrap/>
            <w:vAlign w:val="center"/>
            <w:hideMark/>
          </w:tcPr>
          <w:p w14:paraId="6A9F0965" w14:textId="4DFD0459"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5</w:t>
            </w:r>
          </w:p>
        </w:tc>
        <w:tc>
          <w:tcPr>
            <w:tcW w:w="299" w:type="pct"/>
            <w:tcBorders>
              <w:top w:val="nil"/>
              <w:left w:val="nil"/>
              <w:bottom w:val="single" w:sz="4" w:space="0" w:color="auto"/>
              <w:right w:val="single" w:sz="4" w:space="0" w:color="auto"/>
            </w:tcBorders>
            <w:shd w:val="clear" w:color="auto" w:fill="auto"/>
            <w:noWrap/>
            <w:vAlign w:val="center"/>
            <w:hideMark/>
          </w:tcPr>
          <w:p w14:paraId="72384713" w14:textId="4EBAE6E2"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88" w:type="pct"/>
            <w:tcBorders>
              <w:top w:val="nil"/>
              <w:left w:val="nil"/>
              <w:bottom w:val="single" w:sz="4" w:space="0" w:color="auto"/>
              <w:right w:val="single" w:sz="4" w:space="0" w:color="auto"/>
            </w:tcBorders>
            <w:shd w:val="clear" w:color="auto" w:fill="auto"/>
            <w:noWrap/>
            <w:vAlign w:val="center"/>
            <w:hideMark/>
          </w:tcPr>
          <w:p w14:paraId="740B8681"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388" w:type="pct"/>
            <w:tcBorders>
              <w:top w:val="nil"/>
              <w:left w:val="nil"/>
              <w:bottom w:val="single" w:sz="4" w:space="0" w:color="auto"/>
              <w:right w:val="single" w:sz="4" w:space="0" w:color="auto"/>
            </w:tcBorders>
            <w:shd w:val="clear" w:color="auto" w:fill="auto"/>
            <w:noWrap/>
            <w:vAlign w:val="center"/>
            <w:hideMark/>
          </w:tcPr>
          <w:p w14:paraId="79340490"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277" w:type="pct"/>
            <w:tcBorders>
              <w:top w:val="nil"/>
              <w:left w:val="nil"/>
              <w:bottom w:val="single" w:sz="4" w:space="0" w:color="auto"/>
              <w:right w:val="single" w:sz="4" w:space="0" w:color="auto"/>
            </w:tcBorders>
            <w:shd w:val="clear" w:color="auto" w:fill="auto"/>
            <w:noWrap/>
            <w:vAlign w:val="center"/>
            <w:hideMark/>
          </w:tcPr>
          <w:p w14:paraId="5B9FF256"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1035.60</w:t>
            </w:r>
          </w:p>
        </w:tc>
        <w:tc>
          <w:tcPr>
            <w:tcW w:w="301" w:type="pct"/>
            <w:tcBorders>
              <w:top w:val="nil"/>
              <w:left w:val="nil"/>
              <w:bottom w:val="single" w:sz="4" w:space="0" w:color="auto"/>
              <w:right w:val="single" w:sz="4" w:space="0" w:color="auto"/>
            </w:tcBorders>
            <w:shd w:val="clear" w:color="auto" w:fill="auto"/>
            <w:noWrap/>
            <w:vAlign w:val="center"/>
            <w:hideMark/>
          </w:tcPr>
          <w:p w14:paraId="2220A7FC"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2590.23</w:t>
            </w:r>
          </w:p>
        </w:tc>
        <w:tc>
          <w:tcPr>
            <w:tcW w:w="322" w:type="pct"/>
            <w:tcBorders>
              <w:top w:val="nil"/>
              <w:left w:val="nil"/>
              <w:bottom w:val="single" w:sz="4" w:space="0" w:color="auto"/>
              <w:right w:val="single" w:sz="4" w:space="0" w:color="auto"/>
            </w:tcBorders>
            <w:shd w:val="clear" w:color="auto" w:fill="auto"/>
            <w:noWrap/>
            <w:vAlign w:val="center"/>
            <w:hideMark/>
          </w:tcPr>
          <w:p w14:paraId="59D920BF"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sz w:val="18"/>
                <w:szCs w:val="18"/>
                <w:lang w:val="en-GB"/>
              </w:rPr>
              <w:t>3.60%</w:t>
            </w:r>
          </w:p>
        </w:tc>
        <w:tc>
          <w:tcPr>
            <w:tcW w:w="256" w:type="pct"/>
            <w:tcBorders>
              <w:top w:val="nil"/>
              <w:left w:val="nil"/>
              <w:bottom w:val="single" w:sz="4" w:space="0" w:color="auto"/>
              <w:right w:val="single" w:sz="4" w:space="0" w:color="auto"/>
            </w:tcBorders>
            <w:shd w:val="clear" w:color="auto" w:fill="auto"/>
            <w:noWrap/>
            <w:vAlign w:val="center"/>
            <w:hideMark/>
          </w:tcPr>
          <w:p w14:paraId="79CA340C"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7.73%</w:t>
            </w:r>
          </w:p>
        </w:tc>
        <w:tc>
          <w:tcPr>
            <w:tcW w:w="277" w:type="pct"/>
            <w:tcBorders>
              <w:top w:val="nil"/>
              <w:left w:val="nil"/>
              <w:bottom w:val="single" w:sz="4" w:space="0" w:color="auto"/>
              <w:right w:val="single" w:sz="4" w:space="0" w:color="auto"/>
            </w:tcBorders>
            <w:shd w:val="clear" w:color="auto" w:fill="auto"/>
            <w:noWrap/>
            <w:vAlign w:val="center"/>
            <w:hideMark/>
          </w:tcPr>
          <w:p w14:paraId="5D3BA971"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3048.65</w:t>
            </w:r>
          </w:p>
        </w:tc>
        <w:tc>
          <w:tcPr>
            <w:tcW w:w="312" w:type="pct"/>
            <w:tcBorders>
              <w:top w:val="nil"/>
              <w:left w:val="nil"/>
              <w:bottom w:val="single" w:sz="4" w:space="0" w:color="auto"/>
              <w:right w:val="single" w:sz="4" w:space="0" w:color="auto"/>
            </w:tcBorders>
            <w:shd w:val="clear" w:color="auto" w:fill="auto"/>
            <w:noWrap/>
            <w:vAlign w:val="center"/>
          </w:tcPr>
          <w:p w14:paraId="54E04245"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5.61E-03</w:t>
            </w:r>
          </w:p>
        </w:tc>
      </w:tr>
      <w:tr w:rsidR="005651A0" w:rsidRPr="004F7AB0" w14:paraId="34D18099" w14:textId="77777777" w:rsidTr="00077E32">
        <w:trPr>
          <w:trHeight w:val="25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57A66B26"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60</w:t>
            </w:r>
          </w:p>
        </w:tc>
        <w:tc>
          <w:tcPr>
            <w:tcW w:w="398" w:type="pct"/>
            <w:tcBorders>
              <w:top w:val="nil"/>
              <w:left w:val="nil"/>
              <w:bottom w:val="single" w:sz="4" w:space="0" w:color="auto"/>
              <w:right w:val="single" w:sz="4" w:space="0" w:color="auto"/>
            </w:tcBorders>
            <w:shd w:val="clear" w:color="auto" w:fill="auto"/>
            <w:noWrap/>
            <w:vAlign w:val="center"/>
            <w:hideMark/>
          </w:tcPr>
          <w:p w14:paraId="26697835" w14:textId="17006D2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1-4-1</w:t>
            </w:r>
          </w:p>
        </w:tc>
        <w:tc>
          <w:tcPr>
            <w:tcW w:w="345" w:type="pct"/>
            <w:tcBorders>
              <w:top w:val="nil"/>
              <w:left w:val="nil"/>
              <w:bottom w:val="single" w:sz="4" w:space="0" w:color="auto"/>
              <w:right w:val="single" w:sz="4" w:space="0" w:color="auto"/>
            </w:tcBorders>
            <w:shd w:val="clear" w:color="auto" w:fill="auto"/>
            <w:noWrap/>
            <w:vAlign w:val="center"/>
            <w:hideMark/>
          </w:tcPr>
          <w:p w14:paraId="37355635"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85" w:type="pct"/>
            <w:tcBorders>
              <w:top w:val="nil"/>
              <w:left w:val="nil"/>
              <w:bottom w:val="single" w:sz="4" w:space="0" w:color="auto"/>
              <w:right w:val="single" w:sz="4" w:space="0" w:color="auto"/>
            </w:tcBorders>
            <w:shd w:val="clear" w:color="auto" w:fill="auto"/>
            <w:noWrap/>
            <w:vAlign w:val="center"/>
            <w:hideMark/>
          </w:tcPr>
          <w:p w14:paraId="1438F7A3"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96" w:type="pct"/>
            <w:tcBorders>
              <w:top w:val="nil"/>
              <w:left w:val="nil"/>
              <w:bottom w:val="single" w:sz="4" w:space="0" w:color="auto"/>
              <w:right w:val="single" w:sz="4" w:space="0" w:color="auto"/>
            </w:tcBorders>
            <w:shd w:val="clear" w:color="auto" w:fill="auto"/>
            <w:noWrap/>
            <w:vAlign w:val="center"/>
            <w:hideMark/>
          </w:tcPr>
          <w:p w14:paraId="6880ED85"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45" w:type="pct"/>
            <w:tcBorders>
              <w:top w:val="nil"/>
              <w:left w:val="nil"/>
              <w:bottom w:val="single" w:sz="4" w:space="0" w:color="auto"/>
              <w:right w:val="single" w:sz="4" w:space="0" w:color="auto"/>
            </w:tcBorders>
            <w:shd w:val="clear" w:color="auto" w:fill="auto"/>
            <w:noWrap/>
            <w:vAlign w:val="center"/>
            <w:hideMark/>
          </w:tcPr>
          <w:p w14:paraId="35250832" w14:textId="7E9CB6E6"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7</w:t>
            </w:r>
          </w:p>
        </w:tc>
        <w:tc>
          <w:tcPr>
            <w:tcW w:w="299" w:type="pct"/>
            <w:tcBorders>
              <w:top w:val="nil"/>
              <w:left w:val="nil"/>
              <w:bottom w:val="single" w:sz="4" w:space="0" w:color="auto"/>
              <w:right w:val="single" w:sz="4" w:space="0" w:color="auto"/>
            </w:tcBorders>
            <w:shd w:val="clear" w:color="auto" w:fill="auto"/>
            <w:noWrap/>
            <w:vAlign w:val="center"/>
            <w:hideMark/>
          </w:tcPr>
          <w:p w14:paraId="68B829D2" w14:textId="4F9B2ED6"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88" w:type="pct"/>
            <w:tcBorders>
              <w:top w:val="nil"/>
              <w:left w:val="nil"/>
              <w:bottom w:val="single" w:sz="4" w:space="0" w:color="auto"/>
              <w:right w:val="single" w:sz="4" w:space="0" w:color="auto"/>
            </w:tcBorders>
            <w:shd w:val="clear" w:color="auto" w:fill="auto"/>
            <w:noWrap/>
            <w:vAlign w:val="center"/>
            <w:hideMark/>
          </w:tcPr>
          <w:p w14:paraId="7C295E50"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388" w:type="pct"/>
            <w:tcBorders>
              <w:top w:val="nil"/>
              <w:left w:val="nil"/>
              <w:bottom w:val="single" w:sz="4" w:space="0" w:color="auto"/>
              <w:right w:val="single" w:sz="4" w:space="0" w:color="auto"/>
            </w:tcBorders>
            <w:shd w:val="clear" w:color="auto" w:fill="auto"/>
            <w:noWrap/>
            <w:vAlign w:val="center"/>
            <w:hideMark/>
          </w:tcPr>
          <w:p w14:paraId="5A141B05"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277" w:type="pct"/>
            <w:tcBorders>
              <w:top w:val="nil"/>
              <w:left w:val="nil"/>
              <w:bottom w:val="single" w:sz="4" w:space="0" w:color="auto"/>
              <w:right w:val="single" w:sz="4" w:space="0" w:color="auto"/>
            </w:tcBorders>
            <w:shd w:val="clear" w:color="auto" w:fill="auto"/>
            <w:noWrap/>
            <w:vAlign w:val="center"/>
            <w:hideMark/>
          </w:tcPr>
          <w:p w14:paraId="505D87AD"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1031.48</w:t>
            </w:r>
          </w:p>
        </w:tc>
        <w:tc>
          <w:tcPr>
            <w:tcW w:w="301" w:type="pct"/>
            <w:tcBorders>
              <w:top w:val="nil"/>
              <w:left w:val="nil"/>
              <w:bottom w:val="single" w:sz="4" w:space="0" w:color="auto"/>
              <w:right w:val="single" w:sz="4" w:space="0" w:color="auto"/>
            </w:tcBorders>
            <w:shd w:val="clear" w:color="auto" w:fill="auto"/>
            <w:noWrap/>
            <w:vAlign w:val="center"/>
            <w:hideMark/>
          </w:tcPr>
          <w:p w14:paraId="2F2AD12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2377.94</w:t>
            </w:r>
          </w:p>
        </w:tc>
        <w:tc>
          <w:tcPr>
            <w:tcW w:w="322" w:type="pct"/>
            <w:tcBorders>
              <w:top w:val="nil"/>
              <w:left w:val="nil"/>
              <w:bottom w:val="single" w:sz="4" w:space="0" w:color="auto"/>
              <w:right w:val="single" w:sz="4" w:space="0" w:color="auto"/>
            </w:tcBorders>
            <w:shd w:val="clear" w:color="auto" w:fill="auto"/>
            <w:noWrap/>
            <w:vAlign w:val="center"/>
            <w:hideMark/>
          </w:tcPr>
          <w:p w14:paraId="18A6FF84"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sz w:val="18"/>
                <w:szCs w:val="18"/>
                <w:lang w:val="en-GB"/>
              </w:rPr>
              <w:t>3.10%</w:t>
            </w:r>
          </w:p>
        </w:tc>
        <w:tc>
          <w:tcPr>
            <w:tcW w:w="256" w:type="pct"/>
            <w:tcBorders>
              <w:top w:val="nil"/>
              <w:left w:val="nil"/>
              <w:bottom w:val="single" w:sz="4" w:space="0" w:color="auto"/>
              <w:right w:val="single" w:sz="4" w:space="0" w:color="auto"/>
            </w:tcBorders>
            <w:shd w:val="clear" w:color="auto" w:fill="auto"/>
            <w:noWrap/>
            <w:vAlign w:val="center"/>
            <w:hideMark/>
          </w:tcPr>
          <w:p w14:paraId="59A53AD3"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6.68%</w:t>
            </w:r>
          </w:p>
        </w:tc>
        <w:tc>
          <w:tcPr>
            <w:tcW w:w="277" w:type="pct"/>
            <w:tcBorders>
              <w:top w:val="nil"/>
              <w:left w:val="nil"/>
              <w:bottom w:val="single" w:sz="4" w:space="0" w:color="auto"/>
              <w:right w:val="single" w:sz="4" w:space="0" w:color="auto"/>
            </w:tcBorders>
            <w:shd w:val="clear" w:color="auto" w:fill="auto"/>
            <w:noWrap/>
            <w:vAlign w:val="center"/>
            <w:hideMark/>
          </w:tcPr>
          <w:p w14:paraId="32CEA29F"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2772.29</w:t>
            </w:r>
          </w:p>
        </w:tc>
        <w:tc>
          <w:tcPr>
            <w:tcW w:w="312" w:type="pct"/>
            <w:tcBorders>
              <w:top w:val="nil"/>
              <w:left w:val="nil"/>
              <w:bottom w:val="single" w:sz="4" w:space="0" w:color="auto"/>
              <w:right w:val="single" w:sz="4" w:space="0" w:color="auto"/>
            </w:tcBorders>
            <w:shd w:val="clear" w:color="auto" w:fill="auto"/>
            <w:noWrap/>
            <w:vAlign w:val="center"/>
          </w:tcPr>
          <w:p w14:paraId="3C416BCE"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4.64E-03</w:t>
            </w:r>
          </w:p>
        </w:tc>
      </w:tr>
      <w:tr w:rsidR="005651A0" w:rsidRPr="004F7AB0" w14:paraId="53E7A4C0" w14:textId="77777777" w:rsidTr="00077E32">
        <w:trPr>
          <w:trHeight w:val="25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643F415A" w14:textId="77777777" w:rsidR="005651A0" w:rsidRPr="00077E32" w:rsidRDefault="005651A0" w:rsidP="00077E32">
            <w:pPr>
              <w:spacing w:after="0" w:line="240" w:lineRule="auto"/>
              <w:jc w:val="center"/>
              <w:rPr>
                <w:rFonts w:ascii="Times New Roman" w:eastAsia="Times New Roman" w:hAnsi="Times New Roman" w:cs="Times New Roman"/>
                <w:bCs/>
                <w:color w:val="000000"/>
                <w:sz w:val="18"/>
                <w:szCs w:val="18"/>
                <w:lang w:val="en-GB" w:eastAsia="pl-PL"/>
              </w:rPr>
            </w:pPr>
            <w:r w:rsidRPr="00077E32">
              <w:rPr>
                <w:rFonts w:ascii="Times New Roman" w:eastAsia="Times New Roman" w:hAnsi="Times New Roman" w:cs="Times New Roman"/>
                <w:bCs/>
                <w:color w:val="000000"/>
                <w:sz w:val="18"/>
                <w:szCs w:val="18"/>
                <w:lang w:val="en-GB" w:eastAsia="pl-PL"/>
              </w:rPr>
              <w:t>60</w:t>
            </w:r>
          </w:p>
        </w:tc>
        <w:tc>
          <w:tcPr>
            <w:tcW w:w="398" w:type="pct"/>
            <w:tcBorders>
              <w:top w:val="nil"/>
              <w:left w:val="nil"/>
              <w:bottom w:val="single" w:sz="4" w:space="0" w:color="auto"/>
              <w:right w:val="single" w:sz="4" w:space="0" w:color="auto"/>
            </w:tcBorders>
            <w:shd w:val="clear" w:color="auto" w:fill="auto"/>
            <w:noWrap/>
            <w:vAlign w:val="center"/>
            <w:hideMark/>
          </w:tcPr>
          <w:p w14:paraId="69BAF661" w14:textId="06683535"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1-7-1</w:t>
            </w:r>
          </w:p>
        </w:tc>
        <w:tc>
          <w:tcPr>
            <w:tcW w:w="345" w:type="pct"/>
            <w:tcBorders>
              <w:top w:val="nil"/>
              <w:left w:val="nil"/>
              <w:bottom w:val="single" w:sz="4" w:space="0" w:color="auto"/>
              <w:right w:val="single" w:sz="4" w:space="0" w:color="auto"/>
            </w:tcBorders>
            <w:shd w:val="clear" w:color="auto" w:fill="auto"/>
            <w:noWrap/>
            <w:vAlign w:val="center"/>
            <w:hideMark/>
          </w:tcPr>
          <w:p w14:paraId="448ADB87"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85" w:type="pct"/>
            <w:tcBorders>
              <w:top w:val="nil"/>
              <w:left w:val="nil"/>
              <w:bottom w:val="single" w:sz="4" w:space="0" w:color="auto"/>
              <w:right w:val="single" w:sz="4" w:space="0" w:color="auto"/>
            </w:tcBorders>
            <w:shd w:val="clear" w:color="auto" w:fill="auto"/>
            <w:noWrap/>
            <w:vAlign w:val="center"/>
            <w:hideMark/>
          </w:tcPr>
          <w:p w14:paraId="1E14A04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96" w:type="pct"/>
            <w:tcBorders>
              <w:top w:val="nil"/>
              <w:left w:val="nil"/>
              <w:bottom w:val="single" w:sz="4" w:space="0" w:color="auto"/>
              <w:right w:val="single" w:sz="4" w:space="0" w:color="auto"/>
            </w:tcBorders>
            <w:shd w:val="clear" w:color="auto" w:fill="auto"/>
            <w:noWrap/>
            <w:vAlign w:val="center"/>
            <w:hideMark/>
          </w:tcPr>
          <w:p w14:paraId="1855ECFC"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45" w:type="pct"/>
            <w:tcBorders>
              <w:top w:val="nil"/>
              <w:left w:val="nil"/>
              <w:bottom w:val="single" w:sz="4" w:space="0" w:color="auto"/>
              <w:right w:val="single" w:sz="4" w:space="0" w:color="auto"/>
            </w:tcBorders>
            <w:shd w:val="clear" w:color="auto" w:fill="auto"/>
            <w:noWrap/>
            <w:vAlign w:val="center"/>
            <w:hideMark/>
          </w:tcPr>
          <w:p w14:paraId="33713892" w14:textId="5D219D53"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5</w:t>
            </w:r>
          </w:p>
        </w:tc>
        <w:tc>
          <w:tcPr>
            <w:tcW w:w="299" w:type="pct"/>
            <w:tcBorders>
              <w:top w:val="nil"/>
              <w:left w:val="nil"/>
              <w:bottom w:val="single" w:sz="4" w:space="0" w:color="auto"/>
              <w:right w:val="single" w:sz="4" w:space="0" w:color="auto"/>
            </w:tcBorders>
            <w:shd w:val="clear" w:color="auto" w:fill="auto"/>
            <w:noWrap/>
            <w:vAlign w:val="center"/>
            <w:hideMark/>
          </w:tcPr>
          <w:p w14:paraId="1993F549" w14:textId="09E15A45"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88" w:type="pct"/>
            <w:tcBorders>
              <w:top w:val="nil"/>
              <w:left w:val="nil"/>
              <w:bottom w:val="single" w:sz="4" w:space="0" w:color="auto"/>
              <w:right w:val="single" w:sz="4" w:space="0" w:color="auto"/>
            </w:tcBorders>
            <w:shd w:val="clear" w:color="auto" w:fill="auto"/>
            <w:noWrap/>
            <w:vAlign w:val="center"/>
            <w:hideMark/>
          </w:tcPr>
          <w:p w14:paraId="5C35A67E"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388" w:type="pct"/>
            <w:tcBorders>
              <w:top w:val="nil"/>
              <w:left w:val="nil"/>
              <w:bottom w:val="single" w:sz="4" w:space="0" w:color="auto"/>
              <w:right w:val="single" w:sz="4" w:space="0" w:color="auto"/>
            </w:tcBorders>
            <w:shd w:val="clear" w:color="auto" w:fill="auto"/>
            <w:noWrap/>
            <w:vAlign w:val="center"/>
            <w:hideMark/>
          </w:tcPr>
          <w:p w14:paraId="114119B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277" w:type="pct"/>
            <w:tcBorders>
              <w:top w:val="nil"/>
              <w:left w:val="nil"/>
              <w:bottom w:val="single" w:sz="4" w:space="0" w:color="auto"/>
              <w:right w:val="single" w:sz="4" w:space="0" w:color="auto"/>
            </w:tcBorders>
            <w:shd w:val="clear" w:color="auto" w:fill="auto"/>
            <w:noWrap/>
            <w:vAlign w:val="center"/>
            <w:hideMark/>
          </w:tcPr>
          <w:p w14:paraId="0984A1E8"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777.04</w:t>
            </w:r>
          </w:p>
        </w:tc>
        <w:tc>
          <w:tcPr>
            <w:tcW w:w="301" w:type="pct"/>
            <w:tcBorders>
              <w:top w:val="nil"/>
              <w:left w:val="nil"/>
              <w:bottom w:val="single" w:sz="4" w:space="0" w:color="auto"/>
              <w:right w:val="single" w:sz="4" w:space="0" w:color="auto"/>
            </w:tcBorders>
            <w:shd w:val="clear" w:color="auto" w:fill="auto"/>
            <w:noWrap/>
            <w:vAlign w:val="center"/>
            <w:hideMark/>
          </w:tcPr>
          <w:p w14:paraId="4043F0A3"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2415.30</w:t>
            </w:r>
          </w:p>
        </w:tc>
        <w:tc>
          <w:tcPr>
            <w:tcW w:w="322" w:type="pct"/>
            <w:tcBorders>
              <w:top w:val="nil"/>
              <w:left w:val="nil"/>
              <w:bottom w:val="single" w:sz="4" w:space="0" w:color="auto"/>
              <w:right w:val="single" w:sz="4" w:space="0" w:color="auto"/>
            </w:tcBorders>
            <w:shd w:val="clear" w:color="auto" w:fill="auto"/>
            <w:noWrap/>
            <w:vAlign w:val="center"/>
            <w:hideMark/>
          </w:tcPr>
          <w:p w14:paraId="09736F44"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sz w:val="18"/>
                <w:szCs w:val="18"/>
                <w:lang w:val="en-GB"/>
              </w:rPr>
              <w:t>2.17%</w:t>
            </w:r>
          </w:p>
        </w:tc>
        <w:tc>
          <w:tcPr>
            <w:tcW w:w="256" w:type="pct"/>
            <w:tcBorders>
              <w:top w:val="nil"/>
              <w:left w:val="nil"/>
              <w:bottom w:val="single" w:sz="4" w:space="0" w:color="auto"/>
              <w:right w:val="single" w:sz="4" w:space="0" w:color="auto"/>
            </w:tcBorders>
            <w:shd w:val="clear" w:color="auto" w:fill="auto"/>
            <w:noWrap/>
            <w:vAlign w:val="center"/>
            <w:hideMark/>
          </w:tcPr>
          <w:p w14:paraId="2C803336"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6.63%</w:t>
            </w:r>
          </w:p>
        </w:tc>
        <w:tc>
          <w:tcPr>
            <w:tcW w:w="277" w:type="pct"/>
            <w:tcBorders>
              <w:top w:val="nil"/>
              <w:left w:val="nil"/>
              <w:bottom w:val="single" w:sz="4" w:space="0" w:color="auto"/>
              <w:right w:val="single" w:sz="4" w:space="0" w:color="auto"/>
            </w:tcBorders>
            <w:shd w:val="clear" w:color="auto" w:fill="auto"/>
            <w:noWrap/>
            <w:vAlign w:val="center"/>
            <w:hideMark/>
          </w:tcPr>
          <w:p w14:paraId="4D39583D"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2763.52</w:t>
            </w:r>
          </w:p>
        </w:tc>
        <w:tc>
          <w:tcPr>
            <w:tcW w:w="312" w:type="pct"/>
            <w:tcBorders>
              <w:top w:val="nil"/>
              <w:left w:val="nil"/>
              <w:bottom w:val="single" w:sz="4" w:space="0" w:color="auto"/>
              <w:right w:val="single" w:sz="4" w:space="0" w:color="auto"/>
            </w:tcBorders>
            <w:shd w:val="clear" w:color="auto" w:fill="auto"/>
            <w:noWrap/>
            <w:vAlign w:val="center"/>
          </w:tcPr>
          <w:p w14:paraId="2BFAE9C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4.61E-03</w:t>
            </w:r>
          </w:p>
        </w:tc>
      </w:tr>
      <w:tr w:rsidR="005651A0" w:rsidRPr="004F7AB0" w14:paraId="24177007" w14:textId="77777777" w:rsidTr="00077E32">
        <w:trPr>
          <w:trHeight w:val="25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78A846B1"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60</w:t>
            </w:r>
          </w:p>
        </w:tc>
        <w:tc>
          <w:tcPr>
            <w:tcW w:w="398" w:type="pct"/>
            <w:tcBorders>
              <w:top w:val="nil"/>
              <w:left w:val="nil"/>
              <w:bottom w:val="single" w:sz="4" w:space="0" w:color="auto"/>
              <w:right w:val="single" w:sz="4" w:space="0" w:color="auto"/>
            </w:tcBorders>
            <w:shd w:val="clear" w:color="auto" w:fill="auto"/>
            <w:noWrap/>
            <w:vAlign w:val="center"/>
            <w:hideMark/>
          </w:tcPr>
          <w:p w14:paraId="6AACF88C" w14:textId="305D67D8"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1-2-1</w:t>
            </w:r>
          </w:p>
        </w:tc>
        <w:tc>
          <w:tcPr>
            <w:tcW w:w="345" w:type="pct"/>
            <w:tcBorders>
              <w:top w:val="nil"/>
              <w:left w:val="nil"/>
              <w:bottom w:val="single" w:sz="4" w:space="0" w:color="auto"/>
              <w:right w:val="single" w:sz="4" w:space="0" w:color="auto"/>
            </w:tcBorders>
            <w:shd w:val="clear" w:color="auto" w:fill="auto"/>
            <w:noWrap/>
            <w:vAlign w:val="center"/>
            <w:hideMark/>
          </w:tcPr>
          <w:p w14:paraId="08C803A1"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85" w:type="pct"/>
            <w:tcBorders>
              <w:top w:val="nil"/>
              <w:left w:val="nil"/>
              <w:bottom w:val="single" w:sz="4" w:space="0" w:color="auto"/>
              <w:right w:val="single" w:sz="4" w:space="0" w:color="auto"/>
            </w:tcBorders>
            <w:shd w:val="clear" w:color="auto" w:fill="auto"/>
            <w:noWrap/>
            <w:vAlign w:val="center"/>
            <w:hideMark/>
          </w:tcPr>
          <w:p w14:paraId="7C3FF91F"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96" w:type="pct"/>
            <w:tcBorders>
              <w:top w:val="nil"/>
              <w:left w:val="nil"/>
              <w:bottom w:val="single" w:sz="4" w:space="0" w:color="auto"/>
              <w:right w:val="single" w:sz="4" w:space="0" w:color="auto"/>
            </w:tcBorders>
            <w:shd w:val="clear" w:color="auto" w:fill="auto"/>
            <w:noWrap/>
            <w:vAlign w:val="center"/>
            <w:hideMark/>
          </w:tcPr>
          <w:p w14:paraId="3D451EF6"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45" w:type="pct"/>
            <w:tcBorders>
              <w:top w:val="nil"/>
              <w:left w:val="nil"/>
              <w:bottom w:val="single" w:sz="4" w:space="0" w:color="auto"/>
              <w:right w:val="single" w:sz="4" w:space="0" w:color="auto"/>
            </w:tcBorders>
            <w:shd w:val="clear" w:color="auto" w:fill="auto"/>
            <w:noWrap/>
            <w:vAlign w:val="center"/>
            <w:hideMark/>
          </w:tcPr>
          <w:p w14:paraId="1FC19138" w14:textId="6D9D5816"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9</w:t>
            </w:r>
          </w:p>
        </w:tc>
        <w:tc>
          <w:tcPr>
            <w:tcW w:w="299" w:type="pct"/>
            <w:tcBorders>
              <w:top w:val="nil"/>
              <w:left w:val="nil"/>
              <w:bottom w:val="single" w:sz="4" w:space="0" w:color="auto"/>
              <w:right w:val="single" w:sz="4" w:space="0" w:color="auto"/>
            </w:tcBorders>
            <w:shd w:val="clear" w:color="auto" w:fill="auto"/>
            <w:noWrap/>
            <w:vAlign w:val="center"/>
            <w:hideMark/>
          </w:tcPr>
          <w:p w14:paraId="5FECE09E" w14:textId="24C878E5"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88" w:type="pct"/>
            <w:tcBorders>
              <w:top w:val="nil"/>
              <w:left w:val="nil"/>
              <w:bottom w:val="single" w:sz="4" w:space="0" w:color="auto"/>
              <w:right w:val="single" w:sz="4" w:space="0" w:color="auto"/>
            </w:tcBorders>
            <w:shd w:val="clear" w:color="auto" w:fill="auto"/>
            <w:noWrap/>
            <w:vAlign w:val="center"/>
            <w:hideMark/>
          </w:tcPr>
          <w:p w14:paraId="1D71EDFC"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388" w:type="pct"/>
            <w:tcBorders>
              <w:top w:val="nil"/>
              <w:left w:val="nil"/>
              <w:bottom w:val="single" w:sz="4" w:space="0" w:color="auto"/>
              <w:right w:val="single" w:sz="4" w:space="0" w:color="auto"/>
            </w:tcBorders>
            <w:shd w:val="clear" w:color="auto" w:fill="auto"/>
            <w:noWrap/>
            <w:vAlign w:val="center"/>
            <w:hideMark/>
          </w:tcPr>
          <w:p w14:paraId="36C39532"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277" w:type="pct"/>
            <w:tcBorders>
              <w:top w:val="nil"/>
              <w:left w:val="nil"/>
              <w:bottom w:val="single" w:sz="4" w:space="0" w:color="auto"/>
              <w:right w:val="single" w:sz="4" w:space="0" w:color="auto"/>
            </w:tcBorders>
            <w:shd w:val="clear" w:color="auto" w:fill="auto"/>
            <w:noWrap/>
            <w:vAlign w:val="center"/>
            <w:hideMark/>
          </w:tcPr>
          <w:p w14:paraId="083F5EEF"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1109.93</w:t>
            </w:r>
          </w:p>
        </w:tc>
        <w:tc>
          <w:tcPr>
            <w:tcW w:w="301" w:type="pct"/>
            <w:tcBorders>
              <w:top w:val="nil"/>
              <w:left w:val="nil"/>
              <w:bottom w:val="single" w:sz="4" w:space="0" w:color="auto"/>
              <w:right w:val="single" w:sz="4" w:space="0" w:color="auto"/>
            </w:tcBorders>
            <w:shd w:val="clear" w:color="auto" w:fill="auto"/>
            <w:noWrap/>
            <w:vAlign w:val="center"/>
            <w:hideMark/>
          </w:tcPr>
          <w:p w14:paraId="02299A0B"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2233.82</w:t>
            </w:r>
          </w:p>
        </w:tc>
        <w:tc>
          <w:tcPr>
            <w:tcW w:w="322" w:type="pct"/>
            <w:tcBorders>
              <w:top w:val="nil"/>
              <w:left w:val="nil"/>
              <w:bottom w:val="single" w:sz="4" w:space="0" w:color="auto"/>
              <w:right w:val="single" w:sz="4" w:space="0" w:color="auto"/>
            </w:tcBorders>
            <w:shd w:val="clear" w:color="auto" w:fill="auto"/>
            <w:noWrap/>
            <w:vAlign w:val="center"/>
            <w:hideMark/>
          </w:tcPr>
          <w:p w14:paraId="110759B6"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sz w:val="18"/>
                <w:szCs w:val="18"/>
                <w:lang w:val="en-GB"/>
              </w:rPr>
              <w:t>3.17%</w:t>
            </w:r>
          </w:p>
        </w:tc>
        <w:tc>
          <w:tcPr>
            <w:tcW w:w="256" w:type="pct"/>
            <w:tcBorders>
              <w:top w:val="nil"/>
              <w:left w:val="nil"/>
              <w:bottom w:val="single" w:sz="4" w:space="0" w:color="auto"/>
              <w:right w:val="single" w:sz="4" w:space="0" w:color="auto"/>
            </w:tcBorders>
            <w:shd w:val="clear" w:color="auto" w:fill="auto"/>
            <w:noWrap/>
            <w:vAlign w:val="center"/>
            <w:hideMark/>
          </w:tcPr>
          <w:p w14:paraId="62095A0F"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6.12%</w:t>
            </w:r>
          </w:p>
        </w:tc>
        <w:tc>
          <w:tcPr>
            <w:tcW w:w="277" w:type="pct"/>
            <w:tcBorders>
              <w:top w:val="nil"/>
              <w:left w:val="nil"/>
              <w:bottom w:val="single" w:sz="4" w:space="0" w:color="auto"/>
              <w:right w:val="single" w:sz="4" w:space="0" w:color="auto"/>
            </w:tcBorders>
            <w:shd w:val="clear" w:color="auto" w:fill="auto"/>
            <w:noWrap/>
            <w:vAlign w:val="center"/>
            <w:hideMark/>
          </w:tcPr>
          <w:p w14:paraId="1BD0D21C"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2715.75</w:t>
            </w:r>
          </w:p>
        </w:tc>
        <w:tc>
          <w:tcPr>
            <w:tcW w:w="312" w:type="pct"/>
            <w:tcBorders>
              <w:top w:val="nil"/>
              <w:left w:val="nil"/>
              <w:bottom w:val="single" w:sz="4" w:space="0" w:color="auto"/>
              <w:right w:val="single" w:sz="4" w:space="0" w:color="auto"/>
            </w:tcBorders>
            <w:shd w:val="clear" w:color="auto" w:fill="auto"/>
            <w:noWrap/>
            <w:vAlign w:val="center"/>
          </w:tcPr>
          <w:p w14:paraId="35193BC9"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4.45E-03</w:t>
            </w:r>
          </w:p>
        </w:tc>
      </w:tr>
      <w:tr w:rsidR="005651A0" w:rsidRPr="004F7AB0" w14:paraId="1D502651" w14:textId="77777777" w:rsidTr="00077E32">
        <w:trPr>
          <w:trHeight w:val="25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32318680" w14:textId="77777777" w:rsidR="005651A0" w:rsidRPr="00077E32" w:rsidRDefault="005651A0" w:rsidP="00077E32">
            <w:pPr>
              <w:spacing w:after="0" w:line="240" w:lineRule="auto"/>
              <w:jc w:val="center"/>
              <w:rPr>
                <w:rFonts w:ascii="Times New Roman" w:eastAsia="Times New Roman" w:hAnsi="Times New Roman" w:cs="Times New Roman"/>
                <w:bCs/>
                <w:color w:val="000000"/>
                <w:sz w:val="18"/>
                <w:szCs w:val="18"/>
                <w:lang w:val="en-GB" w:eastAsia="pl-PL"/>
              </w:rPr>
            </w:pPr>
            <w:r w:rsidRPr="00077E32">
              <w:rPr>
                <w:rFonts w:ascii="Times New Roman" w:eastAsia="Times New Roman" w:hAnsi="Times New Roman" w:cs="Times New Roman"/>
                <w:bCs/>
                <w:color w:val="000000"/>
                <w:sz w:val="18"/>
                <w:szCs w:val="18"/>
                <w:lang w:val="en-GB" w:eastAsia="pl-PL"/>
              </w:rPr>
              <w:t>60</w:t>
            </w:r>
          </w:p>
        </w:tc>
        <w:tc>
          <w:tcPr>
            <w:tcW w:w="398" w:type="pct"/>
            <w:tcBorders>
              <w:top w:val="nil"/>
              <w:left w:val="nil"/>
              <w:bottom w:val="single" w:sz="4" w:space="0" w:color="auto"/>
              <w:right w:val="single" w:sz="4" w:space="0" w:color="auto"/>
            </w:tcBorders>
            <w:shd w:val="clear" w:color="auto" w:fill="auto"/>
            <w:noWrap/>
            <w:vAlign w:val="center"/>
            <w:hideMark/>
          </w:tcPr>
          <w:p w14:paraId="31019AB1" w14:textId="14021E9F"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1-5-1</w:t>
            </w:r>
          </w:p>
        </w:tc>
        <w:tc>
          <w:tcPr>
            <w:tcW w:w="345" w:type="pct"/>
            <w:tcBorders>
              <w:top w:val="nil"/>
              <w:left w:val="nil"/>
              <w:bottom w:val="single" w:sz="4" w:space="0" w:color="auto"/>
              <w:right w:val="single" w:sz="4" w:space="0" w:color="auto"/>
            </w:tcBorders>
            <w:shd w:val="clear" w:color="auto" w:fill="auto"/>
            <w:noWrap/>
            <w:vAlign w:val="center"/>
            <w:hideMark/>
          </w:tcPr>
          <w:p w14:paraId="25984900"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85" w:type="pct"/>
            <w:tcBorders>
              <w:top w:val="nil"/>
              <w:left w:val="nil"/>
              <w:bottom w:val="single" w:sz="4" w:space="0" w:color="auto"/>
              <w:right w:val="single" w:sz="4" w:space="0" w:color="auto"/>
            </w:tcBorders>
            <w:shd w:val="clear" w:color="auto" w:fill="auto"/>
            <w:noWrap/>
            <w:vAlign w:val="center"/>
            <w:hideMark/>
          </w:tcPr>
          <w:p w14:paraId="5E355087"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96" w:type="pct"/>
            <w:tcBorders>
              <w:top w:val="nil"/>
              <w:left w:val="nil"/>
              <w:bottom w:val="single" w:sz="4" w:space="0" w:color="auto"/>
              <w:right w:val="single" w:sz="4" w:space="0" w:color="auto"/>
            </w:tcBorders>
            <w:shd w:val="clear" w:color="auto" w:fill="auto"/>
            <w:noWrap/>
            <w:vAlign w:val="center"/>
            <w:hideMark/>
          </w:tcPr>
          <w:p w14:paraId="3E5F287B"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45" w:type="pct"/>
            <w:tcBorders>
              <w:top w:val="nil"/>
              <w:left w:val="nil"/>
              <w:bottom w:val="single" w:sz="4" w:space="0" w:color="auto"/>
              <w:right w:val="single" w:sz="4" w:space="0" w:color="auto"/>
            </w:tcBorders>
            <w:shd w:val="clear" w:color="auto" w:fill="auto"/>
            <w:noWrap/>
            <w:vAlign w:val="center"/>
            <w:hideMark/>
          </w:tcPr>
          <w:p w14:paraId="63A0BD90" w14:textId="4849232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12</w:t>
            </w:r>
          </w:p>
        </w:tc>
        <w:tc>
          <w:tcPr>
            <w:tcW w:w="299" w:type="pct"/>
            <w:tcBorders>
              <w:top w:val="nil"/>
              <w:left w:val="nil"/>
              <w:bottom w:val="single" w:sz="4" w:space="0" w:color="auto"/>
              <w:right w:val="single" w:sz="4" w:space="0" w:color="auto"/>
            </w:tcBorders>
            <w:shd w:val="clear" w:color="auto" w:fill="auto"/>
            <w:noWrap/>
            <w:vAlign w:val="center"/>
            <w:hideMark/>
          </w:tcPr>
          <w:p w14:paraId="28953713" w14:textId="631E37C5"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88" w:type="pct"/>
            <w:tcBorders>
              <w:top w:val="nil"/>
              <w:left w:val="nil"/>
              <w:bottom w:val="single" w:sz="4" w:space="0" w:color="auto"/>
              <w:right w:val="single" w:sz="4" w:space="0" w:color="auto"/>
            </w:tcBorders>
            <w:shd w:val="clear" w:color="auto" w:fill="auto"/>
            <w:noWrap/>
            <w:vAlign w:val="center"/>
            <w:hideMark/>
          </w:tcPr>
          <w:p w14:paraId="7F6E8DBE"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388" w:type="pct"/>
            <w:tcBorders>
              <w:top w:val="nil"/>
              <w:left w:val="nil"/>
              <w:bottom w:val="single" w:sz="4" w:space="0" w:color="auto"/>
              <w:right w:val="single" w:sz="4" w:space="0" w:color="auto"/>
            </w:tcBorders>
            <w:shd w:val="clear" w:color="auto" w:fill="auto"/>
            <w:noWrap/>
            <w:vAlign w:val="center"/>
            <w:hideMark/>
          </w:tcPr>
          <w:p w14:paraId="4F40BAEB"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277" w:type="pct"/>
            <w:tcBorders>
              <w:top w:val="nil"/>
              <w:left w:val="nil"/>
              <w:bottom w:val="single" w:sz="4" w:space="0" w:color="auto"/>
              <w:right w:val="single" w:sz="4" w:space="0" w:color="auto"/>
            </w:tcBorders>
            <w:shd w:val="clear" w:color="auto" w:fill="auto"/>
            <w:noWrap/>
            <w:vAlign w:val="center"/>
            <w:hideMark/>
          </w:tcPr>
          <w:p w14:paraId="014F9DD2"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1090.27</w:t>
            </w:r>
          </w:p>
        </w:tc>
        <w:tc>
          <w:tcPr>
            <w:tcW w:w="301" w:type="pct"/>
            <w:tcBorders>
              <w:top w:val="nil"/>
              <w:left w:val="nil"/>
              <w:bottom w:val="single" w:sz="4" w:space="0" w:color="auto"/>
              <w:right w:val="single" w:sz="4" w:space="0" w:color="auto"/>
            </w:tcBorders>
            <w:shd w:val="clear" w:color="auto" w:fill="auto"/>
            <w:noWrap/>
            <w:vAlign w:val="center"/>
            <w:hideMark/>
          </w:tcPr>
          <w:p w14:paraId="66662999"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2283.83</w:t>
            </w:r>
          </w:p>
        </w:tc>
        <w:tc>
          <w:tcPr>
            <w:tcW w:w="322" w:type="pct"/>
            <w:tcBorders>
              <w:top w:val="nil"/>
              <w:left w:val="nil"/>
              <w:bottom w:val="single" w:sz="4" w:space="0" w:color="auto"/>
              <w:right w:val="single" w:sz="4" w:space="0" w:color="auto"/>
            </w:tcBorders>
            <w:shd w:val="clear" w:color="auto" w:fill="auto"/>
            <w:noWrap/>
            <w:vAlign w:val="center"/>
            <w:hideMark/>
          </w:tcPr>
          <w:p w14:paraId="7856C824"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sz w:val="18"/>
                <w:szCs w:val="18"/>
                <w:lang w:val="en-GB"/>
              </w:rPr>
              <w:t>3.28%</w:t>
            </w:r>
          </w:p>
        </w:tc>
        <w:tc>
          <w:tcPr>
            <w:tcW w:w="256" w:type="pct"/>
            <w:tcBorders>
              <w:top w:val="nil"/>
              <w:left w:val="nil"/>
              <w:bottom w:val="single" w:sz="4" w:space="0" w:color="auto"/>
              <w:right w:val="single" w:sz="4" w:space="0" w:color="auto"/>
            </w:tcBorders>
            <w:shd w:val="clear" w:color="auto" w:fill="auto"/>
            <w:noWrap/>
            <w:vAlign w:val="center"/>
            <w:hideMark/>
          </w:tcPr>
          <w:p w14:paraId="34491885"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6.40%</w:t>
            </w:r>
          </w:p>
        </w:tc>
        <w:tc>
          <w:tcPr>
            <w:tcW w:w="277" w:type="pct"/>
            <w:tcBorders>
              <w:top w:val="nil"/>
              <w:left w:val="nil"/>
              <w:bottom w:val="single" w:sz="4" w:space="0" w:color="auto"/>
              <w:right w:val="single" w:sz="4" w:space="0" w:color="auto"/>
            </w:tcBorders>
            <w:shd w:val="clear" w:color="auto" w:fill="auto"/>
            <w:noWrap/>
            <w:vAlign w:val="center"/>
            <w:hideMark/>
          </w:tcPr>
          <w:p w14:paraId="733E8180"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2721.35</w:t>
            </w:r>
          </w:p>
        </w:tc>
        <w:tc>
          <w:tcPr>
            <w:tcW w:w="312" w:type="pct"/>
            <w:tcBorders>
              <w:top w:val="nil"/>
              <w:left w:val="nil"/>
              <w:bottom w:val="single" w:sz="4" w:space="0" w:color="auto"/>
              <w:right w:val="single" w:sz="4" w:space="0" w:color="auto"/>
            </w:tcBorders>
            <w:shd w:val="clear" w:color="auto" w:fill="auto"/>
            <w:noWrap/>
            <w:vAlign w:val="center"/>
          </w:tcPr>
          <w:p w14:paraId="3FFB0DE0"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4.47E-03</w:t>
            </w:r>
          </w:p>
        </w:tc>
      </w:tr>
      <w:tr w:rsidR="005651A0" w:rsidRPr="004F7AB0" w14:paraId="5EE60EC9" w14:textId="77777777" w:rsidTr="00077E32">
        <w:trPr>
          <w:trHeight w:val="25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26DAA008"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60</w:t>
            </w:r>
          </w:p>
        </w:tc>
        <w:tc>
          <w:tcPr>
            <w:tcW w:w="398" w:type="pct"/>
            <w:tcBorders>
              <w:top w:val="nil"/>
              <w:left w:val="nil"/>
              <w:bottom w:val="single" w:sz="4" w:space="0" w:color="auto"/>
              <w:right w:val="single" w:sz="4" w:space="0" w:color="auto"/>
            </w:tcBorders>
            <w:shd w:val="clear" w:color="auto" w:fill="auto"/>
            <w:noWrap/>
            <w:vAlign w:val="center"/>
            <w:hideMark/>
          </w:tcPr>
          <w:p w14:paraId="2C3A2BFF" w14:textId="0C116FFE"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1-6-1</w:t>
            </w:r>
          </w:p>
        </w:tc>
        <w:tc>
          <w:tcPr>
            <w:tcW w:w="345" w:type="pct"/>
            <w:tcBorders>
              <w:top w:val="nil"/>
              <w:left w:val="nil"/>
              <w:bottom w:val="single" w:sz="4" w:space="0" w:color="auto"/>
              <w:right w:val="single" w:sz="4" w:space="0" w:color="auto"/>
            </w:tcBorders>
            <w:shd w:val="clear" w:color="auto" w:fill="auto"/>
            <w:noWrap/>
            <w:vAlign w:val="center"/>
            <w:hideMark/>
          </w:tcPr>
          <w:p w14:paraId="4EB6AE5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85" w:type="pct"/>
            <w:tcBorders>
              <w:top w:val="nil"/>
              <w:left w:val="nil"/>
              <w:bottom w:val="single" w:sz="4" w:space="0" w:color="auto"/>
              <w:right w:val="single" w:sz="4" w:space="0" w:color="auto"/>
            </w:tcBorders>
            <w:shd w:val="clear" w:color="auto" w:fill="auto"/>
            <w:noWrap/>
            <w:vAlign w:val="center"/>
            <w:hideMark/>
          </w:tcPr>
          <w:p w14:paraId="514B8EEE"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0.98</w:t>
            </w:r>
          </w:p>
        </w:tc>
        <w:tc>
          <w:tcPr>
            <w:tcW w:w="396" w:type="pct"/>
            <w:tcBorders>
              <w:top w:val="nil"/>
              <w:left w:val="nil"/>
              <w:bottom w:val="single" w:sz="4" w:space="0" w:color="auto"/>
              <w:right w:val="single" w:sz="4" w:space="0" w:color="auto"/>
            </w:tcBorders>
            <w:shd w:val="clear" w:color="auto" w:fill="auto"/>
            <w:noWrap/>
            <w:vAlign w:val="center"/>
            <w:hideMark/>
          </w:tcPr>
          <w:p w14:paraId="5AB7314D"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45" w:type="pct"/>
            <w:tcBorders>
              <w:top w:val="nil"/>
              <w:left w:val="nil"/>
              <w:bottom w:val="single" w:sz="4" w:space="0" w:color="auto"/>
              <w:right w:val="single" w:sz="4" w:space="0" w:color="auto"/>
            </w:tcBorders>
            <w:shd w:val="clear" w:color="auto" w:fill="auto"/>
            <w:noWrap/>
            <w:vAlign w:val="center"/>
            <w:hideMark/>
          </w:tcPr>
          <w:p w14:paraId="40EB45F1" w14:textId="38D65D05"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5</w:t>
            </w:r>
          </w:p>
        </w:tc>
        <w:tc>
          <w:tcPr>
            <w:tcW w:w="299" w:type="pct"/>
            <w:tcBorders>
              <w:top w:val="nil"/>
              <w:left w:val="nil"/>
              <w:bottom w:val="single" w:sz="4" w:space="0" w:color="auto"/>
              <w:right w:val="single" w:sz="4" w:space="0" w:color="auto"/>
            </w:tcBorders>
            <w:shd w:val="clear" w:color="auto" w:fill="auto"/>
            <w:noWrap/>
            <w:vAlign w:val="center"/>
            <w:hideMark/>
          </w:tcPr>
          <w:p w14:paraId="1CE708C4" w14:textId="7044FE8D"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88" w:type="pct"/>
            <w:tcBorders>
              <w:top w:val="nil"/>
              <w:left w:val="nil"/>
              <w:bottom w:val="single" w:sz="4" w:space="0" w:color="auto"/>
              <w:right w:val="single" w:sz="4" w:space="0" w:color="auto"/>
            </w:tcBorders>
            <w:shd w:val="clear" w:color="auto" w:fill="auto"/>
            <w:noWrap/>
            <w:vAlign w:val="center"/>
            <w:hideMark/>
          </w:tcPr>
          <w:p w14:paraId="6648155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388" w:type="pct"/>
            <w:tcBorders>
              <w:top w:val="nil"/>
              <w:left w:val="nil"/>
              <w:bottom w:val="single" w:sz="4" w:space="0" w:color="auto"/>
              <w:right w:val="single" w:sz="4" w:space="0" w:color="auto"/>
            </w:tcBorders>
            <w:shd w:val="clear" w:color="auto" w:fill="auto"/>
            <w:noWrap/>
            <w:vAlign w:val="center"/>
            <w:hideMark/>
          </w:tcPr>
          <w:p w14:paraId="766808D7"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277" w:type="pct"/>
            <w:tcBorders>
              <w:top w:val="nil"/>
              <w:left w:val="nil"/>
              <w:bottom w:val="single" w:sz="4" w:space="0" w:color="auto"/>
              <w:right w:val="single" w:sz="4" w:space="0" w:color="auto"/>
            </w:tcBorders>
            <w:shd w:val="clear" w:color="auto" w:fill="auto"/>
            <w:noWrap/>
            <w:vAlign w:val="center"/>
            <w:hideMark/>
          </w:tcPr>
          <w:p w14:paraId="10281692"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1071.39</w:t>
            </w:r>
          </w:p>
        </w:tc>
        <w:tc>
          <w:tcPr>
            <w:tcW w:w="301" w:type="pct"/>
            <w:tcBorders>
              <w:top w:val="nil"/>
              <w:left w:val="nil"/>
              <w:bottom w:val="single" w:sz="4" w:space="0" w:color="auto"/>
              <w:right w:val="single" w:sz="4" w:space="0" w:color="auto"/>
            </w:tcBorders>
            <w:shd w:val="clear" w:color="auto" w:fill="auto"/>
            <w:noWrap/>
            <w:vAlign w:val="center"/>
            <w:hideMark/>
          </w:tcPr>
          <w:p w14:paraId="6CF69942"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1987.71</w:t>
            </w:r>
          </w:p>
        </w:tc>
        <w:tc>
          <w:tcPr>
            <w:tcW w:w="322" w:type="pct"/>
            <w:tcBorders>
              <w:top w:val="nil"/>
              <w:left w:val="nil"/>
              <w:bottom w:val="single" w:sz="4" w:space="0" w:color="auto"/>
              <w:right w:val="single" w:sz="4" w:space="0" w:color="auto"/>
            </w:tcBorders>
            <w:shd w:val="clear" w:color="auto" w:fill="auto"/>
            <w:noWrap/>
            <w:vAlign w:val="center"/>
            <w:hideMark/>
          </w:tcPr>
          <w:p w14:paraId="4B6257FC"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sz w:val="18"/>
                <w:szCs w:val="18"/>
                <w:lang w:val="en-GB"/>
              </w:rPr>
              <w:t>3.83%</w:t>
            </w:r>
          </w:p>
        </w:tc>
        <w:tc>
          <w:tcPr>
            <w:tcW w:w="256" w:type="pct"/>
            <w:tcBorders>
              <w:top w:val="nil"/>
              <w:left w:val="nil"/>
              <w:bottom w:val="single" w:sz="4" w:space="0" w:color="auto"/>
              <w:right w:val="single" w:sz="4" w:space="0" w:color="auto"/>
            </w:tcBorders>
            <w:shd w:val="clear" w:color="auto" w:fill="auto"/>
            <w:noWrap/>
            <w:vAlign w:val="center"/>
            <w:hideMark/>
          </w:tcPr>
          <w:p w14:paraId="16D644AD"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5.94%</w:t>
            </w:r>
          </w:p>
        </w:tc>
        <w:tc>
          <w:tcPr>
            <w:tcW w:w="277" w:type="pct"/>
            <w:tcBorders>
              <w:top w:val="nil"/>
              <w:left w:val="nil"/>
              <w:bottom w:val="single" w:sz="4" w:space="0" w:color="auto"/>
              <w:right w:val="single" w:sz="4" w:space="0" w:color="auto"/>
            </w:tcBorders>
            <w:shd w:val="clear" w:color="auto" w:fill="auto"/>
            <w:noWrap/>
            <w:vAlign w:val="center"/>
            <w:hideMark/>
          </w:tcPr>
          <w:p w14:paraId="35156A6E"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2590.07</w:t>
            </w:r>
          </w:p>
        </w:tc>
        <w:tc>
          <w:tcPr>
            <w:tcW w:w="312" w:type="pct"/>
            <w:tcBorders>
              <w:top w:val="nil"/>
              <w:left w:val="nil"/>
              <w:bottom w:val="single" w:sz="4" w:space="0" w:color="auto"/>
              <w:right w:val="single" w:sz="4" w:space="0" w:color="auto"/>
            </w:tcBorders>
            <w:shd w:val="clear" w:color="auto" w:fill="auto"/>
            <w:noWrap/>
            <w:vAlign w:val="center"/>
          </w:tcPr>
          <w:p w14:paraId="11A0BFAD"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4.05E-03</w:t>
            </w:r>
          </w:p>
        </w:tc>
      </w:tr>
      <w:tr w:rsidR="005651A0" w:rsidRPr="004F7AB0" w14:paraId="4DC926CA" w14:textId="77777777" w:rsidTr="00077E32">
        <w:trPr>
          <w:trHeight w:val="25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3AD2250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80</w:t>
            </w:r>
          </w:p>
        </w:tc>
        <w:tc>
          <w:tcPr>
            <w:tcW w:w="398" w:type="pct"/>
            <w:tcBorders>
              <w:top w:val="nil"/>
              <w:left w:val="nil"/>
              <w:bottom w:val="single" w:sz="4" w:space="0" w:color="auto"/>
              <w:right w:val="single" w:sz="4" w:space="0" w:color="auto"/>
            </w:tcBorders>
            <w:shd w:val="clear" w:color="auto" w:fill="auto"/>
            <w:noWrap/>
            <w:vAlign w:val="center"/>
            <w:hideMark/>
          </w:tcPr>
          <w:p w14:paraId="2AE3B951" w14:textId="4D77E823"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1-5-1</w:t>
            </w:r>
          </w:p>
        </w:tc>
        <w:tc>
          <w:tcPr>
            <w:tcW w:w="345" w:type="pct"/>
            <w:tcBorders>
              <w:top w:val="nil"/>
              <w:left w:val="nil"/>
              <w:bottom w:val="single" w:sz="4" w:space="0" w:color="auto"/>
              <w:right w:val="single" w:sz="4" w:space="0" w:color="auto"/>
            </w:tcBorders>
            <w:shd w:val="clear" w:color="auto" w:fill="auto"/>
            <w:noWrap/>
            <w:vAlign w:val="center"/>
            <w:hideMark/>
          </w:tcPr>
          <w:p w14:paraId="7D49133E"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85" w:type="pct"/>
            <w:tcBorders>
              <w:top w:val="nil"/>
              <w:left w:val="nil"/>
              <w:bottom w:val="single" w:sz="4" w:space="0" w:color="auto"/>
              <w:right w:val="single" w:sz="4" w:space="0" w:color="auto"/>
            </w:tcBorders>
            <w:shd w:val="clear" w:color="auto" w:fill="auto"/>
            <w:noWrap/>
            <w:vAlign w:val="center"/>
            <w:hideMark/>
          </w:tcPr>
          <w:p w14:paraId="777421E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96" w:type="pct"/>
            <w:tcBorders>
              <w:top w:val="nil"/>
              <w:left w:val="nil"/>
              <w:bottom w:val="single" w:sz="4" w:space="0" w:color="auto"/>
              <w:right w:val="single" w:sz="4" w:space="0" w:color="auto"/>
            </w:tcBorders>
            <w:shd w:val="clear" w:color="auto" w:fill="auto"/>
            <w:noWrap/>
            <w:vAlign w:val="center"/>
            <w:hideMark/>
          </w:tcPr>
          <w:p w14:paraId="3D45F988"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45" w:type="pct"/>
            <w:tcBorders>
              <w:top w:val="nil"/>
              <w:left w:val="nil"/>
              <w:bottom w:val="single" w:sz="4" w:space="0" w:color="auto"/>
              <w:right w:val="single" w:sz="4" w:space="0" w:color="auto"/>
            </w:tcBorders>
            <w:shd w:val="clear" w:color="auto" w:fill="auto"/>
            <w:noWrap/>
            <w:vAlign w:val="center"/>
            <w:hideMark/>
          </w:tcPr>
          <w:p w14:paraId="4082A30F" w14:textId="12BB5818"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7</w:t>
            </w:r>
          </w:p>
        </w:tc>
        <w:tc>
          <w:tcPr>
            <w:tcW w:w="299" w:type="pct"/>
            <w:tcBorders>
              <w:top w:val="nil"/>
              <w:left w:val="nil"/>
              <w:bottom w:val="single" w:sz="4" w:space="0" w:color="auto"/>
              <w:right w:val="single" w:sz="4" w:space="0" w:color="auto"/>
            </w:tcBorders>
            <w:shd w:val="clear" w:color="auto" w:fill="auto"/>
            <w:noWrap/>
            <w:vAlign w:val="center"/>
            <w:hideMark/>
          </w:tcPr>
          <w:p w14:paraId="6EB64951" w14:textId="1D0F69E2"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88" w:type="pct"/>
            <w:tcBorders>
              <w:top w:val="nil"/>
              <w:left w:val="nil"/>
              <w:bottom w:val="single" w:sz="4" w:space="0" w:color="auto"/>
              <w:right w:val="single" w:sz="4" w:space="0" w:color="auto"/>
            </w:tcBorders>
            <w:shd w:val="clear" w:color="auto" w:fill="auto"/>
            <w:noWrap/>
            <w:vAlign w:val="center"/>
            <w:hideMark/>
          </w:tcPr>
          <w:p w14:paraId="6227A495"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388" w:type="pct"/>
            <w:tcBorders>
              <w:top w:val="nil"/>
              <w:left w:val="nil"/>
              <w:bottom w:val="single" w:sz="4" w:space="0" w:color="auto"/>
              <w:right w:val="single" w:sz="4" w:space="0" w:color="auto"/>
            </w:tcBorders>
            <w:shd w:val="clear" w:color="auto" w:fill="auto"/>
            <w:noWrap/>
            <w:vAlign w:val="center"/>
            <w:hideMark/>
          </w:tcPr>
          <w:p w14:paraId="25E1C138"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277" w:type="pct"/>
            <w:tcBorders>
              <w:top w:val="nil"/>
              <w:left w:val="nil"/>
              <w:bottom w:val="single" w:sz="4" w:space="0" w:color="auto"/>
              <w:right w:val="single" w:sz="4" w:space="0" w:color="auto"/>
            </w:tcBorders>
            <w:shd w:val="clear" w:color="auto" w:fill="auto"/>
            <w:noWrap/>
            <w:vAlign w:val="center"/>
            <w:hideMark/>
          </w:tcPr>
          <w:p w14:paraId="60BE5A0F"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1040.10</w:t>
            </w:r>
          </w:p>
        </w:tc>
        <w:tc>
          <w:tcPr>
            <w:tcW w:w="301" w:type="pct"/>
            <w:tcBorders>
              <w:top w:val="nil"/>
              <w:left w:val="nil"/>
              <w:bottom w:val="single" w:sz="4" w:space="0" w:color="auto"/>
              <w:right w:val="single" w:sz="4" w:space="0" w:color="auto"/>
            </w:tcBorders>
            <w:shd w:val="clear" w:color="auto" w:fill="auto"/>
            <w:noWrap/>
            <w:vAlign w:val="center"/>
            <w:hideMark/>
          </w:tcPr>
          <w:p w14:paraId="0191CDB1"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2404.10</w:t>
            </w:r>
          </w:p>
        </w:tc>
        <w:tc>
          <w:tcPr>
            <w:tcW w:w="322" w:type="pct"/>
            <w:tcBorders>
              <w:top w:val="nil"/>
              <w:left w:val="nil"/>
              <w:bottom w:val="single" w:sz="4" w:space="0" w:color="auto"/>
              <w:right w:val="single" w:sz="4" w:space="0" w:color="auto"/>
            </w:tcBorders>
            <w:shd w:val="clear" w:color="auto" w:fill="auto"/>
            <w:noWrap/>
            <w:vAlign w:val="center"/>
            <w:hideMark/>
          </w:tcPr>
          <w:p w14:paraId="518CA36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sz w:val="18"/>
                <w:szCs w:val="18"/>
                <w:lang w:val="en-GB"/>
              </w:rPr>
              <w:t>3.15%</w:t>
            </w:r>
          </w:p>
        </w:tc>
        <w:tc>
          <w:tcPr>
            <w:tcW w:w="256" w:type="pct"/>
            <w:tcBorders>
              <w:top w:val="nil"/>
              <w:left w:val="nil"/>
              <w:bottom w:val="single" w:sz="4" w:space="0" w:color="auto"/>
              <w:right w:val="single" w:sz="4" w:space="0" w:color="auto"/>
            </w:tcBorders>
            <w:shd w:val="clear" w:color="auto" w:fill="auto"/>
            <w:noWrap/>
            <w:vAlign w:val="center"/>
            <w:hideMark/>
          </w:tcPr>
          <w:p w14:paraId="1B66087B"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6.78%</w:t>
            </w:r>
          </w:p>
        </w:tc>
        <w:tc>
          <w:tcPr>
            <w:tcW w:w="277" w:type="pct"/>
            <w:tcBorders>
              <w:top w:val="nil"/>
              <w:left w:val="nil"/>
              <w:bottom w:val="single" w:sz="4" w:space="0" w:color="auto"/>
              <w:right w:val="single" w:sz="4" w:space="0" w:color="auto"/>
            </w:tcBorders>
            <w:shd w:val="clear" w:color="auto" w:fill="auto"/>
            <w:noWrap/>
            <w:vAlign w:val="center"/>
            <w:hideMark/>
          </w:tcPr>
          <w:p w14:paraId="34601600"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2796.23</w:t>
            </w:r>
          </w:p>
        </w:tc>
        <w:tc>
          <w:tcPr>
            <w:tcW w:w="312" w:type="pct"/>
            <w:tcBorders>
              <w:top w:val="nil"/>
              <w:left w:val="nil"/>
              <w:bottom w:val="single" w:sz="4" w:space="0" w:color="auto"/>
              <w:right w:val="single" w:sz="4" w:space="0" w:color="auto"/>
            </w:tcBorders>
            <w:shd w:val="clear" w:color="auto" w:fill="auto"/>
            <w:noWrap/>
            <w:vAlign w:val="center"/>
          </w:tcPr>
          <w:p w14:paraId="6538C422"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4.72E-03</w:t>
            </w:r>
          </w:p>
        </w:tc>
      </w:tr>
      <w:tr w:rsidR="005651A0" w:rsidRPr="004F7AB0" w14:paraId="5D0530A9" w14:textId="77777777" w:rsidTr="00077E32">
        <w:trPr>
          <w:trHeight w:val="25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38E1F670"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80</w:t>
            </w:r>
          </w:p>
        </w:tc>
        <w:tc>
          <w:tcPr>
            <w:tcW w:w="398" w:type="pct"/>
            <w:tcBorders>
              <w:top w:val="nil"/>
              <w:left w:val="nil"/>
              <w:bottom w:val="single" w:sz="4" w:space="0" w:color="auto"/>
              <w:right w:val="single" w:sz="4" w:space="0" w:color="auto"/>
            </w:tcBorders>
            <w:shd w:val="clear" w:color="auto" w:fill="auto"/>
            <w:noWrap/>
            <w:vAlign w:val="center"/>
            <w:hideMark/>
          </w:tcPr>
          <w:p w14:paraId="4FB80579" w14:textId="2533C0CB"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1-8-1</w:t>
            </w:r>
          </w:p>
        </w:tc>
        <w:tc>
          <w:tcPr>
            <w:tcW w:w="345" w:type="pct"/>
            <w:tcBorders>
              <w:top w:val="nil"/>
              <w:left w:val="nil"/>
              <w:bottom w:val="single" w:sz="4" w:space="0" w:color="auto"/>
              <w:right w:val="single" w:sz="4" w:space="0" w:color="auto"/>
            </w:tcBorders>
            <w:shd w:val="clear" w:color="auto" w:fill="auto"/>
            <w:noWrap/>
            <w:vAlign w:val="center"/>
            <w:hideMark/>
          </w:tcPr>
          <w:p w14:paraId="61B6C42D"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85" w:type="pct"/>
            <w:tcBorders>
              <w:top w:val="nil"/>
              <w:left w:val="nil"/>
              <w:bottom w:val="single" w:sz="4" w:space="0" w:color="auto"/>
              <w:right w:val="single" w:sz="4" w:space="0" w:color="auto"/>
            </w:tcBorders>
            <w:shd w:val="clear" w:color="auto" w:fill="auto"/>
            <w:noWrap/>
            <w:vAlign w:val="center"/>
            <w:hideMark/>
          </w:tcPr>
          <w:p w14:paraId="3B90EEA7"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0.98</w:t>
            </w:r>
          </w:p>
        </w:tc>
        <w:tc>
          <w:tcPr>
            <w:tcW w:w="396" w:type="pct"/>
            <w:tcBorders>
              <w:top w:val="nil"/>
              <w:left w:val="nil"/>
              <w:bottom w:val="single" w:sz="4" w:space="0" w:color="auto"/>
              <w:right w:val="single" w:sz="4" w:space="0" w:color="auto"/>
            </w:tcBorders>
            <w:shd w:val="clear" w:color="auto" w:fill="auto"/>
            <w:noWrap/>
            <w:vAlign w:val="center"/>
            <w:hideMark/>
          </w:tcPr>
          <w:p w14:paraId="4220639F"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45" w:type="pct"/>
            <w:tcBorders>
              <w:top w:val="nil"/>
              <w:left w:val="nil"/>
              <w:bottom w:val="single" w:sz="4" w:space="0" w:color="auto"/>
              <w:right w:val="single" w:sz="4" w:space="0" w:color="auto"/>
            </w:tcBorders>
            <w:shd w:val="clear" w:color="auto" w:fill="auto"/>
            <w:noWrap/>
            <w:vAlign w:val="center"/>
            <w:hideMark/>
          </w:tcPr>
          <w:p w14:paraId="6F9A9444" w14:textId="382F4AF0"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14</w:t>
            </w:r>
          </w:p>
        </w:tc>
        <w:tc>
          <w:tcPr>
            <w:tcW w:w="299" w:type="pct"/>
            <w:tcBorders>
              <w:top w:val="nil"/>
              <w:left w:val="nil"/>
              <w:bottom w:val="single" w:sz="4" w:space="0" w:color="auto"/>
              <w:right w:val="single" w:sz="4" w:space="0" w:color="auto"/>
            </w:tcBorders>
            <w:shd w:val="clear" w:color="auto" w:fill="auto"/>
            <w:noWrap/>
            <w:vAlign w:val="center"/>
            <w:hideMark/>
          </w:tcPr>
          <w:p w14:paraId="1836D5D0" w14:textId="7156CDB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88" w:type="pct"/>
            <w:tcBorders>
              <w:top w:val="nil"/>
              <w:left w:val="nil"/>
              <w:bottom w:val="single" w:sz="4" w:space="0" w:color="auto"/>
              <w:right w:val="single" w:sz="4" w:space="0" w:color="auto"/>
            </w:tcBorders>
            <w:shd w:val="clear" w:color="auto" w:fill="auto"/>
            <w:noWrap/>
            <w:vAlign w:val="center"/>
            <w:hideMark/>
          </w:tcPr>
          <w:p w14:paraId="0AB54FA0"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388" w:type="pct"/>
            <w:tcBorders>
              <w:top w:val="nil"/>
              <w:left w:val="nil"/>
              <w:bottom w:val="single" w:sz="4" w:space="0" w:color="auto"/>
              <w:right w:val="single" w:sz="4" w:space="0" w:color="auto"/>
            </w:tcBorders>
            <w:shd w:val="clear" w:color="auto" w:fill="auto"/>
            <w:noWrap/>
            <w:vAlign w:val="center"/>
            <w:hideMark/>
          </w:tcPr>
          <w:p w14:paraId="68BC7667"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277" w:type="pct"/>
            <w:tcBorders>
              <w:top w:val="nil"/>
              <w:left w:val="nil"/>
              <w:bottom w:val="single" w:sz="4" w:space="0" w:color="auto"/>
              <w:right w:val="single" w:sz="4" w:space="0" w:color="auto"/>
            </w:tcBorders>
            <w:shd w:val="clear" w:color="auto" w:fill="auto"/>
            <w:noWrap/>
            <w:vAlign w:val="center"/>
            <w:hideMark/>
          </w:tcPr>
          <w:p w14:paraId="21173FFC"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1023.90</w:t>
            </w:r>
          </w:p>
        </w:tc>
        <w:tc>
          <w:tcPr>
            <w:tcW w:w="301" w:type="pct"/>
            <w:tcBorders>
              <w:top w:val="nil"/>
              <w:left w:val="nil"/>
              <w:bottom w:val="single" w:sz="4" w:space="0" w:color="auto"/>
              <w:right w:val="single" w:sz="4" w:space="0" w:color="auto"/>
            </w:tcBorders>
            <w:shd w:val="clear" w:color="auto" w:fill="auto"/>
            <w:noWrap/>
            <w:vAlign w:val="center"/>
            <w:hideMark/>
          </w:tcPr>
          <w:p w14:paraId="13FE75F9"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2217.06</w:t>
            </w:r>
          </w:p>
        </w:tc>
        <w:tc>
          <w:tcPr>
            <w:tcW w:w="322" w:type="pct"/>
            <w:tcBorders>
              <w:top w:val="nil"/>
              <w:left w:val="nil"/>
              <w:bottom w:val="single" w:sz="4" w:space="0" w:color="auto"/>
              <w:right w:val="single" w:sz="4" w:space="0" w:color="auto"/>
            </w:tcBorders>
            <w:shd w:val="clear" w:color="auto" w:fill="auto"/>
            <w:noWrap/>
            <w:vAlign w:val="center"/>
            <w:hideMark/>
          </w:tcPr>
          <w:p w14:paraId="2400999D"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sz w:val="18"/>
                <w:szCs w:val="18"/>
                <w:lang w:val="en-GB"/>
              </w:rPr>
              <w:t>3.03%</w:t>
            </w:r>
          </w:p>
        </w:tc>
        <w:tc>
          <w:tcPr>
            <w:tcW w:w="256" w:type="pct"/>
            <w:tcBorders>
              <w:top w:val="nil"/>
              <w:left w:val="nil"/>
              <w:bottom w:val="single" w:sz="4" w:space="0" w:color="auto"/>
              <w:right w:val="single" w:sz="4" w:space="0" w:color="auto"/>
            </w:tcBorders>
            <w:shd w:val="clear" w:color="auto" w:fill="auto"/>
            <w:noWrap/>
            <w:vAlign w:val="center"/>
            <w:hideMark/>
          </w:tcPr>
          <w:p w14:paraId="4611F2CD"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6.15%</w:t>
            </w:r>
          </w:p>
        </w:tc>
        <w:tc>
          <w:tcPr>
            <w:tcW w:w="277" w:type="pct"/>
            <w:tcBorders>
              <w:top w:val="nil"/>
              <w:left w:val="nil"/>
              <w:bottom w:val="single" w:sz="4" w:space="0" w:color="auto"/>
              <w:right w:val="single" w:sz="4" w:space="0" w:color="auto"/>
            </w:tcBorders>
            <w:shd w:val="clear" w:color="auto" w:fill="auto"/>
            <w:noWrap/>
            <w:vAlign w:val="center"/>
            <w:hideMark/>
          </w:tcPr>
          <w:p w14:paraId="399C895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2661.45</w:t>
            </w:r>
          </w:p>
        </w:tc>
        <w:tc>
          <w:tcPr>
            <w:tcW w:w="312" w:type="pct"/>
            <w:tcBorders>
              <w:top w:val="nil"/>
              <w:left w:val="nil"/>
              <w:bottom w:val="single" w:sz="4" w:space="0" w:color="auto"/>
              <w:right w:val="single" w:sz="4" w:space="0" w:color="auto"/>
            </w:tcBorders>
            <w:shd w:val="clear" w:color="auto" w:fill="auto"/>
            <w:noWrap/>
            <w:vAlign w:val="center"/>
          </w:tcPr>
          <w:p w14:paraId="454E043B"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4.27E-03</w:t>
            </w:r>
          </w:p>
        </w:tc>
      </w:tr>
      <w:tr w:rsidR="005651A0" w:rsidRPr="004F7AB0" w14:paraId="23F24FF2" w14:textId="77777777" w:rsidTr="00077E32">
        <w:trPr>
          <w:trHeight w:val="25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2B28AC72"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80</w:t>
            </w:r>
          </w:p>
        </w:tc>
        <w:tc>
          <w:tcPr>
            <w:tcW w:w="398" w:type="pct"/>
            <w:tcBorders>
              <w:top w:val="nil"/>
              <w:left w:val="nil"/>
              <w:bottom w:val="single" w:sz="4" w:space="0" w:color="auto"/>
              <w:right w:val="single" w:sz="4" w:space="0" w:color="auto"/>
            </w:tcBorders>
            <w:shd w:val="clear" w:color="auto" w:fill="auto"/>
            <w:noWrap/>
            <w:vAlign w:val="center"/>
            <w:hideMark/>
          </w:tcPr>
          <w:p w14:paraId="526C5E37" w14:textId="62886266"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1-3-1</w:t>
            </w:r>
          </w:p>
        </w:tc>
        <w:tc>
          <w:tcPr>
            <w:tcW w:w="345" w:type="pct"/>
            <w:tcBorders>
              <w:top w:val="nil"/>
              <w:left w:val="nil"/>
              <w:bottom w:val="single" w:sz="4" w:space="0" w:color="auto"/>
              <w:right w:val="single" w:sz="4" w:space="0" w:color="auto"/>
            </w:tcBorders>
            <w:shd w:val="clear" w:color="auto" w:fill="auto"/>
            <w:noWrap/>
            <w:vAlign w:val="center"/>
            <w:hideMark/>
          </w:tcPr>
          <w:p w14:paraId="226744C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85" w:type="pct"/>
            <w:tcBorders>
              <w:top w:val="nil"/>
              <w:left w:val="nil"/>
              <w:bottom w:val="single" w:sz="4" w:space="0" w:color="auto"/>
              <w:right w:val="single" w:sz="4" w:space="0" w:color="auto"/>
            </w:tcBorders>
            <w:shd w:val="clear" w:color="auto" w:fill="auto"/>
            <w:noWrap/>
            <w:vAlign w:val="center"/>
            <w:hideMark/>
          </w:tcPr>
          <w:p w14:paraId="6EC6C6EE"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0.98</w:t>
            </w:r>
          </w:p>
        </w:tc>
        <w:tc>
          <w:tcPr>
            <w:tcW w:w="396" w:type="pct"/>
            <w:tcBorders>
              <w:top w:val="nil"/>
              <w:left w:val="nil"/>
              <w:bottom w:val="single" w:sz="4" w:space="0" w:color="auto"/>
              <w:right w:val="single" w:sz="4" w:space="0" w:color="auto"/>
            </w:tcBorders>
            <w:shd w:val="clear" w:color="auto" w:fill="auto"/>
            <w:noWrap/>
            <w:vAlign w:val="center"/>
            <w:hideMark/>
          </w:tcPr>
          <w:p w14:paraId="5ACA9896"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45" w:type="pct"/>
            <w:tcBorders>
              <w:top w:val="nil"/>
              <w:left w:val="nil"/>
              <w:bottom w:val="single" w:sz="4" w:space="0" w:color="auto"/>
              <w:right w:val="single" w:sz="4" w:space="0" w:color="auto"/>
            </w:tcBorders>
            <w:shd w:val="clear" w:color="auto" w:fill="auto"/>
            <w:noWrap/>
            <w:vAlign w:val="center"/>
            <w:hideMark/>
          </w:tcPr>
          <w:p w14:paraId="294CA3B6" w14:textId="095AB833"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7</w:t>
            </w:r>
          </w:p>
        </w:tc>
        <w:tc>
          <w:tcPr>
            <w:tcW w:w="299" w:type="pct"/>
            <w:tcBorders>
              <w:top w:val="nil"/>
              <w:left w:val="nil"/>
              <w:bottom w:val="single" w:sz="4" w:space="0" w:color="auto"/>
              <w:right w:val="single" w:sz="4" w:space="0" w:color="auto"/>
            </w:tcBorders>
            <w:shd w:val="clear" w:color="auto" w:fill="auto"/>
            <w:noWrap/>
            <w:vAlign w:val="center"/>
            <w:hideMark/>
          </w:tcPr>
          <w:p w14:paraId="7C314233" w14:textId="7AA3E741"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88" w:type="pct"/>
            <w:tcBorders>
              <w:top w:val="nil"/>
              <w:left w:val="nil"/>
              <w:bottom w:val="single" w:sz="4" w:space="0" w:color="auto"/>
              <w:right w:val="single" w:sz="4" w:space="0" w:color="auto"/>
            </w:tcBorders>
            <w:shd w:val="clear" w:color="auto" w:fill="auto"/>
            <w:noWrap/>
            <w:vAlign w:val="center"/>
            <w:hideMark/>
          </w:tcPr>
          <w:p w14:paraId="08C58A81"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388" w:type="pct"/>
            <w:tcBorders>
              <w:top w:val="nil"/>
              <w:left w:val="nil"/>
              <w:bottom w:val="single" w:sz="4" w:space="0" w:color="auto"/>
              <w:right w:val="single" w:sz="4" w:space="0" w:color="auto"/>
            </w:tcBorders>
            <w:shd w:val="clear" w:color="auto" w:fill="auto"/>
            <w:noWrap/>
            <w:vAlign w:val="center"/>
            <w:hideMark/>
          </w:tcPr>
          <w:p w14:paraId="1D5F209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277" w:type="pct"/>
            <w:tcBorders>
              <w:top w:val="nil"/>
              <w:left w:val="nil"/>
              <w:bottom w:val="single" w:sz="4" w:space="0" w:color="auto"/>
              <w:right w:val="single" w:sz="4" w:space="0" w:color="auto"/>
            </w:tcBorders>
            <w:shd w:val="clear" w:color="auto" w:fill="auto"/>
            <w:noWrap/>
            <w:vAlign w:val="center"/>
            <w:hideMark/>
          </w:tcPr>
          <w:p w14:paraId="65726E16"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801.65</w:t>
            </w:r>
          </w:p>
        </w:tc>
        <w:tc>
          <w:tcPr>
            <w:tcW w:w="301" w:type="pct"/>
            <w:tcBorders>
              <w:top w:val="nil"/>
              <w:left w:val="nil"/>
              <w:bottom w:val="single" w:sz="4" w:space="0" w:color="auto"/>
              <w:right w:val="single" w:sz="4" w:space="0" w:color="auto"/>
            </w:tcBorders>
            <w:shd w:val="clear" w:color="auto" w:fill="auto"/>
            <w:noWrap/>
            <w:vAlign w:val="center"/>
            <w:hideMark/>
          </w:tcPr>
          <w:p w14:paraId="71F64065"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2239.47</w:t>
            </w:r>
          </w:p>
        </w:tc>
        <w:tc>
          <w:tcPr>
            <w:tcW w:w="322" w:type="pct"/>
            <w:tcBorders>
              <w:top w:val="nil"/>
              <w:left w:val="nil"/>
              <w:bottom w:val="single" w:sz="4" w:space="0" w:color="auto"/>
              <w:right w:val="single" w:sz="4" w:space="0" w:color="auto"/>
            </w:tcBorders>
            <w:shd w:val="clear" w:color="auto" w:fill="auto"/>
            <w:noWrap/>
            <w:vAlign w:val="center"/>
            <w:hideMark/>
          </w:tcPr>
          <w:p w14:paraId="0F114CF1"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sz w:val="18"/>
                <w:szCs w:val="18"/>
                <w:lang w:val="en-GB"/>
              </w:rPr>
              <w:t>2.48%</w:t>
            </w:r>
          </w:p>
        </w:tc>
        <w:tc>
          <w:tcPr>
            <w:tcW w:w="256" w:type="pct"/>
            <w:tcBorders>
              <w:top w:val="nil"/>
              <w:left w:val="nil"/>
              <w:bottom w:val="single" w:sz="4" w:space="0" w:color="auto"/>
              <w:right w:val="single" w:sz="4" w:space="0" w:color="auto"/>
            </w:tcBorders>
            <w:shd w:val="clear" w:color="auto" w:fill="auto"/>
            <w:noWrap/>
            <w:vAlign w:val="center"/>
            <w:hideMark/>
          </w:tcPr>
          <w:p w14:paraId="25C182E8"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6.27%</w:t>
            </w:r>
          </w:p>
        </w:tc>
        <w:tc>
          <w:tcPr>
            <w:tcW w:w="277" w:type="pct"/>
            <w:tcBorders>
              <w:top w:val="nil"/>
              <w:left w:val="nil"/>
              <w:bottom w:val="single" w:sz="4" w:space="0" w:color="auto"/>
              <w:right w:val="single" w:sz="4" w:space="0" w:color="auto"/>
            </w:tcBorders>
            <w:shd w:val="clear" w:color="auto" w:fill="auto"/>
            <w:noWrap/>
            <w:vAlign w:val="center"/>
            <w:hideMark/>
          </w:tcPr>
          <w:p w14:paraId="0BC7D175"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2623.54</w:t>
            </w:r>
          </w:p>
        </w:tc>
        <w:tc>
          <w:tcPr>
            <w:tcW w:w="312" w:type="pct"/>
            <w:tcBorders>
              <w:top w:val="nil"/>
              <w:left w:val="nil"/>
              <w:bottom w:val="single" w:sz="4" w:space="0" w:color="auto"/>
              <w:right w:val="single" w:sz="4" w:space="0" w:color="auto"/>
            </w:tcBorders>
            <w:shd w:val="clear" w:color="auto" w:fill="auto"/>
            <w:noWrap/>
            <w:vAlign w:val="center"/>
          </w:tcPr>
          <w:p w14:paraId="0BBB1A72"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4.15E-03</w:t>
            </w:r>
          </w:p>
        </w:tc>
      </w:tr>
      <w:tr w:rsidR="005651A0" w:rsidRPr="004F7AB0" w14:paraId="1C8432E7" w14:textId="77777777" w:rsidTr="00077E32">
        <w:trPr>
          <w:trHeight w:val="25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21F1CA29"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80</w:t>
            </w:r>
          </w:p>
        </w:tc>
        <w:tc>
          <w:tcPr>
            <w:tcW w:w="398" w:type="pct"/>
            <w:tcBorders>
              <w:top w:val="nil"/>
              <w:left w:val="nil"/>
              <w:bottom w:val="single" w:sz="4" w:space="0" w:color="auto"/>
              <w:right w:val="single" w:sz="4" w:space="0" w:color="auto"/>
            </w:tcBorders>
            <w:shd w:val="clear" w:color="auto" w:fill="auto"/>
            <w:noWrap/>
            <w:vAlign w:val="center"/>
            <w:hideMark/>
          </w:tcPr>
          <w:p w14:paraId="53E5592A" w14:textId="6B02B93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1-7-1</w:t>
            </w:r>
          </w:p>
        </w:tc>
        <w:tc>
          <w:tcPr>
            <w:tcW w:w="345" w:type="pct"/>
            <w:tcBorders>
              <w:top w:val="nil"/>
              <w:left w:val="nil"/>
              <w:bottom w:val="single" w:sz="4" w:space="0" w:color="auto"/>
              <w:right w:val="single" w:sz="4" w:space="0" w:color="auto"/>
            </w:tcBorders>
            <w:shd w:val="clear" w:color="auto" w:fill="auto"/>
            <w:noWrap/>
            <w:vAlign w:val="center"/>
            <w:hideMark/>
          </w:tcPr>
          <w:p w14:paraId="209A8B08"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85" w:type="pct"/>
            <w:tcBorders>
              <w:top w:val="nil"/>
              <w:left w:val="nil"/>
              <w:bottom w:val="single" w:sz="4" w:space="0" w:color="auto"/>
              <w:right w:val="single" w:sz="4" w:space="0" w:color="auto"/>
            </w:tcBorders>
            <w:shd w:val="clear" w:color="auto" w:fill="auto"/>
            <w:noWrap/>
            <w:vAlign w:val="center"/>
            <w:hideMark/>
          </w:tcPr>
          <w:p w14:paraId="63D48586"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0.96</w:t>
            </w:r>
          </w:p>
        </w:tc>
        <w:tc>
          <w:tcPr>
            <w:tcW w:w="396" w:type="pct"/>
            <w:tcBorders>
              <w:top w:val="nil"/>
              <w:left w:val="nil"/>
              <w:bottom w:val="single" w:sz="4" w:space="0" w:color="auto"/>
              <w:right w:val="single" w:sz="4" w:space="0" w:color="auto"/>
            </w:tcBorders>
            <w:shd w:val="clear" w:color="auto" w:fill="auto"/>
            <w:noWrap/>
            <w:vAlign w:val="center"/>
            <w:hideMark/>
          </w:tcPr>
          <w:p w14:paraId="6B135AC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45" w:type="pct"/>
            <w:tcBorders>
              <w:top w:val="nil"/>
              <w:left w:val="nil"/>
              <w:bottom w:val="single" w:sz="4" w:space="0" w:color="auto"/>
              <w:right w:val="single" w:sz="4" w:space="0" w:color="auto"/>
            </w:tcBorders>
            <w:shd w:val="clear" w:color="auto" w:fill="auto"/>
            <w:noWrap/>
            <w:vAlign w:val="center"/>
            <w:hideMark/>
          </w:tcPr>
          <w:p w14:paraId="608EF3E9" w14:textId="78593C4A"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7</w:t>
            </w:r>
          </w:p>
        </w:tc>
        <w:tc>
          <w:tcPr>
            <w:tcW w:w="299" w:type="pct"/>
            <w:tcBorders>
              <w:top w:val="nil"/>
              <w:left w:val="nil"/>
              <w:bottom w:val="single" w:sz="4" w:space="0" w:color="auto"/>
              <w:right w:val="single" w:sz="4" w:space="0" w:color="auto"/>
            </w:tcBorders>
            <w:shd w:val="clear" w:color="auto" w:fill="auto"/>
            <w:noWrap/>
            <w:vAlign w:val="center"/>
            <w:hideMark/>
          </w:tcPr>
          <w:p w14:paraId="67302DA6" w14:textId="76C3D6BD"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88" w:type="pct"/>
            <w:tcBorders>
              <w:top w:val="nil"/>
              <w:left w:val="nil"/>
              <w:bottom w:val="single" w:sz="4" w:space="0" w:color="auto"/>
              <w:right w:val="single" w:sz="4" w:space="0" w:color="auto"/>
            </w:tcBorders>
            <w:shd w:val="clear" w:color="auto" w:fill="auto"/>
            <w:noWrap/>
            <w:vAlign w:val="center"/>
            <w:hideMark/>
          </w:tcPr>
          <w:p w14:paraId="3E542ABF"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388" w:type="pct"/>
            <w:tcBorders>
              <w:top w:val="nil"/>
              <w:left w:val="nil"/>
              <w:bottom w:val="single" w:sz="4" w:space="0" w:color="auto"/>
              <w:right w:val="single" w:sz="4" w:space="0" w:color="auto"/>
            </w:tcBorders>
            <w:shd w:val="clear" w:color="auto" w:fill="auto"/>
            <w:noWrap/>
            <w:vAlign w:val="center"/>
            <w:hideMark/>
          </w:tcPr>
          <w:p w14:paraId="3DF8BB60"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277" w:type="pct"/>
            <w:tcBorders>
              <w:top w:val="nil"/>
              <w:left w:val="nil"/>
              <w:bottom w:val="single" w:sz="4" w:space="0" w:color="auto"/>
              <w:right w:val="single" w:sz="4" w:space="0" w:color="auto"/>
            </w:tcBorders>
            <w:shd w:val="clear" w:color="auto" w:fill="auto"/>
            <w:noWrap/>
            <w:vAlign w:val="center"/>
            <w:hideMark/>
          </w:tcPr>
          <w:p w14:paraId="0A39317D"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978.70</w:t>
            </w:r>
          </w:p>
        </w:tc>
        <w:tc>
          <w:tcPr>
            <w:tcW w:w="301" w:type="pct"/>
            <w:tcBorders>
              <w:top w:val="nil"/>
              <w:left w:val="nil"/>
              <w:bottom w:val="single" w:sz="4" w:space="0" w:color="auto"/>
              <w:right w:val="single" w:sz="4" w:space="0" w:color="auto"/>
            </w:tcBorders>
            <w:shd w:val="clear" w:color="auto" w:fill="auto"/>
            <w:noWrap/>
            <w:vAlign w:val="center"/>
            <w:hideMark/>
          </w:tcPr>
          <w:p w14:paraId="4F2C3332"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2426.95</w:t>
            </w:r>
          </w:p>
        </w:tc>
        <w:tc>
          <w:tcPr>
            <w:tcW w:w="322" w:type="pct"/>
            <w:tcBorders>
              <w:top w:val="nil"/>
              <w:left w:val="nil"/>
              <w:bottom w:val="single" w:sz="4" w:space="0" w:color="auto"/>
              <w:right w:val="single" w:sz="4" w:space="0" w:color="auto"/>
            </w:tcBorders>
            <w:shd w:val="clear" w:color="auto" w:fill="auto"/>
            <w:noWrap/>
            <w:vAlign w:val="center"/>
            <w:hideMark/>
          </w:tcPr>
          <w:p w14:paraId="6DB4D423"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sz w:val="18"/>
                <w:szCs w:val="18"/>
                <w:lang w:val="en-GB"/>
              </w:rPr>
              <w:t>2.68%</w:t>
            </w:r>
          </w:p>
        </w:tc>
        <w:tc>
          <w:tcPr>
            <w:tcW w:w="256" w:type="pct"/>
            <w:tcBorders>
              <w:top w:val="nil"/>
              <w:left w:val="nil"/>
              <w:bottom w:val="single" w:sz="4" w:space="0" w:color="auto"/>
              <w:right w:val="single" w:sz="4" w:space="0" w:color="auto"/>
            </w:tcBorders>
            <w:shd w:val="clear" w:color="auto" w:fill="auto"/>
            <w:noWrap/>
            <w:vAlign w:val="center"/>
            <w:hideMark/>
          </w:tcPr>
          <w:p w14:paraId="4D3B2DC9"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6.63%</w:t>
            </w:r>
          </w:p>
        </w:tc>
        <w:tc>
          <w:tcPr>
            <w:tcW w:w="277" w:type="pct"/>
            <w:tcBorders>
              <w:top w:val="nil"/>
              <w:left w:val="nil"/>
              <w:bottom w:val="single" w:sz="4" w:space="0" w:color="auto"/>
              <w:right w:val="single" w:sz="4" w:space="0" w:color="auto"/>
            </w:tcBorders>
            <w:shd w:val="clear" w:color="auto" w:fill="auto"/>
            <w:noWrap/>
            <w:vAlign w:val="center"/>
            <w:hideMark/>
          </w:tcPr>
          <w:p w14:paraId="72586796"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2851.96</w:t>
            </w:r>
          </w:p>
        </w:tc>
        <w:tc>
          <w:tcPr>
            <w:tcW w:w="312" w:type="pct"/>
            <w:tcBorders>
              <w:top w:val="nil"/>
              <w:left w:val="nil"/>
              <w:bottom w:val="single" w:sz="4" w:space="0" w:color="auto"/>
              <w:right w:val="single" w:sz="4" w:space="0" w:color="auto"/>
            </w:tcBorders>
            <w:shd w:val="clear" w:color="auto" w:fill="auto"/>
            <w:noWrap/>
            <w:vAlign w:val="center"/>
          </w:tcPr>
          <w:p w14:paraId="448AD117"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4.91E-03</w:t>
            </w:r>
          </w:p>
        </w:tc>
      </w:tr>
      <w:tr w:rsidR="005651A0" w:rsidRPr="004F7AB0" w14:paraId="6F741694" w14:textId="77777777" w:rsidTr="00077E32">
        <w:trPr>
          <w:trHeight w:val="25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16A18FB4"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80</w:t>
            </w:r>
          </w:p>
        </w:tc>
        <w:tc>
          <w:tcPr>
            <w:tcW w:w="398" w:type="pct"/>
            <w:tcBorders>
              <w:top w:val="nil"/>
              <w:left w:val="nil"/>
              <w:bottom w:val="single" w:sz="4" w:space="0" w:color="auto"/>
              <w:right w:val="single" w:sz="4" w:space="0" w:color="auto"/>
            </w:tcBorders>
            <w:shd w:val="clear" w:color="auto" w:fill="auto"/>
            <w:noWrap/>
            <w:vAlign w:val="center"/>
            <w:hideMark/>
          </w:tcPr>
          <w:p w14:paraId="4F12A051" w14:textId="7D3B679C"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1-7-1</w:t>
            </w:r>
          </w:p>
        </w:tc>
        <w:tc>
          <w:tcPr>
            <w:tcW w:w="345" w:type="pct"/>
            <w:tcBorders>
              <w:top w:val="nil"/>
              <w:left w:val="nil"/>
              <w:bottom w:val="single" w:sz="4" w:space="0" w:color="auto"/>
              <w:right w:val="single" w:sz="4" w:space="0" w:color="auto"/>
            </w:tcBorders>
            <w:shd w:val="clear" w:color="auto" w:fill="auto"/>
            <w:noWrap/>
            <w:vAlign w:val="center"/>
            <w:hideMark/>
          </w:tcPr>
          <w:p w14:paraId="189D188C"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85" w:type="pct"/>
            <w:tcBorders>
              <w:top w:val="nil"/>
              <w:left w:val="nil"/>
              <w:bottom w:val="single" w:sz="4" w:space="0" w:color="auto"/>
              <w:right w:val="single" w:sz="4" w:space="0" w:color="auto"/>
            </w:tcBorders>
            <w:shd w:val="clear" w:color="auto" w:fill="auto"/>
            <w:noWrap/>
            <w:vAlign w:val="center"/>
            <w:hideMark/>
          </w:tcPr>
          <w:p w14:paraId="5DC37385"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0.98</w:t>
            </w:r>
          </w:p>
        </w:tc>
        <w:tc>
          <w:tcPr>
            <w:tcW w:w="396" w:type="pct"/>
            <w:tcBorders>
              <w:top w:val="nil"/>
              <w:left w:val="nil"/>
              <w:bottom w:val="single" w:sz="4" w:space="0" w:color="auto"/>
              <w:right w:val="single" w:sz="4" w:space="0" w:color="auto"/>
            </w:tcBorders>
            <w:shd w:val="clear" w:color="auto" w:fill="auto"/>
            <w:noWrap/>
            <w:vAlign w:val="center"/>
            <w:hideMark/>
          </w:tcPr>
          <w:p w14:paraId="2E33AC27"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45" w:type="pct"/>
            <w:tcBorders>
              <w:top w:val="nil"/>
              <w:left w:val="nil"/>
              <w:bottom w:val="single" w:sz="4" w:space="0" w:color="auto"/>
              <w:right w:val="single" w:sz="4" w:space="0" w:color="auto"/>
            </w:tcBorders>
            <w:shd w:val="clear" w:color="auto" w:fill="auto"/>
            <w:noWrap/>
            <w:vAlign w:val="center"/>
            <w:hideMark/>
          </w:tcPr>
          <w:p w14:paraId="0F603128" w14:textId="126AD2D4"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13</w:t>
            </w:r>
          </w:p>
        </w:tc>
        <w:tc>
          <w:tcPr>
            <w:tcW w:w="299" w:type="pct"/>
            <w:tcBorders>
              <w:top w:val="nil"/>
              <w:left w:val="nil"/>
              <w:bottom w:val="single" w:sz="4" w:space="0" w:color="auto"/>
              <w:right w:val="single" w:sz="4" w:space="0" w:color="auto"/>
            </w:tcBorders>
            <w:shd w:val="clear" w:color="auto" w:fill="auto"/>
            <w:noWrap/>
            <w:vAlign w:val="center"/>
            <w:hideMark/>
          </w:tcPr>
          <w:p w14:paraId="784A8EF7" w14:textId="1726E22D"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88" w:type="pct"/>
            <w:tcBorders>
              <w:top w:val="nil"/>
              <w:left w:val="nil"/>
              <w:bottom w:val="single" w:sz="4" w:space="0" w:color="auto"/>
              <w:right w:val="single" w:sz="4" w:space="0" w:color="auto"/>
            </w:tcBorders>
            <w:shd w:val="clear" w:color="auto" w:fill="auto"/>
            <w:noWrap/>
            <w:vAlign w:val="center"/>
            <w:hideMark/>
          </w:tcPr>
          <w:p w14:paraId="5F5B85D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388" w:type="pct"/>
            <w:tcBorders>
              <w:top w:val="nil"/>
              <w:left w:val="nil"/>
              <w:bottom w:val="single" w:sz="4" w:space="0" w:color="auto"/>
              <w:right w:val="single" w:sz="4" w:space="0" w:color="auto"/>
            </w:tcBorders>
            <w:shd w:val="clear" w:color="auto" w:fill="auto"/>
            <w:noWrap/>
            <w:vAlign w:val="center"/>
            <w:hideMark/>
          </w:tcPr>
          <w:p w14:paraId="552ADA3B"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277" w:type="pct"/>
            <w:tcBorders>
              <w:top w:val="nil"/>
              <w:left w:val="nil"/>
              <w:bottom w:val="single" w:sz="4" w:space="0" w:color="auto"/>
              <w:right w:val="single" w:sz="4" w:space="0" w:color="auto"/>
            </w:tcBorders>
            <w:shd w:val="clear" w:color="auto" w:fill="auto"/>
            <w:noWrap/>
            <w:vAlign w:val="center"/>
            <w:hideMark/>
          </w:tcPr>
          <w:p w14:paraId="6802E1B2"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873.08</w:t>
            </w:r>
          </w:p>
        </w:tc>
        <w:tc>
          <w:tcPr>
            <w:tcW w:w="301" w:type="pct"/>
            <w:tcBorders>
              <w:top w:val="nil"/>
              <w:left w:val="nil"/>
              <w:bottom w:val="single" w:sz="4" w:space="0" w:color="auto"/>
              <w:right w:val="single" w:sz="4" w:space="0" w:color="auto"/>
            </w:tcBorders>
            <w:shd w:val="clear" w:color="auto" w:fill="auto"/>
            <w:noWrap/>
            <w:vAlign w:val="center"/>
            <w:hideMark/>
          </w:tcPr>
          <w:p w14:paraId="519968D1"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2237.49</w:t>
            </w:r>
          </w:p>
        </w:tc>
        <w:tc>
          <w:tcPr>
            <w:tcW w:w="322" w:type="pct"/>
            <w:tcBorders>
              <w:top w:val="nil"/>
              <w:left w:val="nil"/>
              <w:bottom w:val="single" w:sz="4" w:space="0" w:color="auto"/>
              <w:right w:val="single" w:sz="4" w:space="0" w:color="auto"/>
            </w:tcBorders>
            <w:shd w:val="clear" w:color="auto" w:fill="auto"/>
            <w:noWrap/>
            <w:vAlign w:val="center"/>
            <w:hideMark/>
          </w:tcPr>
          <w:p w14:paraId="0556FD22"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sz w:val="18"/>
                <w:szCs w:val="18"/>
                <w:lang w:val="en-GB"/>
              </w:rPr>
              <w:t>2.54%</w:t>
            </w:r>
          </w:p>
        </w:tc>
        <w:tc>
          <w:tcPr>
            <w:tcW w:w="256" w:type="pct"/>
            <w:tcBorders>
              <w:top w:val="nil"/>
              <w:left w:val="nil"/>
              <w:bottom w:val="single" w:sz="4" w:space="0" w:color="auto"/>
              <w:right w:val="single" w:sz="4" w:space="0" w:color="auto"/>
            </w:tcBorders>
            <w:shd w:val="clear" w:color="auto" w:fill="auto"/>
            <w:noWrap/>
            <w:vAlign w:val="center"/>
            <w:hideMark/>
          </w:tcPr>
          <w:p w14:paraId="7539C7B5"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6.16%</w:t>
            </w:r>
          </w:p>
        </w:tc>
        <w:tc>
          <w:tcPr>
            <w:tcW w:w="277" w:type="pct"/>
            <w:tcBorders>
              <w:top w:val="nil"/>
              <w:left w:val="nil"/>
              <w:bottom w:val="single" w:sz="4" w:space="0" w:color="auto"/>
              <w:right w:val="single" w:sz="4" w:space="0" w:color="auto"/>
            </w:tcBorders>
            <w:shd w:val="clear" w:color="auto" w:fill="auto"/>
            <w:noWrap/>
            <w:vAlign w:val="center"/>
            <w:hideMark/>
          </w:tcPr>
          <w:p w14:paraId="44AF5A19"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2638.93</w:t>
            </w:r>
          </w:p>
        </w:tc>
        <w:tc>
          <w:tcPr>
            <w:tcW w:w="312" w:type="pct"/>
            <w:tcBorders>
              <w:top w:val="nil"/>
              <w:left w:val="nil"/>
              <w:bottom w:val="single" w:sz="4" w:space="0" w:color="auto"/>
              <w:right w:val="single" w:sz="4" w:space="0" w:color="auto"/>
            </w:tcBorders>
            <w:shd w:val="clear" w:color="auto" w:fill="auto"/>
            <w:noWrap/>
            <w:vAlign w:val="center"/>
          </w:tcPr>
          <w:p w14:paraId="162047ED"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4.20E-03</w:t>
            </w:r>
          </w:p>
        </w:tc>
      </w:tr>
      <w:tr w:rsidR="005651A0" w:rsidRPr="004F7AB0" w14:paraId="5B09263D" w14:textId="77777777" w:rsidTr="00077E32">
        <w:trPr>
          <w:trHeight w:val="25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5393108B"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98" w:type="pct"/>
            <w:tcBorders>
              <w:top w:val="nil"/>
              <w:left w:val="nil"/>
              <w:bottom w:val="single" w:sz="4" w:space="0" w:color="auto"/>
              <w:right w:val="single" w:sz="4" w:space="0" w:color="auto"/>
            </w:tcBorders>
            <w:shd w:val="clear" w:color="auto" w:fill="auto"/>
            <w:noWrap/>
            <w:vAlign w:val="center"/>
            <w:hideMark/>
          </w:tcPr>
          <w:p w14:paraId="4BEE8A2C" w14:textId="3907D9CD"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1-8-1</w:t>
            </w:r>
          </w:p>
        </w:tc>
        <w:tc>
          <w:tcPr>
            <w:tcW w:w="345" w:type="pct"/>
            <w:tcBorders>
              <w:top w:val="nil"/>
              <w:left w:val="nil"/>
              <w:bottom w:val="single" w:sz="4" w:space="0" w:color="auto"/>
              <w:right w:val="single" w:sz="4" w:space="0" w:color="auto"/>
            </w:tcBorders>
            <w:shd w:val="clear" w:color="auto" w:fill="auto"/>
            <w:noWrap/>
            <w:vAlign w:val="center"/>
            <w:hideMark/>
          </w:tcPr>
          <w:p w14:paraId="1937A67C"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85" w:type="pct"/>
            <w:tcBorders>
              <w:top w:val="nil"/>
              <w:left w:val="nil"/>
              <w:bottom w:val="single" w:sz="4" w:space="0" w:color="auto"/>
              <w:right w:val="single" w:sz="4" w:space="0" w:color="auto"/>
            </w:tcBorders>
            <w:shd w:val="clear" w:color="auto" w:fill="auto"/>
            <w:noWrap/>
            <w:vAlign w:val="center"/>
            <w:hideMark/>
          </w:tcPr>
          <w:p w14:paraId="06FA9720"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0.98</w:t>
            </w:r>
          </w:p>
        </w:tc>
        <w:tc>
          <w:tcPr>
            <w:tcW w:w="396" w:type="pct"/>
            <w:tcBorders>
              <w:top w:val="nil"/>
              <w:left w:val="nil"/>
              <w:bottom w:val="single" w:sz="4" w:space="0" w:color="auto"/>
              <w:right w:val="single" w:sz="4" w:space="0" w:color="auto"/>
            </w:tcBorders>
            <w:shd w:val="clear" w:color="auto" w:fill="auto"/>
            <w:noWrap/>
            <w:vAlign w:val="center"/>
            <w:hideMark/>
          </w:tcPr>
          <w:p w14:paraId="56846351"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45" w:type="pct"/>
            <w:tcBorders>
              <w:top w:val="nil"/>
              <w:left w:val="nil"/>
              <w:bottom w:val="single" w:sz="4" w:space="0" w:color="auto"/>
              <w:right w:val="single" w:sz="4" w:space="0" w:color="auto"/>
            </w:tcBorders>
            <w:shd w:val="clear" w:color="auto" w:fill="auto"/>
            <w:noWrap/>
            <w:vAlign w:val="center"/>
            <w:hideMark/>
          </w:tcPr>
          <w:p w14:paraId="2FE2F936" w14:textId="2726D0E1"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18</w:t>
            </w:r>
          </w:p>
        </w:tc>
        <w:tc>
          <w:tcPr>
            <w:tcW w:w="299" w:type="pct"/>
            <w:tcBorders>
              <w:top w:val="nil"/>
              <w:left w:val="nil"/>
              <w:bottom w:val="single" w:sz="4" w:space="0" w:color="auto"/>
              <w:right w:val="single" w:sz="4" w:space="0" w:color="auto"/>
            </w:tcBorders>
            <w:shd w:val="clear" w:color="auto" w:fill="auto"/>
            <w:noWrap/>
            <w:vAlign w:val="center"/>
            <w:hideMark/>
          </w:tcPr>
          <w:p w14:paraId="317F5DD7" w14:textId="576EEC4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88" w:type="pct"/>
            <w:tcBorders>
              <w:top w:val="nil"/>
              <w:left w:val="nil"/>
              <w:bottom w:val="single" w:sz="4" w:space="0" w:color="auto"/>
              <w:right w:val="single" w:sz="4" w:space="0" w:color="auto"/>
            </w:tcBorders>
            <w:shd w:val="clear" w:color="auto" w:fill="auto"/>
            <w:noWrap/>
            <w:vAlign w:val="center"/>
            <w:hideMark/>
          </w:tcPr>
          <w:p w14:paraId="7E3FD70B"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388" w:type="pct"/>
            <w:tcBorders>
              <w:top w:val="nil"/>
              <w:left w:val="nil"/>
              <w:bottom w:val="single" w:sz="4" w:space="0" w:color="auto"/>
              <w:right w:val="single" w:sz="4" w:space="0" w:color="auto"/>
            </w:tcBorders>
            <w:shd w:val="clear" w:color="auto" w:fill="auto"/>
            <w:noWrap/>
            <w:vAlign w:val="center"/>
            <w:hideMark/>
          </w:tcPr>
          <w:p w14:paraId="7229CE4F"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277" w:type="pct"/>
            <w:tcBorders>
              <w:top w:val="nil"/>
              <w:left w:val="nil"/>
              <w:bottom w:val="single" w:sz="4" w:space="0" w:color="auto"/>
              <w:right w:val="single" w:sz="4" w:space="0" w:color="auto"/>
            </w:tcBorders>
            <w:shd w:val="clear" w:color="auto" w:fill="auto"/>
            <w:noWrap/>
            <w:vAlign w:val="center"/>
            <w:hideMark/>
          </w:tcPr>
          <w:p w14:paraId="48DC9CB8"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1021.62</w:t>
            </w:r>
          </w:p>
        </w:tc>
        <w:tc>
          <w:tcPr>
            <w:tcW w:w="301" w:type="pct"/>
            <w:tcBorders>
              <w:top w:val="nil"/>
              <w:left w:val="nil"/>
              <w:bottom w:val="single" w:sz="4" w:space="0" w:color="auto"/>
              <w:right w:val="single" w:sz="4" w:space="0" w:color="auto"/>
            </w:tcBorders>
            <w:shd w:val="clear" w:color="auto" w:fill="auto"/>
            <w:noWrap/>
            <w:vAlign w:val="center"/>
            <w:hideMark/>
          </w:tcPr>
          <w:p w14:paraId="52750799"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2260.14</w:t>
            </w:r>
          </w:p>
        </w:tc>
        <w:tc>
          <w:tcPr>
            <w:tcW w:w="322" w:type="pct"/>
            <w:tcBorders>
              <w:top w:val="nil"/>
              <w:left w:val="nil"/>
              <w:bottom w:val="single" w:sz="4" w:space="0" w:color="auto"/>
              <w:right w:val="single" w:sz="4" w:space="0" w:color="auto"/>
            </w:tcBorders>
            <w:shd w:val="clear" w:color="auto" w:fill="auto"/>
            <w:noWrap/>
            <w:vAlign w:val="center"/>
            <w:hideMark/>
          </w:tcPr>
          <w:p w14:paraId="6EB160BB"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sz w:val="18"/>
                <w:szCs w:val="18"/>
                <w:lang w:val="en-GB"/>
              </w:rPr>
              <w:t>2.99%</w:t>
            </w:r>
          </w:p>
        </w:tc>
        <w:tc>
          <w:tcPr>
            <w:tcW w:w="256" w:type="pct"/>
            <w:tcBorders>
              <w:top w:val="nil"/>
              <w:left w:val="nil"/>
              <w:bottom w:val="single" w:sz="4" w:space="0" w:color="auto"/>
              <w:right w:val="single" w:sz="4" w:space="0" w:color="auto"/>
            </w:tcBorders>
            <w:shd w:val="clear" w:color="auto" w:fill="auto"/>
            <w:noWrap/>
            <w:vAlign w:val="center"/>
            <w:hideMark/>
          </w:tcPr>
          <w:p w14:paraId="25D8D235"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6.25%</w:t>
            </w:r>
          </w:p>
        </w:tc>
        <w:tc>
          <w:tcPr>
            <w:tcW w:w="277" w:type="pct"/>
            <w:tcBorders>
              <w:top w:val="nil"/>
              <w:left w:val="nil"/>
              <w:bottom w:val="single" w:sz="4" w:space="0" w:color="auto"/>
              <w:right w:val="single" w:sz="4" w:space="0" w:color="auto"/>
            </w:tcBorders>
            <w:shd w:val="clear" w:color="auto" w:fill="auto"/>
            <w:noWrap/>
            <w:vAlign w:val="center"/>
            <w:hideMark/>
          </w:tcPr>
          <w:p w14:paraId="0A0500DE"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2688.97</w:t>
            </w:r>
          </w:p>
        </w:tc>
        <w:tc>
          <w:tcPr>
            <w:tcW w:w="312" w:type="pct"/>
            <w:tcBorders>
              <w:top w:val="nil"/>
              <w:left w:val="nil"/>
              <w:bottom w:val="single" w:sz="4" w:space="0" w:color="auto"/>
              <w:right w:val="single" w:sz="4" w:space="0" w:color="auto"/>
            </w:tcBorders>
            <w:shd w:val="clear" w:color="auto" w:fill="auto"/>
            <w:noWrap/>
            <w:vAlign w:val="center"/>
          </w:tcPr>
          <w:p w14:paraId="7CFEEE4E"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4.36E-03</w:t>
            </w:r>
          </w:p>
        </w:tc>
      </w:tr>
      <w:tr w:rsidR="005651A0" w:rsidRPr="004F7AB0" w14:paraId="54049630" w14:textId="77777777" w:rsidTr="00077E32">
        <w:trPr>
          <w:trHeight w:val="25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090CCE67"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98" w:type="pct"/>
            <w:tcBorders>
              <w:top w:val="nil"/>
              <w:left w:val="nil"/>
              <w:bottom w:val="single" w:sz="4" w:space="0" w:color="auto"/>
              <w:right w:val="single" w:sz="4" w:space="0" w:color="auto"/>
            </w:tcBorders>
            <w:shd w:val="clear" w:color="auto" w:fill="auto"/>
            <w:noWrap/>
            <w:vAlign w:val="center"/>
            <w:hideMark/>
          </w:tcPr>
          <w:p w14:paraId="4B56E988" w14:textId="1EE7ADEB"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1-5-1</w:t>
            </w:r>
          </w:p>
        </w:tc>
        <w:tc>
          <w:tcPr>
            <w:tcW w:w="345" w:type="pct"/>
            <w:tcBorders>
              <w:top w:val="nil"/>
              <w:left w:val="nil"/>
              <w:bottom w:val="single" w:sz="4" w:space="0" w:color="auto"/>
              <w:right w:val="single" w:sz="4" w:space="0" w:color="auto"/>
            </w:tcBorders>
            <w:shd w:val="clear" w:color="auto" w:fill="auto"/>
            <w:noWrap/>
            <w:vAlign w:val="center"/>
            <w:hideMark/>
          </w:tcPr>
          <w:p w14:paraId="6049F560"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85" w:type="pct"/>
            <w:tcBorders>
              <w:top w:val="nil"/>
              <w:left w:val="nil"/>
              <w:bottom w:val="single" w:sz="4" w:space="0" w:color="auto"/>
              <w:right w:val="single" w:sz="4" w:space="0" w:color="auto"/>
            </w:tcBorders>
            <w:shd w:val="clear" w:color="auto" w:fill="auto"/>
            <w:noWrap/>
            <w:vAlign w:val="center"/>
            <w:hideMark/>
          </w:tcPr>
          <w:p w14:paraId="10573E18"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96" w:type="pct"/>
            <w:tcBorders>
              <w:top w:val="nil"/>
              <w:left w:val="nil"/>
              <w:bottom w:val="single" w:sz="4" w:space="0" w:color="auto"/>
              <w:right w:val="single" w:sz="4" w:space="0" w:color="auto"/>
            </w:tcBorders>
            <w:shd w:val="clear" w:color="auto" w:fill="auto"/>
            <w:noWrap/>
            <w:vAlign w:val="center"/>
            <w:hideMark/>
          </w:tcPr>
          <w:p w14:paraId="7DF5C681"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45" w:type="pct"/>
            <w:tcBorders>
              <w:top w:val="nil"/>
              <w:left w:val="nil"/>
              <w:bottom w:val="single" w:sz="4" w:space="0" w:color="auto"/>
              <w:right w:val="single" w:sz="4" w:space="0" w:color="auto"/>
            </w:tcBorders>
            <w:shd w:val="clear" w:color="auto" w:fill="auto"/>
            <w:noWrap/>
            <w:vAlign w:val="center"/>
            <w:hideMark/>
          </w:tcPr>
          <w:p w14:paraId="58CD2E02" w14:textId="1728149E"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6</w:t>
            </w:r>
          </w:p>
        </w:tc>
        <w:tc>
          <w:tcPr>
            <w:tcW w:w="299" w:type="pct"/>
            <w:tcBorders>
              <w:top w:val="nil"/>
              <w:left w:val="nil"/>
              <w:bottom w:val="single" w:sz="4" w:space="0" w:color="auto"/>
              <w:right w:val="single" w:sz="4" w:space="0" w:color="auto"/>
            </w:tcBorders>
            <w:shd w:val="clear" w:color="auto" w:fill="auto"/>
            <w:noWrap/>
            <w:vAlign w:val="center"/>
            <w:hideMark/>
          </w:tcPr>
          <w:p w14:paraId="526AF956" w14:textId="0CD9B5AD"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88" w:type="pct"/>
            <w:tcBorders>
              <w:top w:val="nil"/>
              <w:left w:val="nil"/>
              <w:bottom w:val="single" w:sz="4" w:space="0" w:color="auto"/>
              <w:right w:val="single" w:sz="4" w:space="0" w:color="auto"/>
            </w:tcBorders>
            <w:shd w:val="clear" w:color="auto" w:fill="auto"/>
            <w:noWrap/>
            <w:vAlign w:val="center"/>
            <w:hideMark/>
          </w:tcPr>
          <w:p w14:paraId="6CEC46AF"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388" w:type="pct"/>
            <w:tcBorders>
              <w:top w:val="nil"/>
              <w:left w:val="nil"/>
              <w:bottom w:val="single" w:sz="4" w:space="0" w:color="auto"/>
              <w:right w:val="single" w:sz="4" w:space="0" w:color="auto"/>
            </w:tcBorders>
            <w:shd w:val="clear" w:color="auto" w:fill="auto"/>
            <w:noWrap/>
            <w:vAlign w:val="center"/>
            <w:hideMark/>
          </w:tcPr>
          <w:p w14:paraId="3F609DBD"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277" w:type="pct"/>
            <w:tcBorders>
              <w:top w:val="nil"/>
              <w:left w:val="nil"/>
              <w:bottom w:val="single" w:sz="4" w:space="0" w:color="auto"/>
              <w:right w:val="single" w:sz="4" w:space="0" w:color="auto"/>
            </w:tcBorders>
            <w:shd w:val="clear" w:color="auto" w:fill="auto"/>
            <w:noWrap/>
            <w:vAlign w:val="center"/>
            <w:hideMark/>
          </w:tcPr>
          <w:p w14:paraId="7890205E"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1108.50</w:t>
            </w:r>
          </w:p>
        </w:tc>
        <w:tc>
          <w:tcPr>
            <w:tcW w:w="301" w:type="pct"/>
            <w:tcBorders>
              <w:top w:val="nil"/>
              <w:left w:val="nil"/>
              <w:bottom w:val="single" w:sz="4" w:space="0" w:color="auto"/>
              <w:right w:val="single" w:sz="4" w:space="0" w:color="auto"/>
            </w:tcBorders>
            <w:shd w:val="clear" w:color="auto" w:fill="auto"/>
            <w:noWrap/>
            <w:vAlign w:val="center"/>
            <w:hideMark/>
          </w:tcPr>
          <w:p w14:paraId="4C36A5A4"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2402.26</w:t>
            </w:r>
          </w:p>
        </w:tc>
        <w:tc>
          <w:tcPr>
            <w:tcW w:w="322" w:type="pct"/>
            <w:tcBorders>
              <w:top w:val="nil"/>
              <w:left w:val="nil"/>
              <w:bottom w:val="single" w:sz="4" w:space="0" w:color="auto"/>
              <w:right w:val="single" w:sz="4" w:space="0" w:color="auto"/>
            </w:tcBorders>
            <w:shd w:val="clear" w:color="auto" w:fill="auto"/>
            <w:noWrap/>
            <w:vAlign w:val="center"/>
            <w:hideMark/>
          </w:tcPr>
          <w:p w14:paraId="677D6934"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sz w:val="18"/>
                <w:szCs w:val="18"/>
                <w:lang w:val="en-GB"/>
              </w:rPr>
              <w:t>3.24%</w:t>
            </w:r>
          </w:p>
        </w:tc>
        <w:tc>
          <w:tcPr>
            <w:tcW w:w="256" w:type="pct"/>
            <w:tcBorders>
              <w:top w:val="nil"/>
              <w:left w:val="nil"/>
              <w:bottom w:val="single" w:sz="4" w:space="0" w:color="auto"/>
              <w:right w:val="single" w:sz="4" w:space="0" w:color="auto"/>
            </w:tcBorders>
            <w:shd w:val="clear" w:color="auto" w:fill="auto"/>
            <w:noWrap/>
            <w:vAlign w:val="center"/>
            <w:hideMark/>
          </w:tcPr>
          <w:p w14:paraId="5139EDEB"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6.69%</w:t>
            </w:r>
          </w:p>
        </w:tc>
        <w:tc>
          <w:tcPr>
            <w:tcW w:w="277" w:type="pct"/>
            <w:tcBorders>
              <w:top w:val="nil"/>
              <w:left w:val="nil"/>
              <w:bottom w:val="single" w:sz="4" w:space="0" w:color="auto"/>
              <w:right w:val="single" w:sz="4" w:space="0" w:color="auto"/>
            </w:tcBorders>
            <w:shd w:val="clear" w:color="auto" w:fill="auto"/>
            <w:noWrap/>
            <w:vAlign w:val="center"/>
            <w:hideMark/>
          </w:tcPr>
          <w:p w14:paraId="36693E24"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2819.42</w:t>
            </w:r>
          </w:p>
        </w:tc>
        <w:tc>
          <w:tcPr>
            <w:tcW w:w="312" w:type="pct"/>
            <w:tcBorders>
              <w:top w:val="nil"/>
              <w:left w:val="nil"/>
              <w:bottom w:val="single" w:sz="4" w:space="0" w:color="auto"/>
              <w:right w:val="single" w:sz="4" w:space="0" w:color="auto"/>
            </w:tcBorders>
            <w:shd w:val="clear" w:color="auto" w:fill="auto"/>
            <w:noWrap/>
            <w:vAlign w:val="center"/>
          </w:tcPr>
          <w:p w14:paraId="7E81C8E3"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4.80E-03</w:t>
            </w:r>
          </w:p>
        </w:tc>
      </w:tr>
      <w:tr w:rsidR="005651A0" w:rsidRPr="004F7AB0" w14:paraId="1CE015C4" w14:textId="77777777" w:rsidTr="00077E32">
        <w:trPr>
          <w:trHeight w:val="25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4F0294A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98" w:type="pct"/>
            <w:tcBorders>
              <w:top w:val="nil"/>
              <w:left w:val="nil"/>
              <w:bottom w:val="single" w:sz="4" w:space="0" w:color="auto"/>
              <w:right w:val="single" w:sz="4" w:space="0" w:color="auto"/>
            </w:tcBorders>
            <w:shd w:val="clear" w:color="auto" w:fill="auto"/>
            <w:noWrap/>
            <w:vAlign w:val="center"/>
            <w:hideMark/>
          </w:tcPr>
          <w:p w14:paraId="310E26CF" w14:textId="4D7BBBFD"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1-4-1</w:t>
            </w:r>
          </w:p>
        </w:tc>
        <w:tc>
          <w:tcPr>
            <w:tcW w:w="345" w:type="pct"/>
            <w:tcBorders>
              <w:top w:val="nil"/>
              <w:left w:val="nil"/>
              <w:bottom w:val="single" w:sz="4" w:space="0" w:color="auto"/>
              <w:right w:val="single" w:sz="4" w:space="0" w:color="auto"/>
            </w:tcBorders>
            <w:shd w:val="clear" w:color="auto" w:fill="auto"/>
            <w:noWrap/>
            <w:vAlign w:val="center"/>
            <w:hideMark/>
          </w:tcPr>
          <w:p w14:paraId="06F3A001"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85" w:type="pct"/>
            <w:tcBorders>
              <w:top w:val="nil"/>
              <w:left w:val="nil"/>
              <w:bottom w:val="single" w:sz="4" w:space="0" w:color="auto"/>
              <w:right w:val="single" w:sz="4" w:space="0" w:color="auto"/>
            </w:tcBorders>
            <w:shd w:val="clear" w:color="auto" w:fill="auto"/>
            <w:noWrap/>
            <w:vAlign w:val="center"/>
            <w:hideMark/>
          </w:tcPr>
          <w:p w14:paraId="4B4E00CF"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0.98</w:t>
            </w:r>
          </w:p>
        </w:tc>
        <w:tc>
          <w:tcPr>
            <w:tcW w:w="396" w:type="pct"/>
            <w:tcBorders>
              <w:top w:val="nil"/>
              <w:left w:val="nil"/>
              <w:bottom w:val="single" w:sz="4" w:space="0" w:color="auto"/>
              <w:right w:val="single" w:sz="4" w:space="0" w:color="auto"/>
            </w:tcBorders>
            <w:shd w:val="clear" w:color="auto" w:fill="auto"/>
            <w:noWrap/>
            <w:vAlign w:val="center"/>
            <w:hideMark/>
          </w:tcPr>
          <w:p w14:paraId="0A81D2C1"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45" w:type="pct"/>
            <w:tcBorders>
              <w:top w:val="nil"/>
              <w:left w:val="nil"/>
              <w:bottom w:val="single" w:sz="4" w:space="0" w:color="auto"/>
              <w:right w:val="single" w:sz="4" w:space="0" w:color="auto"/>
            </w:tcBorders>
            <w:shd w:val="clear" w:color="auto" w:fill="auto"/>
            <w:noWrap/>
            <w:vAlign w:val="center"/>
            <w:hideMark/>
          </w:tcPr>
          <w:p w14:paraId="317EE984" w14:textId="77ABB2CF"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11</w:t>
            </w:r>
          </w:p>
        </w:tc>
        <w:tc>
          <w:tcPr>
            <w:tcW w:w="299" w:type="pct"/>
            <w:tcBorders>
              <w:top w:val="nil"/>
              <w:left w:val="nil"/>
              <w:bottom w:val="single" w:sz="4" w:space="0" w:color="auto"/>
              <w:right w:val="single" w:sz="4" w:space="0" w:color="auto"/>
            </w:tcBorders>
            <w:shd w:val="clear" w:color="auto" w:fill="auto"/>
            <w:noWrap/>
            <w:vAlign w:val="center"/>
            <w:hideMark/>
          </w:tcPr>
          <w:p w14:paraId="6CD137A7" w14:textId="0F0A2EFE"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88" w:type="pct"/>
            <w:tcBorders>
              <w:top w:val="nil"/>
              <w:left w:val="nil"/>
              <w:bottom w:val="single" w:sz="4" w:space="0" w:color="auto"/>
              <w:right w:val="single" w:sz="4" w:space="0" w:color="auto"/>
            </w:tcBorders>
            <w:shd w:val="clear" w:color="auto" w:fill="auto"/>
            <w:noWrap/>
            <w:vAlign w:val="center"/>
            <w:hideMark/>
          </w:tcPr>
          <w:p w14:paraId="3151058B"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388" w:type="pct"/>
            <w:tcBorders>
              <w:top w:val="nil"/>
              <w:left w:val="nil"/>
              <w:bottom w:val="single" w:sz="4" w:space="0" w:color="auto"/>
              <w:right w:val="single" w:sz="4" w:space="0" w:color="auto"/>
            </w:tcBorders>
            <w:shd w:val="clear" w:color="auto" w:fill="auto"/>
            <w:noWrap/>
            <w:vAlign w:val="center"/>
            <w:hideMark/>
          </w:tcPr>
          <w:p w14:paraId="0C4E735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277" w:type="pct"/>
            <w:tcBorders>
              <w:top w:val="nil"/>
              <w:left w:val="nil"/>
              <w:bottom w:val="single" w:sz="4" w:space="0" w:color="auto"/>
              <w:right w:val="single" w:sz="4" w:space="0" w:color="auto"/>
            </w:tcBorders>
            <w:shd w:val="clear" w:color="auto" w:fill="auto"/>
            <w:noWrap/>
            <w:vAlign w:val="center"/>
            <w:hideMark/>
          </w:tcPr>
          <w:p w14:paraId="38ABEC9B"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909.58</w:t>
            </w:r>
          </w:p>
        </w:tc>
        <w:tc>
          <w:tcPr>
            <w:tcW w:w="301" w:type="pct"/>
            <w:tcBorders>
              <w:top w:val="nil"/>
              <w:left w:val="nil"/>
              <w:bottom w:val="single" w:sz="4" w:space="0" w:color="auto"/>
              <w:right w:val="single" w:sz="4" w:space="0" w:color="auto"/>
            </w:tcBorders>
            <w:shd w:val="clear" w:color="auto" w:fill="auto"/>
            <w:noWrap/>
            <w:vAlign w:val="center"/>
            <w:hideMark/>
          </w:tcPr>
          <w:p w14:paraId="36A0D6E4"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2320.20</w:t>
            </w:r>
          </w:p>
        </w:tc>
        <w:tc>
          <w:tcPr>
            <w:tcW w:w="322" w:type="pct"/>
            <w:tcBorders>
              <w:top w:val="nil"/>
              <w:left w:val="nil"/>
              <w:bottom w:val="single" w:sz="4" w:space="0" w:color="auto"/>
              <w:right w:val="single" w:sz="4" w:space="0" w:color="auto"/>
            </w:tcBorders>
            <w:shd w:val="clear" w:color="auto" w:fill="auto"/>
            <w:noWrap/>
            <w:vAlign w:val="center"/>
            <w:hideMark/>
          </w:tcPr>
          <w:p w14:paraId="5360C7D6"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sz w:val="18"/>
                <w:szCs w:val="18"/>
                <w:lang w:val="en-GB"/>
              </w:rPr>
              <w:t>2.93%</w:t>
            </w:r>
          </w:p>
        </w:tc>
        <w:tc>
          <w:tcPr>
            <w:tcW w:w="256" w:type="pct"/>
            <w:tcBorders>
              <w:top w:val="nil"/>
              <w:left w:val="nil"/>
              <w:bottom w:val="single" w:sz="4" w:space="0" w:color="auto"/>
              <w:right w:val="single" w:sz="4" w:space="0" w:color="auto"/>
            </w:tcBorders>
            <w:shd w:val="clear" w:color="auto" w:fill="auto"/>
            <w:noWrap/>
            <w:vAlign w:val="center"/>
            <w:hideMark/>
          </w:tcPr>
          <w:p w14:paraId="42DF42DF"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6.65%</w:t>
            </w:r>
          </w:p>
        </w:tc>
        <w:tc>
          <w:tcPr>
            <w:tcW w:w="277" w:type="pct"/>
            <w:tcBorders>
              <w:top w:val="nil"/>
              <w:left w:val="nil"/>
              <w:bottom w:val="single" w:sz="4" w:space="0" w:color="auto"/>
              <w:right w:val="single" w:sz="4" w:space="0" w:color="auto"/>
            </w:tcBorders>
            <w:shd w:val="clear" w:color="auto" w:fill="auto"/>
            <w:noWrap/>
            <w:vAlign w:val="center"/>
            <w:hideMark/>
          </w:tcPr>
          <w:p w14:paraId="0A152E98"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2707.86</w:t>
            </w:r>
          </w:p>
        </w:tc>
        <w:tc>
          <w:tcPr>
            <w:tcW w:w="312" w:type="pct"/>
            <w:tcBorders>
              <w:top w:val="nil"/>
              <w:left w:val="nil"/>
              <w:bottom w:val="single" w:sz="4" w:space="0" w:color="auto"/>
              <w:right w:val="single" w:sz="4" w:space="0" w:color="auto"/>
            </w:tcBorders>
            <w:shd w:val="clear" w:color="auto" w:fill="auto"/>
            <w:noWrap/>
            <w:vAlign w:val="center"/>
          </w:tcPr>
          <w:p w14:paraId="69A93EEE"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4.43E-03</w:t>
            </w:r>
          </w:p>
        </w:tc>
      </w:tr>
      <w:tr w:rsidR="005651A0" w:rsidRPr="004F7AB0" w14:paraId="1A106843" w14:textId="77777777" w:rsidTr="00077E32">
        <w:trPr>
          <w:trHeight w:val="25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5BAFC9DB"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98" w:type="pct"/>
            <w:tcBorders>
              <w:top w:val="nil"/>
              <w:left w:val="nil"/>
              <w:bottom w:val="single" w:sz="4" w:space="0" w:color="auto"/>
              <w:right w:val="single" w:sz="4" w:space="0" w:color="auto"/>
            </w:tcBorders>
            <w:shd w:val="clear" w:color="auto" w:fill="auto"/>
            <w:noWrap/>
            <w:vAlign w:val="center"/>
            <w:hideMark/>
          </w:tcPr>
          <w:p w14:paraId="01DFC59B" w14:textId="0761FFEF"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1-2-1</w:t>
            </w:r>
          </w:p>
        </w:tc>
        <w:tc>
          <w:tcPr>
            <w:tcW w:w="345" w:type="pct"/>
            <w:tcBorders>
              <w:top w:val="nil"/>
              <w:left w:val="nil"/>
              <w:bottom w:val="single" w:sz="4" w:space="0" w:color="auto"/>
              <w:right w:val="single" w:sz="4" w:space="0" w:color="auto"/>
            </w:tcBorders>
            <w:shd w:val="clear" w:color="auto" w:fill="auto"/>
            <w:noWrap/>
            <w:vAlign w:val="center"/>
            <w:hideMark/>
          </w:tcPr>
          <w:p w14:paraId="00AC8622"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0.96</w:t>
            </w:r>
          </w:p>
        </w:tc>
        <w:tc>
          <w:tcPr>
            <w:tcW w:w="385" w:type="pct"/>
            <w:tcBorders>
              <w:top w:val="nil"/>
              <w:left w:val="nil"/>
              <w:bottom w:val="single" w:sz="4" w:space="0" w:color="auto"/>
              <w:right w:val="single" w:sz="4" w:space="0" w:color="auto"/>
            </w:tcBorders>
            <w:shd w:val="clear" w:color="auto" w:fill="auto"/>
            <w:noWrap/>
            <w:vAlign w:val="center"/>
            <w:hideMark/>
          </w:tcPr>
          <w:p w14:paraId="75A26A04"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0.95</w:t>
            </w:r>
          </w:p>
        </w:tc>
        <w:tc>
          <w:tcPr>
            <w:tcW w:w="396" w:type="pct"/>
            <w:tcBorders>
              <w:top w:val="nil"/>
              <w:left w:val="nil"/>
              <w:bottom w:val="single" w:sz="4" w:space="0" w:color="auto"/>
              <w:right w:val="single" w:sz="4" w:space="0" w:color="auto"/>
            </w:tcBorders>
            <w:shd w:val="clear" w:color="auto" w:fill="auto"/>
            <w:noWrap/>
            <w:vAlign w:val="center"/>
            <w:hideMark/>
          </w:tcPr>
          <w:p w14:paraId="72CA1DF8"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45" w:type="pct"/>
            <w:tcBorders>
              <w:top w:val="nil"/>
              <w:left w:val="nil"/>
              <w:bottom w:val="single" w:sz="4" w:space="0" w:color="auto"/>
              <w:right w:val="single" w:sz="4" w:space="0" w:color="auto"/>
            </w:tcBorders>
            <w:shd w:val="clear" w:color="auto" w:fill="auto"/>
            <w:noWrap/>
            <w:vAlign w:val="center"/>
            <w:hideMark/>
          </w:tcPr>
          <w:p w14:paraId="4EECB04C" w14:textId="505860B4"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7</w:t>
            </w:r>
          </w:p>
        </w:tc>
        <w:tc>
          <w:tcPr>
            <w:tcW w:w="299" w:type="pct"/>
            <w:tcBorders>
              <w:top w:val="nil"/>
              <w:left w:val="nil"/>
              <w:bottom w:val="single" w:sz="4" w:space="0" w:color="auto"/>
              <w:right w:val="single" w:sz="4" w:space="0" w:color="auto"/>
            </w:tcBorders>
            <w:shd w:val="clear" w:color="auto" w:fill="auto"/>
            <w:noWrap/>
            <w:vAlign w:val="center"/>
            <w:hideMark/>
          </w:tcPr>
          <w:p w14:paraId="69344187" w14:textId="2DB92E5E"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88" w:type="pct"/>
            <w:tcBorders>
              <w:top w:val="nil"/>
              <w:left w:val="nil"/>
              <w:bottom w:val="single" w:sz="4" w:space="0" w:color="auto"/>
              <w:right w:val="single" w:sz="4" w:space="0" w:color="auto"/>
            </w:tcBorders>
            <w:shd w:val="clear" w:color="auto" w:fill="auto"/>
            <w:noWrap/>
            <w:vAlign w:val="center"/>
            <w:hideMark/>
          </w:tcPr>
          <w:p w14:paraId="14C2C3CB"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388" w:type="pct"/>
            <w:tcBorders>
              <w:top w:val="nil"/>
              <w:left w:val="nil"/>
              <w:bottom w:val="single" w:sz="4" w:space="0" w:color="auto"/>
              <w:right w:val="single" w:sz="4" w:space="0" w:color="auto"/>
            </w:tcBorders>
            <w:shd w:val="clear" w:color="auto" w:fill="auto"/>
            <w:noWrap/>
            <w:vAlign w:val="center"/>
            <w:hideMark/>
          </w:tcPr>
          <w:p w14:paraId="0EDDFDDE"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277" w:type="pct"/>
            <w:tcBorders>
              <w:top w:val="nil"/>
              <w:left w:val="nil"/>
              <w:bottom w:val="single" w:sz="4" w:space="0" w:color="auto"/>
              <w:right w:val="single" w:sz="4" w:space="0" w:color="auto"/>
            </w:tcBorders>
            <w:shd w:val="clear" w:color="auto" w:fill="auto"/>
            <w:noWrap/>
            <w:vAlign w:val="center"/>
            <w:hideMark/>
          </w:tcPr>
          <w:p w14:paraId="7560ED2F"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1114.15</w:t>
            </w:r>
          </w:p>
        </w:tc>
        <w:tc>
          <w:tcPr>
            <w:tcW w:w="301" w:type="pct"/>
            <w:tcBorders>
              <w:top w:val="nil"/>
              <w:left w:val="nil"/>
              <w:bottom w:val="single" w:sz="4" w:space="0" w:color="auto"/>
              <w:right w:val="single" w:sz="4" w:space="0" w:color="auto"/>
            </w:tcBorders>
            <w:shd w:val="clear" w:color="auto" w:fill="auto"/>
            <w:noWrap/>
            <w:vAlign w:val="center"/>
            <w:hideMark/>
          </w:tcPr>
          <w:p w14:paraId="2278257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2426.31</w:t>
            </w:r>
          </w:p>
        </w:tc>
        <w:tc>
          <w:tcPr>
            <w:tcW w:w="322" w:type="pct"/>
            <w:tcBorders>
              <w:top w:val="nil"/>
              <w:left w:val="nil"/>
              <w:bottom w:val="single" w:sz="4" w:space="0" w:color="auto"/>
              <w:right w:val="single" w:sz="4" w:space="0" w:color="auto"/>
            </w:tcBorders>
            <w:shd w:val="clear" w:color="auto" w:fill="auto"/>
            <w:noWrap/>
            <w:vAlign w:val="center"/>
            <w:hideMark/>
          </w:tcPr>
          <w:p w14:paraId="76428778"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sz w:val="18"/>
                <w:szCs w:val="18"/>
                <w:lang w:val="en-GB"/>
              </w:rPr>
              <w:t>4.15%</w:t>
            </w:r>
          </w:p>
        </w:tc>
        <w:tc>
          <w:tcPr>
            <w:tcW w:w="256" w:type="pct"/>
            <w:tcBorders>
              <w:top w:val="nil"/>
              <w:left w:val="nil"/>
              <w:bottom w:val="single" w:sz="4" w:space="0" w:color="auto"/>
              <w:right w:val="single" w:sz="4" w:space="0" w:color="auto"/>
            </w:tcBorders>
            <w:shd w:val="clear" w:color="auto" w:fill="auto"/>
            <w:noWrap/>
            <w:vAlign w:val="center"/>
            <w:hideMark/>
          </w:tcPr>
          <w:p w14:paraId="7153F1BD"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7.43%</w:t>
            </w:r>
          </w:p>
        </w:tc>
        <w:tc>
          <w:tcPr>
            <w:tcW w:w="277" w:type="pct"/>
            <w:tcBorders>
              <w:top w:val="nil"/>
              <w:left w:val="nil"/>
              <w:bottom w:val="single" w:sz="4" w:space="0" w:color="auto"/>
              <w:right w:val="single" w:sz="4" w:space="0" w:color="auto"/>
            </w:tcBorders>
            <w:shd w:val="clear" w:color="auto" w:fill="auto"/>
            <w:noWrap/>
            <w:vAlign w:val="center"/>
            <w:hideMark/>
          </w:tcPr>
          <w:p w14:paraId="3C6DD646"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3005.79</w:t>
            </w:r>
          </w:p>
        </w:tc>
        <w:tc>
          <w:tcPr>
            <w:tcW w:w="312" w:type="pct"/>
            <w:tcBorders>
              <w:top w:val="nil"/>
              <w:left w:val="nil"/>
              <w:bottom w:val="single" w:sz="4" w:space="0" w:color="auto"/>
              <w:right w:val="single" w:sz="4" w:space="0" w:color="auto"/>
            </w:tcBorders>
            <w:shd w:val="clear" w:color="auto" w:fill="auto"/>
            <w:noWrap/>
            <w:vAlign w:val="center"/>
          </w:tcPr>
          <w:p w14:paraId="5CC20396"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5.45E-03</w:t>
            </w:r>
          </w:p>
        </w:tc>
      </w:tr>
      <w:tr w:rsidR="005651A0" w:rsidRPr="004F7AB0" w14:paraId="18DAE7B6" w14:textId="77777777" w:rsidTr="00077E32">
        <w:trPr>
          <w:trHeight w:val="25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027C92DB" w14:textId="77777777" w:rsidR="005651A0" w:rsidRPr="00077E32" w:rsidRDefault="005651A0" w:rsidP="00077E32">
            <w:pPr>
              <w:spacing w:after="0" w:line="240" w:lineRule="auto"/>
              <w:jc w:val="center"/>
              <w:rPr>
                <w:rFonts w:ascii="Times New Roman" w:eastAsia="Times New Roman" w:hAnsi="Times New Roman" w:cs="Times New Roman"/>
                <w:bCs/>
                <w:color w:val="000000"/>
                <w:sz w:val="18"/>
                <w:szCs w:val="18"/>
                <w:lang w:val="en-GB" w:eastAsia="pl-PL"/>
              </w:rPr>
            </w:pPr>
            <w:r w:rsidRPr="00077E32">
              <w:rPr>
                <w:rFonts w:ascii="Times New Roman" w:eastAsia="Times New Roman" w:hAnsi="Times New Roman" w:cs="Times New Roman"/>
                <w:bCs/>
                <w:color w:val="000000"/>
                <w:sz w:val="18"/>
                <w:szCs w:val="18"/>
                <w:lang w:val="en-GB" w:eastAsia="pl-PL"/>
              </w:rPr>
              <w:t>100</w:t>
            </w:r>
          </w:p>
        </w:tc>
        <w:tc>
          <w:tcPr>
            <w:tcW w:w="398" w:type="pct"/>
            <w:tcBorders>
              <w:top w:val="nil"/>
              <w:left w:val="nil"/>
              <w:bottom w:val="single" w:sz="4" w:space="0" w:color="auto"/>
              <w:right w:val="single" w:sz="4" w:space="0" w:color="auto"/>
            </w:tcBorders>
            <w:shd w:val="clear" w:color="auto" w:fill="auto"/>
            <w:noWrap/>
            <w:vAlign w:val="center"/>
            <w:hideMark/>
          </w:tcPr>
          <w:p w14:paraId="001A9E19" w14:textId="145F53D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1-2-1</w:t>
            </w:r>
          </w:p>
        </w:tc>
        <w:tc>
          <w:tcPr>
            <w:tcW w:w="345" w:type="pct"/>
            <w:tcBorders>
              <w:top w:val="nil"/>
              <w:left w:val="nil"/>
              <w:bottom w:val="single" w:sz="4" w:space="0" w:color="auto"/>
              <w:right w:val="single" w:sz="4" w:space="0" w:color="auto"/>
            </w:tcBorders>
            <w:shd w:val="clear" w:color="auto" w:fill="auto"/>
            <w:noWrap/>
            <w:vAlign w:val="center"/>
            <w:hideMark/>
          </w:tcPr>
          <w:p w14:paraId="182FE3F4"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85" w:type="pct"/>
            <w:tcBorders>
              <w:top w:val="nil"/>
              <w:left w:val="nil"/>
              <w:bottom w:val="single" w:sz="4" w:space="0" w:color="auto"/>
              <w:right w:val="single" w:sz="4" w:space="0" w:color="auto"/>
            </w:tcBorders>
            <w:shd w:val="clear" w:color="auto" w:fill="auto"/>
            <w:noWrap/>
            <w:vAlign w:val="center"/>
            <w:hideMark/>
          </w:tcPr>
          <w:p w14:paraId="0048BAF7"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96" w:type="pct"/>
            <w:tcBorders>
              <w:top w:val="nil"/>
              <w:left w:val="nil"/>
              <w:bottom w:val="single" w:sz="4" w:space="0" w:color="auto"/>
              <w:right w:val="single" w:sz="4" w:space="0" w:color="auto"/>
            </w:tcBorders>
            <w:shd w:val="clear" w:color="auto" w:fill="auto"/>
            <w:noWrap/>
            <w:vAlign w:val="center"/>
            <w:hideMark/>
          </w:tcPr>
          <w:p w14:paraId="01394936"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45" w:type="pct"/>
            <w:tcBorders>
              <w:top w:val="nil"/>
              <w:left w:val="nil"/>
              <w:bottom w:val="single" w:sz="4" w:space="0" w:color="auto"/>
              <w:right w:val="single" w:sz="4" w:space="0" w:color="auto"/>
            </w:tcBorders>
            <w:shd w:val="clear" w:color="auto" w:fill="auto"/>
            <w:noWrap/>
            <w:vAlign w:val="center"/>
            <w:hideMark/>
          </w:tcPr>
          <w:p w14:paraId="0DBA47EE" w14:textId="6982BB18"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8</w:t>
            </w:r>
          </w:p>
        </w:tc>
        <w:tc>
          <w:tcPr>
            <w:tcW w:w="299" w:type="pct"/>
            <w:tcBorders>
              <w:top w:val="nil"/>
              <w:left w:val="nil"/>
              <w:bottom w:val="single" w:sz="4" w:space="0" w:color="auto"/>
              <w:right w:val="single" w:sz="4" w:space="0" w:color="auto"/>
            </w:tcBorders>
            <w:shd w:val="clear" w:color="auto" w:fill="auto"/>
            <w:noWrap/>
            <w:vAlign w:val="center"/>
            <w:hideMark/>
          </w:tcPr>
          <w:p w14:paraId="3E6636DC" w14:textId="5EF998CF"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88" w:type="pct"/>
            <w:tcBorders>
              <w:top w:val="nil"/>
              <w:left w:val="nil"/>
              <w:bottom w:val="single" w:sz="4" w:space="0" w:color="auto"/>
              <w:right w:val="single" w:sz="4" w:space="0" w:color="auto"/>
            </w:tcBorders>
            <w:shd w:val="clear" w:color="auto" w:fill="auto"/>
            <w:noWrap/>
            <w:vAlign w:val="center"/>
            <w:hideMark/>
          </w:tcPr>
          <w:p w14:paraId="72537A53"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388" w:type="pct"/>
            <w:tcBorders>
              <w:top w:val="nil"/>
              <w:left w:val="nil"/>
              <w:bottom w:val="single" w:sz="4" w:space="0" w:color="auto"/>
              <w:right w:val="single" w:sz="4" w:space="0" w:color="auto"/>
            </w:tcBorders>
            <w:shd w:val="clear" w:color="auto" w:fill="auto"/>
            <w:noWrap/>
            <w:vAlign w:val="center"/>
            <w:hideMark/>
          </w:tcPr>
          <w:p w14:paraId="0788AB48"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277" w:type="pct"/>
            <w:tcBorders>
              <w:top w:val="nil"/>
              <w:left w:val="nil"/>
              <w:bottom w:val="single" w:sz="4" w:space="0" w:color="auto"/>
              <w:right w:val="single" w:sz="4" w:space="0" w:color="auto"/>
            </w:tcBorders>
            <w:shd w:val="clear" w:color="auto" w:fill="auto"/>
            <w:noWrap/>
            <w:vAlign w:val="center"/>
            <w:hideMark/>
          </w:tcPr>
          <w:p w14:paraId="211F96A4"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894.03</w:t>
            </w:r>
          </w:p>
        </w:tc>
        <w:tc>
          <w:tcPr>
            <w:tcW w:w="301" w:type="pct"/>
            <w:tcBorders>
              <w:top w:val="nil"/>
              <w:left w:val="nil"/>
              <w:bottom w:val="single" w:sz="4" w:space="0" w:color="auto"/>
              <w:right w:val="single" w:sz="4" w:space="0" w:color="auto"/>
            </w:tcBorders>
            <w:shd w:val="clear" w:color="auto" w:fill="auto"/>
            <w:noWrap/>
            <w:vAlign w:val="center"/>
            <w:hideMark/>
          </w:tcPr>
          <w:p w14:paraId="53E2CEDE"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2347.67</w:t>
            </w:r>
          </w:p>
        </w:tc>
        <w:tc>
          <w:tcPr>
            <w:tcW w:w="322" w:type="pct"/>
            <w:tcBorders>
              <w:top w:val="nil"/>
              <w:left w:val="nil"/>
              <w:bottom w:val="single" w:sz="4" w:space="0" w:color="auto"/>
              <w:right w:val="single" w:sz="4" w:space="0" w:color="auto"/>
            </w:tcBorders>
            <w:shd w:val="clear" w:color="auto" w:fill="auto"/>
            <w:noWrap/>
            <w:vAlign w:val="center"/>
            <w:hideMark/>
          </w:tcPr>
          <w:p w14:paraId="3F270AD1"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sz w:val="18"/>
                <w:szCs w:val="18"/>
                <w:lang w:val="en-GB"/>
              </w:rPr>
              <w:t>2.83%</w:t>
            </w:r>
          </w:p>
        </w:tc>
        <w:tc>
          <w:tcPr>
            <w:tcW w:w="256" w:type="pct"/>
            <w:tcBorders>
              <w:top w:val="nil"/>
              <w:left w:val="nil"/>
              <w:bottom w:val="single" w:sz="4" w:space="0" w:color="auto"/>
              <w:right w:val="single" w:sz="4" w:space="0" w:color="auto"/>
            </w:tcBorders>
            <w:shd w:val="clear" w:color="auto" w:fill="auto"/>
            <w:noWrap/>
            <w:vAlign w:val="center"/>
            <w:hideMark/>
          </w:tcPr>
          <w:p w14:paraId="57D6CA8B"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6.67%</w:t>
            </w:r>
          </w:p>
        </w:tc>
        <w:tc>
          <w:tcPr>
            <w:tcW w:w="277" w:type="pct"/>
            <w:tcBorders>
              <w:top w:val="nil"/>
              <w:left w:val="nil"/>
              <w:bottom w:val="single" w:sz="4" w:space="0" w:color="auto"/>
              <w:right w:val="single" w:sz="4" w:space="0" w:color="auto"/>
            </w:tcBorders>
            <w:shd w:val="clear" w:color="auto" w:fill="auto"/>
            <w:noWrap/>
            <w:vAlign w:val="center"/>
            <w:hideMark/>
          </w:tcPr>
          <w:p w14:paraId="66250F6F"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2720.34</w:t>
            </w:r>
          </w:p>
        </w:tc>
        <w:tc>
          <w:tcPr>
            <w:tcW w:w="312" w:type="pct"/>
            <w:tcBorders>
              <w:top w:val="nil"/>
              <w:left w:val="nil"/>
              <w:bottom w:val="single" w:sz="4" w:space="0" w:color="auto"/>
              <w:right w:val="single" w:sz="4" w:space="0" w:color="auto"/>
            </w:tcBorders>
            <w:shd w:val="clear" w:color="auto" w:fill="auto"/>
            <w:noWrap/>
            <w:vAlign w:val="center"/>
          </w:tcPr>
          <w:p w14:paraId="36CE0678"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4.47E-03</w:t>
            </w:r>
          </w:p>
        </w:tc>
      </w:tr>
      <w:tr w:rsidR="005651A0" w:rsidRPr="004F7AB0" w14:paraId="221C3A63" w14:textId="77777777" w:rsidTr="00077E32">
        <w:trPr>
          <w:trHeight w:val="25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20F7FAD9"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200</w:t>
            </w:r>
          </w:p>
        </w:tc>
        <w:tc>
          <w:tcPr>
            <w:tcW w:w="398" w:type="pct"/>
            <w:tcBorders>
              <w:top w:val="nil"/>
              <w:left w:val="nil"/>
              <w:bottom w:val="single" w:sz="4" w:space="0" w:color="auto"/>
              <w:right w:val="single" w:sz="4" w:space="0" w:color="auto"/>
            </w:tcBorders>
            <w:shd w:val="clear" w:color="auto" w:fill="auto"/>
            <w:noWrap/>
            <w:vAlign w:val="center"/>
            <w:hideMark/>
          </w:tcPr>
          <w:p w14:paraId="645F267B" w14:textId="7125336B"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1-6-1</w:t>
            </w:r>
          </w:p>
        </w:tc>
        <w:tc>
          <w:tcPr>
            <w:tcW w:w="345" w:type="pct"/>
            <w:tcBorders>
              <w:top w:val="nil"/>
              <w:left w:val="nil"/>
              <w:bottom w:val="single" w:sz="4" w:space="0" w:color="auto"/>
              <w:right w:val="single" w:sz="4" w:space="0" w:color="auto"/>
            </w:tcBorders>
            <w:shd w:val="clear" w:color="auto" w:fill="auto"/>
            <w:noWrap/>
            <w:vAlign w:val="center"/>
            <w:hideMark/>
          </w:tcPr>
          <w:p w14:paraId="315419BF"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0.96</w:t>
            </w:r>
          </w:p>
        </w:tc>
        <w:tc>
          <w:tcPr>
            <w:tcW w:w="385" w:type="pct"/>
            <w:tcBorders>
              <w:top w:val="nil"/>
              <w:left w:val="nil"/>
              <w:bottom w:val="single" w:sz="4" w:space="0" w:color="auto"/>
              <w:right w:val="single" w:sz="4" w:space="0" w:color="auto"/>
            </w:tcBorders>
            <w:shd w:val="clear" w:color="auto" w:fill="auto"/>
            <w:noWrap/>
            <w:vAlign w:val="center"/>
            <w:hideMark/>
          </w:tcPr>
          <w:p w14:paraId="026C7ECB"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0.96</w:t>
            </w:r>
          </w:p>
        </w:tc>
        <w:tc>
          <w:tcPr>
            <w:tcW w:w="396" w:type="pct"/>
            <w:tcBorders>
              <w:top w:val="nil"/>
              <w:left w:val="nil"/>
              <w:bottom w:val="single" w:sz="4" w:space="0" w:color="auto"/>
              <w:right w:val="single" w:sz="4" w:space="0" w:color="auto"/>
            </w:tcBorders>
            <w:shd w:val="clear" w:color="auto" w:fill="auto"/>
            <w:noWrap/>
            <w:vAlign w:val="center"/>
            <w:hideMark/>
          </w:tcPr>
          <w:p w14:paraId="1748F363"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45" w:type="pct"/>
            <w:tcBorders>
              <w:top w:val="nil"/>
              <w:left w:val="nil"/>
              <w:bottom w:val="single" w:sz="4" w:space="0" w:color="auto"/>
              <w:right w:val="single" w:sz="4" w:space="0" w:color="auto"/>
            </w:tcBorders>
            <w:shd w:val="clear" w:color="auto" w:fill="auto"/>
            <w:noWrap/>
            <w:vAlign w:val="center"/>
            <w:hideMark/>
          </w:tcPr>
          <w:p w14:paraId="64ADD4F0" w14:textId="57508286"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8</w:t>
            </w:r>
          </w:p>
        </w:tc>
        <w:tc>
          <w:tcPr>
            <w:tcW w:w="299" w:type="pct"/>
            <w:tcBorders>
              <w:top w:val="nil"/>
              <w:left w:val="nil"/>
              <w:bottom w:val="single" w:sz="4" w:space="0" w:color="auto"/>
              <w:right w:val="single" w:sz="4" w:space="0" w:color="auto"/>
            </w:tcBorders>
            <w:shd w:val="clear" w:color="auto" w:fill="auto"/>
            <w:noWrap/>
            <w:vAlign w:val="center"/>
            <w:hideMark/>
          </w:tcPr>
          <w:p w14:paraId="7BCEDFF6" w14:textId="4075FC32"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88" w:type="pct"/>
            <w:tcBorders>
              <w:top w:val="nil"/>
              <w:left w:val="nil"/>
              <w:bottom w:val="single" w:sz="4" w:space="0" w:color="auto"/>
              <w:right w:val="single" w:sz="4" w:space="0" w:color="auto"/>
            </w:tcBorders>
            <w:shd w:val="clear" w:color="auto" w:fill="auto"/>
            <w:noWrap/>
            <w:vAlign w:val="center"/>
            <w:hideMark/>
          </w:tcPr>
          <w:p w14:paraId="4A72EC55"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388" w:type="pct"/>
            <w:tcBorders>
              <w:top w:val="nil"/>
              <w:left w:val="nil"/>
              <w:bottom w:val="single" w:sz="4" w:space="0" w:color="auto"/>
              <w:right w:val="single" w:sz="4" w:space="0" w:color="auto"/>
            </w:tcBorders>
            <w:shd w:val="clear" w:color="auto" w:fill="auto"/>
            <w:noWrap/>
            <w:vAlign w:val="center"/>
            <w:hideMark/>
          </w:tcPr>
          <w:p w14:paraId="35E15E68"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277" w:type="pct"/>
            <w:tcBorders>
              <w:top w:val="nil"/>
              <w:left w:val="nil"/>
              <w:bottom w:val="single" w:sz="4" w:space="0" w:color="auto"/>
              <w:right w:val="single" w:sz="4" w:space="0" w:color="auto"/>
            </w:tcBorders>
            <w:shd w:val="clear" w:color="auto" w:fill="auto"/>
            <w:noWrap/>
            <w:vAlign w:val="center"/>
            <w:hideMark/>
          </w:tcPr>
          <w:p w14:paraId="21EF9A58"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644.88</w:t>
            </w:r>
          </w:p>
        </w:tc>
        <w:tc>
          <w:tcPr>
            <w:tcW w:w="301" w:type="pct"/>
            <w:tcBorders>
              <w:top w:val="nil"/>
              <w:left w:val="nil"/>
              <w:bottom w:val="single" w:sz="4" w:space="0" w:color="auto"/>
              <w:right w:val="single" w:sz="4" w:space="0" w:color="auto"/>
            </w:tcBorders>
            <w:shd w:val="clear" w:color="auto" w:fill="auto"/>
            <w:noWrap/>
            <w:vAlign w:val="center"/>
            <w:hideMark/>
          </w:tcPr>
          <w:p w14:paraId="0000DE4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2480.32</w:t>
            </w:r>
          </w:p>
        </w:tc>
        <w:tc>
          <w:tcPr>
            <w:tcW w:w="322" w:type="pct"/>
            <w:tcBorders>
              <w:top w:val="nil"/>
              <w:left w:val="nil"/>
              <w:bottom w:val="single" w:sz="4" w:space="0" w:color="auto"/>
              <w:right w:val="single" w:sz="4" w:space="0" w:color="auto"/>
            </w:tcBorders>
            <w:shd w:val="clear" w:color="auto" w:fill="auto"/>
            <w:noWrap/>
            <w:vAlign w:val="center"/>
            <w:hideMark/>
          </w:tcPr>
          <w:p w14:paraId="3C5C78D3"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sz w:val="18"/>
                <w:szCs w:val="18"/>
                <w:lang w:val="en-GB"/>
              </w:rPr>
              <w:t>2.22%</w:t>
            </w:r>
          </w:p>
        </w:tc>
        <w:tc>
          <w:tcPr>
            <w:tcW w:w="256" w:type="pct"/>
            <w:tcBorders>
              <w:top w:val="nil"/>
              <w:left w:val="nil"/>
              <w:bottom w:val="single" w:sz="4" w:space="0" w:color="auto"/>
              <w:right w:val="single" w:sz="4" w:space="0" w:color="auto"/>
            </w:tcBorders>
            <w:shd w:val="clear" w:color="auto" w:fill="auto"/>
            <w:noWrap/>
            <w:vAlign w:val="center"/>
            <w:hideMark/>
          </w:tcPr>
          <w:p w14:paraId="42941C7B"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7.15%</w:t>
            </w:r>
          </w:p>
        </w:tc>
        <w:tc>
          <w:tcPr>
            <w:tcW w:w="277" w:type="pct"/>
            <w:tcBorders>
              <w:top w:val="nil"/>
              <w:left w:val="nil"/>
              <w:bottom w:val="single" w:sz="4" w:space="0" w:color="auto"/>
              <w:right w:val="single" w:sz="4" w:space="0" w:color="auto"/>
            </w:tcBorders>
            <w:shd w:val="clear" w:color="auto" w:fill="auto"/>
            <w:noWrap/>
            <w:vAlign w:val="center"/>
            <w:hideMark/>
          </w:tcPr>
          <w:p w14:paraId="47157C8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2814.19</w:t>
            </w:r>
          </w:p>
        </w:tc>
        <w:tc>
          <w:tcPr>
            <w:tcW w:w="312" w:type="pct"/>
            <w:tcBorders>
              <w:top w:val="nil"/>
              <w:left w:val="nil"/>
              <w:bottom w:val="single" w:sz="4" w:space="0" w:color="auto"/>
              <w:right w:val="single" w:sz="4" w:space="0" w:color="auto"/>
            </w:tcBorders>
            <w:shd w:val="clear" w:color="auto" w:fill="auto"/>
            <w:noWrap/>
            <w:vAlign w:val="center"/>
          </w:tcPr>
          <w:p w14:paraId="1E579C84"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4.78E-03</w:t>
            </w:r>
          </w:p>
        </w:tc>
      </w:tr>
      <w:tr w:rsidR="005651A0" w:rsidRPr="004F7AB0" w14:paraId="3C4426F8" w14:textId="77777777" w:rsidTr="00077E32">
        <w:trPr>
          <w:trHeight w:val="25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2FF8B7E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200</w:t>
            </w:r>
          </w:p>
        </w:tc>
        <w:tc>
          <w:tcPr>
            <w:tcW w:w="398" w:type="pct"/>
            <w:tcBorders>
              <w:top w:val="nil"/>
              <w:left w:val="nil"/>
              <w:bottom w:val="single" w:sz="4" w:space="0" w:color="auto"/>
              <w:right w:val="single" w:sz="4" w:space="0" w:color="auto"/>
            </w:tcBorders>
            <w:shd w:val="clear" w:color="auto" w:fill="auto"/>
            <w:noWrap/>
            <w:vAlign w:val="center"/>
            <w:hideMark/>
          </w:tcPr>
          <w:p w14:paraId="73B45E93" w14:textId="1DC83AE9"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1-6-1</w:t>
            </w:r>
          </w:p>
        </w:tc>
        <w:tc>
          <w:tcPr>
            <w:tcW w:w="345" w:type="pct"/>
            <w:tcBorders>
              <w:top w:val="nil"/>
              <w:left w:val="nil"/>
              <w:bottom w:val="single" w:sz="4" w:space="0" w:color="auto"/>
              <w:right w:val="single" w:sz="4" w:space="0" w:color="auto"/>
            </w:tcBorders>
            <w:shd w:val="clear" w:color="auto" w:fill="auto"/>
            <w:noWrap/>
            <w:vAlign w:val="center"/>
            <w:hideMark/>
          </w:tcPr>
          <w:p w14:paraId="699D340C"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85" w:type="pct"/>
            <w:tcBorders>
              <w:top w:val="nil"/>
              <w:left w:val="nil"/>
              <w:bottom w:val="single" w:sz="4" w:space="0" w:color="auto"/>
              <w:right w:val="single" w:sz="4" w:space="0" w:color="auto"/>
            </w:tcBorders>
            <w:shd w:val="clear" w:color="auto" w:fill="auto"/>
            <w:noWrap/>
            <w:vAlign w:val="center"/>
            <w:hideMark/>
          </w:tcPr>
          <w:p w14:paraId="4EE299EF"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0.96</w:t>
            </w:r>
          </w:p>
        </w:tc>
        <w:tc>
          <w:tcPr>
            <w:tcW w:w="396" w:type="pct"/>
            <w:tcBorders>
              <w:top w:val="nil"/>
              <w:left w:val="nil"/>
              <w:bottom w:val="single" w:sz="4" w:space="0" w:color="auto"/>
              <w:right w:val="single" w:sz="4" w:space="0" w:color="auto"/>
            </w:tcBorders>
            <w:shd w:val="clear" w:color="auto" w:fill="auto"/>
            <w:noWrap/>
            <w:vAlign w:val="center"/>
            <w:hideMark/>
          </w:tcPr>
          <w:p w14:paraId="66383D0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45" w:type="pct"/>
            <w:tcBorders>
              <w:top w:val="nil"/>
              <w:left w:val="nil"/>
              <w:bottom w:val="single" w:sz="4" w:space="0" w:color="auto"/>
              <w:right w:val="single" w:sz="4" w:space="0" w:color="auto"/>
            </w:tcBorders>
            <w:shd w:val="clear" w:color="auto" w:fill="auto"/>
            <w:noWrap/>
            <w:vAlign w:val="center"/>
            <w:hideMark/>
          </w:tcPr>
          <w:p w14:paraId="168A92F5" w14:textId="46AC43B8"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7</w:t>
            </w:r>
          </w:p>
        </w:tc>
        <w:tc>
          <w:tcPr>
            <w:tcW w:w="299" w:type="pct"/>
            <w:tcBorders>
              <w:top w:val="nil"/>
              <w:left w:val="nil"/>
              <w:bottom w:val="single" w:sz="4" w:space="0" w:color="auto"/>
              <w:right w:val="single" w:sz="4" w:space="0" w:color="auto"/>
            </w:tcBorders>
            <w:shd w:val="clear" w:color="auto" w:fill="auto"/>
            <w:noWrap/>
            <w:vAlign w:val="center"/>
            <w:hideMark/>
          </w:tcPr>
          <w:p w14:paraId="5D34912D" w14:textId="32580A3A"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88" w:type="pct"/>
            <w:tcBorders>
              <w:top w:val="nil"/>
              <w:left w:val="nil"/>
              <w:bottom w:val="single" w:sz="4" w:space="0" w:color="auto"/>
              <w:right w:val="single" w:sz="4" w:space="0" w:color="auto"/>
            </w:tcBorders>
            <w:shd w:val="clear" w:color="auto" w:fill="auto"/>
            <w:noWrap/>
            <w:vAlign w:val="center"/>
            <w:hideMark/>
          </w:tcPr>
          <w:p w14:paraId="44B252D3"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388" w:type="pct"/>
            <w:tcBorders>
              <w:top w:val="nil"/>
              <w:left w:val="nil"/>
              <w:bottom w:val="single" w:sz="4" w:space="0" w:color="auto"/>
              <w:right w:val="single" w:sz="4" w:space="0" w:color="auto"/>
            </w:tcBorders>
            <w:shd w:val="clear" w:color="auto" w:fill="auto"/>
            <w:noWrap/>
            <w:vAlign w:val="center"/>
            <w:hideMark/>
          </w:tcPr>
          <w:p w14:paraId="08203C93"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277" w:type="pct"/>
            <w:tcBorders>
              <w:top w:val="nil"/>
              <w:left w:val="nil"/>
              <w:bottom w:val="single" w:sz="4" w:space="0" w:color="auto"/>
              <w:right w:val="single" w:sz="4" w:space="0" w:color="auto"/>
            </w:tcBorders>
            <w:shd w:val="clear" w:color="auto" w:fill="auto"/>
            <w:noWrap/>
            <w:vAlign w:val="center"/>
            <w:hideMark/>
          </w:tcPr>
          <w:p w14:paraId="57C097A9"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770.95</w:t>
            </w:r>
          </w:p>
        </w:tc>
        <w:tc>
          <w:tcPr>
            <w:tcW w:w="301" w:type="pct"/>
            <w:tcBorders>
              <w:top w:val="nil"/>
              <w:left w:val="nil"/>
              <w:bottom w:val="single" w:sz="4" w:space="0" w:color="auto"/>
              <w:right w:val="single" w:sz="4" w:space="0" w:color="auto"/>
            </w:tcBorders>
            <w:shd w:val="clear" w:color="auto" w:fill="auto"/>
            <w:noWrap/>
            <w:vAlign w:val="center"/>
            <w:hideMark/>
          </w:tcPr>
          <w:p w14:paraId="12871A72"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2330.09</w:t>
            </w:r>
          </w:p>
        </w:tc>
        <w:tc>
          <w:tcPr>
            <w:tcW w:w="322" w:type="pct"/>
            <w:tcBorders>
              <w:top w:val="nil"/>
              <w:left w:val="nil"/>
              <w:bottom w:val="single" w:sz="4" w:space="0" w:color="auto"/>
              <w:right w:val="single" w:sz="4" w:space="0" w:color="auto"/>
            </w:tcBorders>
            <w:shd w:val="clear" w:color="auto" w:fill="auto"/>
            <w:noWrap/>
            <w:vAlign w:val="center"/>
            <w:hideMark/>
          </w:tcPr>
          <w:p w14:paraId="640E380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sz w:val="18"/>
                <w:szCs w:val="18"/>
                <w:lang w:val="en-GB"/>
              </w:rPr>
              <w:t>2.51%</w:t>
            </w:r>
          </w:p>
        </w:tc>
        <w:tc>
          <w:tcPr>
            <w:tcW w:w="256" w:type="pct"/>
            <w:tcBorders>
              <w:top w:val="nil"/>
              <w:left w:val="nil"/>
              <w:bottom w:val="single" w:sz="4" w:space="0" w:color="auto"/>
              <w:right w:val="single" w:sz="4" w:space="0" w:color="auto"/>
            </w:tcBorders>
            <w:shd w:val="clear" w:color="auto" w:fill="auto"/>
            <w:noWrap/>
            <w:vAlign w:val="center"/>
            <w:hideMark/>
          </w:tcPr>
          <w:p w14:paraId="1088D36B"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6.64%</w:t>
            </w:r>
          </w:p>
        </w:tc>
        <w:tc>
          <w:tcPr>
            <w:tcW w:w="277" w:type="pct"/>
            <w:tcBorders>
              <w:top w:val="nil"/>
              <w:left w:val="nil"/>
              <w:bottom w:val="single" w:sz="4" w:space="0" w:color="auto"/>
              <w:right w:val="single" w:sz="4" w:space="0" w:color="auto"/>
            </w:tcBorders>
            <w:shd w:val="clear" w:color="auto" w:fill="auto"/>
            <w:noWrap/>
            <w:vAlign w:val="center"/>
            <w:hideMark/>
          </w:tcPr>
          <w:p w14:paraId="6C23660B"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2702.56</w:t>
            </w:r>
          </w:p>
        </w:tc>
        <w:tc>
          <w:tcPr>
            <w:tcW w:w="312" w:type="pct"/>
            <w:tcBorders>
              <w:top w:val="nil"/>
              <w:left w:val="nil"/>
              <w:bottom w:val="single" w:sz="4" w:space="0" w:color="auto"/>
              <w:right w:val="single" w:sz="4" w:space="0" w:color="auto"/>
            </w:tcBorders>
            <w:shd w:val="clear" w:color="auto" w:fill="auto"/>
            <w:noWrap/>
            <w:vAlign w:val="center"/>
          </w:tcPr>
          <w:p w14:paraId="250E9A5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4.41E-03</w:t>
            </w:r>
          </w:p>
        </w:tc>
      </w:tr>
      <w:tr w:rsidR="005651A0" w:rsidRPr="004F7AB0" w14:paraId="04B2FCA1" w14:textId="77777777" w:rsidTr="00077E32">
        <w:trPr>
          <w:trHeight w:val="25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1D97BB62"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200</w:t>
            </w:r>
          </w:p>
        </w:tc>
        <w:tc>
          <w:tcPr>
            <w:tcW w:w="398" w:type="pct"/>
            <w:tcBorders>
              <w:top w:val="nil"/>
              <w:left w:val="nil"/>
              <w:bottom w:val="single" w:sz="4" w:space="0" w:color="auto"/>
              <w:right w:val="single" w:sz="4" w:space="0" w:color="auto"/>
            </w:tcBorders>
            <w:shd w:val="clear" w:color="auto" w:fill="auto"/>
            <w:noWrap/>
            <w:vAlign w:val="center"/>
            <w:hideMark/>
          </w:tcPr>
          <w:p w14:paraId="60FC566C" w14:textId="0A0FAD76"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1-3-1</w:t>
            </w:r>
          </w:p>
        </w:tc>
        <w:tc>
          <w:tcPr>
            <w:tcW w:w="345" w:type="pct"/>
            <w:tcBorders>
              <w:top w:val="nil"/>
              <w:left w:val="nil"/>
              <w:bottom w:val="single" w:sz="4" w:space="0" w:color="auto"/>
              <w:right w:val="single" w:sz="4" w:space="0" w:color="auto"/>
            </w:tcBorders>
            <w:shd w:val="clear" w:color="auto" w:fill="auto"/>
            <w:noWrap/>
            <w:vAlign w:val="center"/>
            <w:hideMark/>
          </w:tcPr>
          <w:p w14:paraId="4B8C5370"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85" w:type="pct"/>
            <w:tcBorders>
              <w:top w:val="nil"/>
              <w:left w:val="nil"/>
              <w:bottom w:val="single" w:sz="4" w:space="0" w:color="auto"/>
              <w:right w:val="single" w:sz="4" w:space="0" w:color="auto"/>
            </w:tcBorders>
            <w:shd w:val="clear" w:color="auto" w:fill="auto"/>
            <w:noWrap/>
            <w:vAlign w:val="center"/>
            <w:hideMark/>
          </w:tcPr>
          <w:p w14:paraId="6169C03C"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96" w:type="pct"/>
            <w:tcBorders>
              <w:top w:val="nil"/>
              <w:left w:val="nil"/>
              <w:bottom w:val="single" w:sz="4" w:space="0" w:color="auto"/>
              <w:right w:val="single" w:sz="4" w:space="0" w:color="auto"/>
            </w:tcBorders>
            <w:shd w:val="clear" w:color="auto" w:fill="auto"/>
            <w:noWrap/>
            <w:vAlign w:val="center"/>
            <w:hideMark/>
          </w:tcPr>
          <w:p w14:paraId="3100A1C1"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45" w:type="pct"/>
            <w:tcBorders>
              <w:top w:val="nil"/>
              <w:left w:val="nil"/>
              <w:bottom w:val="single" w:sz="4" w:space="0" w:color="auto"/>
              <w:right w:val="single" w:sz="4" w:space="0" w:color="auto"/>
            </w:tcBorders>
            <w:shd w:val="clear" w:color="auto" w:fill="auto"/>
            <w:noWrap/>
            <w:vAlign w:val="center"/>
            <w:hideMark/>
          </w:tcPr>
          <w:p w14:paraId="004A286F" w14:textId="59AEB90B"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10</w:t>
            </w:r>
          </w:p>
        </w:tc>
        <w:tc>
          <w:tcPr>
            <w:tcW w:w="299" w:type="pct"/>
            <w:tcBorders>
              <w:top w:val="nil"/>
              <w:left w:val="nil"/>
              <w:bottom w:val="single" w:sz="4" w:space="0" w:color="auto"/>
              <w:right w:val="single" w:sz="4" w:space="0" w:color="auto"/>
            </w:tcBorders>
            <w:shd w:val="clear" w:color="auto" w:fill="auto"/>
            <w:noWrap/>
            <w:vAlign w:val="center"/>
            <w:hideMark/>
          </w:tcPr>
          <w:p w14:paraId="37FDCA18" w14:textId="1E09DA76"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88" w:type="pct"/>
            <w:tcBorders>
              <w:top w:val="nil"/>
              <w:left w:val="nil"/>
              <w:bottom w:val="single" w:sz="4" w:space="0" w:color="auto"/>
              <w:right w:val="single" w:sz="4" w:space="0" w:color="auto"/>
            </w:tcBorders>
            <w:shd w:val="clear" w:color="auto" w:fill="auto"/>
            <w:noWrap/>
            <w:vAlign w:val="center"/>
            <w:hideMark/>
          </w:tcPr>
          <w:p w14:paraId="1E3ED529"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388" w:type="pct"/>
            <w:tcBorders>
              <w:top w:val="nil"/>
              <w:left w:val="nil"/>
              <w:bottom w:val="single" w:sz="4" w:space="0" w:color="auto"/>
              <w:right w:val="single" w:sz="4" w:space="0" w:color="auto"/>
            </w:tcBorders>
            <w:shd w:val="clear" w:color="auto" w:fill="auto"/>
            <w:noWrap/>
            <w:vAlign w:val="center"/>
            <w:hideMark/>
          </w:tcPr>
          <w:p w14:paraId="6B8450F8"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277" w:type="pct"/>
            <w:tcBorders>
              <w:top w:val="nil"/>
              <w:left w:val="nil"/>
              <w:bottom w:val="single" w:sz="4" w:space="0" w:color="auto"/>
              <w:right w:val="single" w:sz="4" w:space="0" w:color="auto"/>
            </w:tcBorders>
            <w:shd w:val="clear" w:color="auto" w:fill="auto"/>
            <w:noWrap/>
            <w:vAlign w:val="center"/>
            <w:hideMark/>
          </w:tcPr>
          <w:p w14:paraId="4E233A72"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970.77</w:t>
            </w:r>
          </w:p>
        </w:tc>
        <w:tc>
          <w:tcPr>
            <w:tcW w:w="301" w:type="pct"/>
            <w:tcBorders>
              <w:top w:val="nil"/>
              <w:left w:val="nil"/>
              <w:bottom w:val="single" w:sz="4" w:space="0" w:color="auto"/>
              <w:right w:val="single" w:sz="4" w:space="0" w:color="auto"/>
            </w:tcBorders>
            <w:shd w:val="clear" w:color="auto" w:fill="auto"/>
            <w:noWrap/>
            <w:vAlign w:val="center"/>
            <w:hideMark/>
          </w:tcPr>
          <w:p w14:paraId="38860719"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2347.01</w:t>
            </w:r>
          </w:p>
        </w:tc>
        <w:tc>
          <w:tcPr>
            <w:tcW w:w="322" w:type="pct"/>
            <w:tcBorders>
              <w:top w:val="nil"/>
              <w:left w:val="nil"/>
              <w:bottom w:val="single" w:sz="4" w:space="0" w:color="auto"/>
              <w:right w:val="single" w:sz="4" w:space="0" w:color="auto"/>
            </w:tcBorders>
            <w:shd w:val="clear" w:color="auto" w:fill="auto"/>
            <w:noWrap/>
            <w:vAlign w:val="center"/>
            <w:hideMark/>
          </w:tcPr>
          <w:p w14:paraId="08CB2234"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sz w:val="18"/>
                <w:szCs w:val="18"/>
                <w:lang w:val="en-GB"/>
              </w:rPr>
              <w:t>2.97%</w:t>
            </w:r>
          </w:p>
        </w:tc>
        <w:tc>
          <w:tcPr>
            <w:tcW w:w="256" w:type="pct"/>
            <w:tcBorders>
              <w:top w:val="nil"/>
              <w:left w:val="nil"/>
              <w:bottom w:val="single" w:sz="4" w:space="0" w:color="auto"/>
              <w:right w:val="single" w:sz="4" w:space="0" w:color="auto"/>
            </w:tcBorders>
            <w:shd w:val="clear" w:color="auto" w:fill="auto"/>
            <w:noWrap/>
            <w:vAlign w:val="center"/>
            <w:hideMark/>
          </w:tcPr>
          <w:p w14:paraId="73EBC961"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6.61%</w:t>
            </w:r>
          </w:p>
        </w:tc>
        <w:tc>
          <w:tcPr>
            <w:tcW w:w="277" w:type="pct"/>
            <w:tcBorders>
              <w:top w:val="nil"/>
              <w:left w:val="nil"/>
              <w:bottom w:val="single" w:sz="4" w:space="0" w:color="auto"/>
              <w:right w:val="single" w:sz="4" w:space="0" w:color="auto"/>
            </w:tcBorders>
            <w:shd w:val="clear" w:color="auto" w:fill="auto"/>
            <w:noWrap/>
            <w:vAlign w:val="center"/>
            <w:hideMark/>
          </w:tcPr>
          <w:p w14:paraId="379979B0"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2750.08</w:t>
            </w:r>
          </w:p>
        </w:tc>
        <w:tc>
          <w:tcPr>
            <w:tcW w:w="312" w:type="pct"/>
            <w:tcBorders>
              <w:top w:val="nil"/>
              <w:left w:val="nil"/>
              <w:bottom w:val="single" w:sz="4" w:space="0" w:color="auto"/>
              <w:right w:val="single" w:sz="4" w:space="0" w:color="auto"/>
            </w:tcBorders>
            <w:shd w:val="clear" w:color="auto" w:fill="auto"/>
            <w:noWrap/>
            <w:vAlign w:val="center"/>
          </w:tcPr>
          <w:p w14:paraId="15DE1AB3"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4.56E-03</w:t>
            </w:r>
          </w:p>
        </w:tc>
      </w:tr>
      <w:tr w:rsidR="005651A0" w:rsidRPr="004F7AB0" w14:paraId="092E59B2" w14:textId="77777777" w:rsidTr="00077E32">
        <w:trPr>
          <w:trHeight w:val="25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6192576C"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200</w:t>
            </w:r>
          </w:p>
        </w:tc>
        <w:tc>
          <w:tcPr>
            <w:tcW w:w="398" w:type="pct"/>
            <w:tcBorders>
              <w:top w:val="nil"/>
              <w:left w:val="nil"/>
              <w:bottom w:val="single" w:sz="4" w:space="0" w:color="auto"/>
              <w:right w:val="single" w:sz="4" w:space="0" w:color="auto"/>
            </w:tcBorders>
            <w:shd w:val="clear" w:color="auto" w:fill="auto"/>
            <w:noWrap/>
            <w:vAlign w:val="center"/>
            <w:hideMark/>
          </w:tcPr>
          <w:p w14:paraId="4630A725" w14:textId="02B79C28"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1-2-1</w:t>
            </w:r>
          </w:p>
        </w:tc>
        <w:tc>
          <w:tcPr>
            <w:tcW w:w="345" w:type="pct"/>
            <w:tcBorders>
              <w:top w:val="nil"/>
              <w:left w:val="nil"/>
              <w:bottom w:val="single" w:sz="4" w:space="0" w:color="auto"/>
              <w:right w:val="single" w:sz="4" w:space="0" w:color="auto"/>
            </w:tcBorders>
            <w:shd w:val="clear" w:color="auto" w:fill="auto"/>
            <w:noWrap/>
            <w:vAlign w:val="center"/>
            <w:hideMark/>
          </w:tcPr>
          <w:p w14:paraId="53891945"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0.95</w:t>
            </w:r>
          </w:p>
        </w:tc>
        <w:tc>
          <w:tcPr>
            <w:tcW w:w="385" w:type="pct"/>
            <w:tcBorders>
              <w:top w:val="nil"/>
              <w:left w:val="nil"/>
              <w:bottom w:val="single" w:sz="4" w:space="0" w:color="auto"/>
              <w:right w:val="single" w:sz="4" w:space="0" w:color="auto"/>
            </w:tcBorders>
            <w:shd w:val="clear" w:color="auto" w:fill="auto"/>
            <w:noWrap/>
            <w:vAlign w:val="center"/>
            <w:hideMark/>
          </w:tcPr>
          <w:p w14:paraId="4D9B5C4F"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0.92</w:t>
            </w:r>
          </w:p>
        </w:tc>
        <w:tc>
          <w:tcPr>
            <w:tcW w:w="396" w:type="pct"/>
            <w:tcBorders>
              <w:top w:val="nil"/>
              <w:left w:val="nil"/>
              <w:bottom w:val="single" w:sz="4" w:space="0" w:color="auto"/>
              <w:right w:val="single" w:sz="4" w:space="0" w:color="auto"/>
            </w:tcBorders>
            <w:shd w:val="clear" w:color="auto" w:fill="auto"/>
            <w:noWrap/>
            <w:vAlign w:val="center"/>
            <w:hideMark/>
          </w:tcPr>
          <w:p w14:paraId="5C312049"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45" w:type="pct"/>
            <w:tcBorders>
              <w:top w:val="nil"/>
              <w:left w:val="nil"/>
              <w:bottom w:val="single" w:sz="4" w:space="0" w:color="auto"/>
              <w:right w:val="single" w:sz="4" w:space="0" w:color="auto"/>
            </w:tcBorders>
            <w:shd w:val="clear" w:color="auto" w:fill="auto"/>
            <w:noWrap/>
            <w:vAlign w:val="center"/>
            <w:hideMark/>
          </w:tcPr>
          <w:p w14:paraId="63B06556" w14:textId="1EFDB49D"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7</w:t>
            </w:r>
          </w:p>
        </w:tc>
        <w:tc>
          <w:tcPr>
            <w:tcW w:w="299" w:type="pct"/>
            <w:tcBorders>
              <w:top w:val="nil"/>
              <w:left w:val="nil"/>
              <w:bottom w:val="single" w:sz="4" w:space="0" w:color="auto"/>
              <w:right w:val="single" w:sz="4" w:space="0" w:color="auto"/>
            </w:tcBorders>
            <w:shd w:val="clear" w:color="auto" w:fill="auto"/>
            <w:noWrap/>
            <w:vAlign w:val="center"/>
            <w:hideMark/>
          </w:tcPr>
          <w:p w14:paraId="012C85C3" w14:textId="7B632E5C"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88" w:type="pct"/>
            <w:tcBorders>
              <w:top w:val="nil"/>
              <w:left w:val="nil"/>
              <w:bottom w:val="single" w:sz="4" w:space="0" w:color="auto"/>
              <w:right w:val="single" w:sz="4" w:space="0" w:color="auto"/>
            </w:tcBorders>
            <w:shd w:val="clear" w:color="auto" w:fill="auto"/>
            <w:noWrap/>
            <w:vAlign w:val="center"/>
            <w:hideMark/>
          </w:tcPr>
          <w:p w14:paraId="24144470"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388" w:type="pct"/>
            <w:tcBorders>
              <w:top w:val="nil"/>
              <w:left w:val="nil"/>
              <w:bottom w:val="single" w:sz="4" w:space="0" w:color="auto"/>
              <w:right w:val="single" w:sz="4" w:space="0" w:color="auto"/>
            </w:tcBorders>
            <w:shd w:val="clear" w:color="auto" w:fill="auto"/>
            <w:noWrap/>
            <w:vAlign w:val="center"/>
            <w:hideMark/>
          </w:tcPr>
          <w:p w14:paraId="389231D0"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277" w:type="pct"/>
            <w:tcBorders>
              <w:top w:val="nil"/>
              <w:left w:val="nil"/>
              <w:bottom w:val="single" w:sz="4" w:space="0" w:color="auto"/>
              <w:right w:val="single" w:sz="4" w:space="0" w:color="auto"/>
            </w:tcBorders>
            <w:shd w:val="clear" w:color="auto" w:fill="auto"/>
            <w:noWrap/>
            <w:vAlign w:val="center"/>
            <w:hideMark/>
          </w:tcPr>
          <w:p w14:paraId="5B8DD596"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319.55</w:t>
            </w:r>
          </w:p>
        </w:tc>
        <w:tc>
          <w:tcPr>
            <w:tcW w:w="301" w:type="pct"/>
            <w:tcBorders>
              <w:top w:val="nil"/>
              <w:left w:val="nil"/>
              <w:bottom w:val="single" w:sz="4" w:space="0" w:color="auto"/>
              <w:right w:val="single" w:sz="4" w:space="0" w:color="auto"/>
            </w:tcBorders>
            <w:shd w:val="clear" w:color="auto" w:fill="auto"/>
            <w:noWrap/>
            <w:vAlign w:val="center"/>
            <w:hideMark/>
          </w:tcPr>
          <w:p w14:paraId="6B47B58E"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2657.15</w:t>
            </w:r>
          </w:p>
        </w:tc>
        <w:tc>
          <w:tcPr>
            <w:tcW w:w="322" w:type="pct"/>
            <w:tcBorders>
              <w:top w:val="nil"/>
              <w:left w:val="nil"/>
              <w:bottom w:val="single" w:sz="4" w:space="0" w:color="auto"/>
              <w:right w:val="single" w:sz="4" w:space="0" w:color="auto"/>
            </w:tcBorders>
            <w:shd w:val="clear" w:color="auto" w:fill="auto"/>
            <w:noWrap/>
            <w:vAlign w:val="center"/>
            <w:hideMark/>
          </w:tcPr>
          <w:p w14:paraId="390CEF2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sz w:val="18"/>
                <w:szCs w:val="18"/>
                <w:lang w:val="en-GB"/>
              </w:rPr>
              <w:t>0.32%</w:t>
            </w:r>
          </w:p>
        </w:tc>
        <w:tc>
          <w:tcPr>
            <w:tcW w:w="256" w:type="pct"/>
            <w:tcBorders>
              <w:top w:val="nil"/>
              <w:left w:val="nil"/>
              <w:bottom w:val="single" w:sz="4" w:space="0" w:color="auto"/>
              <w:right w:val="single" w:sz="4" w:space="0" w:color="auto"/>
            </w:tcBorders>
            <w:shd w:val="clear" w:color="auto" w:fill="auto"/>
            <w:noWrap/>
            <w:vAlign w:val="center"/>
            <w:hideMark/>
          </w:tcPr>
          <w:p w14:paraId="403FEB5C"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7.61%</w:t>
            </w:r>
          </w:p>
        </w:tc>
        <w:tc>
          <w:tcPr>
            <w:tcW w:w="277" w:type="pct"/>
            <w:tcBorders>
              <w:top w:val="nil"/>
              <w:left w:val="nil"/>
              <w:bottom w:val="single" w:sz="4" w:space="0" w:color="auto"/>
              <w:right w:val="single" w:sz="4" w:space="0" w:color="auto"/>
            </w:tcBorders>
            <w:shd w:val="clear" w:color="auto" w:fill="auto"/>
            <w:noWrap/>
            <w:vAlign w:val="center"/>
            <w:hideMark/>
          </w:tcPr>
          <w:p w14:paraId="6F34FEBD"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3035.78</w:t>
            </w:r>
          </w:p>
        </w:tc>
        <w:tc>
          <w:tcPr>
            <w:tcW w:w="312" w:type="pct"/>
            <w:tcBorders>
              <w:top w:val="nil"/>
              <w:left w:val="nil"/>
              <w:bottom w:val="single" w:sz="4" w:space="0" w:color="auto"/>
              <w:right w:val="single" w:sz="4" w:space="0" w:color="auto"/>
            </w:tcBorders>
            <w:shd w:val="clear" w:color="auto" w:fill="auto"/>
            <w:noWrap/>
            <w:vAlign w:val="center"/>
          </w:tcPr>
          <w:p w14:paraId="5F1D7C17"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5.56E-03</w:t>
            </w:r>
          </w:p>
        </w:tc>
      </w:tr>
      <w:tr w:rsidR="005651A0" w:rsidRPr="004F7AB0" w14:paraId="32370986" w14:textId="77777777" w:rsidTr="00077E32">
        <w:trPr>
          <w:trHeight w:val="255"/>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5233C540"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200</w:t>
            </w:r>
          </w:p>
        </w:tc>
        <w:tc>
          <w:tcPr>
            <w:tcW w:w="398" w:type="pct"/>
            <w:tcBorders>
              <w:top w:val="nil"/>
              <w:left w:val="nil"/>
              <w:bottom w:val="single" w:sz="4" w:space="0" w:color="auto"/>
              <w:right w:val="single" w:sz="4" w:space="0" w:color="auto"/>
            </w:tcBorders>
            <w:shd w:val="clear" w:color="auto" w:fill="auto"/>
            <w:noWrap/>
            <w:vAlign w:val="center"/>
            <w:hideMark/>
          </w:tcPr>
          <w:p w14:paraId="2722FBF2" w14:textId="49014246"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1-4-1</w:t>
            </w:r>
          </w:p>
        </w:tc>
        <w:tc>
          <w:tcPr>
            <w:tcW w:w="345" w:type="pct"/>
            <w:tcBorders>
              <w:top w:val="nil"/>
              <w:left w:val="nil"/>
              <w:bottom w:val="single" w:sz="4" w:space="0" w:color="auto"/>
              <w:right w:val="single" w:sz="4" w:space="0" w:color="auto"/>
            </w:tcBorders>
            <w:shd w:val="clear" w:color="auto" w:fill="auto"/>
            <w:noWrap/>
            <w:vAlign w:val="center"/>
            <w:hideMark/>
          </w:tcPr>
          <w:p w14:paraId="042848A3"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85" w:type="pct"/>
            <w:tcBorders>
              <w:top w:val="nil"/>
              <w:left w:val="nil"/>
              <w:bottom w:val="single" w:sz="4" w:space="0" w:color="auto"/>
              <w:right w:val="single" w:sz="4" w:space="0" w:color="auto"/>
            </w:tcBorders>
            <w:shd w:val="clear" w:color="auto" w:fill="auto"/>
            <w:noWrap/>
            <w:vAlign w:val="center"/>
            <w:hideMark/>
          </w:tcPr>
          <w:p w14:paraId="187740E7"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0.97</w:t>
            </w:r>
          </w:p>
        </w:tc>
        <w:tc>
          <w:tcPr>
            <w:tcW w:w="396" w:type="pct"/>
            <w:tcBorders>
              <w:top w:val="nil"/>
              <w:left w:val="nil"/>
              <w:bottom w:val="single" w:sz="4" w:space="0" w:color="auto"/>
              <w:right w:val="single" w:sz="4" w:space="0" w:color="auto"/>
            </w:tcBorders>
            <w:shd w:val="clear" w:color="auto" w:fill="auto"/>
            <w:noWrap/>
            <w:vAlign w:val="center"/>
            <w:hideMark/>
          </w:tcPr>
          <w:p w14:paraId="32018D6C"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45" w:type="pct"/>
            <w:tcBorders>
              <w:top w:val="nil"/>
              <w:left w:val="nil"/>
              <w:bottom w:val="single" w:sz="4" w:space="0" w:color="auto"/>
              <w:right w:val="single" w:sz="4" w:space="0" w:color="auto"/>
            </w:tcBorders>
            <w:shd w:val="clear" w:color="auto" w:fill="auto"/>
            <w:noWrap/>
            <w:vAlign w:val="center"/>
            <w:hideMark/>
          </w:tcPr>
          <w:p w14:paraId="009B4839" w14:textId="0606A7CE"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6</w:t>
            </w:r>
          </w:p>
        </w:tc>
        <w:tc>
          <w:tcPr>
            <w:tcW w:w="299" w:type="pct"/>
            <w:tcBorders>
              <w:top w:val="nil"/>
              <w:left w:val="nil"/>
              <w:bottom w:val="single" w:sz="4" w:space="0" w:color="auto"/>
              <w:right w:val="single" w:sz="4" w:space="0" w:color="auto"/>
            </w:tcBorders>
            <w:shd w:val="clear" w:color="auto" w:fill="auto"/>
            <w:noWrap/>
            <w:vAlign w:val="center"/>
            <w:hideMark/>
          </w:tcPr>
          <w:p w14:paraId="602E59F8" w14:textId="579105A2"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88" w:type="pct"/>
            <w:tcBorders>
              <w:top w:val="nil"/>
              <w:left w:val="nil"/>
              <w:bottom w:val="single" w:sz="4" w:space="0" w:color="auto"/>
              <w:right w:val="single" w:sz="4" w:space="0" w:color="auto"/>
            </w:tcBorders>
            <w:shd w:val="clear" w:color="auto" w:fill="auto"/>
            <w:noWrap/>
            <w:vAlign w:val="center"/>
            <w:hideMark/>
          </w:tcPr>
          <w:p w14:paraId="6D3E5FD3"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388" w:type="pct"/>
            <w:tcBorders>
              <w:top w:val="nil"/>
              <w:left w:val="nil"/>
              <w:bottom w:val="single" w:sz="4" w:space="0" w:color="auto"/>
              <w:right w:val="single" w:sz="4" w:space="0" w:color="auto"/>
            </w:tcBorders>
            <w:shd w:val="clear" w:color="auto" w:fill="auto"/>
            <w:noWrap/>
            <w:vAlign w:val="center"/>
            <w:hideMark/>
          </w:tcPr>
          <w:p w14:paraId="0CEF1A11"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277" w:type="pct"/>
            <w:tcBorders>
              <w:top w:val="nil"/>
              <w:left w:val="nil"/>
              <w:bottom w:val="single" w:sz="4" w:space="0" w:color="auto"/>
              <w:right w:val="single" w:sz="4" w:space="0" w:color="auto"/>
            </w:tcBorders>
            <w:shd w:val="clear" w:color="auto" w:fill="auto"/>
            <w:noWrap/>
            <w:vAlign w:val="center"/>
            <w:hideMark/>
          </w:tcPr>
          <w:p w14:paraId="4BC7ADC1"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1200.19</w:t>
            </w:r>
          </w:p>
        </w:tc>
        <w:tc>
          <w:tcPr>
            <w:tcW w:w="301" w:type="pct"/>
            <w:tcBorders>
              <w:top w:val="nil"/>
              <w:left w:val="nil"/>
              <w:bottom w:val="single" w:sz="4" w:space="0" w:color="auto"/>
              <w:right w:val="single" w:sz="4" w:space="0" w:color="auto"/>
            </w:tcBorders>
            <w:shd w:val="clear" w:color="auto" w:fill="auto"/>
            <w:noWrap/>
            <w:vAlign w:val="center"/>
            <w:hideMark/>
          </w:tcPr>
          <w:p w14:paraId="4661AC11"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2356.37</w:t>
            </w:r>
          </w:p>
        </w:tc>
        <w:tc>
          <w:tcPr>
            <w:tcW w:w="322" w:type="pct"/>
            <w:tcBorders>
              <w:top w:val="nil"/>
              <w:left w:val="nil"/>
              <w:bottom w:val="single" w:sz="4" w:space="0" w:color="auto"/>
              <w:right w:val="single" w:sz="4" w:space="0" w:color="auto"/>
            </w:tcBorders>
            <w:shd w:val="clear" w:color="auto" w:fill="auto"/>
            <w:noWrap/>
            <w:vAlign w:val="center"/>
            <w:hideMark/>
          </w:tcPr>
          <w:p w14:paraId="2C12D1AF"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sz w:val="18"/>
                <w:szCs w:val="18"/>
                <w:lang w:val="en-GB"/>
              </w:rPr>
              <w:t>3.63%</w:t>
            </w:r>
          </w:p>
        </w:tc>
        <w:tc>
          <w:tcPr>
            <w:tcW w:w="256" w:type="pct"/>
            <w:tcBorders>
              <w:top w:val="nil"/>
              <w:left w:val="nil"/>
              <w:bottom w:val="single" w:sz="4" w:space="0" w:color="auto"/>
              <w:right w:val="single" w:sz="4" w:space="0" w:color="auto"/>
            </w:tcBorders>
            <w:shd w:val="clear" w:color="auto" w:fill="auto"/>
            <w:noWrap/>
            <w:vAlign w:val="center"/>
            <w:hideMark/>
          </w:tcPr>
          <w:p w14:paraId="6902E151"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6.66%</w:t>
            </w:r>
          </w:p>
        </w:tc>
        <w:tc>
          <w:tcPr>
            <w:tcW w:w="277" w:type="pct"/>
            <w:tcBorders>
              <w:top w:val="nil"/>
              <w:left w:val="nil"/>
              <w:bottom w:val="single" w:sz="4" w:space="0" w:color="auto"/>
              <w:right w:val="single" w:sz="4" w:space="0" w:color="auto"/>
            </w:tcBorders>
            <w:shd w:val="clear" w:color="auto" w:fill="auto"/>
            <w:noWrap/>
            <w:vAlign w:val="center"/>
            <w:hideMark/>
          </w:tcPr>
          <w:p w14:paraId="2E8AC9D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2816.40</w:t>
            </w:r>
          </w:p>
        </w:tc>
        <w:tc>
          <w:tcPr>
            <w:tcW w:w="312" w:type="pct"/>
            <w:tcBorders>
              <w:top w:val="nil"/>
              <w:left w:val="nil"/>
              <w:bottom w:val="single" w:sz="4" w:space="0" w:color="auto"/>
              <w:right w:val="single" w:sz="4" w:space="0" w:color="auto"/>
            </w:tcBorders>
            <w:shd w:val="clear" w:color="auto" w:fill="auto"/>
            <w:noWrap/>
            <w:vAlign w:val="center"/>
          </w:tcPr>
          <w:p w14:paraId="1D6E797A" w14:textId="77777777" w:rsidR="005651A0" w:rsidRPr="00077E32" w:rsidRDefault="005651A0"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4.79E-03</w:t>
            </w:r>
          </w:p>
        </w:tc>
      </w:tr>
      <w:tr w:rsidR="00794FDD" w:rsidRPr="004F7AB0" w14:paraId="3ED9015D" w14:textId="77777777" w:rsidTr="00077E32">
        <w:trPr>
          <w:trHeight w:val="255"/>
        </w:trPr>
        <w:tc>
          <w:tcPr>
            <w:tcW w:w="310" w:type="pct"/>
            <w:tcBorders>
              <w:top w:val="nil"/>
              <w:left w:val="nil"/>
              <w:bottom w:val="nil"/>
              <w:right w:val="nil"/>
            </w:tcBorders>
            <w:shd w:val="clear" w:color="auto" w:fill="auto"/>
            <w:noWrap/>
            <w:vAlign w:val="center"/>
            <w:hideMark/>
          </w:tcPr>
          <w:p w14:paraId="0475291C" w14:textId="77777777" w:rsidR="00794FDD" w:rsidRPr="00077E32" w:rsidRDefault="00794FDD" w:rsidP="00077E32">
            <w:pPr>
              <w:spacing w:after="0" w:line="240" w:lineRule="auto"/>
              <w:jc w:val="center"/>
              <w:rPr>
                <w:rFonts w:ascii="Times New Roman" w:eastAsia="Times New Roman" w:hAnsi="Times New Roman" w:cs="Times New Roman"/>
                <w:color w:val="000000"/>
                <w:sz w:val="18"/>
                <w:szCs w:val="18"/>
                <w:lang w:val="en-GB" w:eastAsia="pl-PL"/>
              </w:rPr>
            </w:pPr>
          </w:p>
        </w:tc>
        <w:tc>
          <w:tcPr>
            <w:tcW w:w="398" w:type="pct"/>
            <w:tcBorders>
              <w:top w:val="nil"/>
              <w:left w:val="nil"/>
              <w:bottom w:val="nil"/>
              <w:right w:val="nil"/>
            </w:tcBorders>
            <w:shd w:val="clear" w:color="auto" w:fill="auto"/>
            <w:noWrap/>
            <w:vAlign w:val="center"/>
            <w:hideMark/>
          </w:tcPr>
          <w:p w14:paraId="1DB6B8F8" w14:textId="77777777" w:rsidR="00794FDD" w:rsidRPr="00077E32" w:rsidRDefault="00794FDD" w:rsidP="00077E32">
            <w:pPr>
              <w:spacing w:after="0" w:line="240" w:lineRule="auto"/>
              <w:jc w:val="center"/>
              <w:rPr>
                <w:rFonts w:ascii="Times New Roman" w:eastAsia="Times New Roman" w:hAnsi="Times New Roman" w:cs="Times New Roman"/>
                <w:sz w:val="18"/>
                <w:szCs w:val="18"/>
                <w:lang w:val="en-GB" w:eastAsia="pl-PL"/>
              </w:rPr>
            </w:pPr>
          </w:p>
        </w:tc>
        <w:tc>
          <w:tcPr>
            <w:tcW w:w="345" w:type="pct"/>
            <w:tcBorders>
              <w:top w:val="nil"/>
              <w:left w:val="nil"/>
              <w:bottom w:val="nil"/>
              <w:right w:val="nil"/>
            </w:tcBorders>
            <w:shd w:val="clear" w:color="auto" w:fill="auto"/>
            <w:noWrap/>
            <w:vAlign w:val="center"/>
            <w:hideMark/>
          </w:tcPr>
          <w:p w14:paraId="05E2B280" w14:textId="77777777" w:rsidR="00794FDD" w:rsidRPr="00077E32" w:rsidRDefault="00794FDD" w:rsidP="00077E32">
            <w:pPr>
              <w:spacing w:after="0" w:line="240" w:lineRule="auto"/>
              <w:jc w:val="center"/>
              <w:rPr>
                <w:rFonts w:ascii="Times New Roman" w:eastAsia="Times New Roman" w:hAnsi="Times New Roman" w:cs="Times New Roman"/>
                <w:sz w:val="18"/>
                <w:szCs w:val="18"/>
                <w:lang w:val="en-GB" w:eastAsia="pl-PL"/>
              </w:rPr>
            </w:pPr>
          </w:p>
        </w:tc>
        <w:tc>
          <w:tcPr>
            <w:tcW w:w="385" w:type="pct"/>
            <w:tcBorders>
              <w:top w:val="nil"/>
              <w:left w:val="nil"/>
              <w:bottom w:val="nil"/>
              <w:right w:val="nil"/>
            </w:tcBorders>
            <w:shd w:val="clear" w:color="auto" w:fill="auto"/>
            <w:noWrap/>
            <w:vAlign w:val="center"/>
            <w:hideMark/>
          </w:tcPr>
          <w:p w14:paraId="64E69903" w14:textId="77777777" w:rsidR="00794FDD" w:rsidRPr="00077E32" w:rsidRDefault="00794FDD" w:rsidP="00077E32">
            <w:pPr>
              <w:spacing w:after="0" w:line="240" w:lineRule="auto"/>
              <w:jc w:val="center"/>
              <w:rPr>
                <w:rFonts w:ascii="Times New Roman" w:eastAsia="Times New Roman" w:hAnsi="Times New Roman" w:cs="Times New Roman"/>
                <w:sz w:val="18"/>
                <w:szCs w:val="18"/>
                <w:lang w:val="en-GB" w:eastAsia="pl-PL"/>
              </w:rPr>
            </w:pPr>
          </w:p>
        </w:tc>
        <w:tc>
          <w:tcPr>
            <w:tcW w:w="396" w:type="pct"/>
            <w:tcBorders>
              <w:top w:val="nil"/>
              <w:left w:val="nil"/>
              <w:bottom w:val="nil"/>
              <w:right w:val="nil"/>
            </w:tcBorders>
            <w:shd w:val="clear" w:color="auto" w:fill="auto"/>
            <w:noWrap/>
            <w:vAlign w:val="center"/>
            <w:hideMark/>
          </w:tcPr>
          <w:p w14:paraId="7D88F0FC" w14:textId="77777777" w:rsidR="00794FDD" w:rsidRPr="00077E32" w:rsidRDefault="00794FDD" w:rsidP="00077E32">
            <w:pPr>
              <w:spacing w:after="0" w:line="240" w:lineRule="auto"/>
              <w:jc w:val="center"/>
              <w:rPr>
                <w:rFonts w:ascii="Times New Roman" w:eastAsia="Times New Roman" w:hAnsi="Times New Roman" w:cs="Times New Roman"/>
                <w:sz w:val="18"/>
                <w:szCs w:val="18"/>
                <w:lang w:val="en-GB" w:eastAsia="pl-PL"/>
              </w:rPr>
            </w:pPr>
          </w:p>
        </w:tc>
        <w:tc>
          <w:tcPr>
            <w:tcW w:w="345" w:type="pct"/>
            <w:tcBorders>
              <w:top w:val="nil"/>
              <w:left w:val="nil"/>
              <w:bottom w:val="nil"/>
              <w:right w:val="nil"/>
            </w:tcBorders>
            <w:shd w:val="clear" w:color="auto" w:fill="auto"/>
            <w:noWrap/>
            <w:vAlign w:val="center"/>
            <w:hideMark/>
          </w:tcPr>
          <w:p w14:paraId="0991FF24" w14:textId="77777777" w:rsidR="00794FDD" w:rsidRPr="00077E32" w:rsidRDefault="00794FDD" w:rsidP="00077E32">
            <w:pPr>
              <w:spacing w:after="0" w:line="240" w:lineRule="auto"/>
              <w:jc w:val="center"/>
              <w:rPr>
                <w:rFonts w:ascii="Times New Roman" w:eastAsia="Times New Roman" w:hAnsi="Times New Roman" w:cs="Times New Roman"/>
                <w:sz w:val="18"/>
                <w:szCs w:val="18"/>
                <w:lang w:val="en-GB" w:eastAsia="pl-PL"/>
              </w:rPr>
            </w:pPr>
          </w:p>
        </w:tc>
        <w:tc>
          <w:tcPr>
            <w:tcW w:w="299" w:type="pct"/>
            <w:tcBorders>
              <w:top w:val="nil"/>
              <w:left w:val="nil"/>
              <w:bottom w:val="nil"/>
              <w:right w:val="nil"/>
            </w:tcBorders>
            <w:shd w:val="clear" w:color="auto" w:fill="auto"/>
            <w:noWrap/>
            <w:vAlign w:val="center"/>
            <w:hideMark/>
          </w:tcPr>
          <w:p w14:paraId="40F5CAD7" w14:textId="77777777" w:rsidR="00794FDD" w:rsidRPr="00077E32" w:rsidRDefault="00794FDD" w:rsidP="00077E32">
            <w:pPr>
              <w:spacing w:after="0" w:line="240" w:lineRule="auto"/>
              <w:jc w:val="center"/>
              <w:rPr>
                <w:rFonts w:ascii="Times New Roman" w:eastAsia="Times New Roman" w:hAnsi="Times New Roman" w:cs="Times New Roman"/>
                <w:sz w:val="18"/>
                <w:szCs w:val="18"/>
                <w:lang w:val="en-GB" w:eastAsia="pl-PL"/>
              </w:rPr>
            </w:pPr>
          </w:p>
        </w:tc>
        <w:tc>
          <w:tcPr>
            <w:tcW w:w="388" w:type="pct"/>
            <w:tcBorders>
              <w:top w:val="nil"/>
              <w:left w:val="nil"/>
              <w:bottom w:val="nil"/>
              <w:right w:val="nil"/>
            </w:tcBorders>
            <w:shd w:val="clear" w:color="auto" w:fill="auto"/>
            <w:noWrap/>
            <w:vAlign w:val="center"/>
            <w:hideMark/>
          </w:tcPr>
          <w:p w14:paraId="30736DE0" w14:textId="77777777" w:rsidR="00794FDD" w:rsidRPr="00077E32" w:rsidRDefault="00794FDD" w:rsidP="00077E32">
            <w:pPr>
              <w:spacing w:after="0" w:line="240" w:lineRule="auto"/>
              <w:jc w:val="center"/>
              <w:rPr>
                <w:rFonts w:ascii="Times New Roman" w:eastAsia="Times New Roman" w:hAnsi="Times New Roman" w:cs="Times New Roman"/>
                <w:sz w:val="18"/>
                <w:szCs w:val="18"/>
                <w:lang w:val="en-GB" w:eastAsia="pl-PL"/>
              </w:rPr>
            </w:pPr>
          </w:p>
        </w:tc>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74B070F"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Minimal</w:t>
            </w:r>
          </w:p>
        </w:tc>
        <w:tc>
          <w:tcPr>
            <w:tcW w:w="277" w:type="pct"/>
            <w:tcBorders>
              <w:top w:val="nil"/>
              <w:left w:val="nil"/>
              <w:bottom w:val="single" w:sz="4" w:space="0" w:color="auto"/>
              <w:right w:val="single" w:sz="4" w:space="0" w:color="auto"/>
            </w:tcBorders>
            <w:shd w:val="clear" w:color="auto" w:fill="auto"/>
            <w:noWrap/>
            <w:vAlign w:val="center"/>
            <w:hideMark/>
          </w:tcPr>
          <w:p w14:paraId="745ABEBC"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319.55</w:t>
            </w:r>
          </w:p>
        </w:tc>
        <w:tc>
          <w:tcPr>
            <w:tcW w:w="301" w:type="pct"/>
            <w:tcBorders>
              <w:top w:val="nil"/>
              <w:left w:val="nil"/>
              <w:bottom w:val="single" w:sz="4" w:space="0" w:color="auto"/>
              <w:right w:val="single" w:sz="4" w:space="0" w:color="auto"/>
            </w:tcBorders>
            <w:shd w:val="clear" w:color="auto" w:fill="auto"/>
            <w:noWrap/>
            <w:vAlign w:val="center"/>
            <w:hideMark/>
          </w:tcPr>
          <w:p w14:paraId="58542EE7"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1987.71</w:t>
            </w:r>
          </w:p>
        </w:tc>
        <w:tc>
          <w:tcPr>
            <w:tcW w:w="322" w:type="pct"/>
            <w:tcBorders>
              <w:top w:val="nil"/>
              <w:left w:val="nil"/>
              <w:bottom w:val="single" w:sz="4" w:space="0" w:color="auto"/>
              <w:right w:val="single" w:sz="4" w:space="0" w:color="auto"/>
            </w:tcBorders>
            <w:shd w:val="clear" w:color="auto" w:fill="auto"/>
            <w:noWrap/>
            <w:vAlign w:val="center"/>
            <w:hideMark/>
          </w:tcPr>
          <w:p w14:paraId="30983075"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0.32%</w:t>
            </w:r>
          </w:p>
        </w:tc>
        <w:tc>
          <w:tcPr>
            <w:tcW w:w="256" w:type="pct"/>
            <w:tcBorders>
              <w:top w:val="nil"/>
              <w:left w:val="nil"/>
              <w:bottom w:val="single" w:sz="4" w:space="0" w:color="auto"/>
              <w:right w:val="single" w:sz="4" w:space="0" w:color="auto"/>
            </w:tcBorders>
            <w:shd w:val="clear" w:color="auto" w:fill="auto"/>
            <w:noWrap/>
            <w:vAlign w:val="center"/>
            <w:hideMark/>
          </w:tcPr>
          <w:p w14:paraId="5987B87E"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5.68%</w:t>
            </w:r>
          </w:p>
        </w:tc>
        <w:tc>
          <w:tcPr>
            <w:tcW w:w="277" w:type="pct"/>
            <w:tcBorders>
              <w:top w:val="nil"/>
              <w:left w:val="nil"/>
              <w:bottom w:val="single" w:sz="4" w:space="0" w:color="auto"/>
              <w:right w:val="single" w:sz="4" w:space="0" w:color="auto"/>
            </w:tcBorders>
            <w:shd w:val="clear" w:color="auto" w:fill="auto"/>
            <w:noWrap/>
            <w:vAlign w:val="center"/>
            <w:hideMark/>
          </w:tcPr>
          <w:p w14:paraId="46BD9842"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2484.15</w:t>
            </w:r>
          </w:p>
        </w:tc>
        <w:tc>
          <w:tcPr>
            <w:tcW w:w="312" w:type="pct"/>
            <w:tcBorders>
              <w:top w:val="nil"/>
              <w:left w:val="nil"/>
              <w:bottom w:val="single" w:sz="4" w:space="0" w:color="auto"/>
              <w:right w:val="single" w:sz="4" w:space="0" w:color="auto"/>
            </w:tcBorders>
            <w:shd w:val="clear" w:color="auto" w:fill="auto"/>
            <w:noWrap/>
            <w:vAlign w:val="center"/>
          </w:tcPr>
          <w:p w14:paraId="7286F7B0"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hAnsi="Times New Roman" w:cs="Times New Roman"/>
                <w:b/>
                <w:bCs/>
                <w:color w:val="000000"/>
                <w:sz w:val="18"/>
                <w:szCs w:val="18"/>
                <w:lang w:val="en-GB"/>
              </w:rPr>
              <w:t>3.72E-03</w:t>
            </w:r>
          </w:p>
        </w:tc>
      </w:tr>
    </w:tbl>
    <w:p w14:paraId="031C73F2" w14:textId="77777777" w:rsidR="00130936" w:rsidRPr="004F7AB0" w:rsidRDefault="00130936" w:rsidP="00130936">
      <w:pPr>
        <w:spacing w:before="120" w:after="120" w:line="240" w:lineRule="auto"/>
        <w:jc w:val="both"/>
        <w:rPr>
          <w:rFonts w:ascii="Times New Roman" w:hAnsi="Times New Roman" w:cs="Times New Roman"/>
          <w:b/>
          <w:bCs/>
          <w:sz w:val="20"/>
          <w:szCs w:val="20"/>
          <w:lang w:val="en-GB"/>
        </w:rPr>
      </w:pPr>
    </w:p>
    <w:p w14:paraId="2217C72D" w14:textId="77777777" w:rsidR="00077E32" w:rsidRDefault="00077E32" w:rsidP="004F7AB0">
      <w:pPr>
        <w:pStyle w:val="Rtab"/>
        <w:rPr>
          <w:b/>
          <w:bCs/>
          <w:lang w:val="en-GB"/>
        </w:rPr>
        <w:sectPr w:rsidR="00077E32" w:rsidSect="0085301D">
          <w:footerReference w:type="first" r:id="rId17"/>
          <w:pgSz w:w="16840" w:h="11907" w:orient="landscape" w:code="9"/>
          <w:pgMar w:top="1134" w:right="1134" w:bottom="1134" w:left="1134" w:header="567" w:footer="567" w:gutter="0"/>
          <w:cols w:space="708"/>
          <w:titlePg/>
          <w:docGrid w:linePitch="360"/>
        </w:sectPr>
      </w:pPr>
    </w:p>
    <w:p w14:paraId="1084E5D2" w14:textId="1C689E46" w:rsidR="00794FDD" w:rsidRPr="004F7AB0" w:rsidRDefault="0091000C" w:rsidP="004F7AB0">
      <w:pPr>
        <w:pStyle w:val="Rtab"/>
        <w:rPr>
          <w:lang w:val="en-GB"/>
        </w:rPr>
      </w:pPr>
      <w:r w:rsidRPr="004F7AB0">
        <w:rPr>
          <w:b/>
          <w:bCs/>
          <w:lang w:val="en-GB"/>
        </w:rPr>
        <w:lastRenderedPageBreak/>
        <w:t>Table 2.</w:t>
      </w:r>
      <w:r w:rsidRPr="004F7AB0">
        <w:rPr>
          <w:lang w:val="en-GB"/>
        </w:rPr>
        <w:t xml:space="preserve"> </w:t>
      </w:r>
      <w:r w:rsidR="00A12992" w:rsidRPr="004F7AB0">
        <w:rPr>
          <w:lang w:val="en-GB"/>
        </w:rPr>
        <w:t>A summary of neural network learning for the scenario of random sample sizes, with 80% allocated for training, 10% for testing, and 10% for validation, for Poland</w:t>
      </w:r>
    </w:p>
    <w:tbl>
      <w:tblPr>
        <w:tblW w:w="5055" w:type="pct"/>
        <w:tblCellMar>
          <w:left w:w="70" w:type="dxa"/>
          <w:right w:w="70" w:type="dxa"/>
        </w:tblCellMar>
        <w:tblLook w:val="04A0" w:firstRow="1" w:lastRow="0" w:firstColumn="1" w:lastColumn="0" w:noHBand="0" w:noVBand="1"/>
      </w:tblPr>
      <w:tblGrid>
        <w:gridCol w:w="922"/>
        <w:gridCol w:w="1181"/>
        <w:gridCol w:w="1025"/>
        <w:gridCol w:w="1072"/>
        <w:gridCol w:w="1175"/>
        <w:gridCol w:w="1025"/>
        <w:gridCol w:w="886"/>
        <w:gridCol w:w="1151"/>
        <w:gridCol w:w="1151"/>
        <w:gridCol w:w="821"/>
        <w:gridCol w:w="842"/>
        <w:gridCol w:w="963"/>
        <w:gridCol w:w="760"/>
        <w:gridCol w:w="821"/>
        <w:gridCol w:w="927"/>
      </w:tblGrid>
      <w:tr w:rsidR="00794FDD" w:rsidRPr="004F7AB0" w14:paraId="535B6B52" w14:textId="77777777" w:rsidTr="00077E32">
        <w:trPr>
          <w:trHeight w:val="255"/>
        </w:trPr>
        <w:tc>
          <w:tcPr>
            <w:tcW w:w="3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B5453F"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Network number</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2E7593"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Network name</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6173A0"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Quality (learning)</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9D9831"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Quality (testing)</w:t>
            </w:r>
          </w:p>
        </w:tc>
        <w:tc>
          <w:tcPr>
            <w:tcW w:w="3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E46C2F" w14:textId="6999AA6C"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 xml:space="preserve">Quality </w:t>
            </w:r>
            <w:r w:rsidR="005E3FBF">
              <w:rPr>
                <w:rFonts w:ascii="Times New Roman" w:eastAsia="Times New Roman" w:hAnsi="Times New Roman" w:cs="Times New Roman"/>
                <w:b/>
                <w:bCs/>
                <w:color w:val="000000"/>
                <w:sz w:val="18"/>
                <w:szCs w:val="18"/>
                <w:lang w:val="en-GB" w:eastAsia="pl-PL"/>
              </w:rPr>
              <w:br/>
            </w:r>
            <w:r w:rsidRPr="00077E32">
              <w:rPr>
                <w:rFonts w:ascii="Times New Roman" w:eastAsia="Times New Roman" w:hAnsi="Times New Roman" w:cs="Times New Roman"/>
                <w:b/>
                <w:bCs/>
                <w:color w:val="000000"/>
                <w:sz w:val="18"/>
                <w:szCs w:val="18"/>
                <w:lang w:val="en-GB" w:eastAsia="pl-PL"/>
              </w:rPr>
              <w:t>(validation)</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1745DB"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Learning algorithm</w:t>
            </w:r>
          </w:p>
        </w:tc>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DFA2ED"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Error function</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7A12B3"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Activation (hidden)</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2C2423"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Activation (output)</w:t>
            </w:r>
          </w:p>
        </w:tc>
        <w:tc>
          <w:tcPr>
            <w:tcW w:w="1428" w:type="pct"/>
            <w:gridSpan w:val="5"/>
            <w:tcBorders>
              <w:top w:val="single" w:sz="4" w:space="0" w:color="auto"/>
              <w:left w:val="nil"/>
              <w:bottom w:val="single" w:sz="4" w:space="0" w:color="auto"/>
              <w:right w:val="single" w:sz="4" w:space="0" w:color="auto"/>
            </w:tcBorders>
            <w:shd w:val="clear" w:color="auto" w:fill="auto"/>
            <w:noWrap/>
            <w:vAlign w:val="center"/>
            <w:hideMark/>
          </w:tcPr>
          <w:p w14:paraId="797314A6"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Errors</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14:paraId="4EEC1E83" w14:textId="77777777" w:rsidR="00794FDD" w:rsidRPr="00077E32" w:rsidRDefault="00794FDD" w:rsidP="00077E32">
            <w:pPr>
              <w:spacing w:after="0" w:line="240" w:lineRule="auto"/>
              <w:jc w:val="center"/>
              <w:rPr>
                <w:rFonts w:ascii="Times New Roman" w:eastAsia="Times New Roman" w:hAnsi="Times New Roman" w:cs="Times New Roman"/>
                <w:color w:val="000000"/>
                <w:sz w:val="18"/>
                <w:szCs w:val="18"/>
                <w:lang w:val="en-GB" w:eastAsia="pl-PL"/>
              </w:rPr>
            </w:pPr>
          </w:p>
        </w:tc>
      </w:tr>
      <w:tr w:rsidR="00794FDD" w:rsidRPr="004F7AB0" w14:paraId="5E4994DD" w14:textId="77777777" w:rsidTr="00077E32">
        <w:trPr>
          <w:trHeight w:val="255"/>
        </w:trPr>
        <w:tc>
          <w:tcPr>
            <w:tcW w:w="313" w:type="pct"/>
            <w:vMerge/>
            <w:tcBorders>
              <w:top w:val="single" w:sz="4" w:space="0" w:color="auto"/>
              <w:left w:val="single" w:sz="4" w:space="0" w:color="auto"/>
              <w:bottom w:val="single" w:sz="4" w:space="0" w:color="auto"/>
              <w:right w:val="single" w:sz="4" w:space="0" w:color="auto"/>
            </w:tcBorders>
            <w:vAlign w:val="center"/>
            <w:hideMark/>
          </w:tcPr>
          <w:p w14:paraId="7530F98F"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401" w:type="pct"/>
            <w:vMerge/>
            <w:tcBorders>
              <w:top w:val="single" w:sz="4" w:space="0" w:color="auto"/>
              <w:left w:val="single" w:sz="4" w:space="0" w:color="auto"/>
              <w:bottom w:val="single" w:sz="4" w:space="0" w:color="auto"/>
              <w:right w:val="single" w:sz="4" w:space="0" w:color="auto"/>
            </w:tcBorders>
            <w:vAlign w:val="center"/>
            <w:hideMark/>
          </w:tcPr>
          <w:p w14:paraId="72E2DBCE"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04176D98"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14:paraId="11D40829"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0E49B941"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3D54BA78"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76826ED9"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14:paraId="04E37232"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14:paraId="24A0A947"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279" w:type="pct"/>
            <w:tcBorders>
              <w:top w:val="nil"/>
              <w:left w:val="nil"/>
              <w:bottom w:val="single" w:sz="4" w:space="0" w:color="auto"/>
              <w:right w:val="single" w:sz="4" w:space="0" w:color="auto"/>
            </w:tcBorders>
            <w:shd w:val="clear" w:color="auto" w:fill="auto"/>
            <w:noWrap/>
            <w:vAlign w:val="center"/>
            <w:hideMark/>
          </w:tcPr>
          <w:p w14:paraId="428ADCB6"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ME</w:t>
            </w:r>
          </w:p>
        </w:tc>
        <w:tc>
          <w:tcPr>
            <w:tcW w:w="286" w:type="pct"/>
            <w:tcBorders>
              <w:top w:val="nil"/>
              <w:left w:val="nil"/>
              <w:bottom w:val="single" w:sz="4" w:space="0" w:color="auto"/>
              <w:right w:val="single" w:sz="4" w:space="0" w:color="auto"/>
            </w:tcBorders>
            <w:shd w:val="clear" w:color="auto" w:fill="auto"/>
            <w:noWrap/>
            <w:vAlign w:val="center"/>
            <w:hideMark/>
          </w:tcPr>
          <w:p w14:paraId="64421CBD"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MAE</w:t>
            </w:r>
          </w:p>
        </w:tc>
        <w:tc>
          <w:tcPr>
            <w:tcW w:w="327" w:type="pct"/>
            <w:tcBorders>
              <w:top w:val="nil"/>
              <w:left w:val="nil"/>
              <w:bottom w:val="single" w:sz="4" w:space="0" w:color="auto"/>
              <w:right w:val="single" w:sz="4" w:space="0" w:color="auto"/>
            </w:tcBorders>
            <w:shd w:val="clear" w:color="auto" w:fill="auto"/>
            <w:noWrap/>
            <w:vAlign w:val="center"/>
            <w:hideMark/>
          </w:tcPr>
          <w:p w14:paraId="57556AB5"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MPE</w:t>
            </w:r>
          </w:p>
        </w:tc>
        <w:tc>
          <w:tcPr>
            <w:tcW w:w="258" w:type="pct"/>
            <w:tcBorders>
              <w:top w:val="nil"/>
              <w:left w:val="nil"/>
              <w:bottom w:val="single" w:sz="4" w:space="0" w:color="auto"/>
              <w:right w:val="single" w:sz="4" w:space="0" w:color="auto"/>
            </w:tcBorders>
            <w:shd w:val="clear" w:color="auto" w:fill="auto"/>
            <w:noWrap/>
            <w:vAlign w:val="center"/>
            <w:hideMark/>
          </w:tcPr>
          <w:p w14:paraId="02EB78C0"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MAPE</w:t>
            </w:r>
          </w:p>
        </w:tc>
        <w:tc>
          <w:tcPr>
            <w:tcW w:w="279" w:type="pct"/>
            <w:tcBorders>
              <w:top w:val="nil"/>
              <w:left w:val="nil"/>
              <w:bottom w:val="single" w:sz="4" w:space="0" w:color="auto"/>
              <w:right w:val="single" w:sz="4" w:space="0" w:color="auto"/>
            </w:tcBorders>
            <w:shd w:val="clear" w:color="auto" w:fill="auto"/>
            <w:noWrap/>
            <w:vAlign w:val="center"/>
            <w:hideMark/>
          </w:tcPr>
          <w:p w14:paraId="1E840CCF"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SSE</w:t>
            </w:r>
          </w:p>
        </w:tc>
        <w:tc>
          <w:tcPr>
            <w:tcW w:w="315" w:type="pct"/>
            <w:tcBorders>
              <w:top w:val="nil"/>
              <w:left w:val="nil"/>
              <w:bottom w:val="single" w:sz="4" w:space="0" w:color="auto"/>
              <w:right w:val="single" w:sz="4" w:space="0" w:color="auto"/>
            </w:tcBorders>
            <w:shd w:val="clear" w:color="auto" w:fill="auto"/>
            <w:noWrap/>
            <w:vAlign w:val="center"/>
            <w:hideMark/>
          </w:tcPr>
          <w:p w14:paraId="4AEC1760"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Theil</w:t>
            </w:r>
          </w:p>
        </w:tc>
      </w:tr>
      <w:tr w:rsidR="00C72141" w:rsidRPr="004F7AB0" w14:paraId="41C3F8EC" w14:textId="77777777" w:rsidTr="00077E32">
        <w:trPr>
          <w:trHeight w:val="25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47E0DE11"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w:t>
            </w:r>
          </w:p>
        </w:tc>
        <w:tc>
          <w:tcPr>
            <w:tcW w:w="401" w:type="pct"/>
            <w:tcBorders>
              <w:top w:val="nil"/>
              <w:left w:val="nil"/>
              <w:bottom w:val="single" w:sz="4" w:space="0" w:color="auto"/>
              <w:right w:val="single" w:sz="4" w:space="0" w:color="auto"/>
            </w:tcBorders>
            <w:shd w:val="clear" w:color="auto" w:fill="auto"/>
            <w:noWrap/>
            <w:vAlign w:val="center"/>
            <w:hideMark/>
          </w:tcPr>
          <w:p w14:paraId="18B40EB7" w14:textId="30E6032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1-5-1</w:t>
            </w:r>
          </w:p>
        </w:tc>
        <w:tc>
          <w:tcPr>
            <w:tcW w:w="348" w:type="pct"/>
            <w:tcBorders>
              <w:top w:val="nil"/>
              <w:left w:val="nil"/>
              <w:bottom w:val="single" w:sz="4" w:space="0" w:color="auto"/>
              <w:right w:val="single" w:sz="4" w:space="0" w:color="auto"/>
            </w:tcBorders>
            <w:shd w:val="clear" w:color="auto" w:fill="auto"/>
            <w:noWrap/>
            <w:vAlign w:val="center"/>
            <w:hideMark/>
          </w:tcPr>
          <w:p w14:paraId="4EA5427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0.96</w:t>
            </w:r>
          </w:p>
        </w:tc>
        <w:tc>
          <w:tcPr>
            <w:tcW w:w="364" w:type="pct"/>
            <w:tcBorders>
              <w:top w:val="nil"/>
              <w:left w:val="nil"/>
              <w:bottom w:val="single" w:sz="4" w:space="0" w:color="auto"/>
              <w:right w:val="single" w:sz="4" w:space="0" w:color="auto"/>
            </w:tcBorders>
            <w:shd w:val="clear" w:color="auto" w:fill="auto"/>
            <w:noWrap/>
            <w:vAlign w:val="center"/>
            <w:hideMark/>
          </w:tcPr>
          <w:p w14:paraId="34F3D41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99" w:type="pct"/>
            <w:tcBorders>
              <w:top w:val="nil"/>
              <w:left w:val="nil"/>
              <w:bottom w:val="single" w:sz="4" w:space="0" w:color="auto"/>
              <w:right w:val="single" w:sz="4" w:space="0" w:color="auto"/>
            </w:tcBorders>
            <w:shd w:val="clear" w:color="auto" w:fill="auto"/>
            <w:noWrap/>
            <w:vAlign w:val="center"/>
            <w:hideMark/>
          </w:tcPr>
          <w:p w14:paraId="091BDEF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48" w:type="pct"/>
            <w:tcBorders>
              <w:top w:val="nil"/>
              <w:left w:val="nil"/>
              <w:bottom w:val="single" w:sz="4" w:space="0" w:color="auto"/>
              <w:right w:val="single" w:sz="4" w:space="0" w:color="auto"/>
            </w:tcBorders>
            <w:shd w:val="clear" w:color="auto" w:fill="auto"/>
            <w:noWrap/>
            <w:vAlign w:val="center"/>
            <w:hideMark/>
          </w:tcPr>
          <w:p w14:paraId="0D460340" w14:textId="3D26FC6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8</w:t>
            </w:r>
          </w:p>
        </w:tc>
        <w:tc>
          <w:tcPr>
            <w:tcW w:w="301" w:type="pct"/>
            <w:tcBorders>
              <w:top w:val="nil"/>
              <w:left w:val="nil"/>
              <w:bottom w:val="single" w:sz="4" w:space="0" w:color="auto"/>
              <w:right w:val="single" w:sz="4" w:space="0" w:color="auto"/>
            </w:tcBorders>
            <w:shd w:val="clear" w:color="auto" w:fill="auto"/>
            <w:noWrap/>
            <w:vAlign w:val="center"/>
            <w:hideMark/>
          </w:tcPr>
          <w:p w14:paraId="51F76D57" w14:textId="34E436F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91" w:type="pct"/>
            <w:tcBorders>
              <w:top w:val="nil"/>
              <w:left w:val="nil"/>
              <w:bottom w:val="single" w:sz="4" w:space="0" w:color="auto"/>
              <w:right w:val="single" w:sz="4" w:space="0" w:color="auto"/>
            </w:tcBorders>
            <w:shd w:val="clear" w:color="auto" w:fill="auto"/>
            <w:noWrap/>
            <w:vAlign w:val="center"/>
            <w:hideMark/>
          </w:tcPr>
          <w:p w14:paraId="1C2A7A33"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391" w:type="pct"/>
            <w:tcBorders>
              <w:top w:val="nil"/>
              <w:left w:val="nil"/>
              <w:bottom w:val="single" w:sz="4" w:space="0" w:color="auto"/>
              <w:right w:val="single" w:sz="4" w:space="0" w:color="auto"/>
            </w:tcBorders>
            <w:shd w:val="clear" w:color="auto" w:fill="auto"/>
            <w:noWrap/>
            <w:vAlign w:val="center"/>
            <w:hideMark/>
          </w:tcPr>
          <w:p w14:paraId="249EB6F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279" w:type="pct"/>
            <w:tcBorders>
              <w:top w:val="nil"/>
              <w:left w:val="nil"/>
              <w:bottom w:val="single" w:sz="4" w:space="0" w:color="auto"/>
              <w:right w:val="single" w:sz="4" w:space="0" w:color="auto"/>
            </w:tcBorders>
            <w:shd w:val="clear" w:color="auto" w:fill="auto"/>
            <w:noWrap/>
            <w:vAlign w:val="center"/>
            <w:hideMark/>
          </w:tcPr>
          <w:p w14:paraId="77DE03A9"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422.40</w:t>
            </w:r>
          </w:p>
        </w:tc>
        <w:tc>
          <w:tcPr>
            <w:tcW w:w="286" w:type="pct"/>
            <w:tcBorders>
              <w:top w:val="nil"/>
              <w:left w:val="nil"/>
              <w:bottom w:val="single" w:sz="4" w:space="0" w:color="auto"/>
              <w:right w:val="single" w:sz="4" w:space="0" w:color="auto"/>
            </w:tcBorders>
            <w:shd w:val="clear" w:color="auto" w:fill="auto"/>
            <w:noWrap/>
            <w:vAlign w:val="center"/>
            <w:hideMark/>
          </w:tcPr>
          <w:p w14:paraId="1B3F53BF"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1830.32</w:t>
            </w:r>
          </w:p>
        </w:tc>
        <w:tc>
          <w:tcPr>
            <w:tcW w:w="327" w:type="pct"/>
            <w:tcBorders>
              <w:top w:val="nil"/>
              <w:left w:val="nil"/>
              <w:bottom w:val="single" w:sz="4" w:space="0" w:color="auto"/>
              <w:right w:val="single" w:sz="4" w:space="0" w:color="auto"/>
            </w:tcBorders>
            <w:shd w:val="clear" w:color="auto" w:fill="auto"/>
            <w:noWrap/>
            <w:vAlign w:val="center"/>
            <w:hideMark/>
          </w:tcPr>
          <w:p w14:paraId="677C88D9"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0.90%</w:t>
            </w:r>
          </w:p>
        </w:tc>
        <w:tc>
          <w:tcPr>
            <w:tcW w:w="258" w:type="pct"/>
            <w:tcBorders>
              <w:top w:val="nil"/>
              <w:left w:val="nil"/>
              <w:bottom w:val="single" w:sz="4" w:space="0" w:color="auto"/>
              <w:right w:val="single" w:sz="4" w:space="0" w:color="auto"/>
            </w:tcBorders>
            <w:shd w:val="clear" w:color="auto" w:fill="auto"/>
            <w:noWrap/>
            <w:vAlign w:val="center"/>
            <w:hideMark/>
          </w:tcPr>
          <w:p w14:paraId="2F9ACB1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5.12%</w:t>
            </w:r>
          </w:p>
        </w:tc>
        <w:tc>
          <w:tcPr>
            <w:tcW w:w="279" w:type="pct"/>
            <w:tcBorders>
              <w:top w:val="nil"/>
              <w:left w:val="nil"/>
              <w:bottom w:val="single" w:sz="4" w:space="0" w:color="auto"/>
              <w:right w:val="single" w:sz="4" w:space="0" w:color="auto"/>
            </w:tcBorders>
            <w:shd w:val="clear" w:color="auto" w:fill="auto"/>
            <w:noWrap/>
            <w:vAlign w:val="center"/>
            <w:hideMark/>
          </w:tcPr>
          <w:p w14:paraId="606E1E8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2362.11</w:t>
            </w:r>
          </w:p>
        </w:tc>
        <w:tc>
          <w:tcPr>
            <w:tcW w:w="315" w:type="pct"/>
            <w:tcBorders>
              <w:top w:val="nil"/>
              <w:left w:val="nil"/>
              <w:bottom w:val="single" w:sz="4" w:space="0" w:color="auto"/>
              <w:right w:val="single" w:sz="4" w:space="0" w:color="auto"/>
            </w:tcBorders>
            <w:shd w:val="clear" w:color="auto" w:fill="auto"/>
            <w:noWrap/>
            <w:vAlign w:val="center"/>
          </w:tcPr>
          <w:p w14:paraId="7B95ED77"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3.37E-03</w:t>
            </w:r>
          </w:p>
        </w:tc>
      </w:tr>
      <w:tr w:rsidR="00C72141" w:rsidRPr="004F7AB0" w14:paraId="6F4C0F34" w14:textId="77777777" w:rsidTr="00077E32">
        <w:trPr>
          <w:trHeight w:val="25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163157F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w:t>
            </w:r>
          </w:p>
        </w:tc>
        <w:tc>
          <w:tcPr>
            <w:tcW w:w="401" w:type="pct"/>
            <w:tcBorders>
              <w:top w:val="nil"/>
              <w:left w:val="nil"/>
              <w:bottom w:val="single" w:sz="4" w:space="0" w:color="auto"/>
              <w:right w:val="single" w:sz="4" w:space="0" w:color="auto"/>
            </w:tcBorders>
            <w:shd w:val="clear" w:color="auto" w:fill="auto"/>
            <w:noWrap/>
            <w:vAlign w:val="center"/>
            <w:hideMark/>
          </w:tcPr>
          <w:p w14:paraId="7E087D96" w14:textId="454ABE6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1-5-1</w:t>
            </w:r>
          </w:p>
        </w:tc>
        <w:tc>
          <w:tcPr>
            <w:tcW w:w="348" w:type="pct"/>
            <w:tcBorders>
              <w:top w:val="nil"/>
              <w:left w:val="nil"/>
              <w:bottom w:val="single" w:sz="4" w:space="0" w:color="auto"/>
              <w:right w:val="single" w:sz="4" w:space="0" w:color="auto"/>
            </w:tcBorders>
            <w:shd w:val="clear" w:color="auto" w:fill="auto"/>
            <w:noWrap/>
            <w:vAlign w:val="center"/>
            <w:hideMark/>
          </w:tcPr>
          <w:p w14:paraId="26C6E20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0.96</w:t>
            </w:r>
          </w:p>
        </w:tc>
        <w:tc>
          <w:tcPr>
            <w:tcW w:w="364" w:type="pct"/>
            <w:tcBorders>
              <w:top w:val="nil"/>
              <w:left w:val="nil"/>
              <w:bottom w:val="single" w:sz="4" w:space="0" w:color="auto"/>
              <w:right w:val="single" w:sz="4" w:space="0" w:color="auto"/>
            </w:tcBorders>
            <w:shd w:val="clear" w:color="auto" w:fill="auto"/>
            <w:noWrap/>
            <w:vAlign w:val="center"/>
            <w:hideMark/>
          </w:tcPr>
          <w:p w14:paraId="36DAB84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99" w:type="pct"/>
            <w:tcBorders>
              <w:top w:val="nil"/>
              <w:left w:val="nil"/>
              <w:bottom w:val="single" w:sz="4" w:space="0" w:color="auto"/>
              <w:right w:val="single" w:sz="4" w:space="0" w:color="auto"/>
            </w:tcBorders>
            <w:shd w:val="clear" w:color="auto" w:fill="auto"/>
            <w:noWrap/>
            <w:vAlign w:val="center"/>
            <w:hideMark/>
          </w:tcPr>
          <w:p w14:paraId="7FDB83E7"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48" w:type="pct"/>
            <w:tcBorders>
              <w:top w:val="nil"/>
              <w:left w:val="nil"/>
              <w:bottom w:val="single" w:sz="4" w:space="0" w:color="auto"/>
              <w:right w:val="single" w:sz="4" w:space="0" w:color="auto"/>
            </w:tcBorders>
            <w:shd w:val="clear" w:color="auto" w:fill="auto"/>
            <w:noWrap/>
            <w:vAlign w:val="center"/>
            <w:hideMark/>
          </w:tcPr>
          <w:p w14:paraId="23604382" w14:textId="1BAD1E0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5</w:t>
            </w:r>
          </w:p>
        </w:tc>
        <w:tc>
          <w:tcPr>
            <w:tcW w:w="301" w:type="pct"/>
            <w:tcBorders>
              <w:top w:val="nil"/>
              <w:left w:val="nil"/>
              <w:bottom w:val="single" w:sz="4" w:space="0" w:color="auto"/>
              <w:right w:val="single" w:sz="4" w:space="0" w:color="auto"/>
            </w:tcBorders>
            <w:shd w:val="clear" w:color="auto" w:fill="auto"/>
            <w:noWrap/>
            <w:vAlign w:val="center"/>
            <w:hideMark/>
          </w:tcPr>
          <w:p w14:paraId="3F0A9F2E" w14:textId="4E04093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91" w:type="pct"/>
            <w:tcBorders>
              <w:top w:val="nil"/>
              <w:left w:val="nil"/>
              <w:bottom w:val="single" w:sz="4" w:space="0" w:color="auto"/>
              <w:right w:val="single" w:sz="4" w:space="0" w:color="auto"/>
            </w:tcBorders>
            <w:shd w:val="clear" w:color="auto" w:fill="auto"/>
            <w:noWrap/>
            <w:vAlign w:val="center"/>
            <w:hideMark/>
          </w:tcPr>
          <w:p w14:paraId="1589701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91" w:type="pct"/>
            <w:tcBorders>
              <w:top w:val="nil"/>
              <w:left w:val="nil"/>
              <w:bottom w:val="single" w:sz="4" w:space="0" w:color="auto"/>
              <w:right w:val="single" w:sz="4" w:space="0" w:color="auto"/>
            </w:tcBorders>
            <w:shd w:val="clear" w:color="auto" w:fill="auto"/>
            <w:noWrap/>
            <w:vAlign w:val="center"/>
            <w:hideMark/>
          </w:tcPr>
          <w:p w14:paraId="549E0E07"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79" w:type="pct"/>
            <w:tcBorders>
              <w:top w:val="nil"/>
              <w:left w:val="nil"/>
              <w:bottom w:val="single" w:sz="4" w:space="0" w:color="auto"/>
              <w:right w:val="single" w:sz="4" w:space="0" w:color="auto"/>
            </w:tcBorders>
            <w:shd w:val="clear" w:color="auto" w:fill="auto"/>
            <w:noWrap/>
            <w:vAlign w:val="center"/>
            <w:hideMark/>
          </w:tcPr>
          <w:p w14:paraId="4E8CFD0E"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420.05</w:t>
            </w:r>
          </w:p>
        </w:tc>
        <w:tc>
          <w:tcPr>
            <w:tcW w:w="286" w:type="pct"/>
            <w:tcBorders>
              <w:top w:val="nil"/>
              <w:left w:val="nil"/>
              <w:bottom w:val="single" w:sz="4" w:space="0" w:color="auto"/>
              <w:right w:val="single" w:sz="4" w:space="0" w:color="auto"/>
            </w:tcBorders>
            <w:shd w:val="clear" w:color="auto" w:fill="auto"/>
            <w:noWrap/>
            <w:vAlign w:val="center"/>
            <w:hideMark/>
          </w:tcPr>
          <w:p w14:paraId="11D4EC1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2152.64</w:t>
            </w:r>
          </w:p>
        </w:tc>
        <w:tc>
          <w:tcPr>
            <w:tcW w:w="327" w:type="pct"/>
            <w:tcBorders>
              <w:top w:val="nil"/>
              <w:left w:val="nil"/>
              <w:bottom w:val="single" w:sz="4" w:space="0" w:color="auto"/>
              <w:right w:val="single" w:sz="4" w:space="0" w:color="auto"/>
            </w:tcBorders>
            <w:shd w:val="clear" w:color="auto" w:fill="auto"/>
            <w:noWrap/>
            <w:vAlign w:val="center"/>
            <w:hideMark/>
          </w:tcPr>
          <w:p w14:paraId="3072C8D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0.39%</w:t>
            </w:r>
          </w:p>
        </w:tc>
        <w:tc>
          <w:tcPr>
            <w:tcW w:w="258" w:type="pct"/>
            <w:tcBorders>
              <w:top w:val="nil"/>
              <w:left w:val="nil"/>
              <w:bottom w:val="single" w:sz="4" w:space="0" w:color="auto"/>
              <w:right w:val="single" w:sz="4" w:space="0" w:color="auto"/>
            </w:tcBorders>
            <w:shd w:val="clear" w:color="auto" w:fill="auto"/>
            <w:noWrap/>
            <w:vAlign w:val="center"/>
            <w:hideMark/>
          </w:tcPr>
          <w:p w14:paraId="3E8F8B57"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6.51%</w:t>
            </w:r>
          </w:p>
        </w:tc>
        <w:tc>
          <w:tcPr>
            <w:tcW w:w="279" w:type="pct"/>
            <w:tcBorders>
              <w:top w:val="nil"/>
              <w:left w:val="nil"/>
              <w:bottom w:val="single" w:sz="4" w:space="0" w:color="auto"/>
              <w:right w:val="single" w:sz="4" w:space="0" w:color="auto"/>
            </w:tcBorders>
            <w:shd w:val="clear" w:color="auto" w:fill="auto"/>
            <w:noWrap/>
            <w:vAlign w:val="center"/>
            <w:hideMark/>
          </w:tcPr>
          <w:p w14:paraId="23E15B07"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2773.07</w:t>
            </w:r>
          </w:p>
        </w:tc>
        <w:tc>
          <w:tcPr>
            <w:tcW w:w="315" w:type="pct"/>
            <w:tcBorders>
              <w:top w:val="nil"/>
              <w:left w:val="nil"/>
              <w:bottom w:val="single" w:sz="4" w:space="0" w:color="auto"/>
              <w:right w:val="single" w:sz="4" w:space="0" w:color="auto"/>
            </w:tcBorders>
            <w:shd w:val="clear" w:color="auto" w:fill="auto"/>
            <w:noWrap/>
            <w:vAlign w:val="center"/>
          </w:tcPr>
          <w:p w14:paraId="176DEDE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4.64E-03</w:t>
            </w:r>
          </w:p>
        </w:tc>
      </w:tr>
      <w:tr w:rsidR="00C72141" w:rsidRPr="004F7AB0" w14:paraId="44240FE9" w14:textId="77777777" w:rsidTr="00077E32">
        <w:trPr>
          <w:trHeight w:val="25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53F033C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w:t>
            </w:r>
          </w:p>
        </w:tc>
        <w:tc>
          <w:tcPr>
            <w:tcW w:w="401" w:type="pct"/>
            <w:tcBorders>
              <w:top w:val="nil"/>
              <w:left w:val="nil"/>
              <w:bottom w:val="single" w:sz="4" w:space="0" w:color="auto"/>
              <w:right w:val="single" w:sz="4" w:space="0" w:color="auto"/>
            </w:tcBorders>
            <w:shd w:val="clear" w:color="auto" w:fill="auto"/>
            <w:noWrap/>
            <w:vAlign w:val="center"/>
            <w:hideMark/>
          </w:tcPr>
          <w:p w14:paraId="40FE4250" w14:textId="7F5F1D3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1-3-1</w:t>
            </w:r>
          </w:p>
        </w:tc>
        <w:tc>
          <w:tcPr>
            <w:tcW w:w="348" w:type="pct"/>
            <w:tcBorders>
              <w:top w:val="nil"/>
              <w:left w:val="nil"/>
              <w:bottom w:val="single" w:sz="4" w:space="0" w:color="auto"/>
              <w:right w:val="single" w:sz="4" w:space="0" w:color="auto"/>
            </w:tcBorders>
            <w:shd w:val="clear" w:color="auto" w:fill="auto"/>
            <w:noWrap/>
            <w:vAlign w:val="center"/>
            <w:hideMark/>
          </w:tcPr>
          <w:p w14:paraId="7542D0A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0.96</w:t>
            </w:r>
          </w:p>
        </w:tc>
        <w:tc>
          <w:tcPr>
            <w:tcW w:w="364" w:type="pct"/>
            <w:tcBorders>
              <w:top w:val="nil"/>
              <w:left w:val="nil"/>
              <w:bottom w:val="single" w:sz="4" w:space="0" w:color="auto"/>
              <w:right w:val="single" w:sz="4" w:space="0" w:color="auto"/>
            </w:tcBorders>
            <w:shd w:val="clear" w:color="auto" w:fill="auto"/>
            <w:noWrap/>
            <w:vAlign w:val="center"/>
            <w:hideMark/>
          </w:tcPr>
          <w:p w14:paraId="1F4C5FF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99" w:type="pct"/>
            <w:tcBorders>
              <w:top w:val="nil"/>
              <w:left w:val="nil"/>
              <w:bottom w:val="single" w:sz="4" w:space="0" w:color="auto"/>
              <w:right w:val="single" w:sz="4" w:space="0" w:color="auto"/>
            </w:tcBorders>
            <w:shd w:val="clear" w:color="auto" w:fill="auto"/>
            <w:noWrap/>
            <w:vAlign w:val="center"/>
            <w:hideMark/>
          </w:tcPr>
          <w:p w14:paraId="500ADFA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48" w:type="pct"/>
            <w:tcBorders>
              <w:top w:val="nil"/>
              <w:left w:val="nil"/>
              <w:bottom w:val="single" w:sz="4" w:space="0" w:color="auto"/>
              <w:right w:val="single" w:sz="4" w:space="0" w:color="auto"/>
            </w:tcBorders>
            <w:shd w:val="clear" w:color="auto" w:fill="auto"/>
            <w:noWrap/>
            <w:vAlign w:val="center"/>
            <w:hideMark/>
          </w:tcPr>
          <w:p w14:paraId="4C32B760" w14:textId="0CB9F62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63</w:t>
            </w:r>
          </w:p>
        </w:tc>
        <w:tc>
          <w:tcPr>
            <w:tcW w:w="301" w:type="pct"/>
            <w:tcBorders>
              <w:top w:val="nil"/>
              <w:left w:val="nil"/>
              <w:bottom w:val="single" w:sz="4" w:space="0" w:color="auto"/>
              <w:right w:val="single" w:sz="4" w:space="0" w:color="auto"/>
            </w:tcBorders>
            <w:shd w:val="clear" w:color="auto" w:fill="auto"/>
            <w:noWrap/>
            <w:vAlign w:val="center"/>
            <w:hideMark/>
          </w:tcPr>
          <w:p w14:paraId="50B1B012" w14:textId="5CC3519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91" w:type="pct"/>
            <w:tcBorders>
              <w:top w:val="nil"/>
              <w:left w:val="nil"/>
              <w:bottom w:val="single" w:sz="4" w:space="0" w:color="auto"/>
              <w:right w:val="single" w:sz="4" w:space="0" w:color="auto"/>
            </w:tcBorders>
            <w:shd w:val="clear" w:color="auto" w:fill="auto"/>
            <w:noWrap/>
            <w:vAlign w:val="center"/>
            <w:hideMark/>
          </w:tcPr>
          <w:p w14:paraId="4BBC865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391" w:type="pct"/>
            <w:tcBorders>
              <w:top w:val="nil"/>
              <w:left w:val="nil"/>
              <w:bottom w:val="single" w:sz="4" w:space="0" w:color="auto"/>
              <w:right w:val="single" w:sz="4" w:space="0" w:color="auto"/>
            </w:tcBorders>
            <w:shd w:val="clear" w:color="auto" w:fill="auto"/>
            <w:noWrap/>
            <w:vAlign w:val="center"/>
            <w:hideMark/>
          </w:tcPr>
          <w:p w14:paraId="1A7AB5B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279" w:type="pct"/>
            <w:tcBorders>
              <w:top w:val="nil"/>
              <w:left w:val="nil"/>
              <w:bottom w:val="single" w:sz="4" w:space="0" w:color="auto"/>
              <w:right w:val="single" w:sz="4" w:space="0" w:color="auto"/>
            </w:tcBorders>
            <w:shd w:val="clear" w:color="auto" w:fill="auto"/>
            <w:noWrap/>
            <w:vAlign w:val="center"/>
            <w:hideMark/>
          </w:tcPr>
          <w:p w14:paraId="7099D57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702.37</w:t>
            </w:r>
          </w:p>
        </w:tc>
        <w:tc>
          <w:tcPr>
            <w:tcW w:w="286" w:type="pct"/>
            <w:tcBorders>
              <w:top w:val="nil"/>
              <w:left w:val="nil"/>
              <w:bottom w:val="single" w:sz="4" w:space="0" w:color="auto"/>
              <w:right w:val="single" w:sz="4" w:space="0" w:color="auto"/>
            </w:tcBorders>
            <w:shd w:val="clear" w:color="auto" w:fill="auto"/>
            <w:noWrap/>
            <w:vAlign w:val="center"/>
            <w:hideMark/>
          </w:tcPr>
          <w:p w14:paraId="58A01C7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1986.10</w:t>
            </w:r>
          </w:p>
        </w:tc>
        <w:tc>
          <w:tcPr>
            <w:tcW w:w="327" w:type="pct"/>
            <w:tcBorders>
              <w:top w:val="nil"/>
              <w:left w:val="nil"/>
              <w:bottom w:val="single" w:sz="4" w:space="0" w:color="auto"/>
              <w:right w:val="single" w:sz="4" w:space="0" w:color="auto"/>
            </w:tcBorders>
            <w:shd w:val="clear" w:color="auto" w:fill="auto"/>
            <w:noWrap/>
            <w:vAlign w:val="center"/>
            <w:hideMark/>
          </w:tcPr>
          <w:p w14:paraId="1170C50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2.31%</w:t>
            </w:r>
          </w:p>
        </w:tc>
        <w:tc>
          <w:tcPr>
            <w:tcW w:w="258" w:type="pct"/>
            <w:tcBorders>
              <w:top w:val="nil"/>
              <w:left w:val="nil"/>
              <w:bottom w:val="single" w:sz="4" w:space="0" w:color="auto"/>
              <w:right w:val="single" w:sz="4" w:space="0" w:color="auto"/>
            </w:tcBorders>
            <w:shd w:val="clear" w:color="auto" w:fill="auto"/>
            <w:noWrap/>
            <w:vAlign w:val="center"/>
            <w:hideMark/>
          </w:tcPr>
          <w:p w14:paraId="2E43F93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5.57%</w:t>
            </w:r>
          </w:p>
        </w:tc>
        <w:tc>
          <w:tcPr>
            <w:tcW w:w="279" w:type="pct"/>
            <w:tcBorders>
              <w:top w:val="nil"/>
              <w:left w:val="nil"/>
              <w:bottom w:val="single" w:sz="4" w:space="0" w:color="auto"/>
              <w:right w:val="single" w:sz="4" w:space="0" w:color="auto"/>
            </w:tcBorders>
            <w:shd w:val="clear" w:color="auto" w:fill="auto"/>
            <w:noWrap/>
            <w:vAlign w:val="center"/>
            <w:hideMark/>
          </w:tcPr>
          <w:p w14:paraId="00BD3C2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2455.03</w:t>
            </w:r>
          </w:p>
        </w:tc>
        <w:tc>
          <w:tcPr>
            <w:tcW w:w="315" w:type="pct"/>
            <w:tcBorders>
              <w:top w:val="nil"/>
              <w:left w:val="nil"/>
              <w:bottom w:val="single" w:sz="4" w:space="0" w:color="auto"/>
              <w:right w:val="single" w:sz="4" w:space="0" w:color="auto"/>
            </w:tcBorders>
            <w:shd w:val="clear" w:color="auto" w:fill="auto"/>
            <w:noWrap/>
            <w:vAlign w:val="center"/>
          </w:tcPr>
          <w:p w14:paraId="76B9775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3.64E-03</w:t>
            </w:r>
          </w:p>
        </w:tc>
      </w:tr>
      <w:tr w:rsidR="00C72141" w:rsidRPr="004F7AB0" w14:paraId="2EC285B4" w14:textId="77777777" w:rsidTr="00077E32">
        <w:trPr>
          <w:trHeight w:val="25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368331C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w:t>
            </w:r>
          </w:p>
        </w:tc>
        <w:tc>
          <w:tcPr>
            <w:tcW w:w="401" w:type="pct"/>
            <w:tcBorders>
              <w:top w:val="nil"/>
              <w:left w:val="nil"/>
              <w:bottom w:val="single" w:sz="4" w:space="0" w:color="auto"/>
              <w:right w:val="single" w:sz="4" w:space="0" w:color="auto"/>
            </w:tcBorders>
            <w:shd w:val="clear" w:color="auto" w:fill="auto"/>
            <w:noWrap/>
            <w:vAlign w:val="center"/>
            <w:hideMark/>
          </w:tcPr>
          <w:p w14:paraId="6219EB8C" w14:textId="51EE484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1-8-1</w:t>
            </w:r>
          </w:p>
        </w:tc>
        <w:tc>
          <w:tcPr>
            <w:tcW w:w="348" w:type="pct"/>
            <w:tcBorders>
              <w:top w:val="nil"/>
              <w:left w:val="nil"/>
              <w:bottom w:val="single" w:sz="4" w:space="0" w:color="auto"/>
              <w:right w:val="single" w:sz="4" w:space="0" w:color="auto"/>
            </w:tcBorders>
            <w:shd w:val="clear" w:color="auto" w:fill="auto"/>
            <w:noWrap/>
            <w:vAlign w:val="center"/>
            <w:hideMark/>
          </w:tcPr>
          <w:p w14:paraId="176E398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0.96</w:t>
            </w:r>
          </w:p>
        </w:tc>
        <w:tc>
          <w:tcPr>
            <w:tcW w:w="364" w:type="pct"/>
            <w:tcBorders>
              <w:top w:val="nil"/>
              <w:left w:val="nil"/>
              <w:bottom w:val="single" w:sz="4" w:space="0" w:color="auto"/>
              <w:right w:val="single" w:sz="4" w:space="0" w:color="auto"/>
            </w:tcBorders>
            <w:shd w:val="clear" w:color="auto" w:fill="auto"/>
            <w:noWrap/>
            <w:vAlign w:val="center"/>
            <w:hideMark/>
          </w:tcPr>
          <w:p w14:paraId="7AA2619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99" w:type="pct"/>
            <w:tcBorders>
              <w:top w:val="nil"/>
              <w:left w:val="nil"/>
              <w:bottom w:val="single" w:sz="4" w:space="0" w:color="auto"/>
              <w:right w:val="single" w:sz="4" w:space="0" w:color="auto"/>
            </w:tcBorders>
            <w:shd w:val="clear" w:color="auto" w:fill="auto"/>
            <w:noWrap/>
            <w:vAlign w:val="center"/>
            <w:hideMark/>
          </w:tcPr>
          <w:p w14:paraId="42878EE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48" w:type="pct"/>
            <w:tcBorders>
              <w:top w:val="nil"/>
              <w:left w:val="nil"/>
              <w:bottom w:val="single" w:sz="4" w:space="0" w:color="auto"/>
              <w:right w:val="single" w:sz="4" w:space="0" w:color="auto"/>
            </w:tcBorders>
            <w:shd w:val="clear" w:color="auto" w:fill="auto"/>
            <w:noWrap/>
            <w:vAlign w:val="center"/>
            <w:hideMark/>
          </w:tcPr>
          <w:p w14:paraId="658185FC" w14:textId="5524066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6</w:t>
            </w:r>
          </w:p>
        </w:tc>
        <w:tc>
          <w:tcPr>
            <w:tcW w:w="301" w:type="pct"/>
            <w:tcBorders>
              <w:top w:val="nil"/>
              <w:left w:val="nil"/>
              <w:bottom w:val="single" w:sz="4" w:space="0" w:color="auto"/>
              <w:right w:val="single" w:sz="4" w:space="0" w:color="auto"/>
            </w:tcBorders>
            <w:shd w:val="clear" w:color="auto" w:fill="auto"/>
            <w:noWrap/>
            <w:vAlign w:val="center"/>
            <w:hideMark/>
          </w:tcPr>
          <w:p w14:paraId="34FE077D" w14:textId="60CAD1E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91" w:type="pct"/>
            <w:tcBorders>
              <w:top w:val="nil"/>
              <w:left w:val="nil"/>
              <w:bottom w:val="single" w:sz="4" w:space="0" w:color="auto"/>
              <w:right w:val="single" w:sz="4" w:space="0" w:color="auto"/>
            </w:tcBorders>
            <w:shd w:val="clear" w:color="auto" w:fill="auto"/>
            <w:noWrap/>
            <w:vAlign w:val="center"/>
            <w:hideMark/>
          </w:tcPr>
          <w:p w14:paraId="10721251"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91" w:type="pct"/>
            <w:tcBorders>
              <w:top w:val="nil"/>
              <w:left w:val="nil"/>
              <w:bottom w:val="single" w:sz="4" w:space="0" w:color="auto"/>
              <w:right w:val="single" w:sz="4" w:space="0" w:color="auto"/>
            </w:tcBorders>
            <w:shd w:val="clear" w:color="auto" w:fill="auto"/>
            <w:noWrap/>
            <w:vAlign w:val="center"/>
            <w:hideMark/>
          </w:tcPr>
          <w:p w14:paraId="033560F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79" w:type="pct"/>
            <w:tcBorders>
              <w:top w:val="nil"/>
              <w:left w:val="nil"/>
              <w:bottom w:val="single" w:sz="4" w:space="0" w:color="auto"/>
              <w:right w:val="single" w:sz="4" w:space="0" w:color="auto"/>
            </w:tcBorders>
            <w:shd w:val="clear" w:color="auto" w:fill="auto"/>
            <w:noWrap/>
            <w:vAlign w:val="center"/>
            <w:hideMark/>
          </w:tcPr>
          <w:p w14:paraId="31D62F7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326.74</w:t>
            </w:r>
          </w:p>
        </w:tc>
        <w:tc>
          <w:tcPr>
            <w:tcW w:w="286" w:type="pct"/>
            <w:tcBorders>
              <w:top w:val="nil"/>
              <w:left w:val="nil"/>
              <w:bottom w:val="single" w:sz="4" w:space="0" w:color="auto"/>
              <w:right w:val="single" w:sz="4" w:space="0" w:color="auto"/>
            </w:tcBorders>
            <w:shd w:val="clear" w:color="auto" w:fill="auto"/>
            <w:noWrap/>
            <w:vAlign w:val="center"/>
            <w:hideMark/>
          </w:tcPr>
          <w:p w14:paraId="00E7972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2130.77</w:t>
            </w:r>
          </w:p>
        </w:tc>
        <w:tc>
          <w:tcPr>
            <w:tcW w:w="327" w:type="pct"/>
            <w:tcBorders>
              <w:top w:val="nil"/>
              <w:left w:val="nil"/>
              <w:bottom w:val="single" w:sz="4" w:space="0" w:color="auto"/>
              <w:right w:val="single" w:sz="4" w:space="0" w:color="auto"/>
            </w:tcBorders>
            <w:shd w:val="clear" w:color="auto" w:fill="auto"/>
            <w:noWrap/>
            <w:vAlign w:val="center"/>
            <w:hideMark/>
          </w:tcPr>
          <w:p w14:paraId="4F9DFF51"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0.17%</w:t>
            </w:r>
          </w:p>
        </w:tc>
        <w:tc>
          <w:tcPr>
            <w:tcW w:w="258" w:type="pct"/>
            <w:tcBorders>
              <w:top w:val="nil"/>
              <w:left w:val="nil"/>
              <w:bottom w:val="single" w:sz="4" w:space="0" w:color="auto"/>
              <w:right w:val="single" w:sz="4" w:space="0" w:color="auto"/>
            </w:tcBorders>
            <w:shd w:val="clear" w:color="auto" w:fill="auto"/>
            <w:noWrap/>
            <w:vAlign w:val="center"/>
            <w:hideMark/>
          </w:tcPr>
          <w:p w14:paraId="7B58ABF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6.45%</w:t>
            </w:r>
          </w:p>
        </w:tc>
        <w:tc>
          <w:tcPr>
            <w:tcW w:w="279" w:type="pct"/>
            <w:tcBorders>
              <w:top w:val="nil"/>
              <w:left w:val="nil"/>
              <w:bottom w:val="single" w:sz="4" w:space="0" w:color="auto"/>
              <w:right w:val="single" w:sz="4" w:space="0" w:color="auto"/>
            </w:tcBorders>
            <w:shd w:val="clear" w:color="auto" w:fill="auto"/>
            <w:noWrap/>
            <w:vAlign w:val="center"/>
            <w:hideMark/>
          </w:tcPr>
          <w:p w14:paraId="13C999A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2734.11</w:t>
            </w:r>
          </w:p>
        </w:tc>
        <w:tc>
          <w:tcPr>
            <w:tcW w:w="315" w:type="pct"/>
            <w:tcBorders>
              <w:top w:val="nil"/>
              <w:left w:val="nil"/>
              <w:bottom w:val="single" w:sz="4" w:space="0" w:color="auto"/>
              <w:right w:val="single" w:sz="4" w:space="0" w:color="auto"/>
            </w:tcBorders>
            <w:shd w:val="clear" w:color="auto" w:fill="auto"/>
            <w:noWrap/>
            <w:vAlign w:val="center"/>
          </w:tcPr>
          <w:p w14:paraId="3818E97F"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4.51E-03</w:t>
            </w:r>
          </w:p>
        </w:tc>
      </w:tr>
      <w:tr w:rsidR="00C72141" w:rsidRPr="004F7AB0" w14:paraId="20163529" w14:textId="77777777" w:rsidTr="00077E32">
        <w:trPr>
          <w:trHeight w:val="255"/>
        </w:trPr>
        <w:tc>
          <w:tcPr>
            <w:tcW w:w="313" w:type="pct"/>
            <w:tcBorders>
              <w:top w:val="nil"/>
              <w:left w:val="single" w:sz="4" w:space="0" w:color="auto"/>
              <w:bottom w:val="single" w:sz="4" w:space="0" w:color="auto"/>
              <w:right w:val="single" w:sz="4" w:space="0" w:color="auto"/>
            </w:tcBorders>
            <w:shd w:val="clear" w:color="000000" w:fill="FFFF00"/>
            <w:noWrap/>
            <w:vAlign w:val="center"/>
            <w:hideMark/>
          </w:tcPr>
          <w:p w14:paraId="779018B0" w14:textId="77777777" w:rsidR="00C72141" w:rsidRPr="00077E32" w:rsidRDefault="00C72141" w:rsidP="00077E32">
            <w:pPr>
              <w:spacing w:after="0" w:line="240" w:lineRule="auto"/>
              <w:jc w:val="center"/>
              <w:rPr>
                <w:rFonts w:ascii="Times New Roman" w:eastAsia="Times New Roman" w:hAnsi="Times New Roman" w:cs="Times New Roman"/>
                <w:bCs/>
                <w:color w:val="000000"/>
                <w:sz w:val="18"/>
                <w:szCs w:val="18"/>
                <w:lang w:val="en-GB" w:eastAsia="pl-PL"/>
              </w:rPr>
            </w:pPr>
            <w:r w:rsidRPr="00077E32">
              <w:rPr>
                <w:rFonts w:ascii="Times New Roman" w:eastAsia="Times New Roman" w:hAnsi="Times New Roman" w:cs="Times New Roman"/>
                <w:bCs/>
                <w:color w:val="000000"/>
                <w:sz w:val="18"/>
                <w:szCs w:val="18"/>
                <w:lang w:val="en-GB" w:eastAsia="pl-PL"/>
              </w:rPr>
              <w:t>20</w:t>
            </w:r>
          </w:p>
        </w:tc>
        <w:tc>
          <w:tcPr>
            <w:tcW w:w="401" w:type="pct"/>
            <w:tcBorders>
              <w:top w:val="nil"/>
              <w:left w:val="nil"/>
              <w:bottom w:val="single" w:sz="4" w:space="0" w:color="auto"/>
              <w:right w:val="single" w:sz="4" w:space="0" w:color="auto"/>
            </w:tcBorders>
            <w:shd w:val="clear" w:color="000000" w:fill="FFFF00"/>
            <w:noWrap/>
            <w:vAlign w:val="center"/>
            <w:hideMark/>
          </w:tcPr>
          <w:p w14:paraId="6E101105" w14:textId="3EA3545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1-8-1</w:t>
            </w:r>
          </w:p>
        </w:tc>
        <w:tc>
          <w:tcPr>
            <w:tcW w:w="348" w:type="pct"/>
            <w:tcBorders>
              <w:top w:val="nil"/>
              <w:left w:val="nil"/>
              <w:bottom w:val="single" w:sz="4" w:space="0" w:color="auto"/>
              <w:right w:val="single" w:sz="4" w:space="0" w:color="auto"/>
            </w:tcBorders>
            <w:shd w:val="clear" w:color="000000" w:fill="FFFF00"/>
            <w:noWrap/>
            <w:vAlign w:val="center"/>
            <w:hideMark/>
          </w:tcPr>
          <w:p w14:paraId="7969DB0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0.96</w:t>
            </w:r>
          </w:p>
        </w:tc>
        <w:tc>
          <w:tcPr>
            <w:tcW w:w="364" w:type="pct"/>
            <w:tcBorders>
              <w:top w:val="nil"/>
              <w:left w:val="nil"/>
              <w:bottom w:val="single" w:sz="4" w:space="0" w:color="auto"/>
              <w:right w:val="single" w:sz="4" w:space="0" w:color="auto"/>
            </w:tcBorders>
            <w:shd w:val="clear" w:color="000000" w:fill="FFFF00"/>
            <w:noWrap/>
            <w:vAlign w:val="center"/>
            <w:hideMark/>
          </w:tcPr>
          <w:p w14:paraId="6D04C999"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99" w:type="pct"/>
            <w:tcBorders>
              <w:top w:val="nil"/>
              <w:left w:val="nil"/>
              <w:bottom w:val="single" w:sz="4" w:space="0" w:color="auto"/>
              <w:right w:val="single" w:sz="4" w:space="0" w:color="auto"/>
            </w:tcBorders>
            <w:shd w:val="clear" w:color="000000" w:fill="FFFF00"/>
            <w:noWrap/>
            <w:vAlign w:val="center"/>
            <w:hideMark/>
          </w:tcPr>
          <w:p w14:paraId="6BB6F0F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48" w:type="pct"/>
            <w:tcBorders>
              <w:top w:val="nil"/>
              <w:left w:val="nil"/>
              <w:bottom w:val="single" w:sz="4" w:space="0" w:color="auto"/>
              <w:right w:val="single" w:sz="4" w:space="0" w:color="auto"/>
            </w:tcBorders>
            <w:shd w:val="clear" w:color="000000" w:fill="FFFF00"/>
            <w:noWrap/>
            <w:vAlign w:val="center"/>
            <w:hideMark/>
          </w:tcPr>
          <w:p w14:paraId="6447DDDE" w14:textId="6215D8D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6</w:t>
            </w:r>
          </w:p>
        </w:tc>
        <w:tc>
          <w:tcPr>
            <w:tcW w:w="301" w:type="pct"/>
            <w:tcBorders>
              <w:top w:val="nil"/>
              <w:left w:val="nil"/>
              <w:bottom w:val="single" w:sz="4" w:space="0" w:color="auto"/>
              <w:right w:val="single" w:sz="4" w:space="0" w:color="auto"/>
            </w:tcBorders>
            <w:shd w:val="clear" w:color="000000" w:fill="FFFF00"/>
            <w:noWrap/>
            <w:vAlign w:val="center"/>
            <w:hideMark/>
          </w:tcPr>
          <w:p w14:paraId="34178443" w14:textId="559CD98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91" w:type="pct"/>
            <w:tcBorders>
              <w:top w:val="nil"/>
              <w:left w:val="nil"/>
              <w:bottom w:val="single" w:sz="4" w:space="0" w:color="auto"/>
              <w:right w:val="single" w:sz="4" w:space="0" w:color="auto"/>
            </w:tcBorders>
            <w:shd w:val="clear" w:color="000000" w:fill="FFFF00"/>
            <w:noWrap/>
            <w:vAlign w:val="center"/>
            <w:hideMark/>
          </w:tcPr>
          <w:p w14:paraId="0539C66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391" w:type="pct"/>
            <w:tcBorders>
              <w:top w:val="nil"/>
              <w:left w:val="nil"/>
              <w:bottom w:val="single" w:sz="4" w:space="0" w:color="auto"/>
              <w:right w:val="single" w:sz="4" w:space="0" w:color="auto"/>
            </w:tcBorders>
            <w:shd w:val="clear" w:color="000000" w:fill="FFFF00"/>
            <w:noWrap/>
            <w:vAlign w:val="center"/>
            <w:hideMark/>
          </w:tcPr>
          <w:p w14:paraId="147DED09"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79" w:type="pct"/>
            <w:tcBorders>
              <w:top w:val="nil"/>
              <w:left w:val="nil"/>
              <w:bottom w:val="single" w:sz="4" w:space="0" w:color="auto"/>
              <w:right w:val="single" w:sz="4" w:space="0" w:color="auto"/>
            </w:tcBorders>
            <w:shd w:val="clear" w:color="000000" w:fill="FFFF00"/>
            <w:noWrap/>
            <w:vAlign w:val="center"/>
            <w:hideMark/>
          </w:tcPr>
          <w:p w14:paraId="3DFB36E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265.62</w:t>
            </w:r>
          </w:p>
        </w:tc>
        <w:tc>
          <w:tcPr>
            <w:tcW w:w="286" w:type="pct"/>
            <w:tcBorders>
              <w:top w:val="nil"/>
              <w:left w:val="nil"/>
              <w:bottom w:val="single" w:sz="4" w:space="0" w:color="auto"/>
              <w:right w:val="single" w:sz="4" w:space="0" w:color="auto"/>
            </w:tcBorders>
            <w:shd w:val="clear" w:color="000000" w:fill="FFFF00"/>
            <w:noWrap/>
            <w:vAlign w:val="center"/>
            <w:hideMark/>
          </w:tcPr>
          <w:p w14:paraId="69762471"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1759.88</w:t>
            </w:r>
          </w:p>
        </w:tc>
        <w:tc>
          <w:tcPr>
            <w:tcW w:w="327" w:type="pct"/>
            <w:tcBorders>
              <w:top w:val="nil"/>
              <w:left w:val="nil"/>
              <w:bottom w:val="single" w:sz="4" w:space="0" w:color="auto"/>
              <w:right w:val="single" w:sz="4" w:space="0" w:color="auto"/>
            </w:tcBorders>
            <w:shd w:val="clear" w:color="000000" w:fill="FFFF00"/>
            <w:noWrap/>
            <w:vAlign w:val="center"/>
            <w:hideMark/>
          </w:tcPr>
          <w:p w14:paraId="7460EBC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0.80%</w:t>
            </w:r>
          </w:p>
        </w:tc>
        <w:tc>
          <w:tcPr>
            <w:tcW w:w="258" w:type="pct"/>
            <w:tcBorders>
              <w:top w:val="nil"/>
              <w:left w:val="nil"/>
              <w:bottom w:val="single" w:sz="4" w:space="0" w:color="auto"/>
              <w:right w:val="single" w:sz="4" w:space="0" w:color="auto"/>
            </w:tcBorders>
            <w:shd w:val="clear" w:color="000000" w:fill="FFFF00"/>
            <w:noWrap/>
            <w:vAlign w:val="center"/>
            <w:hideMark/>
          </w:tcPr>
          <w:p w14:paraId="4542EEC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4.63%</w:t>
            </w:r>
          </w:p>
        </w:tc>
        <w:tc>
          <w:tcPr>
            <w:tcW w:w="279" w:type="pct"/>
            <w:tcBorders>
              <w:top w:val="nil"/>
              <w:left w:val="nil"/>
              <w:bottom w:val="single" w:sz="4" w:space="0" w:color="auto"/>
              <w:right w:val="single" w:sz="4" w:space="0" w:color="auto"/>
            </w:tcBorders>
            <w:shd w:val="clear" w:color="000000" w:fill="FFFF00"/>
            <w:noWrap/>
            <w:vAlign w:val="center"/>
            <w:hideMark/>
          </w:tcPr>
          <w:p w14:paraId="33CEA035"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2294.49</w:t>
            </w:r>
          </w:p>
        </w:tc>
        <w:tc>
          <w:tcPr>
            <w:tcW w:w="315" w:type="pct"/>
            <w:tcBorders>
              <w:top w:val="nil"/>
              <w:left w:val="nil"/>
              <w:bottom w:val="single" w:sz="4" w:space="0" w:color="auto"/>
              <w:right w:val="single" w:sz="4" w:space="0" w:color="auto"/>
            </w:tcBorders>
            <w:shd w:val="clear" w:color="000000" w:fill="FFFF00"/>
            <w:noWrap/>
            <w:vAlign w:val="center"/>
          </w:tcPr>
          <w:p w14:paraId="18E4E447"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3.18E-03</w:t>
            </w:r>
          </w:p>
        </w:tc>
      </w:tr>
      <w:tr w:rsidR="00C72141" w:rsidRPr="004F7AB0" w14:paraId="2DA023A8" w14:textId="77777777" w:rsidTr="00077E32">
        <w:trPr>
          <w:trHeight w:val="25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0F0236A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40</w:t>
            </w:r>
          </w:p>
        </w:tc>
        <w:tc>
          <w:tcPr>
            <w:tcW w:w="401" w:type="pct"/>
            <w:tcBorders>
              <w:top w:val="nil"/>
              <w:left w:val="nil"/>
              <w:bottom w:val="single" w:sz="4" w:space="0" w:color="auto"/>
              <w:right w:val="single" w:sz="4" w:space="0" w:color="auto"/>
            </w:tcBorders>
            <w:shd w:val="clear" w:color="auto" w:fill="auto"/>
            <w:noWrap/>
            <w:vAlign w:val="center"/>
            <w:hideMark/>
          </w:tcPr>
          <w:p w14:paraId="62F8109E" w14:textId="6928785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1-5-1</w:t>
            </w:r>
          </w:p>
        </w:tc>
        <w:tc>
          <w:tcPr>
            <w:tcW w:w="348" w:type="pct"/>
            <w:tcBorders>
              <w:top w:val="nil"/>
              <w:left w:val="nil"/>
              <w:bottom w:val="single" w:sz="4" w:space="0" w:color="auto"/>
              <w:right w:val="single" w:sz="4" w:space="0" w:color="auto"/>
            </w:tcBorders>
            <w:shd w:val="clear" w:color="auto" w:fill="auto"/>
            <w:noWrap/>
            <w:vAlign w:val="center"/>
            <w:hideMark/>
          </w:tcPr>
          <w:p w14:paraId="61A256B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0.96</w:t>
            </w:r>
          </w:p>
        </w:tc>
        <w:tc>
          <w:tcPr>
            <w:tcW w:w="364" w:type="pct"/>
            <w:tcBorders>
              <w:top w:val="nil"/>
              <w:left w:val="nil"/>
              <w:bottom w:val="single" w:sz="4" w:space="0" w:color="auto"/>
              <w:right w:val="single" w:sz="4" w:space="0" w:color="auto"/>
            </w:tcBorders>
            <w:shd w:val="clear" w:color="auto" w:fill="auto"/>
            <w:noWrap/>
            <w:vAlign w:val="center"/>
            <w:hideMark/>
          </w:tcPr>
          <w:p w14:paraId="2BE571B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99" w:type="pct"/>
            <w:tcBorders>
              <w:top w:val="nil"/>
              <w:left w:val="nil"/>
              <w:bottom w:val="single" w:sz="4" w:space="0" w:color="auto"/>
              <w:right w:val="single" w:sz="4" w:space="0" w:color="auto"/>
            </w:tcBorders>
            <w:shd w:val="clear" w:color="auto" w:fill="auto"/>
            <w:noWrap/>
            <w:vAlign w:val="center"/>
            <w:hideMark/>
          </w:tcPr>
          <w:p w14:paraId="1C492F89"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48" w:type="pct"/>
            <w:tcBorders>
              <w:top w:val="nil"/>
              <w:left w:val="nil"/>
              <w:bottom w:val="single" w:sz="4" w:space="0" w:color="auto"/>
              <w:right w:val="single" w:sz="4" w:space="0" w:color="auto"/>
            </w:tcBorders>
            <w:shd w:val="clear" w:color="auto" w:fill="auto"/>
            <w:noWrap/>
            <w:vAlign w:val="center"/>
            <w:hideMark/>
          </w:tcPr>
          <w:p w14:paraId="3EB1665F" w14:textId="64B2DF2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5</w:t>
            </w:r>
          </w:p>
        </w:tc>
        <w:tc>
          <w:tcPr>
            <w:tcW w:w="301" w:type="pct"/>
            <w:tcBorders>
              <w:top w:val="nil"/>
              <w:left w:val="nil"/>
              <w:bottom w:val="single" w:sz="4" w:space="0" w:color="auto"/>
              <w:right w:val="single" w:sz="4" w:space="0" w:color="auto"/>
            </w:tcBorders>
            <w:shd w:val="clear" w:color="auto" w:fill="auto"/>
            <w:noWrap/>
            <w:vAlign w:val="center"/>
            <w:hideMark/>
          </w:tcPr>
          <w:p w14:paraId="36B12EEB" w14:textId="4DF02D7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91" w:type="pct"/>
            <w:tcBorders>
              <w:top w:val="nil"/>
              <w:left w:val="nil"/>
              <w:bottom w:val="single" w:sz="4" w:space="0" w:color="auto"/>
              <w:right w:val="single" w:sz="4" w:space="0" w:color="auto"/>
            </w:tcBorders>
            <w:shd w:val="clear" w:color="auto" w:fill="auto"/>
            <w:noWrap/>
            <w:vAlign w:val="center"/>
            <w:hideMark/>
          </w:tcPr>
          <w:p w14:paraId="4661B02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391" w:type="pct"/>
            <w:tcBorders>
              <w:top w:val="nil"/>
              <w:left w:val="nil"/>
              <w:bottom w:val="single" w:sz="4" w:space="0" w:color="auto"/>
              <w:right w:val="single" w:sz="4" w:space="0" w:color="auto"/>
            </w:tcBorders>
            <w:shd w:val="clear" w:color="auto" w:fill="auto"/>
            <w:noWrap/>
            <w:vAlign w:val="center"/>
            <w:hideMark/>
          </w:tcPr>
          <w:p w14:paraId="2CAEDC1F"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279" w:type="pct"/>
            <w:tcBorders>
              <w:top w:val="nil"/>
              <w:left w:val="nil"/>
              <w:bottom w:val="single" w:sz="4" w:space="0" w:color="auto"/>
              <w:right w:val="single" w:sz="4" w:space="0" w:color="auto"/>
            </w:tcBorders>
            <w:shd w:val="clear" w:color="auto" w:fill="auto"/>
            <w:noWrap/>
            <w:vAlign w:val="center"/>
            <w:hideMark/>
          </w:tcPr>
          <w:p w14:paraId="4B3F6DF3"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1544.71</w:t>
            </w:r>
          </w:p>
        </w:tc>
        <w:tc>
          <w:tcPr>
            <w:tcW w:w="286" w:type="pct"/>
            <w:tcBorders>
              <w:top w:val="nil"/>
              <w:left w:val="nil"/>
              <w:bottom w:val="single" w:sz="4" w:space="0" w:color="auto"/>
              <w:right w:val="single" w:sz="4" w:space="0" w:color="auto"/>
            </w:tcBorders>
            <w:shd w:val="clear" w:color="auto" w:fill="auto"/>
            <w:noWrap/>
            <w:vAlign w:val="center"/>
            <w:hideMark/>
          </w:tcPr>
          <w:p w14:paraId="5B69D13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2539.20</w:t>
            </w:r>
          </w:p>
        </w:tc>
        <w:tc>
          <w:tcPr>
            <w:tcW w:w="327" w:type="pct"/>
            <w:tcBorders>
              <w:top w:val="nil"/>
              <w:left w:val="nil"/>
              <w:bottom w:val="single" w:sz="4" w:space="0" w:color="auto"/>
              <w:right w:val="single" w:sz="4" w:space="0" w:color="auto"/>
            </w:tcBorders>
            <w:shd w:val="clear" w:color="auto" w:fill="auto"/>
            <w:noWrap/>
            <w:vAlign w:val="center"/>
            <w:hideMark/>
          </w:tcPr>
          <w:p w14:paraId="058B8E23"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6.27%</w:t>
            </w:r>
          </w:p>
        </w:tc>
        <w:tc>
          <w:tcPr>
            <w:tcW w:w="258" w:type="pct"/>
            <w:tcBorders>
              <w:top w:val="nil"/>
              <w:left w:val="nil"/>
              <w:bottom w:val="single" w:sz="4" w:space="0" w:color="auto"/>
              <w:right w:val="single" w:sz="4" w:space="0" w:color="auto"/>
            </w:tcBorders>
            <w:shd w:val="clear" w:color="auto" w:fill="auto"/>
            <w:noWrap/>
            <w:vAlign w:val="center"/>
            <w:hideMark/>
          </w:tcPr>
          <w:p w14:paraId="55D88AD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8.23%</w:t>
            </w:r>
          </w:p>
        </w:tc>
        <w:tc>
          <w:tcPr>
            <w:tcW w:w="279" w:type="pct"/>
            <w:tcBorders>
              <w:top w:val="nil"/>
              <w:left w:val="nil"/>
              <w:bottom w:val="single" w:sz="4" w:space="0" w:color="auto"/>
              <w:right w:val="single" w:sz="4" w:space="0" w:color="auto"/>
            </w:tcBorders>
            <w:shd w:val="clear" w:color="auto" w:fill="auto"/>
            <w:noWrap/>
            <w:vAlign w:val="center"/>
            <w:hideMark/>
          </w:tcPr>
          <w:p w14:paraId="6F522CF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3300.44</w:t>
            </w:r>
          </w:p>
        </w:tc>
        <w:tc>
          <w:tcPr>
            <w:tcW w:w="315" w:type="pct"/>
            <w:tcBorders>
              <w:top w:val="nil"/>
              <w:left w:val="nil"/>
              <w:bottom w:val="single" w:sz="4" w:space="0" w:color="auto"/>
              <w:right w:val="single" w:sz="4" w:space="0" w:color="auto"/>
            </w:tcBorders>
            <w:shd w:val="clear" w:color="auto" w:fill="auto"/>
            <w:noWrap/>
            <w:vAlign w:val="center"/>
          </w:tcPr>
          <w:p w14:paraId="3E932285"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6.57E-03</w:t>
            </w:r>
          </w:p>
        </w:tc>
      </w:tr>
      <w:tr w:rsidR="00C72141" w:rsidRPr="004F7AB0" w14:paraId="0886412F" w14:textId="77777777" w:rsidTr="00077E32">
        <w:trPr>
          <w:trHeight w:val="25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7384A79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40</w:t>
            </w:r>
          </w:p>
        </w:tc>
        <w:tc>
          <w:tcPr>
            <w:tcW w:w="401" w:type="pct"/>
            <w:tcBorders>
              <w:top w:val="nil"/>
              <w:left w:val="nil"/>
              <w:bottom w:val="single" w:sz="4" w:space="0" w:color="auto"/>
              <w:right w:val="single" w:sz="4" w:space="0" w:color="auto"/>
            </w:tcBorders>
            <w:shd w:val="clear" w:color="auto" w:fill="auto"/>
            <w:noWrap/>
            <w:vAlign w:val="center"/>
            <w:hideMark/>
          </w:tcPr>
          <w:p w14:paraId="431F2C18" w14:textId="51F7FBE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1-5-1</w:t>
            </w:r>
          </w:p>
        </w:tc>
        <w:tc>
          <w:tcPr>
            <w:tcW w:w="348" w:type="pct"/>
            <w:tcBorders>
              <w:top w:val="nil"/>
              <w:left w:val="nil"/>
              <w:bottom w:val="single" w:sz="4" w:space="0" w:color="auto"/>
              <w:right w:val="single" w:sz="4" w:space="0" w:color="auto"/>
            </w:tcBorders>
            <w:shd w:val="clear" w:color="auto" w:fill="auto"/>
            <w:noWrap/>
            <w:vAlign w:val="center"/>
            <w:hideMark/>
          </w:tcPr>
          <w:p w14:paraId="1DEB6A8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0.96</w:t>
            </w:r>
          </w:p>
        </w:tc>
        <w:tc>
          <w:tcPr>
            <w:tcW w:w="364" w:type="pct"/>
            <w:tcBorders>
              <w:top w:val="nil"/>
              <w:left w:val="nil"/>
              <w:bottom w:val="single" w:sz="4" w:space="0" w:color="auto"/>
              <w:right w:val="single" w:sz="4" w:space="0" w:color="auto"/>
            </w:tcBorders>
            <w:shd w:val="clear" w:color="auto" w:fill="auto"/>
            <w:noWrap/>
            <w:vAlign w:val="center"/>
            <w:hideMark/>
          </w:tcPr>
          <w:p w14:paraId="6B61FC9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99" w:type="pct"/>
            <w:tcBorders>
              <w:top w:val="nil"/>
              <w:left w:val="nil"/>
              <w:bottom w:val="single" w:sz="4" w:space="0" w:color="auto"/>
              <w:right w:val="single" w:sz="4" w:space="0" w:color="auto"/>
            </w:tcBorders>
            <w:shd w:val="clear" w:color="auto" w:fill="auto"/>
            <w:noWrap/>
            <w:vAlign w:val="center"/>
            <w:hideMark/>
          </w:tcPr>
          <w:p w14:paraId="2924980F"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48" w:type="pct"/>
            <w:tcBorders>
              <w:top w:val="nil"/>
              <w:left w:val="nil"/>
              <w:bottom w:val="single" w:sz="4" w:space="0" w:color="auto"/>
              <w:right w:val="single" w:sz="4" w:space="0" w:color="auto"/>
            </w:tcBorders>
            <w:shd w:val="clear" w:color="auto" w:fill="auto"/>
            <w:noWrap/>
            <w:vAlign w:val="center"/>
            <w:hideMark/>
          </w:tcPr>
          <w:p w14:paraId="7BEA3184" w14:textId="7B2D420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6</w:t>
            </w:r>
          </w:p>
        </w:tc>
        <w:tc>
          <w:tcPr>
            <w:tcW w:w="301" w:type="pct"/>
            <w:tcBorders>
              <w:top w:val="nil"/>
              <w:left w:val="nil"/>
              <w:bottom w:val="single" w:sz="4" w:space="0" w:color="auto"/>
              <w:right w:val="single" w:sz="4" w:space="0" w:color="auto"/>
            </w:tcBorders>
            <w:shd w:val="clear" w:color="auto" w:fill="auto"/>
            <w:noWrap/>
            <w:vAlign w:val="center"/>
            <w:hideMark/>
          </w:tcPr>
          <w:p w14:paraId="627A8C63" w14:textId="0F6A5A6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91" w:type="pct"/>
            <w:tcBorders>
              <w:top w:val="nil"/>
              <w:left w:val="nil"/>
              <w:bottom w:val="single" w:sz="4" w:space="0" w:color="auto"/>
              <w:right w:val="single" w:sz="4" w:space="0" w:color="auto"/>
            </w:tcBorders>
            <w:shd w:val="clear" w:color="auto" w:fill="auto"/>
            <w:noWrap/>
            <w:vAlign w:val="center"/>
            <w:hideMark/>
          </w:tcPr>
          <w:p w14:paraId="1268A07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91" w:type="pct"/>
            <w:tcBorders>
              <w:top w:val="nil"/>
              <w:left w:val="nil"/>
              <w:bottom w:val="single" w:sz="4" w:space="0" w:color="auto"/>
              <w:right w:val="single" w:sz="4" w:space="0" w:color="auto"/>
            </w:tcBorders>
            <w:shd w:val="clear" w:color="auto" w:fill="auto"/>
            <w:noWrap/>
            <w:vAlign w:val="center"/>
            <w:hideMark/>
          </w:tcPr>
          <w:p w14:paraId="52E18BD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79" w:type="pct"/>
            <w:tcBorders>
              <w:top w:val="nil"/>
              <w:left w:val="nil"/>
              <w:bottom w:val="single" w:sz="4" w:space="0" w:color="auto"/>
              <w:right w:val="single" w:sz="4" w:space="0" w:color="auto"/>
            </w:tcBorders>
            <w:shd w:val="clear" w:color="auto" w:fill="auto"/>
            <w:noWrap/>
            <w:vAlign w:val="center"/>
            <w:hideMark/>
          </w:tcPr>
          <w:p w14:paraId="31BD9171"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180.47</w:t>
            </w:r>
          </w:p>
        </w:tc>
        <w:tc>
          <w:tcPr>
            <w:tcW w:w="286" w:type="pct"/>
            <w:tcBorders>
              <w:top w:val="nil"/>
              <w:left w:val="nil"/>
              <w:bottom w:val="single" w:sz="4" w:space="0" w:color="auto"/>
              <w:right w:val="single" w:sz="4" w:space="0" w:color="auto"/>
            </w:tcBorders>
            <w:shd w:val="clear" w:color="auto" w:fill="auto"/>
            <w:noWrap/>
            <w:vAlign w:val="center"/>
            <w:hideMark/>
          </w:tcPr>
          <w:p w14:paraId="50815E9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2355.28</w:t>
            </w:r>
          </w:p>
        </w:tc>
        <w:tc>
          <w:tcPr>
            <w:tcW w:w="327" w:type="pct"/>
            <w:tcBorders>
              <w:top w:val="nil"/>
              <w:left w:val="nil"/>
              <w:bottom w:val="single" w:sz="4" w:space="0" w:color="auto"/>
              <w:right w:val="single" w:sz="4" w:space="0" w:color="auto"/>
            </w:tcBorders>
            <w:shd w:val="clear" w:color="auto" w:fill="auto"/>
            <w:noWrap/>
            <w:vAlign w:val="center"/>
            <w:hideMark/>
          </w:tcPr>
          <w:p w14:paraId="0E1685B9"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0.72%</w:t>
            </w:r>
          </w:p>
        </w:tc>
        <w:tc>
          <w:tcPr>
            <w:tcW w:w="258" w:type="pct"/>
            <w:tcBorders>
              <w:top w:val="nil"/>
              <w:left w:val="nil"/>
              <w:bottom w:val="single" w:sz="4" w:space="0" w:color="auto"/>
              <w:right w:val="single" w:sz="4" w:space="0" w:color="auto"/>
            </w:tcBorders>
            <w:shd w:val="clear" w:color="auto" w:fill="auto"/>
            <w:noWrap/>
            <w:vAlign w:val="center"/>
            <w:hideMark/>
          </w:tcPr>
          <w:p w14:paraId="1114CCE5"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7.31%</w:t>
            </w:r>
          </w:p>
        </w:tc>
        <w:tc>
          <w:tcPr>
            <w:tcW w:w="279" w:type="pct"/>
            <w:tcBorders>
              <w:top w:val="nil"/>
              <w:left w:val="nil"/>
              <w:bottom w:val="single" w:sz="4" w:space="0" w:color="auto"/>
              <w:right w:val="single" w:sz="4" w:space="0" w:color="auto"/>
            </w:tcBorders>
            <w:shd w:val="clear" w:color="auto" w:fill="auto"/>
            <w:noWrap/>
            <w:vAlign w:val="center"/>
            <w:hideMark/>
          </w:tcPr>
          <w:p w14:paraId="660539FE"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2994.43</w:t>
            </w:r>
          </w:p>
        </w:tc>
        <w:tc>
          <w:tcPr>
            <w:tcW w:w="315" w:type="pct"/>
            <w:tcBorders>
              <w:top w:val="nil"/>
              <w:left w:val="nil"/>
              <w:bottom w:val="single" w:sz="4" w:space="0" w:color="auto"/>
              <w:right w:val="single" w:sz="4" w:space="0" w:color="auto"/>
            </w:tcBorders>
            <w:shd w:val="clear" w:color="auto" w:fill="auto"/>
            <w:noWrap/>
            <w:vAlign w:val="center"/>
          </w:tcPr>
          <w:p w14:paraId="718EA61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5.41E-03</w:t>
            </w:r>
          </w:p>
        </w:tc>
      </w:tr>
      <w:tr w:rsidR="00C72141" w:rsidRPr="004F7AB0" w14:paraId="3B5F7D9E" w14:textId="77777777" w:rsidTr="00077E32">
        <w:trPr>
          <w:trHeight w:val="25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217F5B8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40</w:t>
            </w:r>
          </w:p>
        </w:tc>
        <w:tc>
          <w:tcPr>
            <w:tcW w:w="401" w:type="pct"/>
            <w:tcBorders>
              <w:top w:val="nil"/>
              <w:left w:val="nil"/>
              <w:bottom w:val="single" w:sz="4" w:space="0" w:color="auto"/>
              <w:right w:val="single" w:sz="4" w:space="0" w:color="auto"/>
            </w:tcBorders>
            <w:shd w:val="clear" w:color="auto" w:fill="auto"/>
            <w:noWrap/>
            <w:vAlign w:val="center"/>
            <w:hideMark/>
          </w:tcPr>
          <w:p w14:paraId="2DE801E5" w14:textId="63FD268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1-2-1</w:t>
            </w:r>
          </w:p>
        </w:tc>
        <w:tc>
          <w:tcPr>
            <w:tcW w:w="348" w:type="pct"/>
            <w:tcBorders>
              <w:top w:val="nil"/>
              <w:left w:val="nil"/>
              <w:bottom w:val="single" w:sz="4" w:space="0" w:color="auto"/>
              <w:right w:val="single" w:sz="4" w:space="0" w:color="auto"/>
            </w:tcBorders>
            <w:shd w:val="clear" w:color="auto" w:fill="auto"/>
            <w:noWrap/>
            <w:vAlign w:val="center"/>
            <w:hideMark/>
          </w:tcPr>
          <w:p w14:paraId="389D8795"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0.96</w:t>
            </w:r>
          </w:p>
        </w:tc>
        <w:tc>
          <w:tcPr>
            <w:tcW w:w="364" w:type="pct"/>
            <w:tcBorders>
              <w:top w:val="nil"/>
              <w:left w:val="nil"/>
              <w:bottom w:val="single" w:sz="4" w:space="0" w:color="auto"/>
              <w:right w:val="single" w:sz="4" w:space="0" w:color="auto"/>
            </w:tcBorders>
            <w:shd w:val="clear" w:color="auto" w:fill="auto"/>
            <w:noWrap/>
            <w:vAlign w:val="center"/>
            <w:hideMark/>
          </w:tcPr>
          <w:p w14:paraId="0E672D5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99" w:type="pct"/>
            <w:tcBorders>
              <w:top w:val="nil"/>
              <w:left w:val="nil"/>
              <w:bottom w:val="single" w:sz="4" w:space="0" w:color="auto"/>
              <w:right w:val="single" w:sz="4" w:space="0" w:color="auto"/>
            </w:tcBorders>
            <w:shd w:val="clear" w:color="auto" w:fill="auto"/>
            <w:noWrap/>
            <w:vAlign w:val="center"/>
            <w:hideMark/>
          </w:tcPr>
          <w:p w14:paraId="2743C7D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48" w:type="pct"/>
            <w:tcBorders>
              <w:top w:val="nil"/>
              <w:left w:val="nil"/>
              <w:bottom w:val="single" w:sz="4" w:space="0" w:color="auto"/>
              <w:right w:val="single" w:sz="4" w:space="0" w:color="auto"/>
            </w:tcBorders>
            <w:shd w:val="clear" w:color="auto" w:fill="auto"/>
            <w:noWrap/>
            <w:vAlign w:val="center"/>
            <w:hideMark/>
          </w:tcPr>
          <w:p w14:paraId="6E55428A" w14:textId="6EF5BF2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6</w:t>
            </w:r>
          </w:p>
        </w:tc>
        <w:tc>
          <w:tcPr>
            <w:tcW w:w="301" w:type="pct"/>
            <w:tcBorders>
              <w:top w:val="nil"/>
              <w:left w:val="nil"/>
              <w:bottom w:val="single" w:sz="4" w:space="0" w:color="auto"/>
              <w:right w:val="single" w:sz="4" w:space="0" w:color="auto"/>
            </w:tcBorders>
            <w:shd w:val="clear" w:color="auto" w:fill="auto"/>
            <w:noWrap/>
            <w:vAlign w:val="center"/>
            <w:hideMark/>
          </w:tcPr>
          <w:p w14:paraId="57E68904" w14:textId="6397873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91" w:type="pct"/>
            <w:tcBorders>
              <w:top w:val="nil"/>
              <w:left w:val="nil"/>
              <w:bottom w:val="single" w:sz="4" w:space="0" w:color="auto"/>
              <w:right w:val="single" w:sz="4" w:space="0" w:color="auto"/>
            </w:tcBorders>
            <w:shd w:val="clear" w:color="auto" w:fill="auto"/>
            <w:noWrap/>
            <w:vAlign w:val="center"/>
            <w:hideMark/>
          </w:tcPr>
          <w:p w14:paraId="4223330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91" w:type="pct"/>
            <w:tcBorders>
              <w:top w:val="nil"/>
              <w:left w:val="nil"/>
              <w:bottom w:val="single" w:sz="4" w:space="0" w:color="auto"/>
              <w:right w:val="single" w:sz="4" w:space="0" w:color="auto"/>
            </w:tcBorders>
            <w:shd w:val="clear" w:color="auto" w:fill="auto"/>
            <w:noWrap/>
            <w:vAlign w:val="center"/>
            <w:hideMark/>
          </w:tcPr>
          <w:p w14:paraId="5B6A2FF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79" w:type="pct"/>
            <w:tcBorders>
              <w:top w:val="nil"/>
              <w:left w:val="nil"/>
              <w:bottom w:val="single" w:sz="4" w:space="0" w:color="auto"/>
              <w:right w:val="single" w:sz="4" w:space="0" w:color="auto"/>
            </w:tcBorders>
            <w:shd w:val="clear" w:color="auto" w:fill="auto"/>
            <w:noWrap/>
            <w:vAlign w:val="center"/>
            <w:hideMark/>
          </w:tcPr>
          <w:p w14:paraId="13BF2A6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184.52</w:t>
            </w:r>
          </w:p>
        </w:tc>
        <w:tc>
          <w:tcPr>
            <w:tcW w:w="286" w:type="pct"/>
            <w:tcBorders>
              <w:top w:val="nil"/>
              <w:left w:val="nil"/>
              <w:bottom w:val="single" w:sz="4" w:space="0" w:color="auto"/>
              <w:right w:val="single" w:sz="4" w:space="0" w:color="auto"/>
            </w:tcBorders>
            <w:shd w:val="clear" w:color="auto" w:fill="auto"/>
            <w:noWrap/>
            <w:vAlign w:val="center"/>
            <w:hideMark/>
          </w:tcPr>
          <w:p w14:paraId="27CAFEE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2325.08</w:t>
            </w:r>
          </w:p>
        </w:tc>
        <w:tc>
          <w:tcPr>
            <w:tcW w:w="327" w:type="pct"/>
            <w:tcBorders>
              <w:top w:val="nil"/>
              <w:left w:val="nil"/>
              <w:bottom w:val="single" w:sz="4" w:space="0" w:color="auto"/>
              <w:right w:val="single" w:sz="4" w:space="0" w:color="auto"/>
            </w:tcBorders>
            <w:shd w:val="clear" w:color="auto" w:fill="auto"/>
            <w:noWrap/>
            <w:vAlign w:val="center"/>
            <w:hideMark/>
          </w:tcPr>
          <w:p w14:paraId="31A08D1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1.67%</w:t>
            </w:r>
          </w:p>
        </w:tc>
        <w:tc>
          <w:tcPr>
            <w:tcW w:w="258" w:type="pct"/>
            <w:tcBorders>
              <w:top w:val="nil"/>
              <w:left w:val="nil"/>
              <w:bottom w:val="single" w:sz="4" w:space="0" w:color="auto"/>
              <w:right w:val="single" w:sz="4" w:space="0" w:color="auto"/>
            </w:tcBorders>
            <w:shd w:val="clear" w:color="auto" w:fill="auto"/>
            <w:noWrap/>
            <w:vAlign w:val="center"/>
            <w:hideMark/>
          </w:tcPr>
          <w:p w14:paraId="7751DAF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7.28%</w:t>
            </w:r>
          </w:p>
        </w:tc>
        <w:tc>
          <w:tcPr>
            <w:tcW w:w="279" w:type="pct"/>
            <w:tcBorders>
              <w:top w:val="nil"/>
              <w:left w:val="nil"/>
              <w:bottom w:val="single" w:sz="4" w:space="0" w:color="auto"/>
              <w:right w:val="single" w:sz="4" w:space="0" w:color="auto"/>
            </w:tcBorders>
            <w:shd w:val="clear" w:color="auto" w:fill="auto"/>
            <w:noWrap/>
            <w:vAlign w:val="center"/>
            <w:hideMark/>
          </w:tcPr>
          <w:p w14:paraId="1A4AECC3"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2934.77</w:t>
            </w:r>
          </w:p>
        </w:tc>
        <w:tc>
          <w:tcPr>
            <w:tcW w:w="315" w:type="pct"/>
            <w:tcBorders>
              <w:top w:val="nil"/>
              <w:left w:val="nil"/>
              <w:bottom w:val="single" w:sz="4" w:space="0" w:color="auto"/>
              <w:right w:val="single" w:sz="4" w:space="0" w:color="auto"/>
            </w:tcBorders>
            <w:shd w:val="clear" w:color="auto" w:fill="auto"/>
            <w:noWrap/>
            <w:vAlign w:val="center"/>
          </w:tcPr>
          <w:p w14:paraId="4769A80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5.20E-03</w:t>
            </w:r>
          </w:p>
        </w:tc>
      </w:tr>
      <w:tr w:rsidR="00C72141" w:rsidRPr="004F7AB0" w14:paraId="007D23DD" w14:textId="77777777" w:rsidTr="00077E32">
        <w:trPr>
          <w:trHeight w:val="25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5962D9E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40</w:t>
            </w:r>
          </w:p>
        </w:tc>
        <w:tc>
          <w:tcPr>
            <w:tcW w:w="401" w:type="pct"/>
            <w:tcBorders>
              <w:top w:val="nil"/>
              <w:left w:val="nil"/>
              <w:bottom w:val="single" w:sz="4" w:space="0" w:color="auto"/>
              <w:right w:val="single" w:sz="4" w:space="0" w:color="auto"/>
            </w:tcBorders>
            <w:shd w:val="clear" w:color="auto" w:fill="auto"/>
            <w:noWrap/>
            <w:vAlign w:val="center"/>
            <w:hideMark/>
          </w:tcPr>
          <w:p w14:paraId="404E8C5F" w14:textId="1B727E0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1-6-1</w:t>
            </w:r>
          </w:p>
        </w:tc>
        <w:tc>
          <w:tcPr>
            <w:tcW w:w="348" w:type="pct"/>
            <w:tcBorders>
              <w:top w:val="nil"/>
              <w:left w:val="nil"/>
              <w:bottom w:val="single" w:sz="4" w:space="0" w:color="auto"/>
              <w:right w:val="single" w:sz="4" w:space="0" w:color="auto"/>
            </w:tcBorders>
            <w:shd w:val="clear" w:color="auto" w:fill="auto"/>
            <w:noWrap/>
            <w:vAlign w:val="center"/>
            <w:hideMark/>
          </w:tcPr>
          <w:p w14:paraId="206BF25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0.96</w:t>
            </w:r>
          </w:p>
        </w:tc>
        <w:tc>
          <w:tcPr>
            <w:tcW w:w="364" w:type="pct"/>
            <w:tcBorders>
              <w:top w:val="nil"/>
              <w:left w:val="nil"/>
              <w:bottom w:val="single" w:sz="4" w:space="0" w:color="auto"/>
              <w:right w:val="single" w:sz="4" w:space="0" w:color="auto"/>
            </w:tcBorders>
            <w:shd w:val="clear" w:color="auto" w:fill="auto"/>
            <w:noWrap/>
            <w:vAlign w:val="center"/>
            <w:hideMark/>
          </w:tcPr>
          <w:p w14:paraId="683D385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0.98</w:t>
            </w:r>
          </w:p>
        </w:tc>
        <w:tc>
          <w:tcPr>
            <w:tcW w:w="399" w:type="pct"/>
            <w:tcBorders>
              <w:top w:val="nil"/>
              <w:left w:val="nil"/>
              <w:bottom w:val="single" w:sz="4" w:space="0" w:color="auto"/>
              <w:right w:val="single" w:sz="4" w:space="0" w:color="auto"/>
            </w:tcBorders>
            <w:shd w:val="clear" w:color="auto" w:fill="auto"/>
            <w:noWrap/>
            <w:vAlign w:val="center"/>
            <w:hideMark/>
          </w:tcPr>
          <w:p w14:paraId="0FA8478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48" w:type="pct"/>
            <w:tcBorders>
              <w:top w:val="nil"/>
              <w:left w:val="nil"/>
              <w:bottom w:val="single" w:sz="4" w:space="0" w:color="auto"/>
              <w:right w:val="single" w:sz="4" w:space="0" w:color="auto"/>
            </w:tcBorders>
            <w:shd w:val="clear" w:color="auto" w:fill="auto"/>
            <w:noWrap/>
            <w:vAlign w:val="center"/>
            <w:hideMark/>
          </w:tcPr>
          <w:p w14:paraId="45CD475C" w14:textId="0BEC8F1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4</w:t>
            </w:r>
          </w:p>
        </w:tc>
        <w:tc>
          <w:tcPr>
            <w:tcW w:w="301" w:type="pct"/>
            <w:tcBorders>
              <w:top w:val="nil"/>
              <w:left w:val="nil"/>
              <w:bottom w:val="single" w:sz="4" w:space="0" w:color="auto"/>
              <w:right w:val="single" w:sz="4" w:space="0" w:color="auto"/>
            </w:tcBorders>
            <w:shd w:val="clear" w:color="auto" w:fill="auto"/>
            <w:noWrap/>
            <w:vAlign w:val="center"/>
            <w:hideMark/>
          </w:tcPr>
          <w:p w14:paraId="6F37602C" w14:textId="3F3EF96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91" w:type="pct"/>
            <w:tcBorders>
              <w:top w:val="nil"/>
              <w:left w:val="nil"/>
              <w:bottom w:val="single" w:sz="4" w:space="0" w:color="auto"/>
              <w:right w:val="single" w:sz="4" w:space="0" w:color="auto"/>
            </w:tcBorders>
            <w:shd w:val="clear" w:color="auto" w:fill="auto"/>
            <w:noWrap/>
            <w:vAlign w:val="center"/>
            <w:hideMark/>
          </w:tcPr>
          <w:p w14:paraId="3A716A53"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391" w:type="pct"/>
            <w:tcBorders>
              <w:top w:val="nil"/>
              <w:left w:val="nil"/>
              <w:bottom w:val="single" w:sz="4" w:space="0" w:color="auto"/>
              <w:right w:val="single" w:sz="4" w:space="0" w:color="auto"/>
            </w:tcBorders>
            <w:shd w:val="clear" w:color="auto" w:fill="auto"/>
            <w:noWrap/>
            <w:vAlign w:val="center"/>
            <w:hideMark/>
          </w:tcPr>
          <w:p w14:paraId="2C08D33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279" w:type="pct"/>
            <w:tcBorders>
              <w:top w:val="nil"/>
              <w:left w:val="nil"/>
              <w:bottom w:val="single" w:sz="4" w:space="0" w:color="auto"/>
              <w:right w:val="single" w:sz="4" w:space="0" w:color="auto"/>
            </w:tcBorders>
            <w:shd w:val="clear" w:color="auto" w:fill="auto"/>
            <w:noWrap/>
            <w:vAlign w:val="center"/>
            <w:hideMark/>
          </w:tcPr>
          <w:p w14:paraId="699A9487"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725.12</w:t>
            </w:r>
          </w:p>
        </w:tc>
        <w:tc>
          <w:tcPr>
            <w:tcW w:w="286" w:type="pct"/>
            <w:tcBorders>
              <w:top w:val="nil"/>
              <w:left w:val="nil"/>
              <w:bottom w:val="single" w:sz="4" w:space="0" w:color="auto"/>
              <w:right w:val="single" w:sz="4" w:space="0" w:color="auto"/>
            </w:tcBorders>
            <w:shd w:val="clear" w:color="auto" w:fill="auto"/>
            <w:noWrap/>
            <w:vAlign w:val="center"/>
            <w:hideMark/>
          </w:tcPr>
          <w:p w14:paraId="6A40F2CE"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2046.17</w:t>
            </w:r>
          </w:p>
        </w:tc>
        <w:tc>
          <w:tcPr>
            <w:tcW w:w="327" w:type="pct"/>
            <w:tcBorders>
              <w:top w:val="nil"/>
              <w:left w:val="nil"/>
              <w:bottom w:val="single" w:sz="4" w:space="0" w:color="auto"/>
              <w:right w:val="single" w:sz="4" w:space="0" w:color="auto"/>
            </w:tcBorders>
            <w:shd w:val="clear" w:color="auto" w:fill="auto"/>
            <w:noWrap/>
            <w:vAlign w:val="center"/>
            <w:hideMark/>
          </w:tcPr>
          <w:p w14:paraId="58AFBB07"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3.35%</w:t>
            </w:r>
          </w:p>
        </w:tc>
        <w:tc>
          <w:tcPr>
            <w:tcW w:w="258" w:type="pct"/>
            <w:tcBorders>
              <w:top w:val="nil"/>
              <w:left w:val="nil"/>
              <w:bottom w:val="single" w:sz="4" w:space="0" w:color="auto"/>
              <w:right w:val="single" w:sz="4" w:space="0" w:color="auto"/>
            </w:tcBorders>
            <w:shd w:val="clear" w:color="auto" w:fill="auto"/>
            <w:noWrap/>
            <w:vAlign w:val="center"/>
            <w:hideMark/>
          </w:tcPr>
          <w:p w14:paraId="68A6CE7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6.03%</w:t>
            </w:r>
          </w:p>
        </w:tc>
        <w:tc>
          <w:tcPr>
            <w:tcW w:w="279" w:type="pct"/>
            <w:tcBorders>
              <w:top w:val="nil"/>
              <w:left w:val="nil"/>
              <w:bottom w:val="single" w:sz="4" w:space="0" w:color="auto"/>
              <w:right w:val="single" w:sz="4" w:space="0" w:color="auto"/>
            </w:tcBorders>
            <w:shd w:val="clear" w:color="auto" w:fill="auto"/>
            <w:noWrap/>
            <w:vAlign w:val="center"/>
            <w:hideMark/>
          </w:tcPr>
          <w:p w14:paraId="624C6E2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2699.40</w:t>
            </w:r>
          </w:p>
        </w:tc>
        <w:tc>
          <w:tcPr>
            <w:tcW w:w="315" w:type="pct"/>
            <w:tcBorders>
              <w:top w:val="nil"/>
              <w:left w:val="nil"/>
              <w:bottom w:val="single" w:sz="4" w:space="0" w:color="auto"/>
              <w:right w:val="single" w:sz="4" w:space="0" w:color="auto"/>
            </w:tcBorders>
            <w:shd w:val="clear" w:color="auto" w:fill="auto"/>
            <w:noWrap/>
            <w:vAlign w:val="center"/>
          </w:tcPr>
          <w:p w14:paraId="292B62E1"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4.40E-03</w:t>
            </w:r>
          </w:p>
        </w:tc>
      </w:tr>
      <w:tr w:rsidR="00C72141" w:rsidRPr="004F7AB0" w14:paraId="1C31BDC9" w14:textId="77777777" w:rsidTr="00077E32">
        <w:trPr>
          <w:trHeight w:val="25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5BD58BC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40</w:t>
            </w:r>
          </w:p>
        </w:tc>
        <w:tc>
          <w:tcPr>
            <w:tcW w:w="401" w:type="pct"/>
            <w:tcBorders>
              <w:top w:val="nil"/>
              <w:left w:val="nil"/>
              <w:bottom w:val="single" w:sz="4" w:space="0" w:color="auto"/>
              <w:right w:val="single" w:sz="4" w:space="0" w:color="auto"/>
            </w:tcBorders>
            <w:shd w:val="clear" w:color="auto" w:fill="auto"/>
            <w:noWrap/>
            <w:vAlign w:val="center"/>
            <w:hideMark/>
          </w:tcPr>
          <w:p w14:paraId="2A5F6D57" w14:textId="0BF0BF1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1-2-1</w:t>
            </w:r>
          </w:p>
        </w:tc>
        <w:tc>
          <w:tcPr>
            <w:tcW w:w="348" w:type="pct"/>
            <w:tcBorders>
              <w:top w:val="nil"/>
              <w:left w:val="nil"/>
              <w:bottom w:val="single" w:sz="4" w:space="0" w:color="auto"/>
              <w:right w:val="single" w:sz="4" w:space="0" w:color="auto"/>
            </w:tcBorders>
            <w:shd w:val="clear" w:color="auto" w:fill="auto"/>
            <w:noWrap/>
            <w:vAlign w:val="center"/>
            <w:hideMark/>
          </w:tcPr>
          <w:p w14:paraId="29F27C1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0.96</w:t>
            </w:r>
          </w:p>
        </w:tc>
        <w:tc>
          <w:tcPr>
            <w:tcW w:w="364" w:type="pct"/>
            <w:tcBorders>
              <w:top w:val="nil"/>
              <w:left w:val="nil"/>
              <w:bottom w:val="single" w:sz="4" w:space="0" w:color="auto"/>
              <w:right w:val="single" w:sz="4" w:space="0" w:color="auto"/>
            </w:tcBorders>
            <w:shd w:val="clear" w:color="auto" w:fill="auto"/>
            <w:noWrap/>
            <w:vAlign w:val="center"/>
            <w:hideMark/>
          </w:tcPr>
          <w:p w14:paraId="568E93B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99" w:type="pct"/>
            <w:tcBorders>
              <w:top w:val="nil"/>
              <w:left w:val="nil"/>
              <w:bottom w:val="single" w:sz="4" w:space="0" w:color="auto"/>
              <w:right w:val="single" w:sz="4" w:space="0" w:color="auto"/>
            </w:tcBorders>
            <w:shd w:val="clear" w:color="auto" w:fill="auto"/>
            <w:noWrap/>
            <w:vAlign w:val="center"/>
            <w:hideMark/>
          </w:tcPr>
          <w:p w14:paraId="36C65AEE"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48" w:type="pct"/>
            <w:tcBorders>
              <w:top w:val="nil"/>
              <w:left w:val="nil"/>
              <w:bottom w:val="single" w:sz="4" w:space="0" w:color="auto"/>
              <w:right w:val="single" w:sz="4" w:space="0" w:color="auto"/>
            </w:tcBorders>
            <w:shd w:val="clear" w:color="auto" w:fill="auto"/>
            <w:noWrap/>
            <w:vAlign w:val="center"/>
            <w:hideMark/>
          </w:tcPr>
          <w:p w14:paraId="729B28CF" w14:textId="3B28164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10</w:t>
            </w:r>
          </w:p>
        </w:tc>
        <w:tc>
          <w:tcPr>
            <w:tcW w:w="301" w:type="pct"/>
            <w:tcBorders>
              <w:top w:val="nil"/>
              <w:left w:val="nil"/>
              <w:bottom w:val="single" w:sz="4" w:space="0" w:color="auto"/>
              <w:right w:val="single" w:sz="4" w:space="0" w:color="auto"/>
            </w:tcBorders>
            <w:shd w:val="clear" w:color="auto" w:fill="auto"/>
            <w:noWrap/>
            <w:vAlign w:val="center"/>
            <w:hideMark/>
          </w:tcPr>
          <w:p w14:paraId="457990EC" w14:textId="7553E26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91" w:type="pct"/>
            <w:tcBorders>
              <w:top w:val="nil"/>
              <w:left w:val="nil"/>
              <w:bottom w:val="single" w:sz="4" w:space="0" w:color="auto"/>
              <w:right w:val="single" w:sz="4" w:space="0" w:color="auto"/>
            </w:tcBorders>
            <w:shd w:val="clear" w:color="auto" w:fill="auto"/>
            <w:noWrap/>
            <w:vAlign w:val="center"/>
            <w:hideMark/>
          </w:tcPr>
          <w:p w14:paraId="63B99429"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391" w:type="pct"/>
            <w:tcBorders>
              <w:top w:val="nil"/>
              <w:left w:val="nil"/>
              <w:bottom w:val="single" w:sz="4" w:space="0" w:color="auto"/>
              <w:right w:val="single" w:sz="4" w:space="0" w:color="auto"/>
            </w:tcBorders>
            <w:shd w:val="clear" w:color="auto" w:fill="auto"/>
            <w:noWrap/>
            <w:vAlign w:val="center"/>
            <w:hideMark/>
          </w:tcPr>
          <w:p w14:paraId="6175CE59"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79" w:type="pct"/>
            <w:tcBorders>
              <w:top w:val="nil"/>
              <w:left w:val="nil"/>
              <w:bottom w:val="single" w:sz="4" w:space="0" w:color="auto"/>
              <w:right w:val="single" w:sz="4" w:space="0" w:color="auto"/>
            </w:tcBorders>
            <w:shd w:val="clear" w:color="auto" w:fill="auto"/>
            <w:noWrap/>
            <w:vAlign w:val="center"/>
            <w:hideMark/>
          </w:tcPr>
          <w:p w14:paraId="7F7A03E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397.20</w:t>
            </w:r>
          </w:p>
        </w:tc>
        <w:tc>
          <w:tcPr>
            <w:tcW w:w="286" w:type="pct"/>
            <w:tcBorders>
              <w:top w:val="nil"/>
              <w:left w:val="nil"/>
              <w:bottom w:val="single" w:sz="4" w:space="0" w:color="auto"/>
              <w:right w:val="single" w:sz="4" w:space="0" w:color="auto"/>
            </w:tcBorders>
            <w:shd w:val="clear" w:color="auto" w:fill="auto"/>
            <w:noWrap/>
            <w:vAlign w:val="center"/>
            <w:hideMark/>
          </w:tcPr>
          <w:p w14:paraId="06F55B8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1761.51</w:t>
            </w:r>
          </w:p>
        </w:tc>
        <w:tc>
          <w:tcPr>
            <w:tcW w:w="327" w:type="pct"/>
            <w:tcBorders>
              <w:top w:val="nil"/>
              <w:left w:val="nil"/>
              <w:bottom w:val="single" w:sz="4" w:space="0" w:color="auto"/>
              <w:right w:val="single" w:sz="4" w:space="0" w:color="auto"/>
            </w:tcBorders>
            <w:shd w:val="clear" w:color="auto" w:fill="auto"/>
            <w:noWrap/>
            <w:vAlign w:val="center"/>
            <w:hideMark/>
          </w:tcPr>
          <w:p w14:paraId="0DC578B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1.05%</w:t>
            </w:r>
          </w:p>
        </w:tc>
        <w:tc>
          <w:tcPr>
            <w:tcW w:w="258" w:type="pct"/>
            <w:tcBorders>
              <w:top w:val="nil"/>
              <w:left w:val="nil"/>
              <w:bottom w:val="single" w:sz="4" w:space="0" w:color="auto"/>
              <w:right w:val="single" w:sz="4" w:space="0" w:color="auto"/>
            </w:tcBorders>
            <w:shd w:val="clear" w:color="auto" w:fill="auto"/>
            <w:noWrap/>
            <w:vAlign w:val="center"/>
            <w:hideMark/>
          </w:tcPr>
          <w:p w14:paraId="6BB4546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4.76%</w:t>
            </w:r>
          </w:p>
        </w:tc>
        <w:tc>
          <w:tcPr>
            <w:tcW w:w="279" w:type="pct"/>
            <w:tcBorders>
              <w:top w:val="nil"/>
              <w:left w:val="nil"/>
              <w:bottom w:val="single" w:sz="4" w:space="0" w:color="auto"/>
              <w:right w:val="single" w:sz="4" w:space="0" w:color="auto"/>
            </w:tcBorders>
            <w:shd w:val="clear" w:color="auto" w:fill="auto"/>
            <w:noWrap/>
            <w:vAlign w:val="center"/>
            <w:hideMark/>
          </w:tcPr>
          <w:p w14:paraId="0015CF8E"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2339.08</w:t>
            </w:r>
          </w:p>
        </w:tc>
        <w:tc>
          <w:tcPr>
            <w:tcW w:w="315" w:type="pct"/>
            <w:tcBorders>
              <w:top w:val="nil"/>
              <w:left w:val="nil"/>
              <w:bottom w:val="single" w:sz="4" w:space="0" w:color="auto"/>
              <w:right w:val="single" w:sz="4" w:space="0" w:color="auto"/>
            </w:tcBorders>
            <w:shd w:val="clear" w:color="auto" w:fill="auto"/>
            <w:noWrap/>
            <w:vAlign w:val="center"/>
          </w:tcPr>
          <w:p w14:paraId="5FC8249E"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3.30E-03</w:t>
            </w:r>
          </w:p>
        </w:tc>
      </w:tr>
      <w:tr w:rsidR="00C72141" w:rsidRPr="004F7AB0" w14:paraId="2A0306C6" w14:textId="77777777" w:rsidTr="00077E32">
        <w:trPr>
          <w:trHeight w:val="25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3B4A76D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60</w:t>
            </w:r>
          </w:p>
        </w:tc>
        <w:tc>
          <w:tcPr>
            <w:tcW w:w="401" w:type="pct"/>
            <w:tcBorders>
              <w:top w:val="nil"/>
              <w:left w:val="nil"/>
              <w:bottom w:val="single" w:sz="4" w:space="0" w:color="auto"/>
              <w:right w:val="single" w:sz="4" w:space="0" w:color="auto"/>
            </w:tcBorders>
            <w:shd w:val="clear" w:color="auto" w:fill="auto"/>
            <w:noWrap/>
            <w:vAlign w:val="center"/>
            <w:hideMark/>
          </w:tcPr>
          <w:p w14:paraId="32BE50D4" w14:textId="07965E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1-2-1</w:t>
            </w:r>
          </w:p>
        </w:tc>
        <w:tc>
          <w:tcPr>
            <w:tcW w:w="348" w:type="pct"/>
            <w:tcBorders>
              <w:top w:val="nil"/>
              <w:left w:val="nil"/>
              <w:bottom w:val="single" w:sz="4" w:space="0" w:color="auto"/>
              <w:right w:val="single" w:sz="4" w:space="0" w:color="auto"/>
            </w:tcBorders>
            <w:shd w:val="clear" w:color="auto" w:fill="auto"/>
            <w:noWrap/>
            <w:vAlign w:val="center"/>
            <w:hideMark/>
          </w:tcPr>
          <w:p w14:paraId="4A2FA15E"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0.95</w:t>
            </w:r>
          </w:p>
        </w:tc>
        <w:tc>
          <w:tcPr>
            <w:tcW w:w="364" w:type="pct"/>
            <w:tcBorders>
              <w:top w:val="nil"/>
              <w:left w:val="nil"/>
              <w:bottom w:val="single" w:sz="4" w:space="0" w:color="auto"/>
              <w:right w:val="single" w:sz="4" w:space="0" w:color="auto"/>
            </w:tcBorders>
            <w:shd w:val="clear" w:color="auto" w:fill="auto"/>
            <w:noWrap/>
            <w:vAlign w:val="center"/>
            <w:hideMark/>
          </w:tcPr>
          <w:p w14:paraId="204E7083"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0.98</w:t>
            </w:r>
          </w:p>
        </w:tc>
        <w:tc>
          <w:tcPr>
            <w:tcW w:w="399" w:type="pct"/>
            <w:tcBorders>
              <w:top w:val="nil"/>
              <w:left w:val="nil"/>
              <w:bottom w:val="single" w:sz="4" w:space="0" w:color="auto"/>
              <w:right w:val="single" w:sz="4" w:space="0" w:color="auto"/>
            </w:tcBorders>
            <w:shd w:val="clear" w:color="auto" w:fill="auto"/>
            <w:noWrap/>
            <w:vAlign w:val="center"/>
            <w:hideMark/>
          </w:tcPr>
          <w:p w14:paraId="7C3F118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48" w:type="pct"/>
            <w:tcBorders>
              <w:top w:val="nil"/>
              <w:left w:val="nil"/>
              <w:bottom w:val="single" w:sz="4" w:space="0" w:color="auto"/>
              <w:right w:val="single" w:sz="4" w:space="0" w:color="auto"/>
            </w:tcBorders>
            <w:shd w:val="clear" w:color="auto" w:fill="auto"/>
            <w:noWrap/>
            <w:vAlign w:val="center"/>
            <w:hideMark/>
          </w:tcPr>
          <w:p w14:paraId="1A8F5962" w14:textId="6F9ED39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5</w:t>
            </w:r>
          </w:p>
        </w:tc>
        <w:tc>
          <w:tcPr>
            <w:tcW w:w="301" w:type="pct"/>
            <w:tcBorders>
              <w:top w:val="nil"/>
              <w:left w:val="nil"/>
              <w:bottom w:val="single" w:sz="4" w:space="0" w:color="auto"/>
              <w:right w:val="single" w:sz="4" w:space="0" w:color="auto"/>
            </w:tcBorders>
            <w:shd w:val="clear" w:color="auto" w:fill="auto"/>
            <w:noWrap/>
            <w:vAlign w:val="center"/>
            <w:hideMark/>
          </w:tcPr>
          <w:p w14:paraId="0864BE13" w14:textId="4C07707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91" w:type="pct"/>
            <w:tcBorders>
              <w:top w:val="nil"/>
              <w:left w:val="nil"/>
              <w:bottom w:val="single" w:sz="4" w:space="0" w:color="auto"/>
              <w:right w:val="single" w:sz="4" w:space="0" w:color="auto"/>
            </w:tcBorders>
            <w:shd w:val="clear" w:color="auto" w:fill="auto"/>
            <w:noWrap/>
            <w:vAlign w:val="center"/>
            <w:hideMark/>
          </w:tcPr>
          <w:p w14:paraId="1BDC9E9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391" w:type="pct"/>
            <w:tcBorders>
              <w:top w:val="nil"/>
              <w:left w:val="nil"/>
              <w:bottom w:val="single" w:sz="4" w:space="0" w:color="auto"/>
              <w:right w:val="single" w:sz="4" w:space="0" w:color="auto"/>
            </w:tcBorders>
            <w:shd w:val="clear" w:color="auto" w:fill="auto"/>
            <w:noWrap/>
            <w:vAlign w:val="center"/>
            <w:hideMark/>
          </w:tcPr>
          <w:p w14:paraId="79BCEFD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279" w:type="pct"/>
            <w:tcBorders>
              <w:top w:val="nil"/>
              <w:left w:val="nil"/>
              <w:bottom w:val="single" w:sz="4" w:space="0" w:color="auto"/>
              <w:right w:val="single" w:sz="4" w:space="0" w:color="auto"/>
            </w:tcBorders>
            <w:shd w:val="clear" w:color="auto" w:fill="auto"/>
            <w:noWrap/>
            <w:vAlign w:val="center"/>
            <w:hideMark/>
          </w:tcPr>
          <w:p w14:paraId="6049843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46.12</w:t>
            </w:r>
          </w:p>
        </w:tc>
        <w:tc>
          <w:tcPr>
            <w:tcW w:w="286" w:type="pct"/>
            <w:tcBorders>
              <w:top w:val="nil"/>
              <w:left w:val="nil"/>
              <w:bottom w:val="single" w:sz="4" w:space="0" w:color="auto"/>
              <w:right w:val="single" w:sz="4" w:space="0" w:color="auto"/>
            </w:tcBorders>
            <w:shd w:val="clear" w:color="auto" w:fill="auto"/>
            <w:noWrap/>
            <w:vAlign w:val="center"/>
            <w:hideMark/>
          </w:tcPr>
          <w:p w14:paraId="7F61F08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2638.20</w:t>
            </w:r>
          </w:p>
        </w:tc>
        <w:tc>
          <w:tcPr>
            <w:tcW w:w="327" w:type="pct"/>
            <w:tcBorders>
              <w:top w:val="nil"/>
              <w:left w:val="nil"/>
              <w:bottom w:val="single" w:sz="4" w:space="0" w:color="auto"/>
              <w:right w:val="single" w:sz="4" w:space="0" w:color="auto"/>
            </w:tcBorders>
            <w:shd w:val="clear" w:color="auto" w:fill="auto"/>
            <w:noWrap/>
            <w:vAlign w:val="center"/>
            <w:hideMark/>
          </w:tcPr>
          <w:p w14:paraId="6B55F809"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0.89%</w:t>
            </w:r>
          </w:p>
        </w:tc>
        <w:tc>
          <w:tcPr>
            <w:tcW w:w="258" w:type="pct"/>
            <w:tcBorders>
              <w:top w:val="nil"/>
              <w:left w:val="nil"/>
              <w:bottom w:val="single" w:sz="4" w:space="0" w:color="auto"/>
              <w:right w:val="single" w:sz="4" w:space="0" w:color="auto"/>
            </w:tcBorders>
            <w:shd w:val="clear" w:color="auto" w:fill="auto"/>
            <w:noWrap/>
            <w:vAlign w:val="center"/>
            <w:hideMark/>
          </w:tcPr>
          <w:p w14:paraId="5C194EB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7.75%</w:t>
            </w:r>
          </w:p>
        </w:tc>
        <w:tc>
          <w:tcPr>
            <w:tcW w:w="279" w:type="pct"/>
            <w:tcBorders>
              <w:top w:val="nil"/>
              <w:left w:val="nil"/>
              <w:bottom w:val="single" w:sz="4" w:space="0" w:color="auto"/>
              <w:right w:val="single" w:sz="4" w:space="0" w:color="auto"/>
            </w:tcBorders>
            <w:shd w:val="clear" w:color="auto" w:fill="auto"/>
            <w:noWrap/>
            <w:vAlign w:val="center"/>
            <w:hideMark/>
          </w:tcPr>
          <w:p w14:paraId="51ED3CB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3021.27</w:t>
            </w:r>
          </w:p>
        </w:tc>
        <w:tc>
          <w:tcPr>
            <w:tcW w:w="315" w:type="pct"/>
            <w:tcBorders>
              <w:top w:val="nil"/>
              <w:left w:val="nil"/>
              <w:bottom w:val="single" w:sz="4" w:space="0" w:color="auto"/>
              <w:right w:val="single" w:sz="4" w:space="0" w:color="auto"/>
            </w:tcBorders>
            <w:shd w:val="clear" w:color="auto" w:fill="auto"/>
            <w:noWrap/>
            <w:vAlign w:val="center"/>
          </w:tcPr>
          <w:p w14:paraId="153EEC7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5.51E-03</w:t>
            </w:r>
          </w:p>
        </w:tc>
      </w:tr>
      <w:tr w:rsidR="00C72141" w:rsidRPr="004F7AB0" w14:paraId="31971619" w14:textId="77777777" w:rsidTr="00077E32">
        <w:trPr>
          <w:trHeight w:val="25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51279679"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60</w:t>
            </w:r>
          </w:p>
        </w:tc>
        <w:tc>
          <w:tcPr>
            <w:tcW w:w="401" w:type="pct"/>
            <w:tcBorders>
              <w:top w:val="nil"/>
              <w:left w:val="nil"/>
              <w:bottom w:val="single" w:sz="4" w:space="0" w:color="auto"/>
              <w:right w:val="single" w:sz="4" w:space="0" w:color="auto"/>
            </w:tcBorders>
            <w:shd w:val="clear" w:color="auto" w:fill="auto"/>
            <w:noWrap/>
            <w:vAlign w:val="center"/>
            <w:hideMark/>
          </w:tcPr>
          <w:p w14:paraId="76C470CD" w14:textId="1A82E94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1-6-1</w:t>
            </w:r>
          </w:p>
        </w:tc>
        <w:tc>
          <w:tcPr>
            <w:tcW w:w="348" w:type="pct"/>
            <w:tcBorders>
              <w:top w:val="nil"/>
              <w:left w:val="nil"/>
              <w:bottom w:val="single" w:sz="4" w:space="0" w:color="auto"/>
              <w:right w:val="single" w:sz="4" w:space="0" w:color="auto"/>
            </w:tcBorders>
            <w:shd w:val="clear" w:color="auto" w:fill="auto"/>
            <w:noWrap/>
            <w:vAlign w:val="center"/>
            <w:hideMark/>
          </w:tcPr>
          <w:p w14:paraId="6928684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0.96</w:t>
            </w:r>
          </w:p>
        </w:tc>
        <w:tc>
          <w:tcPr>
            <w:tcW w:w="364" w:type="pct"/>
            <w:tcBorders>
              <w:top w:val="nil"/>
              <w:left w:val="nil"/>
              <w:bottom w:val="single" w:sz="4" w:space="0" w:color="auto"/>
              <w:right w:val="single" w:sz="4" w:space="0" w:color="auto"/>
            </w:tcBorders>
            <w:shd w:val="clear" w:color="auto" w:fill="auto"/>
            <w:noWrap/>
            <w:vAlign w:val="center"/>
            <w:hideMark/>
          </w:tcPr>
          <w:p w14:paraId="4E362751"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99" w:type="pct"/>
            <w:tcBorders>
              <w:top w:val="nil"/>
              <w:left w:val="nil"/>
              <w:bottom w:val="single" w:sz="4" w:space="0" w:color="auto"/>
              <w:right w:val="single" w:sz="4" w:space="0" w:color="auto"/>
            </w:tcBorders>
            <w:shd w:val="clear" w:color="auto" w:fill="auto"/>
            <w:noWrap/>
            <w:vAlign w:val="center"/>
            <w:hideMark/>
          </w:tcPr>
          <w:p w14:paraId="0E8F23FF"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48" w:type="pct"/>
            <w:tcBorders>
              <w:top w:val="nil"/>
              <w:left w:val="nil"/>
              <w:bottom w:val="single" w:sz="4" w:space="0" w:color="auto"/>
              <w:right w:val="single" w:sz="4" w:space="0" w:color="auto"/>
            </w:tcBorders>
            <w:shd w:val="clear" w:color="auto" w:fill="auto"/>
            <w:noWrap/>
            <w:vAlign w:val="center"/>
            <w:hideMark/>
          </w:tcPr>
          <w:p w14:paraId="2464B1C0" w14:textId="4E034C9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5</w:t>
            </w:r>
          </w:p>
        </w:tc>
        <w:tc>
          <w:tcPr>
            <w:tcW w:w="301" w:type="pct"/>
            <w:tcBorders>
              <w:top w:val="nil"/>
              <w:left w:val="nil"/>
              <w:bottom w:val="single" w:sz="4" w:space="0" w:color="auto"/>
              <w:right w:val="single" w:sz="4" w:space="0" w:color="auto"/>
            </w:tcBorders>
            <w:shd w:val="clear" w:color="auto" w:fill="auto"/>
            <w:noWrap/>
            <w:vAlign w:val="center"/>
            <w:hideMark/>
          </w:tcPr>
          <w:p w14:paraId="4603CA7F" w14:textId="67D7FB8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91" w:type="pct"/>
            <w:tcBorders>
              <w:top w:val="nil"/>
              <w:left w:val="nil"/>
              <w:bottom w:val="single" w:sz="4" w:space="0" w:color="auto"/>
              <w:right w:val="single" w:sz="4" w:space="0" w:color="auto"/>
            </w:tcBorders>
            <w:shd w:val="clear" w:color="auto" w:fill="auto"/>
            <w:noWrap/>
            <w:vAlign w:val="center"/>
            <w:hideMark/>
          </w:tcPr>
          <w:p w14:paraId="1A7C496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91" w:type="pct"/>
            <w:tcBorders>
              <w:top w:val="nil"/>
              <w:left w:val="nil"/>
              <w:bottom w:val="single" w:sz="4" w:space="0" w:color="auto"/>
              <w:right w:val="single" w:sz="4" w:space="0" w:color="auto"/>
            </w:tcBorders>
            <w:shd w:val="clear" w:color="auto" w:fill="auto"/>
            <w:noWrap/>
            <w:vAlign w:val="center"/>
            <w:hideMark/>
          </w:tcPr>
          <w:p w14:paraId="2D17962F"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79" w:type="pct"/>
            <w:tcBorders>
              <w:top w:val="nil"/>
              <w:left w:val="nil"/>
              <w:bottom w:val="single" w:sz="4" w:space="0" w:color="auto"/>
              <w:right w:val="single" w:sz="4" w:space="0" w:color="auto"/>
            </w:tcBorders>
            <w:shd w:val="clear" w:color="auto" w:fill="auto"/>
            <w:noWrap/>
            <w:vAlign w:val="center"/>
            <w:hideMark/>
          </w:tcPr>
          <w:p w14:paraId="7CE9464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381.15</w:t>
            </w:r>
          </w:p>
        </w:tc>
        <w:tc>
          <w:tcPr>
            <w:tcW w:w="286" w:type="pct"/>
            <w:tcBorders>
              <w:top w:val="nil"/>
              <w:left w:val="nil"/>
              <w:bottom w:val="single" w:sz="4" w:space="0" w:color="auto"/>
              <w:right w:val="single" w:sz="4" w:space="0" w:color="auto"/>
            </w:tcBorders>
            <w:shd w:val="clear" w:color="auto" w:fill="auto"/>
            <w:noWrap/>
            <w:vAlign w:val="center"/>
            <w:hideMark/>
          </w:tcPr>
          <w:p w14:paraId="1C3A6E1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2625.38</w:t>
            </w:r>
          </w:p>
        </w:tc>
        <w:tc>
          <w:tcPr>
            <w:tcW w:w="327" w:type="pct"/>
            <w:tcBorders>
              <w:top w:val="nil"/>
              <w:left w:val="nil"/>
              <w:bottom w:val="single" w:sz="4" w:space="0" w:color="auto"/>
              <w:right w:val="single" w:sz="4" w:space="0" w:color="auto"/>
            </w:tcBorders>
            <w:shd w:val="clear" w:color="auto" w:fill="auto"/>
            <w:noWrap/>
            <w:vAlign w:val="center"/>
            <w:hideMark/>
          </w:tcPr>
          <w:p w14:paraId="089DF65F"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2.79%</w:t>
            </w:r>
          </w:p>
        </w:tc>
        <w:tc>
          <w:tcPr>
            <w:tcW w:w="258" w:type="pct"/>
            <w:tcBorders>
              <w:top w:val="nil"/>
              <w:left w:val="nil"/>
              <w:bottom w:val="single" w:sz="4" w:space="0" w:color="auto"/>
              <w:right w:val="single" w:sz="4" w:space="0" w:color="auto"/>
            </w:tcBorders>
            <w:shd w:val="clear" w:color="auto" w:fill="auto"/>
            <w:noWrap/>
            <w:vAlign w:val="center"/>
            <w:hideMark/>
          </w:tcPr>
          <w:p w14:paraId="2F014CB7"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8.41%</w:t>
            </w:r>
          </w:p>
        </w:tc>
        <w:tc>
          <w:tcPr>
            <w:tcW w:w="279" w:type="pct"/>
            <w:tcBorders>
              <w:top w:val="nil"/>
              <w:left w:val="nil"/>
              <w:bottom w:val="single" w:sz="4" w:space="0" w:color="auto"/>
              <w:right w:val="single" w:sz="4" w:space="0" w:color="auto"/>
            </w:tcBorders>
            <w:shd w:val="clear" w:color="auto" w:fill="auto"/>
            <w:noWrap/>
            <w:vAlign w:val="center"/>
            <w:hideMark/>
          </w:tcPr>
          <w:p w14:paraId="5FE8D6C7"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3359.27</w:t>
            </w:r>
          </w:p>
        </w:tc>
        <w:tc>
          <w:tcPr>
            <w:tcW w:w="315" w:type="pct"/>
            <w:tcBorders>
              <w:top w:val="nil"/>
              <w:left w:val="nil"/>
              <w:bottom w:val="single" w:sz="4" w:space="0" w:color="auto"/>
              <w:right w:val="single" w:sz="4" w:space="0" w:color="auto"/>
            </w:tcBorders>
            <w:shd w:val="clear" w:color="auto" w:fill="auto"/>
            <w:noWrap/>
            <w:vAlign w:val="center"/>
          </w:tcPr>
          <w:p w14:paraId="0284896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6.81E-03</w:t>
            </w:r>
          </w:p>
        </w:tc>
      </w:tr>
      <w:tr w:rsidR="00C72141" w:rsidRPr="004F7AB0" w14:paraId="778B5A25" w14:textId="77777777" w:rsidTr="00077E32">
        <w:trPr>
          <w:trHeight w:val="25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0C3777F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60</w:t>
            </w:r>
          </w:p>
        </w:tc>
        <w:tc>
          <w:tcPr>
            <w:tcW w:w="401" w:type="pct"/>
            <w:tcBorders>
              <w:top w:val="nil"/>
              <w:left w:val="nil"/>
              <w:bottom w:val="single" w:sz="4" w:space="0" w:color="auto"/>
              <w:right w:val="single" w:sz="4" w:space="0" w:color="auto"/>
            </w:tcBorders>
            <w:shd w:val="clear" w:color="auto" w:fill="auto"/>
            <w:noWrap/>
            <w:vAlign w:val="center"/>
            <w:hideMark/>
          </w:tcPr>
          <w:p w14:paraId="470299D2" w14:textId="53CC0C6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1-6-1</w:t>
            </w:r>
          </w:p>
        </w:tc>
        <w:tc>
          <w:tcPr>
            <w:tcW w:w="348" w:type="pct"/>
            <w:tcBorders>
              <w:top w:val="nil"/>
              <w:left w:val="nil"/>
              <w:bottom w:val="single" w:sz="4" w:space="0" w:color="auto"/>
              <w:right w:val="single" w:sz="4" w:space="0" w:color="auto"/>
            </w:tcBorders>
            <w:shd w:val="clear" w:color="auto" w:fill="auto"/>
            <w:noWrap/>
            <w:vAlign w:val="center"/>
            <w:hideMark/>
          </w:tcPr>
          <w:p w14:paraId="49D3EBA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0.95</w:t>
            </w:r>
          </w:p>
        </w:tc>
        <w:tc>
          <w:tcPr>
            <w:tcW w:w="364" w:type="pct"/>
            <w:tcBorders>
              <w:top w:val="nil"/>
              <w:left w:val="nil"/>
              <w:bottom w:val="single" w:sz="4" w:space="0" w:color="auto"/>
              <w:right w:val="single" w:sz="4" w:space="0" w:color="auto"/>
            </w:tcBorders>
            <w:shd w:val="clear" w:color="auto" w:fill="auto"/>
            <w:noWrap/>
            <w:vAlign w:val="center"/>
            <w:hideMark/>
          </w:tcPr>
          <w:p w14:paraId="620326E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0.98</w:t>
            </w:r>
          </w:p>
        </w:tc>
        <w:tc>
          <w:tcPr>
            <w:tcW w:w="399" w:type="pct"/>
            <w:tcBorders>
              <w:top w:val="nil"/>
              <w:left w:val="nil"/>
              <w:bottom w:val="single" w:sz="4" w:space="0" w:color="auto"/>
              <w:right w:val="single" w:sz="4" w:space="0" w:color="auto"/>
            </w:tcBorders>
            <w:shd w:val="clear" w:color="auto" w:fill="auto"/>
            <w:noWrap/>
            <w:vAlign w:val="center"/>
            <w:hideMark/>
          </w:tcPr>
          <w:p w14:paraId="2DF8343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48" w:type="pct"/>
            <w:tcBorders>
              <w:top w:val="nil"/>
              <w:left w:val="nil"/>
              <w:bottom w:val="single" w:sz="4" w:space="0" w:color="auto"/>
              <w:right w:val="single" w:sz="4" w:space="0" w:color="auto"/>
            </w:tcBorders>
            <w:shd w:val="clear" w:color="auto" w:fill="auto"/>
            <w:noWrap/>
            <w:vAlign w:val="center"/>
            <w:hideMark/>
          </w:tcPr>
          <w:p w14:paraId="25F8536A" w14:textId="628CC8E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5</w:t>
            </w:r>
          </w:p>
        </w:tc>
        <w:tc>
          <w:tcPr>
            <w:tcW w:w="301" w:type="pct"/>
            <w:tcBorders>
              <w:top w:val="nil"/>
              <w:left w:val="nil"/>
              <w:bottom w:val="single" w:sz="4" w:space="0" w:color="auto"/>
              <w:right w:val="single" w:sz="4" w:space="0" w:color="auto"/>
            </w:tcBorders>
            <w:shd w:val="clear" w:color="auto" w:fill="auto"/>
            <w:noWrap/>
            <w:vAlign w:val="center"/>
            <w:hideMark/>
          </w:tcPr>
          <w:p w14:paraId="42A4C1C7" w14:textId="2555358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91" w:type="pct"/>
            <w:tcBorders>
              <w:top w:val="nil"/>
              <w:left w:val="nil"/>
              <w:bottom w:val="single" w:sz="4" w:space="0" w:color="auto"/>
              <w:right w:val="single" w:sz="4" w:space="0" w:color="auto"/>
            </w:tcBorders>
            <w:shd w:val="clear" w:color="auto" w:fill="auto"/>
            <w:noWrap/>
            <w:vAlign w:val="center"/>
            <w:hideMark/>
          </w:tcPr>
          <w:p w14:paraId="45AAD8F1"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391" w:type="pct"/>
            <w:tcBorders>
              <w:top w:val="nil"/>
              <w:left w:val="nil"/>
              <w:bottom w:val="single" w:sz="4" w:space="0" w:color="auto"/>
              <w:right w:val="single" w:sz="4" w:space="0" w:color="auto"/>
            </w:tcBorders>
            <w:shd w:val="clear" w:color="auto" w:fill="auto"/>
            <w:noWrap/>
            <w:vAlign w:val="center"/>
            <w:hideMark/>
          </w:tcPr>
          <w:p w14:paraId="465173B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279" w:type="pct"/>
            <w:tcBorders>
              <w:top w:val="nil"/>
              <w:left w:val="nil"/>
              <w:bottom w:val="single" w:sz="4" w:space="0" w:color="auto"/>
              <w:right w:val="single" w:sz="4" w:space="0" w:color="auto"/>
            </w:tcBorders>
            <w:shd w:val="clear" w:color="auto" w:fill="auto"/>
            <w:noWrap/>
            <w:vAlign w:val="center"/>
            <w:hideMark/>
          </w:tcPr>
          <w:p w14:paraId="3DD1D98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1436.54</w:t>
            </w:r>
          </w:p>
        </w:tc>
        <w:tc>
          <w:tcPr>
            <w:tcW w:w="286" w:type="pct"/>
            <w:tcBorders>
              <w:top w:val="nil"/>
              <w:left w:val="nil"/>
              <w:bottom w:val="single" w:sz="4" w:space="0" w:color="auto"/>
              <w:right w:val="single" w:sz="4" w:space="0" w:color="auto"/>
            </w:tcBorders>
            <w:shd w:val="clear" w:color="auto" w:fill="auto"/>
            <w:noWrap/>
            <w:vAlign w:val="center"/>
            <w:hideMark/>
          </w:tcPr>
          <w:p w14:paraId="3691D40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2605.98</w:t>
            </w:r>
          </w:p>
        </w:tc>
        <w:tc>
          <w:tcPr>
            <w:tcW w:w="327" w:type="pct"/>
            <w:tcBorders>
              <w:top w:val="nil"/>
              <w:left w:val="nil"/>
              <w:bottom w:val="single" w:sz="4" w:space="0" w:color="auto"/>
              <w:right w:val="single" w:sz="4" w:space="0" w:color="auto"/>
            </w:tcBorders>
            <w:shd w:val="clear" w:color="auto" w:fill="auto"/>
            <w:noWrap/>
            <w:vAlign w:val="center"/>
            <w:hideMark/>
          </w:tcPr>
          <w:p w14:paraId="1380B451"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2.62%</w:t>
            </w:r>
          </w:p>
        </w:tc>
        <w:tc>
          <w:tcPr>
            <w:tcW w:w="258" w:type="pct"/>
            <w:tcBorders>
              <w:top w:val="nil"/>
              <w:left w:val="nil"/>
              <w:bottom w:val="single" w:sz="4" w:space="0" w:color="auto"/>
              <w:right w:val="single" w:sz="4" w:space="0" w:color="auto"/>
            </w:tcBorders>
            <w:shd w:val="clear" w:color="auto" w:fill="auto"/>
            <w:noWrap/>
            <w:vAlign w:val="center"/>
            <w:hideMark/>
          </w:tcPr>
          <w:p w14:paraId="4B9246B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6.58%</w:t>
            </w:r>
          </w:p>
        </w:tc>
        <w:tc>
          <w:tcPr>
            <w:tcW w:w="279" w:type="pct"/>
            <w:tcBorders>
              <w:top w:val="nil"/>
              <w:left w:val="nil"/>
              <w:bottom w:val="single" w:sz="4" w:space="0" w:color="auto"/>
              <w:right w:val="single" w:sz="4" w:space="0" w:color="auto"/>
            </w:tcBorders>
            <w:shd w:val="clear" w:color="auto" w:fill="auto"/>
            <w:noWrap/>
            <w:vAlign w:val="center"/>
            <w:hideMark/>
          </w:tcPr>
          <w:p w14:paraId="45B0AD2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3107.29</w:t>
            </w:r>
          </w:p>
        </w:tc>
        <w:tc>
          <w:tcPr>
            <w:tcW w:w="315" w:type="pct"/>
            <w:tcBorders>
              <w:top w:val="nil"/>
              <w:left w:val="nil"/>
              <w:bottom w:val="single" w:sz="4" w:space="0" w:color="auto"/>
              <w:right w:val="single" w:sz="4" w:space="0" w:color="auto"/>
            </w:tcBorders>
            <w:shd w:val="clear" w:color="auto" w:fill="auto"/>
            <w:noWrap/>
            <w:vAlign w:val="center"/>
          </w:tcPr>
          <w:p w14:paraId="25EFB1F9"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5.83E-03</w:t>
            </w:r>
          </w:p>
        </w:tc>
      </w:tr>
      <w:tr w:rsidR="00C72141" w:rsidRPr="004F7AB0" w14:paraId="4E24252D" w14:textId="77777777" w:rsidTr="00077E32">
        <w:trPr>
          <w:trHeight w:val="25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380E4297"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60</w:t>
            </w:r>
          </w:p>
        </w:tc>
        <w:tc>
          <w:tcPr>
            <w:tcW w:w="401" w:type="pct"/>
            <w:tcBorders>
              <w:top w:val="nil"/>
              <w:left w:val="nil"/>
              <w:bottom w:val="single" w:sz="4" w:space="0" w:color="auto"/>
              <w:right w:val="single" w:sz="4" w:space="0" w:color="auto"/>
            </w:tcBorders>
            <w:shd w:val="clear" w:color="auto" w:fill="auto"/>
            <w:noWrap/>
            <w:vAlign w:val="center"/>
            <w:hideMark/>
          </w:tcPr>
          <w:p w14:paraId="161D6C28" w14:textId="6A2D83C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1-3-1</w:t>
            </w:r>
          </w:p>
        </w:tc>
        <w:tc>
          <w:tcPr>
            <w:tcW w:w="348" w:type="pct"/>
            <w:tcBorders>
              <w:top w:val="nil"/>
              <w:left w:val="nil"/>
              <w:bottom w:val="single" w:sz="4" w:space="0" w:color="auto"/>
              <w:right w:val="single" w:sz="4" w:space="0" w:color="auto"/>
            </w:tcBorders>
            <w:shd w:val="clear" w:color="auto" w:fill="auto"/>
            <w:noWrap/>
            <w:vAlign w:val="center"/>
            <w:hideMark/>
          </w:tcPr>
          <w:p w14:paraId="01CAF115"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0.95</w:t>
            </w:r>
          </w:p>
        </w:tc>
        <w:tc>
          <w:tcPr>
            <w:tcW w:w="364" w:type="pct"/>
            <w:tcBorders>
              <w:top w:val="nil"/>
              <w:left w:val="nil"/>
              <w:bottom w:val="single" w:sz="4" w:space="0" w:color="auto"/>
              <w:right w:val="single" w:sz="4" w:space="0" w:color="auto"/>
            </w:tcBorders>
            <w:shd w:val="clear" w:color="auto" w:fill="auto"/>
            <w:noWrap/>
            <w:vAlign w:val="center"/>
            <w:hideMark/>
          </w:tcPr>
          <w:p w14:paraId="618F6F1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0.98</w:t>
            </w:r>
          </w:p>
        </w:tc>
        <w:tc>
          <w:tcPr>
            <w:tcW w:w="399" w:type="pct"/>
            <w:tcBorders>
              <w:top w:val="nil"/>
              <w:left w:val="nil"/>
              <w:bottom w:val="single" w:sz="4" w:space="0" w:color="auto"/>
              <w:right w:val="single" w:sz="4" w:space="0" w:color="auto"/>
            </w:tcBorders>
            <w:shd w:val="clear" w:color="auto" w:fill="auto"/>
            <w:noWrap/>
            <w:vAlign w:val="center"/>
            <w:hideMark/>
          </w:tcPr>
          <w:p w14:paraId="56A5DBF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48" w:type="pct"/>
            <w:tcBorders>
              <w:top w:val="nil"/>
              <w:left w:val="nil"/>
              <w:bottom w:val="single" w:sz="4" w:space="0" w:color="auto"/>
              <w:right w:val="single" w:sz="4" w:space="0" w:color="auto"/>
            </w:tcBorders>
            <w:shd w:val="clear" w:color="auto" w:fill="auto"/>
            <w:noWrap/>
            <w:vAlign w:val="center"/>
            <w:hideMark/>
          </w:tcPr>
          <w:p w14:paraId="33F460F5" w14:textId="6DE4188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7</w:t>
            </w:r>
          </w:p>
        </w:tc>
        <w:tc>
          <w:tcPr>
            <w:tcW w:w="301" w:type="pct"/>
            <w:tcBorders>
              <w:top w:val="nil"/>
              <w:left w:val="nil"/>
              <w:bottom w:val="single" w:sz="4" w:space="0" w:color="auto"/>
              <w:right w:val="single" w:sz="4" w:space="0" w:color="auto"/>
            </w:tcBorders>
            <w:shd w:val="clear" w:color="auto" w:fill="auto"/>
            <w:noWrap/>
            <w:vAlign w:val="center"/>
            <w:hideMark/>
          </w:tcPr>
          <w:p w14:paraId="413862C2" w14:textId="165FE4B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91" w:type="pct"/>
            <w:tcBorders>
              <w:top w:val="nil"/>
              <w:left w:val="nil"/>
              <w:bottom w:val="single" w:sz="4" w:space="0" w:color="auto"/>
              <w:right w:val="single" w:sz="4" w:space="0" w:color="auto"/>
            </w:tcBorders>
            <w:shd w:val="clear" w:color="auto" w:fill="auto"/>
            <w:noWrap/>
            <w:vAlign w:val="center"/>
            <w:hideMark/>
          </w:tcPr>
          <w:p w14:paraId="2B317875"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391" w:type="pct"/>
            <w:tcBorders>
              <w:top w:val="nil"/>
              <w:left w:val="nil"/>
              <w:bottom w:val="single" w:sz="4" w:space="0" w:color="auto"/>
              <w:right w:val="single" w:sz="4" w:space="0" w:color="auto"/>
            </w:tcBorders>
            <w:shd w:val="clear" w:color="auto" w:fill="auto"/>
            <w:noWrap/>
            <w:vAlign w:val="center"/>
            <w:hideMark/>
          </w:tcPr>
          <w:p w14:paraId="23E6DB0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79" w:type="pct"/>
            <w:tcBorders>
              <w:top w:val="nil"/>
              <w:left w:val="nil"/>
              <w:bottom w:val="single" w:sz="4" w:space="0" w:color="auto"/>
              <w:right w:val="single" w:sz="4" w:space="0" w:color="auto"/>
            </w:tcBorders>
            <w:shd w:val="clear" w:color="auto" w:fill="auto"/>
            <w:noWrap/>
            <w:vAlign w:val="center"/>
            <w:hideMark/>
          </w:tcPr>
          <w:p w14:paraId="6A6D49B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225.51</w:t>
            </w:r>
          </w:p>
        </w:tc>
        <w:tc>
          <w:tcPr>
            <w:tcW w:w="286" w:type="pct"/>
            <w:tcBorders>
              <w:top w:val="nil"/>
              <w:left w:val="nil"/>
              <w:bottom w:val="single" w:sz="4" w:space="0" w:color="auto"/>
              <w:right w:val="single" w:sz="4" w:space="0" w:color="auto"/>
            </w:tcBorders>
            <w:shd w:val="clear" w:color="auto" w:fill="auto"/>
            <w:noWrap/>
            <w:vAlign w:val="center"/>
            <w:hideMark/>
          </w:tcPr>
          <w:p w14:paraId="7DB12DA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2181.93</w:t>
            </w:r>
          </w:p>
        </w:tc>
        <w:tc>
          <w:tcPr>
            <w:tcW w:w="327" w:type="pct"/>
            <w:tcBorders>
              <w:top w:val="nil"/>
              <w:left w:val="nil"/>
              <w:bottom w:val="single" w:sz="4" w:space="0" w:color="auto"/>
              <w:right w:val="single" w:sz="4" w:space="0" w:color="auto"/>
            </w:tcBorders>
            <w:shd w:val="clear" w:color="auto" w:fill="auto"/>
            <w:noWrap/>
            <w:vAlign w:val="center"/>
            <w:hideMark/>
          </w:tcPr>
          <w:p w14:paraId="1131EA91"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1.10%</w:t>
            </w:r>
          </w:p>
        </w:tc>
        <w:tc>
          <w:tcPr>
            <w:tcW w:w="258" w:type="pct"/>
            <w:tcBorders>
              <w:top w:val="nil"/>
              <w:left w:val="nil"/>
              <w:bottom w:val="single" w:sz="4" w:space="0" w:color="auto"/>
              <w:right w:val="single" w:sz="4" w:space="0" w:color="auto"/>
            </w:tcBorders>
            <w:shd w:val="clear" w:color="auto" w:fill="auto"/>
            <w:noWrap/>
            <w:vAlign w:val="center"/>
            <w:hideMark/>
          </w:tcPr>
          <w:p w14:paraId="4300707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6.66%</w:t>
            </w:r>
          </w:p>
        </w:tc>
        <w:tc>
          <w:tcPr>
            <w:tcW w:w="279" w:type="pct"/>
            <w:tcBorders>
              <w:top w:val="nil"/>
              <w:left w:val="nil"/>
              <w:bottom w:val="single" w:sz="4" w:space="0" w:color="auto"/>
              <w:right w:val="single" w:sz="4" w:space="0" w:color="auto"/>
            </w:tcBorders>
            <w:shd w:val="clear" w:color="auto" w:fill="auto"/>
            <w:noWrap/>
            <w:vAlign w:val="center"/>
            <w:hideMark/>
          </w:tcPr>
          <w:p w14:paraId="02E6D95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2827.63</w:t>
            </w:r>
          </w:p>
        </w:tc>
        <w:tc>
          <w:tcPr>
            <w:tcW w:w="315" w:type="pct"/>
            <w:tcBorders>
              <w:top w:val="nil"/>
              <w:left w:val="nil"/>
              <w:bottom w:val="single" w:sz="4" w:space="0" w:color="auto"/>
              <w:right w:val="single" w:sz="4" w:space="0" w:color="auto"/>
            </w:tcBorders>
            <w:shd w:val="clear" w:color="auto" w:fill="auto"/>
            <w:noWrap/>
            <w:vAlign w:val="center"/>
          </w:tcPr>
          <w:p w14:paraId="6D2C0E0E"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4.83E-03</w:t>
            </w:r>
          </w:p>
        </w:tc>
      </w:tr>
      <w:tr w:rsidR="00C72141" w:rsidRPr="004F7AB0" w14:paraId="5D932EA7" w14:textId="77777777" w:rsidTr="00077E32">
        <w:trPr>
          <w:trHeight w:val="25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5BB30417"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60</w:t>
            </w:r>
          </w:p>
        </w:tc>
        <w:tc>
          <w:tcPr>
            <w:tcW w:w="401" w:type="pct"/>
            <w:tcBorders>
              <w:top w:val="nil"/>
              <w:left w:val="nil"/>
              <w:bottom w:val="single" w:sz="4" w:space="0" w:color="auto"/>
              <w:right w:val="single" w:sz="4" w:space="0" w:color="auto"/>
            </w:tcBorders>
            <w:shd w:val="clear" w:color="auto" w:fill="auto"/>
            <w:noWrap/>
            <w:vAlign w:val="center"/>
            <w:hideMark/>
          </w:tcPr>
          <w:p w14:paraId="7DB0D0E6" w14:textId="7B46C05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1-6-1</w:t>
            </w:r>
          </w:p>
        </w:tc>
        <w:tc>
          <w:tcPr>
            <w:tcW w:w="348" w:type="pct"/>
            <w:tcBorders>
              <w:top w:val="nil"/>
              <w:left w:val="nil"/>
              <w:bottom w:val="single" w:sz="4" w:space="0" w:color="auto"/>
              <w:right w:val="single" w:sz="4" w:space="0" w:color="auto"/>
            </w:tcBorders>
            <w:shd w:val="clear" w:color="auto" w:fill="auto"/>
            <w:noWrap/>
            <w:vAlign w:val="center"/>
            <w:hideMark/>
          </w:tcPr>
          <w:p w14:paraId="034B130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0.95</w:t>
            </w:r>
          </w:p>
        </w:tc>
        <w:tc>
          <w:tcPr>
            <w:tcW w:w="364" w:type="pct"/>
            <w:tcBorders>
              <w:top w:val="nil"/>
              <w:left w:val="nil"/>
              <w:bottom w:val="single" w:sz="4" w:space="0" w:color="auto"/>
              <w:right w:val="single" w:sz="4" w:space="0" w:color="auto"/>
            </w:tcBorders>
            <w:shd w:val="clear" w:color="auto" w:fill="auto"/>
            <w:noWrap/>
            <w:vAlign w:val="center"/>
            <w:hideMark/>
          </w:tcPr>
          <w:p w14:paraId="72249BD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99" w:type="pct"/>
            <w:tcBorders>
              <w:top w:val="nil"/>
              <w:left w:val="nil"/>
              <w:bottom w:val="single" w:sz="4" w:space="0" w:color="auto"/>
              <w:right w:val="single" w:sz="4" w:space="0" w:color="auto"/>
            </w:tcBorders>
            <w:shd w:val="clear" w:color="auto" w:fill="auto"/>
            <w:noWrap/>
            <w:vAlign w:val="center"/>
            <w:hideMark/>
          </w:tcPr>
          <w:p w14:paraId="017AC9A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48" w:type="pct"/>
            <w:tcBorders>
              <w:top w:val="nil"/>
              <w:left w:val="nil"/>
              <w:bottom w:val="single" w:sz="4" w:space="0" w:color="auto"/>
              <w:right w:val="single" w:sz="4" w:space="0" w:color="auto"/>
            </w:tcBorders>
            <w:shd w:val="clear" w:color="auto" w:fill="auto"/>
            <w:noWrap/>
            <w:vAlign w:val="center"/>
            <w:hideMark/>
          </w:tcPr>
          <w:p w14:paraId="5E9771C5" w14:textId="1828BCE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7</w:t>
            </w:r>
          </w:p>
        </w:tc>
        <w:tc>
          <w:tcPr>
            <w:tcW w:w="301" w:type="pct"/>
            <w:tcBorders>
              <w:top w:val="nil"/>
              <w:left w:val="nil"/>
              <w:bottom w:val="single" w:sz="4" w:space="0" w:color="auto"/>
              <w:right w:val="single" w:sz="4" w:space="0" w:color="auto"/>
            </w:tcBorders>
            <w:shd w:val="clear" w:color="auto" w:fill="auto"/>
            <w:noWrap/>
            <w:vAlign w:val="center"/>
            <w:hideMark/>
          </w:tcPr>
          <w:p w14:paraId="72F48BCC" w14:textId="5AAE31E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91" w:type="pct"/>
            <w:tcBorders>
              <w:top w:val="nil"/>
              <w:left w:val="nil"/>
              <w:bottom w:val="single" w:sz="4" w:space="0" w:color="auto"/>
              <w:right w:val="single" w:sz="4" w:space="0" w:color="auto"/>
            </w:tcBorders>
            <w:shd w:val="clear" w:color="auto" w:fill="auto"/>
            <w:noWrap/>
            <w:vAlign w:val="center"/>
            <w:hideMark/>
          </w:tcPr>
          <w:p w14:paraId="2AA418B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391" w:type="pct"/>
            <w:tcBorders>
              <w:top w:val="nil"/>
              <w:left w:val="nil"/>
              <w:bottom w:val="single" w:sz="4" w:space="0" w:color="auto"/>
              <w:right w:val="single" w:sz="4" w:space="0" w:color="auto"/>
            </w:tcBorders>
            <w:shd w:val="clear" w:color="auto" w:fill="auto"/>
            <w:noWrap/>
            <w:vAlign w:val="center"/>
            <w:hideMark/>
          </w:tcPr>
          <w:p w14:paraId="74558F1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279" w:type="pct"/>
            <w:tcBorders>
              <w:top w:val="nil"/>
              <w:left w:val="nil"/>
              <w:bottom w:val="single" w:sz="4" w:space="0" w:color="auto"/>
              <w:right w:val="single" w:sz="4" w:space="0" w:color="auto"/>
            </w:tcBorders>
            <w:shd w:val="clear" w:color="auto" w:fill="auto"/>
            <w:noWrap/>
            <w:vAlign w:val="center"/>
            <w:hideMark/>
          </w:tcPr>
          <w:p w14:paraId="115EE79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231.31</w:t>
            </w:r>
          </w:p>
        </w:tc>
        <w:tc>
          <w:tcPr>
            <w:tcW w:w="286" w:type="pct"/>
            <w:tcBorders>
              <w:top w:val="nil"/>
              <w:left w:val="nil"/>
              <w:bottom w:val="single" w:sz="4" w:space="0" w:color="auto"/>
              <w:right w:val="single" w:sz="4" w:space="0" w:color="auto"/>
            </w:tcBorders>
            <w:shd w:val="clear" w:color="auto" w:fill="auto"/>
            <w:noWrap/>
            <w:vAlign w:val="center"/>
            <w:hideMark/>
          </w:tcPr>
          <w:p w14:paraId="00E7EA2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2206.35</w:t>
            </w:r>
          </w:p>
        </w:tc>
        <w:tc>
          <w:tcPr>
            <w:tcW w:w="327" w:type="pct"/>
            <w:tcBorders>
              <w:top w:val="nil"/>
              <w:left w:val="nil"/>
              <w:bottom w:val="single" w:sz="4" w:space="0" w:color="auto"/>
              <w:right w:val="single" w:sz="4" w:space="0" w:color="auto"/>
            </w:tcBorders>
            <w:shd w:val="clear" w:color="auto" w:fill="auto"/>
            <w:noWrap/>
            <w:vAlign w:val="center"/>
            <w:hideMark/>
          </w:tcPr>
          <w:p w14:paraId="5C0F4AB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0.69%</w:t>
            </w:r>
          </w:p>
        </w:tc>
        <w:tc>
          <w:tcPr>
            <w:tcW w:w="258" w:type="pct"/>
            <w:tcBorders>
              <w:top w:val="nil"/>
              <w:left w:val="nil"/>
              <w:bottom w:val="single" w:sz="4" w:space="0" w:color="auto"/>
              <w:right w:val="single" w:sz="4" w:space="0" w:color="auto"/>
            </w:tcBorders>
            <w:shd w:val="clear" w:color="auto" w:fill="auto"/>
            <w:noWrap/>
            <w:vAlign w:val="center"/>
            <w:hideMark/>
          </w:tcPr>
          <w:p w14:paraId="51B11E53"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5.98%</w:t>
            </w:r>
          </w:p>
        </w:tc>
        <w:tc>
          <w:tcPr>
            <w:tcW w:w="279" w:type="pct"/>
            <w:tcBorders>
              <w:top w:val="nil"/>
              <w:left w:val="nil"/>
              <w:bottom w:val="single" w:sz="4" w:space="0" w:color="auto"/>
              <w:right w:val="single" w:sz="4" w:space="0" w:color="auto"/>
            </w:tcBorders>
            <w:shd w:val="clear" w:color="auto" w:fill="auto"/>
            <w:noWrap/>
            <w:vAlign w:val="center"/>
            <w:hideMark/>
          </w:tcPr>
          <w:p w14:paraId="12E53A09"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2657.70</w:t>
            </w:r>
          </w:p>
        </w:tc>
        <w:tc>
          <w:tcPr>
            <w:tcW w:w="315" w:type="pct"/>
            <w:tcBorders>
              <w:top w:val="nil"/>
              <w:left w:val="nil"/>
              <w:bottom w:val="single" w:sz="4" w:space="0" w:color="auto"/>
              <w:right w:val="single" w:sz="4" w:space="0" w:color="auto"/>
            </w:tcBorders>
            <w:shd w:val="clear" w:color="auto" w:fill="auto"/>
            <w:noWrap/>
            <w:vAlign w:val="center"/>
          </w:tcPr>
          <w:p w14:paraId="7EF0239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4.26E-03</w:t>
            </w:r>
          </w:p>
        </w:tc>
      </w:tr>
      <w:tr w:rsidR="00C72141" w:rsidRPr="004F7AB0" w14:paraId="2BF8E53B" w14:textId="77777777" w:rsidTr="00077E32">
        <w:trPr>
          <w:trHeight w:val="25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727196CE"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80</w:t>
            </w:r>
          </w:p>
        </w:tc>
        <w:tc>
          <w:tcPr>
            <w:tcW w:w="401" w:type="pct"/>
            <w:tcBorders>
              <w:top w:val="nil"/>
              <w:left w:val="nil"/>
              <w:bottom w:val="single" w:sz="4" w:space="0" w:color="auto"/>
              <w:right w:val="single" w:sz="4" w:space="0" w:color="auto"/>
            </w:tcBorders>
            <w:shd w:val="clear" w:color="auto" w:fill="auto"/>
            <w:noWrap/>
            <w:vAlign w:val="center"/>
            <w:hideMark/>
          </w:tcPr>
          <w:p w14:paraId="0AB34A62" w14:textId="0CB015C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1-2-1</w:t>
            </w:r>
          </w:p>
        </w:tc>
        <w:tc>
          <w:tcPr>
            <w:tcW w:w="348" w:type="pct"/>
            <w:tcBorders>
              <w:top w:val="nil"/>
              <w:left w:val="nil"/>
              <w:bottom w:val="single" w:sz="4" w:space="0" w:color="auto"/>
              <w:right w:val="single" w:sz="4" w:space="0" w:color="auto"/>
            </w:tcBorders>
            <w:shd w:val="clear" w:color="auto" w:fill="auto"/>
            <w:noWrap/>
            <w:vAlign w:val="center"/>
            <w:hideMark/>
          </w:tcPr>
          <w:p w14:paraId="1B395AA9"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0.96</w:t>
            </w:r>
          </w:p>
        </w:tc>
        <w:tc>
          <w:tcPr>
            <w:tcW w:w="364" w:type="pct"/>
            <w:tcBorders>
              <w:top w:val="nil"/>
              <w:left w:val="nil"/>
              <w:bottom w:val="single" w:sz="4" w:space="0" w:color="auto"/>
              <w:right w:val="single" w:sz="4" w:space="0" w:color="auto"/>
            </w:tcBorders>
            <w:shd w:val="clear" w:color="auto" w:fill="auto"/>
            <w:noWrap/>
            <w:vAlign w:val="center"/>
            <w:hideMark/>
          </w:tcPr>
          <w:p w14:paraId="0257BCB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99" w:type="pct"/>
            <w:tcBorders>
              <w:top w:val="nil"/>
              <w:left w:val="nil"/>
              <w:bottom w:val="single" w:sz="4" w:space="0" w:color="auto"/>
              <w:right w:val="single" w:sz="4" w:space="0" w:color="auto"/>
            </w:tcBorders>
            <w:shd w:val="clear" w:color="auto" w:fill="auto"/>
            <w:noWrap/>
            <w:vAlign w:val="center"/>
            <w:hideMark/>
          </w:tcPr>
          <w:p w14:paraId="7AEEAE1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48" w:type="pct"/>
            <w:tcBorders>
              <w:top w:val="nil"/>
              <w:left w:val="nil"/>
              <w:bottom w:val="single" w:sz="4" w:space="0" w:color="auto"/>
              <w:right w:val="single" w:sz="4" w:space="0" w:color="auto"/>
            </w:tcBorders>
            <w:shd w:val="clear" w:color="auto" w:fill="auto"/>
            <w:noWrap/>
            <w:vAlign w:val="center"/>
            <w:hideMark/>
          </w:tcPr>
          <w:p w14:paraId="31996F64" w14:textId="62EC23D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11</w:t>
            </w:r>
          </w:p>
        </w:tc>
        <w:tc>
          <w:tcPr>
            <w:tcW w:w="301" w:type="pct"/>
            <w:tcBorders>
              <w:top w:val="nil"/>
              <w:left w:val="nil"/>
              <w:bottom w:val="single" w:sz="4" w:space="0" w:color="auto"/>
              <w:right w:val="single" w:sz="4" w:space="0" w:color="auto"/>
            </w:tcBorders>
            <w:shd w:val="clear" w:color="auto" w:fill="auto"/>
            <w:noWrap/>
            <w:vAlign w:val="center"/>
            <w:hideMark/>
          </w:tcPr>
          <w:p w14:paraId="6653215F" w14:textId="69B4CB1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91" w:type="pct"/>
            <w:tcBorders>
              <w:top w:val="nil"/>
              <w:left w:val="nil"/>
              <w:bottom w:val="single" w:sz="4" w:space="0" w:color="auto"/>
              <w:right w:val="single" w:sz="4" w:space="0" w:color="auto"/>
            </w:tcBorders>
            <w:shd w:val="clear" w:color="auto" w:fill="auto"/>
            <w:noWrap/>
            <w:vAlign w:val="center"/>
            <w:hideMark/>
          </w:tcPr>
          <w:p w14:paraId="1E3435BF"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391" w:type="pct"/>
            <w:tcBorders>
              <w:top w:val="nil"/>
              <w:left w:val="nil"/>
              <w:bottom w:val="single" w:sz="4" w:space="0" w:color="auto"/>
              <w:right w:val="single" w:sz="4" w:space="0" w:color="auto"/>
            </w:tcBorders>
            <w:shd w:val="clear" w:color="auto" w:fill="auto"/>
            <w:noWrap/>
            <w:vAlign w:val="center"/>
            <w:hideMark/>
          </w:tcPr>
          <w:p w14:paraId="53FE9A01"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79" w:type="pct"/>
            <w:tcBorders>
              <w:top w:val="nil"/>
              <w:left w:val="nil"/>
              <w:bottom w:val="single" w:sz="4" w:space="0" w:color="auto"/>
              <w:right w:val="single" w:sz="4" w:space="0" w:color="auto"/>
            </w:tcBorders>
            <w:shd w:val="clear" w:color="auto" w:fill="auto"/>
            <w:noWrap/>
            <w:vAlign w:val="center"/>
            <w:hideMark/>
          </w:tcPr>
          <w:p w14:paraId="69670C5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63.00</w:t>
            </w:r>
          </w:p>
        </w:tc>
        <w:tc>
          <w:tcPr>
            <w:tcW w:w="286" w:type="pct"/>
            <w:tcBorders>
              <w:top w:val="nil"/>
              <w:left w:val="nil"/>
              <w:bottom w:val="single" w:sz="4" w:space="0" w:color="auto"/>
              <w:right w:val="single" w:sz="4" w:space="0" w:color="auto"/>
            </w:tcBorders>
            <w:shd w:val="clear" w:color="auto" w:fill="auto"/>
            <w:noWrap/>
            <w:vAlign w:val="center"/>
            <w:hideMark/>
          </w:tcPr>
          <w:p w14:paraId="3151B96E"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2068.87</w:t>
            </w:r>
          </w:p>
        </w:tc>
        <w:tc>
          <w:tcPr>
            <w:tcW w:w="327" w:type="pct"/>
            <w:tcBorders>
              <w:top w:val="nil"/>
              <w:left w:val="nil"/>
              <w:bottom w:val="single" w:sz="4" w:space="0" w:color="auto"/>
              <w:right w:val="single" w:sz="4" w:space="0" w:color="auto"/>
            </w:tcBorders>
            <w:shd w:val="clear" w:color="auto" w:fill="auto"/>
            <w:noWrap/>
            <w:vAlign w:val="center"/>
            <w:hideMark/>
          </w:tcPr>
          <w:p w14:paraId="2743778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0.35%</w:t>
            </w:r>
          </w:p>
        </w:tc>
        <w:tc>
          <w:tcPr>
            <w:tcW w:w="258" w:type="pct"/>
            <w:tcBorders>
              <w:top w:val="nil"/>
              <w:left w:val="nil"/>
              <w:bottom w:val="single" w:sz="4" w:space="0" w:color="auto"/>
              <w:right w:val="single" w:sz="4" w:space="0" w:color="auto"/>
            </w:tcBorders>
            <w:shd w:val="clear" w:color="auto" w:fill="auto"/>
            <w:noWrap/>
            <w:vAlign w:val="center"/>
            <w:hideMark/>
          </w:tcPr>
          <w:p w14:paraId="624DED61"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6.24%</w:t>
            </w:r>
          </w:p>
        </w:tc>
        <w:tc>
          <w:tcPr>
            <w:tcW w:w="279" w:type="pct"/>
            <w:tcBorders>
              <w:top w:val="nil"/>
              <w:left w:val="nil"/>
              <w:bottom w:val="single" w:sz="4" w:space="0" w:color="auto"/>
              <w:right w:val="single" w:sz="4" w:space="0" w:color="auto"/>
            </w:tcBorders>
            <w:shd w:val="clear" w:color="auto" w:fill="auto"/>
            <w:noWrap/>
            <w:vAlign w:val="center"/>
            <w:hideMark/>
          </w:tcPr>
          <w:p w14:paraId="629892EE"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2669.34</w:t>
            </w:r>
          </w:p>
        </w:tc>
        <w:tc>
          <w:tcPr>
            <w:tcW w:w="315" w:type="pct"/>
            <w:tcBorders>
              <w:top w:val="nil"/>
              <w:left w:val="nil"/>
              <w:bottom w:val="single" w:sz="4" w:space="0" w:color="auto"/>
              <w:right w:val="single" w:sz="4" w:space="0" w:color="auto"/>
            </w:tcBorders>
            <w:shd w:val="clear" w:color="auto" w:fill="auto"/>
            <w:noWrap/>
            <w:vAlign w:val="center"/>
          </w:tcPr>
          <w:p w14:paraId="1249957F"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4.30E-03</w:t>
            </w:r>
          </w:p>
        </w:tc>
      </w:tr>
      <w:tr w:rsidR="00C72141" w:rsidRPr="004F7AB0" w14:paraId="245F8E51" w14:textId="77777777" w:rsidTr="00077E32">
        <w:trPr>
          <w:trHeight w:val="25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067ED5D7"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80</w:t>
            </w:r>
          </w:p>
        </w:tc>
        <w:tc>
          <w:tcPr>
            <w:tcW w:w="401" w:type="pct"/>
            <w:tcBorders>
              <w:top w:val="nil"/>
              <w:left w:val="nil"/>
              <w:bottom w:val="single" w:sz="4" w:space="0" w:color="auto"/>
              <w:right w:val="single" w:sz="4" w:space="0" w:color="auto"/>
            </w:tcBorders>
            <w:shd w:val="clear" w:color="auto" w:fill="auto"/>
            <w:noWrap/>
            <w:vAlign w:val="center"/>
            <w:hideMark/>
          </w:tcPr>
          <w:p w14:paraId="4ADE3E92" w14:textId="319C732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1-3-1</w:t>
            </w:r>
          </w:p>
        </w:tc>
        <w:tc>
          <w:tcPr>
            <w:tcW w:w="348" w:type="pct"/>
            <w:tcBorders>
              <w:top w:val="nil"/>
              <w:left w:val="nil"/>
              <w:bottom w:val="single" w:sz="4" w:space="0" w:color="auto"/>
              <w:right w:val="single" w:sz="4" w:space="0" w:color="auto"/>
            </w:tcBorders>
            <w:shd w:val="clear" w:color="auto" w:fill="auto"/>
            <w:noWrap/>
            <w:vAlign w:val="center"/>
            <w:hideMark/>
          </w:tcPr>
          <w:p w14:paraId="4B1339F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0.96</w:t>
            </w:r>
          </w:p>
        </w:tc>
        <w:tc>
          <w:tcPr>
            <w:tcW w:w="364" w:type="pct"/>
            <w:tcBorders>
              <w:top w:val="nil"/>
              <w:left w:val="nil"/>
              <w:bottom w:val="single" w:sz="4" w:space="0" w:color="auto"/>
              <w:right w:val="single" w:sz="4" w:space="0" w:color="auto"/>
            </w:tcBorders>
            <w:shd w:val="clear" w:color="auto" w:fill="auto"/>
            <w:noWrap/>
            <w:vAlign w:val="center"/>
            <w:hideMark/>
          </w:tcPr>
          <w:p w14:paraId="3BA4554F"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99" w:type="pct"/>
            <w:tcBorders>
              <w:top w:val="nil"/>
              <w:left w:val="nil"/>
              <w:bottom w:val="single" w:sz="4" w:space="0" w:color="auto"/>
              <w:right w:val="single" w:sz="4" w:space="0" w:color="auto"/>
            </w:tcBorders>
            <w:shd w:val="clear" w:color="auto" w:fill="auto"/>
            <w:noWrap/>
            <w:vAlign w:val="center"/>
            <w:hideMark/>
          </w:tcPr>
          <w:p w14:paraId="2A698C9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48" w:type="pct"/>
            <w:tcBorders>
              <w:top w:val="nil"/>
              <w:left w:val="nil"/>
              <w:bottom w:val="single" w:sz="4" w:space="0" w:color="auto"/>
              <w:right w:val="single" w:sz="4" w:space="0" w:color="auto"/>
            </w:tcBorders>
            <w:shd w:val="clear" w:color="auto" w:fill="auto"/>
            <w:noWrap/>
            <w:vAlign w:val="center"/>
            <w:hideMark/>
          </w:tcPr>
          <w:p w14:paraId="2E437557" w14:textId="69BE12A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4</w:t>
            </w:r>
          </w:p>
        </w:tc>
        <w:tc>
          <w:tcPr>
            <w:tcW w:w="301" w:type="pct"/>
            <w:tcBorders>
              <w:top w:val="nil"/>
              <w:left w:val="nil"/>
              <w:bottom w:val="single" w:sz="4" w:space="0" w:color="auto"/>
              <w:right w:val="single" w:sz="4" w:space="0" w:color="auto"/>
            </w:tcBorders>
            <w:shd w:val="clear" w:color="auto" w:fill="auto"/>
            <w:noWrap/>
            <w:vAlign w:val="center"/>
            <w:hideMark/>
          </w:tcPr>
          <w:p w14:paraId="6CF96770" w14:textId="2C27DC3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91" w:type="pct"/>
            <w:tcBorders>
              <w:top w:val="nil"/>
              <w:left w:val="nil"/>
              <w:bottom w:val="single" w:sz="4" w:space="0" w:color="auto"/>
              <w:right w:val="single" w:sz="4" w:space="0" w:color="auto"/>
            </w:tcBorders>
            <w:shd w:val="clear" w:color="auto" w:fill="auto"/>
            <w:noWrap/>
            <w:vAlign w:val="center"/>
            <w:hideMark/>
          </w:tcPr>
          <w:p w14:paraId="370235E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91" w:type="pct"/>
            <w:tcBorders>
              <w:top w:val="nil"/>
              <w:left w:val="nil"/>
              <w:bottom w:val="single" w:sz="4" w:space="0" w:color="auto"/>
              <w:right w:val="single" w:sz="4" w:space="0" w:color="auto"/>
            </w:tcBorders>
            <w:shd w:val="clear" w:color="auto" w:fill="auto"/>
            <w:noWrap/>
            <w:vAlign w:val="center"/>
            <w:hideMark/>
          </w:tcPr>
          <w:p w14:paraId="6ADB202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79" w:type="pct"/>
            <w:tcBorders>
              <w:top w:val="nil"/>
              <w:left w:val="nil"/>
              <w:bottom w:val="single" w:sz="4" w:space="0" w:color="auto"/>
              <w:right w:val="single" w:sz="4" w:space="0" w:color="auto"/>
            </w:tcBorders>
            <w:shd w:val="clear" w:color="auto" w:fill="auto"/>
            <w:noWrap/>
            <w:vAlign w:val="center"/>
            <w:hideMark/>
          </w:tcPr>
          <w:p w14:paraId="736D89A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261.75</w:t>
            </w:r>
          </w:p>
        </w:tc>
        <w:tc>
          <w:tcPr>
            <w:tcW w:w="286" w:type="pct"/>
            <w:tcBorders>
              <w:top w:val="nil"/>
              <w:left w:val="nil"/>
              <w:bottom w:val="single" w:sz="4" w:space="0" w:color="auto"/>
              <w:right w:val="single" w:sz="4" w:space="0" w:color="auto"/>
            </w:tcBorders>
            <w:shd w:val="clear" w:color="auto" w:fill="auto"/>
            <w:noWrap/>
            <w:vAlign w:val="center"/>
            <w:hideMark/>
          </w:tcPr>
          <w:p w14:paraId="4C47A875"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2325.06</w:t>
            </w:r>
          </w:p>
        </w:tc>
        <w:tc>
          <w:tcPr>
            <w:tcW w:w="327" w:type="pct"/>
            <w:tcBorders>
              <w:top w:val="nil"/>
              <w:left w:val="nil"/>
              <w:bottom w:val="single" w:sz="4" w:space="0" w:color="auto"/>
              <w:right w:val="single" w:sz="4" w:space="0" w:color="auto"/>
            </w:tcBorders>
            <w:shd w:val="clear" w:color="auto" w:fill="auto"/>
            <w:noWrap/>
            <w:vAlign w:val="center"/>
            <w:hideMark/>
          </w:tcPr>
          <w:p w14:paraId="74167F05"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0.42%</w:t>
            </w:r>
          </w:p>
        </w:tc>
        <w:tc>
          <w:tcPr>
            <w:tcW w:w="258" w:type="pct"/>
            <w:tcBorders>
              <w:top w:val="nil"/>
              <w:left w:val="nil"/>
              <w:bottom w:val="single" w:sz="4" w:space="0" w:color="auto"/>
              <w:right w:val="single" w:sz="4" w:space="0" w:color="auto"/>
            </w:tcBorders>
            <w:shd w:val="clear" w:color="auto" w:fill="auto"/>
            <w:noWrap/>
            <w:vAlign w:val="center"/>
            <w:hideMark/>
          </w:tcPr>
          <w:p w14:paraId="1E13DFF3"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7.18%</w:t>
            </w:r>
          </w:p>
        </w:tc>
        <w:tc>
          <w:tcPr>
            <w:tcW w:w="279" w:type="pct"/>
            <w:tcBorders>
              <w:top w:val="nil"/>
              <w:left w:val="nil"/>
              <w:bottom w:val="single" w:sz="4" w:space="0" w:color="auto"/>
              <w:right w:val="single" w:sz="4" w:space="0" w:color="auto"/>
            </w:tcBorders>
            <w:shd w:val="clear" w:color="auto" w:fill="auto"/>
            <w:noWrap/>
            <w:vAlign w:val="center"/>
            <w:hideMark/>
          </w:tcPr>
          <w:p w14:paraId="7B832DF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2957.41</w:t>
            </w:r>
          </w:p>
        </w:tc>
        <w:tc>
          <w:tcPr>
            <w:tcW w:w="315" w:type="pct"/>
            <w:tcBorders>
              <w:top w:val="nil"/>
              <w:left w:val="nil"/>
              <w:bottom w:val="single" w:sz="4" w:space="0" w:color="auto"/>
              <w:right w:val="single" w:sz="4" w:space="0" w:color="auto"/>
            </w:tcBorders>
            <w:shd w:val="clear" w:color="auto" w:fill="auto"/>
            <w:noWrap/>
            <w:vAlign w:val="center"/>
          </w:tcPr>
          <w:p w14:paraId="72864705"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5.28E-03</w:t>
            </w:r>
          </w:p>
        </w:tc>
      </w:tr>
      <w:tr w:rsidR="00C72141" w:rsidRPr="004F7AB0" w14:paraId="699AB048" w14:textId="77777777" w:rsidTr="00077E32">
        <w:trPr>
          <w:trHeight w:val="25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00E38AE1"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80</w:t>
            </w:r>
          </w:p>
        </w:tc>
        <w:tc>
          <w:tcPr>
            <w:tcW w:w="401" w:type="pct"/>
            <w:tcBorders>
              <w:top w:val="nil"/>
              <w:left w:val="nil"/>
              <w:bottom w:val="single" w:sz="4" w:space="0" w:color="auto"/>
              <w:right w:val="single" w:sz="4" w:space="0" w:color="auto"/>
            </w:tcBorders>
            <w:shd w:val="clear" w:color="auto" w:fill="auto"/>
            <w:noWrap/>
            <w:vAlign w:val="center"/>
            <w:hideMark/>
          </w:tcPr>
          <w:p w14:paraId="345377DC" w14:textId="6B81EED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1-2-1</w:t>
            </w:r>
          </w:p>
        </w:tc>
        <w:tc>
          <w:tcPr>
            <w:tcW w:w="348" w:type="pct"/>
            <w:tcBorders>
              <w:top w:val="nil"/>
              <w:left w:val="nil"/>
              <w:bottom w:val="single" w:sz="4" w:space="0" w:color="auto"/>
              <w:right w:val="single" w:sz="4" w:space="0" w:color="auto"/>
            </w:tcBorders>
            <w:shd w:val="clear" w:color="auto" w:fill="auto"/>
            <w:noWrap/>
            <w:vAlign w:val="center"/>
            <w:hideMark/>
          </w:tcPr>
          <w:p w14:paraId="012A0D8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0.96</w:t>
            </w:r>
          </w:p>
        </w:tc>
        <w:tc>
          <w:tcPr>
            <w:tcW w:w="364" w:type="pct"/>
            <w:tcBorders>
              <w:top w:val="nil"/>
              <w:left w:val="nil"/>
              <w:bottom w:val="single" w:sz="4" w:space="0" w:color="auto"/>
              <w:right w:val="single" w:sz="4" w:space="0" w:color="auto"/>
            </w:tcBorders>
            <w:shd w:val="clear" w:color="auto" w:fill="auto"/>
            <w:noWrap/>
            <w:vAlign w:val="center"/>
            <w:hideMark/>
          </w:tcPr>
          <w:p w14:paraId="455530B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0.98</w:t>
            </w:r>
          </w:p>
        </w:tc>
        <w:tc>
          <w:tcPr>
            <w:tcW w:w="399" w:type="pct"/>
            <w:tcBorders>
              <w:top w:val="nil"/>
              <w:left w:val="nil"/>
              <w:bottom w:val="single" w:sz="4" w:space="0" w:color="auto"/>
              <w:right w:val="single" w:sz="4" w:space="0" w:color="auto"/>
            </w:tcBorders>
            <w:shd w:val="clear" w:color="auto" w:fill="auto"/>
            <w:noWrap/>
            <w:vAlign w:val="center"/>
            <w:hideMark/>
          </w:tcPr>
          <w:p w14:paraId="703AE80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48" w:type="pct"/>
            <w:tcBorders>
              <w:top w:val="nil"/>
              <w:left w:val="nil"/>
              <w:bottom w:val="single" w:sz="4" w:space="0" w:color="auto"/>
              <w:right w:val="single" w:sz="4" w:space="0" w:color="auto"/>
            </w:tcBorders>
            <w:shd w:val="clear" w:color="auto" w:fill="auto"/>
            <w:noWrap/>
            <w:vAlign w:val="center"/>
            <w:hideMark/>
          </w:tcPr>
          <w:p w14:paraId="1EE47F28" w14:textId="583AFB0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7</w:t>
            </w:r>
          </w:p>
        </w:tc>
        <w:tc>
          <w:tcPr>
            <w:tcW w:w="301" w:type="pct"/>
            <w:tcBorders>
              <w:top w:val="nil"/>
              <w:left w:val="nil"/>
              <w:bottom w:val="single" w:sz="4" w:space="0" w:color="auto"/>
              <w:right w:val="single" w:sz="4" w:space="0" w:color="auto"/>
            </w:tcBorders>
            <w:shd w:val="clear" w:color="auto" w:fill="auto"/>
            <w:noWrap/>
            <w:vAlign w:val="center"/>
            <w:hideMark/>
          </w:tcPr>
          <w:p w14:paraId="3EEEEBEF" w14:textId="7202D8D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91" w:type="pct"/>
            <w:tcBorders>
              <w:top w:val="nil"/>
              <w:left w:val="nil"/>
              <w:bottom w:val="single" w:sz="4" w:space="0" w:color="auto"/>
              <w:right w:val="single" w:sz="4" w:space="0" w:color="auto"/>
            </w:tcBorders>
            <w:shd w:val="clear" w:color="auto" w:fill="auto"/>
            <w:noWrap/>
            <w:vAlign w:val="center"/>
            <w:hideMark/>
          </w:tcPr>
          <w:p w14:paraId="6EDE17D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391" w:type="pct"/>
            <w:tcBorders>
              <w:top w:val="nil"/>
              <w:left w:val="nil"/>
              <w:bottom w:val="single" w:sz="4" w:space="0" w:color="auto"/>
              <w:right w:val="single" w:sz="4" w:space="0" w:color="auto"/>
            </w:tcBorders>
            <w:shd w:val="clear" w:color="auto" w:fill="auto"/>
            <w:noWrap/>
            <w:vAlign w:val="center"/>
            <w:hideMark/>
          </w:tcPr>
          <w:p w14:paraId="5944D7F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279" w:type="pct"/>
            <w:tcBorders>
              <w:top w:val="nil"/>
              <w:left w:val="nil"/>
              <w:bottom w:val="single" w:sz="4" w:space="0" w:color="auto"/>
              <w:right w:val="single" w:sz="4" w:space="0" w:color="auto"/>
            </w:tcBorders>
            <w:shd w:val="clear" w:color="auto" w:fill="auto"/>
            <w:noWrap/>
            <w:vAlign w:val="center"/>
            <w:hideMark/>
          </w:tcPr>
          <w:p w14:paraId="411ED2C3"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553.25</w:t>
            </w:r>
          </w:p>
        </w:tc>
        <w:tc>
          <w:tcPr>
            <w:tcW w:w="286" w:type="pct"/>
            <w:tcBorders>
              <w:top w:val="nil"/>
              <w:left w:val="nil"/>
              <w:bottom w:val="single" w:sz="4" w:space="0" w:color="auto"/>
              <w:right w:val="single" w:sz="4" w:space="0" w:color="auto"/>
            </w:tcBorders>
            <w:shd w:val="clear" w:color="auto" w:fill="auto"/>
            <w:noWrap/>
            <w:vAlign w:val="center"/>
            <w:hideMark/>
          </w:tcPr>
          <w:p w14:paraId="5688521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2205.41</w:t>
            </w:r>
          </w:p>
        </w:tc>
        <w:tc>
          <w:tcPr>
            <w:tcW w:w="327" w:type="pct"/>
            <w:tcBorders>
              <w:top w:val="nil"/>
              <w:left w:val="nil"/>
              <w:bottom w:val="single" w:sz="4" w:space="0" w:color="auto"/>
              <w:right w:val="single" w:sz="4" w:space="0" w:color="auto"/>
            </w:tcBorders>
            <w:shd w:val="clear" w:color="auto" w:fill="auto"/>
            <w:noWrap/>
            <w:vAlign w:val="center"/>
            <w:hideMark/>
          </w:tcPr>
          <w:p w14:paraId="46C3031E"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2.23%</w:t>
            </w:r>
          </w:p>
        </w:tc>
        <w:tc>
          <w:tcPr>
            <w:tcW w:w="258" w:type="pct"/>
            <w:tcBorders>
              <w:top w:val="nil"/>
              <w:left w:val="nil"/>
              <w:bottom w:val="single" w:sz="4" w:space="0" w:color="auto"/>
              <w:right w:val="single" w:sz="4" w:space="0" w:color="auto"/>
            </w:tcBorders>
            <w:shd w:val="clear" w:color="auto" w:fill="auto"/>
            <w:noWrap/>
            <w:vAlign w:val="center"/>
            <w:hideMark/>
          </w:tcPr>
          <w:p w14:paraId="425B74E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6.74%</w:t>
            </w:r>
          </w:p>
        </w:tc>
        <w:tc>
          <w:tcPr>
            <w:tcW w:w="279" w:type="pct"/>
            <w:tcBorders>
              <w:top w:val="nil"/>
              <w:left w:val="nil"/>
              <w:bottom w:val="single" w:sz="4" w:space="0" w:color="auto"/>
              <w:right w:val="single" w:sz="4" w:space="0" w:color="auto"/>
            </w:tcBorders>
            <w:shd w:val="clear" w:color="auto" w:fill="auto"/>
            <w:noWrap/>
            <w:vAlign w:val="center"/>
            <w:hideMark/>
          </w:tcPr>
          <w:p w14:paraId="49A0CE69"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2759.02</w:t>
            </w:r>
          </w:p>
        </w:tc>
        <w:tc>
          <w:tcPr>
            <w:tcW w:w="315" w:type="pct"/>
            <w:tcBorders>
              <w:top w:val="nil"/>
              <w:left w:val="nil"/>
              <w:bottom w:val="single" w:sz="4" w:space="0" w:color="auto"/>
              <w:right w:val="single" w:sz="4" w:space="0" w:color="auto"/>
            </w:tcBorders>
            <w:shd w:val="clear" w:color="auto" w:fill="auto"/>
            <w:noWrap/>
            <w:vAlign w:val="center"/>
          </w:tcPr>
          <w:p w14:paraId="391B5BB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4.59E-03</w:t>
            </w:r>
          </w:p>
        </w:tc>
      </w:tr>
      <w:tr w:rsidR="00C72141" w:rsidRPr="004F7AB0" w14:paraId="6B06A5E8" w14:textId="77777777" w:rsidTr="00077E32">
        <w:trPr>
          <w:trHeight w:val="25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6E699F75"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80</w:t>
            </w:r>
          </w:p>
        </w:tc>
        <w:tc>
          <w:tcPr>
            <w:tcW w:w="401" w:type="pct"/>
            <w:tcBorders>
              <w:top w:val="nil"/>
              <w:left w:val="nil"/>
              <w:bottom w:val="single" w:sz="4" w:space="0" w:color="auto"/>
              <w:right w:val="single" w:sz="4" w:space="0" w:color="auto"/>
            </w:tcBorders>
            <w:shd w:val="clear" w:color="auto" w:fill="auto"/>
            <w:noWrap/>
            <w:vAlign w:val="center"/>
            <w:hideMark/>
          </w:tcPr>
          <w:p w14:paraId="65173B85" w14:textId="1EF094F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1-2-1</w:t>
            </w:r>
          </w:p>
        </w:tc>
        <w:tc>
          <w:tcPr>
            <w:tcW w:w="348" w:type="pct"/>
            <w:tcBorders>
              <w:top w:val="nil"/>
              <w:left w:val="nil"/>
              <w:bottom w:val="single" w:sz="4" w:space="0" w:color="auto"/>
              <w:right w:val="single" w:sz="4" w:space="0" w:color="auto"/>
            </w:tcBorders>
            <w:shd w:val="clear" w:color="auto" w:fill="auto"/>
            <w:noWrap/>
            <w:vAlign w:val="center"/>
            <w:hideMark/>
          </w:tcPr>
          <w:p w14:paraId="47534C6F"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0.95</w:t>
            </w:r>
          </w:p>
        </w:tc>
        <w:tc>
          <w:tcPr>
            <w:tcW w:w="364" w:type="pct"/>
            <w:tcBorders>
              <w:top w:val="nil"/>
              <w:left w:val="nil"/>
              <w:bottom w:val="single" w:sz="4" w:space="0" w:color="auto"/>
              <w:right w:val="single" w:sz="4" w:space="0" w:color="auto"/>
            </w:tcBorders>
            <w:shd w:val="clear" w:color="auto" w:fill="auto"/>
            <w:noWrap/>
            <w:vAlign w:val="center"/>
            <w:hideMark/>
          </w:tcPr>
          <w:p w14:paraId="61A82679"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0.98</w:t>
            </w:r>
          </w:p>
        </w:tc>
        <w:tc>
          <w:tcPr>
            <w:tcW w:w="399" w:type="pct"/>
            <w:tcBorders>
              <w:top w:val="nil"/>
              <w:left w:val="nil"/>
              <w:bottom w:val="single" w:sz="4" w:space="0" w:color="auto"/>
              <w:right w:val="single" w:sz="4" w:space="0" w:color="auto"/>
            </w:tcBorders>
            <w:shd w:val="clear" w:color="auto" w:fill="auto"/>
            <w:noWrap/>
            <w:vAlign w:val="center"/>
            <w:hideMark/>
          </w:tcPr>
          <w:p w14:paraId="0AD8DC3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48" w:type="pct"/>
            <w:tcBorders>
              <w:top w:val="nil"/>
              <w:left w:val="nil"/>
              <w:bottom w:val="single" w:sz="4" w:space="0" w:color="auto"/>
              <w:right w:val="single" w:sz="4" w:space="0" w:color="auto"/>
            </w:tcBorders>
            <w:shd w:val="clear" w:color="auto" w:fill="auto"/>
            <w:noWrap/>
            <w:vAlign w:val="center"/>
            <w:hideMark/>
          </w:tcPr>
          <w:p w14:paraId="3C8588F8" w14:textId="5998DBF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6</w:t>
            </w:r>
          </w:p>
        </w:tc>
        <w:tc>
          <w:tcPr>
            <w:tcW w:w="301" w:type="pct"/>
            <w:tcBorders>
              <w:top w:val="nil"/>
              <w:left w:val="nil"/>
              <w:bottom w:val="single" w:sz="4" w:space="0" w:color="auto"/>
              <w:right w:val="single" w:sz="4" w:space="0" w:color="auto"/>
            </w:tcBorders>
            <w:shd w:val="clear" w:color="auto" w:fill="auto"/>
            <w:noWrap/>
            <w:vAlign w:val="center"/>
            <w:hideMark/>
          </w:tcPr>
          <w:p w14:paraId="69E45B26" w14:textId="782D459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91" w:type="pct"/>
            <w:tcBorders>
              <w:top w:val="nil"/>
              <w:left w:val="nil"/>
              <w:bottom w:val="single" w:sz="4" w:space="0" w:color="auto"/>
              <w:right w:val="single" w:sz="4" w:space="0" w:color="auto"/>
            </w:tcBorders>
            <w:shd w:val="clear" w:color="auto" w:fill="auto"/>
            <w:noWrap/>
            <w:vAlign w:val="center"/>
            <w:hideMark/>
          </w:tcPr>
          <w:p w14:paraId="78899E7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391" w:type="pct"/>
            <w:tcBorders>
              <w:top w:val="nil"/>
              <w:left w:val="nil"/>
              <w:bottom w:val="single" w:sz="4" w:space="0" w:color="auto"/>
              <w:right w:val="single" w:sz="4" w:space="0" w:color="auto"/>
            </w:tcBorders>
            <w:shd w:val="clear" w:color="auto" w:fill="auto"/>
            <w:noWrap/>
            <w:vAlign w:val="center"/>
            <w:hideMark/>
          </w:tcPr>
          <w:p w14:paraId="5291170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279" w:type="pct"/>
            <w:tcBorders>
              <w:top w:val="nil"/>
              <w:left w:val="nil"/>
              <w:bottom w:val="single" w:sz="4" w:space="0" w:color="auto"/>
              <w:right w:val="single" w:sz="4" w:space="0" w:color="auto"/>
            </w:tcBorders>
            <w:shd w:val="clear" w:color="auto" w:fill="auto"/>
            <w:noWrap/>
            <w:vAlign w:val="center"/>
            <w:hideMark/>
          </w:tcPr>
          <w:p w14:paraId="232CE1E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81.51</w:t>
            </w:r>
          </w:p>
        </w:tc>
        <w:tc>
          <w:tcPr>
            <w:tcW w:w="286" w:type="pct"/>
            <w:tcBorders>
              <w:top w:val="nil"/>
              <w:left w:val="nil"/>
              <w:bottom w:val="single" w:sz="4" w:space="0" w:color="auto"/>
              <w:right w:val="single" w:sz="4" w:space="0" w:color="auto"/>
            </w:tcBorders>
            <w:shd w:val="clear" w:color="auto" w:fill="auto"/>
            <w:noWrap/>
            <w:vAlign w:val="center"/>
            <w:hideMark/>
          </w:tcPr>
          <w:p w14:paraId="0BE4030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2328.80</w:t>
            </w:r>
          </w:p>
        </w:tc>
        <w:tc>
          <w:tcPr>
            <w:tcW w:w="327" w:type="pct"/>
            <w:tcBorders>
              <w:top w:val="nil"/>
              <w:left w:val="nil"/>
              <w:bottom w:val="single" w:sz="4" w:space="0" w:color="auto"/>
              <w:right w:val="single" w:sz="4" w:space="0" w:color="auto"/>
            </w:tcBorders>
            <w:shd w:val="clear" w:color="auto" w:fill="auto"/>
            <w:noWrap/>
            <w:vAlign w:val="center"/>
            <w:hideMark/>
          </w:tcPr>
          <w:p w14:paraId="4555441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0.41%</w:t>
            </w:r>
          </w:p>
        </w:tc>
        <w:tc>
          <w:tcPr>
            <w:tcW w:w="258" w:type="pct"/>
            <w:tcBorders>
              <w:top w:val="nil"/>
              <w:left w:val="nil"/>
              <w:bottom w:val="single" w:sz="4" w:space="0" w:color="auto"/>
              <w:right w:val="single" w:sz="4" w:space="0" w:color="auto"/>
            </w:tcBorders>
            <w:shd w:val="clear" w:color="auto" w:fill="auto"/>
            <w:noWrap/>
            <w:vAlign w:val="center"/>
            <w:hideMark/>
          </w:tcPr>
          <w:p w14:paraId="7322F03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6.55%</w:t>
            </w:r>
          </w:p>
        </w:tc>
        <w:tc>
          <w:tcPr>
            <w:tcW w:w="279" w:type="pct"/>
            <w:tcBorders>
              <w:top w:val="nil"/>
              <w:left w:val="nil"/>
              <w:bottom w:val="single" w:sz="4" w:space="0" w:color="auto"/>
              <w:right w:val="single" w:sz="4" w:space="0" w:color="auto"/>
            </w:tcBorders>
            <w:shd w:val="clear" w:color="auto" w:fill="auto"/>
            <w:noWrap/>
            <w:vAlign w:val="center"/>
            <w:hideMark/>
          </w:tcPr>
          <w:p w14:paraId="1E65519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2719.89</w:t>
            </w:r>
          </w:p>
        </w:tc>
        <w:tc>
          <w:tcPr>
            <w:tcW w:w="315" w:type="pct"/>
            <w:tcBorders>
              <w:top w:val="nil"/>
              <w:left w:val="nil"/>
              <w:bottom w:val="single" w:sz="4" w:space="0" w:color="auto"/>
              <w:right w:val="single" w:sz="4" w:space="0" w:color="auto"/>
            </w:tcBorders>
            <w:shd w:val="clear" w:color="auto" w:fill="auto"/>
            <w:noWrap/>
            <w:vAlign w:val="center"/>
          </w:tcPr>
          <w:p w14:paraId="2FF87E0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4.46E-03</w:t>
            </w:r>
          </w:p>
        </w:tc>
      </w:tr>
      <w:tr w:rsidR="00C72141" w:rsidRPr="004F7AB0" w14:paraId="6C7084EE" w14:textId="77777777" w:rsidTr="00077E32">
        <w:trPr>
          <w:trHeight w:val="25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7917A24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80</w:t>
            </w:r>
          </w:p>
        </w:tc>
        <w:tc>
          <w:tcPr>
            <w:tcW w:w="401" w:type="pct"/>
            <w:tcBorders>
              <w:top w:val="nil"/>
              <w:left w:val="nil"/>
              <w:bottom w:val="single" w:sz="4" w:space="0" w:color="auto"/>
              <w:right w:val="single" w:sz="4" w:space="0" w:color="auto"/>
            </w:tcBorders>
            <w:shd w:val="clear" w:color="auto" w:fill="auto"/>
            <w:noWrap/>
            <w:vAlign w:val="center"/>
            <w:hideMark/>
          </w:tcPr>
          <w:p w14:paraId="1ABA48E7" w14:textId="5A9A981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1-7-1</w:t>
            </w:r>
          </w:p>
        </w:tc>
        <w:tc>
          <w:tcPr>
            <w:tcW w:w="348" w:type="pct"/>
            <w:tcBorders>
              <w:top w:val="nil"/>
              <w:left w:val="nil"/>
              <w:bottom w:val="single" w:sz="4" w:space="0" w:color="auto"/>
              <w:right w:val="single" w:sz="4" w:space="0" w:color="auto"/>
            </w:tcBorders>
            <w:shd w:val="clear" w:color="auto" w:fill="auto"/>
            <w:noWrap/>
            <w:vAlign w:val="center"/>
            <w:hideMark/>
          </w:tcPr>
          <w:p w14:paraId="778B932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0.96</w:t>
            </w:r>
          </w:p>
        </w:tc>
        <w:tc>
          <w:tcPr>
            <w:tcW w:w="364" w:type="pct"/>
            <w:tcBorders>
              <w:top w:val="nil"/>
              <w:left w:val="nil"/>
              <w:bottom w:val="single" w:sz="4" w:space="0" w:color="auto"/>
              <w:right w:val="single" w:sz="4" w:space="0" w:color="auto"/>
            </w:tcBorders>
            <w:shd w:val="clear" w:color="auto" w:fill="auto"/>
            <w:noWrap/>
            <w:vAlign w:val="center"/>
            <w:hideMark/>
          </w:tcPr>
          <w:p w14:paraId="4099BCE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99" w:type="pct"/>
            <w:tcBorders>
              <w:top w:val="nil"/>
              <w:left w:val="nil"/>
              <w:bottom w:val="single" w:sz="4" w:space="0" w:color="auto"/>
              <w:right w:val="single" w:sz="4" w:space="0" w:color="auto"/>
            </w:tcBorders>
            <w:shd w:val="clear" w:color="auto" w:fill="auto"/>
            <w:noWrap/>
            <w:vAlign w:val="center"/>
            <w:hideMark/>
          </w:tcPr>
          <w:p w14:paraId="64EFB8B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48" w:type="pct"/>
            <w:tcBorders>
              <w:top w:val="nil"/>
              <w:left w:val="nil"/>
              <w:bottom w:val="single" w:sz="4" w:space="0" w:color="auto"/>
              <w:right w:val="single" w:sz="4" w:space="0" w:color="auto"/>
            </w:tcBorders>
            <w:shd w:val="clear" w:color="auto" w:fill="auto"/>
            <w:noWrap/>
            <w:vAlign w:val="center"/>
            <w:hideMark/>
          </w:tcPr>
          <w:p w14:paraId="5B8E0810" w14:textId="579A681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5</w:t>
            </w:r>
          </w:p>
        </w:tc>
        <w:tc>
          <w:tcPr>
            <w:tcW w:w="301" w:type="pct"/>
            <w:tcBorders>
              <w:top w:val="nil"/>
              <w:left w:val="nil"/>
              <w:bottom w:val="single" w:sz="4" w:space="0" w:color="auto"/>
              <w:right w:val="single" w:sz="4" w:space="0" w:color="auto"/>
            </w:tcBorders>
            <w:shd w:val="clear" w:color="auto" w:fill="auto"/>
            <w:noWrap/>
            <w:vAlign w:val="center"/>
            <w:hideMark/>
          </w:tcPr>
          <w:p w14:paraId="72D847DE" w14:textId="58336C9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91" w:type="pct"/>
            <w:tcBorders>
              <w:top w:val="nil"/>
              <w:left w:val="nil"/>
              <w:bottom w:val="single" w:sz="4" w:space="0" w:color="auto"/>
              <w:right w:val="single" w:sz="4" w:space="0" w:color="auto"/>
            </w:tcBorders>
            <w:shd w:val="clear" w:color="auto" w:fill="auto"/>
            <w:noWrap/>
            <w:vAlign w:val="center"/>
            <w:hideMark/>
          </w:tcPr>
          <w:p w14:paraId="6E4A0BB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91" w:type="pct"/>
            <w:tcBorders>
              <w:top w:val="nil"/>
              <w:left w:val="nil"/>
              <w:bottom w:val="single" w:sz="4" w:space="0" w:color="auto"/>
              <w:right w:val="single" w:sz="4" w:space="0" w:color="auto"/>
            </w:tcBorders>
            <w:shd w:val="clear" w:color="auto" w:fill="auto"/>
            <w:noWrap/>
            <w:vAlign w:val="center"/>
            <w:hideMark/>
          </w:tcPr>
          <w:p w14:paraId="29B0D6F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79" w:type="pct"/>
            <w:tcBorders>
              <w:top w:val="nil"/>
              <w:left w:val="nil"/>
              <w:bottom w:val="single" w:sz="4" w:space="0" w:color="auto"/>
              <w:right w:val="single" w:sz="4" w:space="0" w:color="auto"/>
            </w:tcBorders>
            <w:shd w:val="clear" w:color="auto" w:fill="auto"/>
            <w:noWrap/>
            <w:vAlign w:val="center"/>
            <w:hideMark/>
          </w:tcPr>
          <w:p w14:paraId="00343121"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159.97</w:t>
            </w:r>
          </w:p>
        </w:tc>
        <w:tc>
          <w:tcPr>
            <w:tcW w:w="286" w:type="pct"/>
            <w:tcBorders>
              <w:top w:val="nil"/>
              <w:left w:val="nil"/>
              <w:bottom w:val="single" w:sz="4" w:space="0" w:color="auto"/>
              <w:right w:val="single" w:sz="4" w:space="0" w:color="auto"/>
            </w:tcBorders>
            <w:shd w:val="clear" w:color="auto" w:fill="auto"/>
            <w:noWrap/>
            <w:vAlign w:val="center"/>
            <w:hideMark/>
          </w:tcPr>
          <w:p w14:paraId="6D4D7F93"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2374.17</w:t>
            </w:r>
          </w:p>
        </w:tc>
        <w:tc>
          <w:tcPr>
            <w:tcW w:w="327" w:type="pct"/>
            <w:tcBorders>
              <w:top w:val="nil"/>
              <w:left w:val="nil"/>
              <w:bottom w:val="single" w:sz="4" w:space="0" w:color="auto"/>
              <w:right w:val="single" w:sz="4" w:space="0" w:color="auto"/>
            </w:tcBorders>
            <w:shd w:val="clear" w:color="auto" w:fill="auto"/>
            <w:noWrap/>
            <w:vAlign w:val="center"/>
            <w:hideMark/>
          </w:tcPr>
          <w:p w14:paraId="51241A45"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0.82%</w:t>
            </w:r>
          </w:p>
        </w:tc>
        <w:tc>
          <w:tcPr>
            <w:tcW w:w="258" w:type="pct"/>
            <w:tcBorders>
              <w:top w:val="nil"/>
              <w:left w:val="nil"/>
              <w:bottom w:val="single" w:sz="4" w:space="0" w:color="auto"/>
              <w:right w:val="single" w:sz="4" w:space="0" w:color="auto"/>
            </w:tcBorders>
            <w:shd w:val="clear" w:color="auto" w:fill="auto"/>
            <w:noWrap/>
            <w:vAlign w:val="center"/>
            <w:hideMark/>
          </w:tcPr>
          <w:p w14:paraId="7110B8A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7.38%</w:t>
            </w:r>
          </w:p>
        </w:tc>
        <w:tc>
          <w:tcPr>
            <w:tcW w:w="279" w:type="pct"/>
            <w:tcBorders>
              <w:top w:val="nil"/>
              <w:left w:val="nil"/>
              <w:bottom w:val="single" w:sz="4" w:space="0" w:color="auto"/>
              <w:right w:val="single" w:sz="4" w:space="0" w:color="auto"/>
            </w:tcBorders>
            <w:shd w:val="clear" w:color="auto" w:fill="auto"/>
            <w:noWrap/>
            <w:vAlign w:val="center"/>
            <w:hideMark/>
          </w:tcPr>
          <w:p w14:paraId="29880A73"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3018.42</w:t>
            </w:r>
          </w:p>
        </w:tc>
        <w:tc>
          <w:tcPr>
            <w:tcW w:w="315" w:type="pct"/>
            <w:tcBorders>
              <w:top w:val="nil"/>
              <w:left w:val="nil"/>
              <w:bottom w:val="single" w:sz="4" w:space="0" w:color="auto"/>
              <w:right w:val="single" w:sz="4" w:space="0" w:color="auto"/>
            </w:tcBorders>
            <w:shd w:val="clear" w:color="auto" w:fill="auto"/>
            <w:noWrap/>
            <w:vAlign w:val="center"/>
          </w:tcPr>
          <w:p w14:paraId="6305B15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5.50E-03</w:t>
            </w:r>
          </w:p>
        </w:tc>
      </w:tr>
      <w:tr w:rsidR="00C72141" w:rsidRPr="004F7AB0" w14:paraId="66A7E3BC" w14:textId="77777777" w:rsidTr="00077E32">
        <w:trPr>
          <w:trHeight w:val="25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33A89F1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401" w:type="pct"/>
            <w:tcBorders>
              <w:top w:val="nil"/>
              <w:left w:val="nil"/>
              <w:bottom w:val="single" w:sz="4" w:space="0" w:color="auto"/>
              <w:right w:val="single" w:sz="4" w:space="0" w:color="auto"/>
            </w:tcBorders>
            <w:shd w:val="clear" w:color="auto" w:fill="auto"/>
            <w:noWrap/>
            <w:vAlign w:val="center"/>
            <w:hideMark/>
          </w:tcPr>
          <w:p w14:paraId="66ECF0BA" w14:textId="7426F29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1-7-1</w:t>
            </w:r>
          </w:p>
        </w:tc>
        <w:tc>
          <w:tcPr>
            <w:tcW w:w="348" w:type="pct"/>
            <w:tcBorders>
              <w:top w:val="nil"/>
              <w:left w:val="nil"/>
              <w:bottom w:val="single" w:sz="4" w:space="0" w:color="auto"/>
              <w:right w:val="single" w:sz="4" w:space="0" w:color="auto"/>
            </w:tcBorders>
            <w:shd w:val="clear" w:color="auto" w:fill="auto"/>
            <w:noWrap/>
            <w:vAlign w:val="center"/>
            <w:hideMark/>
          </w:tcPr>
          <w:p w14:paraId="2ADBFD91"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0.96</w:t>
            </w:r>
          </w:p>
        </w:tc>
        <w:tc>
          <w:tcPr>
            <w:tcW w:w="364" w:type="pct"/>
            <w:tcBorders>
              <w:top w:val="nil"/>
              <w:left w:val="nil"/>
              <w:bottom w:val="single" w:sz="4" w:space="0" w:color="auto"/>
              <w:right w:val="single" w:sz="4" w:space="0" w:color="auto"/>
            </w:tcBorders>
            <w:shd w:val="clear" w:color="auto" w:fill="auto"/>
            <w:noWrap/>
            <w:vAlign w:val="center"/>
            <w:hideMark/>
          </w:tcPr>
          <w:p w14:paraId="549B7007"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99" w:type="pct"/>
            <w:tcBorders>
              <w:top w:val="nil"/>
              <w:left w:val="nil"/>
              <w:bottom w:val="single" w:sz="4" w:space="0" w:color="auto"/>
              <w:right w:val="single" w:sz="4" w:space="0" w:color="auto"/>
            </w:tcBorders>
            <w:shd w:val="clear" w:color="auto" w:fill="auto"/>
            <w:noWrap/>
            <w:vAlign w:val="center"/>
            <w:hideMark/>
          </w:tcPr>
          <w:p w14:paraId="6A2599E7"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48" w:type="pct"/>
            <w:tcBorders>
              <w:top w:val="nil"/>
              <w:left w:val="nil"/>
              <w:bottom w:val="single" w:sz="4" w:space="0" w:color="auto"/>
              <w:right w:val="single" w:sz="4" w:space="0" w:color="auto"/>
            </w:tcBorders>
            <w:shd w:val="clear" w:color="auto" w:fill="auto"/>
            <w:noWrap/>
            <w:vAlign w:val="center"/>
            <w:hideMark/>
          </w:tcPr>
          <w:p w14:paraId="3F8E1932" w14:textId="75FF20C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7</w:t>
            </w:r>
          </w:p>
        </w:tc>
        <w:tc>
          <w:tcPr>
            <w:tcW w:w="301" w:type="pct"/>
            <w:tcBorders>
              <w:top w:val="nil"/>
              <w:left w:val="nil"/>
              <w:bottom w:val="single" w:sz="4" w:space="0" w:color="auto"/>
              <w:right w:val="single" w:sz="4" w:space="0" w:color="auto"/>
            </w:tcBorders>
            <w:shd w:val="clear" w:color="auto" w:fill="auto"/>
            <w:noWrap/>
            <w:vAlign w:val="center"/>
            <w:hideMark/>
          </w:tcPr>
          <w:p w14:paraId="49696AAE" w14:textId="7C94CBD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91" w:type="pct"/>
            <w:tcBorders>
              <w:top w:val="nil"/>
              <w:left w:val="nil"/>
              <w:bottom w:val="single" w:sz="4" w:space="0" w:color="auto"/>
              <w:right w:val="single" w:sz="4" w:space="0" w:color="auto"/>
            </w:tcBorders>
            <w:shd w:val="clear" w:color="auto" w:fill="auto"/>
            <w:noWrap/>
            <w:vAlign w:val="center"/>
            <w:hideMark/>
          </w:tcPr>
          <w:p w14:paraId="6C2E750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91" w:type="pct"/>
            <w:tcBorders>
              <w:top w:val="nil"/>
              <w:left w:val="nil"/>
              <w:bottom w:val="single" w:sz="4" w:space="0" w:color="auto"/>
              <w:right w:val="single" w:sz="4" w:space="0" w:color="auto"/>
            </w:tcBorders>
            <w:shd w:val="clear" w:color="auto" w:fill="auto"/>
            <w:noWrap/>
            <w:vAlign w:val="center"/>
            <w:hideMark/>
          </w:tcPr>
          <w:p w14:paraId="4D4D0D0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79" w:type="pct"/>
            <w:tcBorders>
              <w:top w:val="nil"/>
              <w:left w:val="nil"/>
              <w:bottom w:val="single" w:sz="4" w:space="0" w:color="auto"/>
              <w:right w:val="single" w:sz="4" w:space="0" w:color="auto"/>
            </w:tcBorders>
            <w:shd w:val="clear" w:color="auto" w:fill="auto"/>
            <w:noWrap/>
            <w:vAlign w:val="center"/>
            <w:hideMark/>
          </w:tcPr>
          <w:p w14:paraId="1FFA6E7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573.15</w:t>
            </w:r>
          </w:p>
        </w:tc>
        <w:tc>
          <w:tcPr>
            <w:tcW w:w="286" w:type="pct"/>
            <w:tcBorders>
              <w:top w:val="nil"/>
              <w:left w:val="nil"/>
              <w:bottom w:val="single" w:sz="4" w:space="0" w:color="auto"/>
              <w:right w:val="single" w:sz="4" w:space="0" w:color="auto"/>
            </w:tcBorders>
            <w:shd w:val="clear" w:color="auto" w:fill="auto"/>
            <w:noWrap/>
            <w:vAlign w:val="center"/>
            <w:hideMark/>
          </w:tcPr>
          <w:p w14:paraId="656D5ED1"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2175.01</w:t>
            </w:r>
          </w:p>
        </w:tc>
        <w:tc>
          <w:tcPr>
            <w:tcW w:w="327" w:type="pct"/>
            <w:tcBorders>
              <w:top w:val="nil"/>
              <w:left w:val="nil"/>
              <w:bottom w:val="single" w:sz="4" w:space="0" w:color="auto"/>
              <w:right w:val="single" w:sz="4" w:space="0" w:color="auto"/>
            </w:tcBorders>
            <w:shd w:val="clear" w:color="auto" w:fill="auto"/>
            <w:noWrap/>
            <w:vAlign w:val="center"/>
            <w:hideMark/>
          </w:tcPr>
          <w:p w14:paraId="2FDB549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0.84%</w:t>
            </w:r>
          </w:p>
        </w:tc>
        <w:tc>
          <w:tcPr>
            <w:tcW w:w="258" w:type="pct"/>
            <w:tcBorders>
              <w:top w:val="nil"/>
              <w:left w:val="nil"/>
              <w:bottom w:val="single" w:sz="4" w:space="0" w:color="auto"/>
              <w:right w:val="single" w:sz="4" w:space="0" w:color="auto"/>
            </w:tcBorders>
            <w:shd w:val="clear" w:color="auto" w:fill="auto"/>
            <w:noWrap/>
            <w:vAlign w:val="center"/>
            <w:hideMark/>
          </w:tcPr>
          <w:p w14:paraId="0C49D8F7"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6.54%</w:t>
            </w:r>
          </w:p>
        </w:tc>
        <w:tc>
          <w:tcPr>
            <w:tcW w:w="279" w:type="pct"/>
            <w:tcBorders>
              <w:top w:val="nil"/>
              <w:left w:val="nil"/>
              <w:bottom w:val="single" w:sz="4" w:space="0" w:color="auto"/>
              <w:right w:val="single" w:sz="4" w:space="0" w:color="auto"/>
            </w:tcBorders>
            <w:shd w:val="clear" w:color="auto" w:fill="auto"/>
            <w:noWrap/>
            <w:vAlign w:val="center"/>
            <w:hideMark/>
          </w:tcPr>
          <w:p w14:paraId="08152B9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2792.33</w:t>
            </w:r>
          </w:p>
        </w:tc>
        <w:tc>
          <w:tcPr>
            <w:tcW w:w="315" w:type="pct"/>
            <w:tcBorders>
              <w:top w:val="nil"/>
              <w:left w:val="nil"/>
              <w:bottom w:val="single" w:sz="4" w:space="0" w:color="auto"/>
              <w:right w:val="single" w:sz="4" w:space="0" w:color="auto"/>
            </w:tcBorders>
            <w:shd w:val="clear" w:color="auto" w:fill="auto"/>
            <w:noWrap/>
            <w:vAlign w:val="center"/>
          </w:tcPr>
          <w:p w14:paraId="2F36DC2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4.71E-03</w:t>
            </w:r>
          </w:p>
        </w:tc>
      </w:tr>
      <w:tr w:rsidR="00C72141" w:rsidRPr="004F7AB0" w14:paraId="3B91E585" w14:textId="77777777" w:rsidTr="00077E32">
        <w:trPr>
          <w:trHeight w:val="25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51D885E7"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401" w:type="pct"/>
            <w:tcBorders>
              <w:top w:val="nil"/>
              <w:left w:val="nil"/>
              <w:bottom w:val="single" w:sz="4" w:space="0" w:color="auto"/>
              <w:right w:val="single" w:sz="4" w:space="0" w:color="auto"/>
            </w:tcBorders>
            <w:shd w:val="clear" w:color="auto" w:fill="auto"/>
            <w:noWrap/>
            <w:vAlign w:val="center"/>
            <w:hideMark/>
          </w:tcPr>
          <w:p w14:paraId="7A95CA41" w14:textId="214F8A5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1-2-1</w:t>
            </w:r>
          </w:p>
        </w:tc>
        <w:tc>
          <w:tcPr>
            <w:tcW w:w="348" w:type="pct"/>
            <w:tcBorders>
              <w:top w:val="nil"/>
              <w:left w:val="nil"/>
              <w:bottom w:val="single" w:sz="4" w:space="0" w:color="auto"/>
              <w:right w:val="single" w:sz="4" w:space="0" w:color="auto"/>
            </w:tcBorders>
            <w:shd w:val="clear" w:color="auto" w:fill="auto"/>
            <w:noWrap/>
            <w:vAlign w:val="center"/>
            <w:hideMark/>
          </w:tcPr>
          <w:p w14:paraId="5F7D098F"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0.95</w:t>
            </w:r>
          </w:p>
        </w:tc>
        <w:tc>
          <w:tcPr>
            <w:tcW w:w="364" w:type="pct"/>
            <w:tcBorders>
              <w:top w:val="nil"/>
              <w:left w:val="nil"/>
              <w:bottom w:val="single" w:sz="4" w:space="0" w:color="auto"/>
              <w:right w:val="single" w:sz="4" w:space="0" w:color="auto"/>
            </w:tcBorders>
            <w:shd w:val="clear" w:color="auto" w:fill="auto"/>
            <w:noWrap/>
            <w:vAlign w:val="center"/>
            <w:hideMark/>
          </w:tcPr>
          <w:p w14:paraId="5AE4AD2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99" w:type="pct"/>
            <w:tcBorders>
              <w:top w:val="nil"/>
              <w:left w:val="nil"/>
              <w:bottom w:val="single" w:sz="4" w:space="0" w:color="auto"/>
              <w:right w:val="single" w:sz="4" w:space="0" w:color="auto"/>
            </w:tcBorders>
            <w:shd w:val="clear" w:color="auto" w:fill="auto"/>
            <w:noWrap/>
            <w:vAlign w:val="center"/>
            <w:hideMark/>
          </w:tcPr>
          <w:p w14:paraId="11D3BB3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48" w:type="pct"/>
            <w:tcBorders>
              <w:top w:val="nil"/>
              <w:left w:val="nil"/>
              <w:bottom w:val="single" w:sz="4" w:space="0" w:color="auto"/>
              <w:right w:val="single" w:sz="4" w:space="0" w:color="auto"/>
            </w:tcBorders>
            <w:shd w:val="clear" w:color="auto" w:fill="auto"/>
            <w:noWrap/>
            <w:vAlign w:val="center"/>
            <w:hideMark/>
          </w:tcPr>
          <w:p w14:paraId="02C0EA3F" w14:textId="69D39B7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9</w:t>
            </w:r>
          </w:p>
        </w:tc>
        <w:tc>
          <w:tcPr>
            <w:tcW w:w="301" w:type="pct"/>
            <w:tcBorders>
              <w:top w:val="nil"/>
              <w:left w:val="nil"/>
              <w:bottom w:val="single" w:sz="4" w:space="0" w:color="auto"/>
              <w:right w:val="single" w:sz="4" w:space="0" w:color="auto"/>
            </w:tcBorders>
            <w:shd w:val="clear" w:color="auto" w:fill="auto"/>
            <w:noWrap/>
            <w:vAlign w:val="center"/>
            <w:hideMark/>
          </w:tcPr>
          <w:p w14:paraId="3DE72324" w14:textId="25E8CE5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91" w:type="pct"/>
            <w:tcBorders>
              <w:top w:val="nil"/>
              <w:left w:val="nil"/>
              <w:bottom w:val="single" w:sz="4" w:space="0" w:color="auto"/>
              <w:right w:val="single" w:sz="4" w:space="0" w:color="auto"/>
            </w:tcBorders>
            <w:shd w:val="clear" w:color="auto" w:fill="auto"/>
            <w:noWrap/>
            <w:vAlign w:val="center"/>
            <w:hideMark/>
          </w:tcPr>
          <w:p w14:paraId="673BF505"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391" w:type="pct"/>
            <w:tcBorders>
              <w:top w:val="nil"/>
              <w:left w:val="nil"/>
              <w:bottom w:val="single" w:sz="4" w:space="0" w:color="auto"/>
              <w:right w:val="single" w:sz="4" w:space="0" w:color="auto"/>
            </w:tcBorders>
            <w:shd w:val="clear" w:color="auto" w:fill="auto"/>
            <w:noWrap/>
            <w:vAlign w:val="center"/>
            <w:hideMark/>
          </w:tcPr>
          <w:p w14:paraId="0233A29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279" w:type="pct"/>
            <w:tcBorders>
              <w:top w:val="nil"/>
              <w:left w:val="nil"/>
              <w:bottom w:val="single" w:sz="4" w:space="0" w:color="auto"/>
              <w:right w:val="single" w:sz="4" w:space="0" w:color="auto"/>
            </w:tcBorders>
            <w:shd w:val="clear" w:color="auto" w:fill="auto"/>
            <w:noWrap/>
            <w:vAlign w:val="center"/>
            <w:hideMark/>
          </w:tcPr>
          <w:p w14:paraId="11F1A2FF"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334.46</w:t>
            </w:r>
          </w:p>
        </w:tc>
        <w:tc>
          <w:tcPr>
            <w:tcW w:w="286" w:type="pct"/>
            <w:tcBorders>
              <w:top w:val="nil"/>
              <w:left w:val="nil"/>
              <w:bottom w:val="single" w:sz="4" w:space="0" w:color="auto"/>
              <w:right w:val="single" w:sz="4" w:space="0" w:color="auto"/>
            </w:tcBorders>
            <w:shd w:val="clear" w:color="auto" w:fill="auto"/>
            <w:noWrap/>
            <w:vAlign w:val="center"/>
            <w:hideMark/>
          </w:tcPr>
          <w:p w14:paraId="7E06DB3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2310.29</w:t>
            </w:r>
          </w:p>
        </w:tc>
        <w:tc>
          <w:tcPr>
            <w:tcW w:w="327" w:type="pct"/>
            <w:tcBorders>
              <w:top w:val="nil"/>
              <w:left w:val="nil"/>
              <w:bottom w:val="single" w:sz="4" w:space="0" w:color="auto"/>
              <w:right w:val="single" w:sz="4" w:space="0" w:color="auto"/>
            </w:tcBorders>
            <w:shd w:val="clear" w:color="auto" w:fill="auto"/>
            <w:noWrap/>
            <w:vAlign w:val="center"/>
            <w:hideMark/>
          </w:tcPr>
          <w:p w14:paraId="6813CD6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1.71%</w:t>
            </w:r>
          </w:p>
        </w:tc>
        <w:tc>
          <w:tcPr>
            <w:tcW w:w="258" w:type="pct"/>
            <w:tcBorders>
              <w:top w:val="nil"/>
              <w:left w:val="nil"/>
              <w:bottom w:val="single" w:sz="4" w:space="0" w:color="auto"/>
              <w:right w:val="single" w:sz="4" w:space="0" w:color="auto"/>
            </w:tcBorders>
            <w:shd w:val="clear" w:color="auto" w:fill="auto"/>
            <w:noWrap/>
            <w:vAlign w:val="center"/>
            <w:hideMark/>
          </w:tcPr>
          <w:p w14:paraId="5ABACF57"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6.79%</w:t>
            </w:r>
          </w:p>
        </w:tc>
        <w:tc>
          <w:tcPr>
            <w:tcW w:w="279" w:type="pct"/>
            <w:tcBorders>
              <w:top w:val="nil"/>
              <w:left w:val="nil"/>
              <w:bottom w:val="single" w:sz="4" w:space="0" w:color="auto"/>
              <w:right w:val="single" w:sz="4" w:space="0" w:color="auto"/>
            </w:tcBorders>
            <w:shd w:val="clear" w:color="auto" w:fill="auto"/>
            <w:noWrap/>
            <w:vAlign w:val="center"/>
            <w:hideMark/>
          </w:tcPr>
          <w:p w14:paraId="4BB112E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2726.36</w:t>
            </w:r>
          </w:p>
        </w:tc>
        <w:tc>
          <w:tcPr>
            <w:tcW w:w="315" w:type="pct"/>
            <w:tcBorders>
              <w:top w:val="nil"/>
              <w:left w:val="nil"/>
              <w:bottom w:val="single" w:sz="4" w:space="0" w:color="auto"/>
              <w:right w:val="single" w:sz="4" w:space="0" w:color="auto"/>
            </w:tcBorders>
            <w:shd w:val="clear" w:color="auto" w:fill="auto"/>
            <w:noWrap/>
            <w:vAlign w:val="center"/>
          </w:tcPr>
          <w:p w14:paraId="632FCB2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4.49E-03</w:t>
            </w:r>
          </w:p>
        </w:tc>
      </w:tr>
      <w:tr w:rsidR="00C72141" w:rsidRPr="004F7AB0" w14:paraId="28CF2B79" w14:textId="77777777" w:rsidTr="00077E32">
        <w:trPr>
          <w:trHeight w:val="25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671F024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401" w:type="pct"/>
            <w:tcBorders>
              <w:top w:val="nil"/>
              <w:left w:val="nil"/>
              <w:bottom w:val="single" w:sz="4" w:space="0" w:color="auto"/>
              <w:right w:val="single" w:sz="4" w:space="0" w:color="auto"/>
            </w:tcBorders>
            <w:shd w:val="clear" w:color="auto" w:fill="auto"/>
            <w:noWrap/>
            <w:vAlign w:val="center"/>
            <w:hideMark/>
          </w:tcPr>
          <w:p w14:paraId="2BA7F56D" w14:textId="11DFBF8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1-5-1</w:t>
            </w:r>
          </w:p>
        </w:tc>
        <w:tc>
          <w:tcPr>
            <w:tcW w:w="348" w:type="pct"/>
            <w:tcBorders>
              <w:top w:val="nil"/>
              <w:left w:val="nil"/>
              <w:bottom w:val="single" w:sz="4" w:space="0" w:color="auto"/>
              <w:right w:val="single" w:sz="4" w:space="0" w:color="auto"/>
            </w:tcBorders>
            <w:shd w:val="clear" w:color="auto" w:fill="auto"/>
            <w:noWrap/>
            <w:vAlign w:val="center"/>
            <w:hideMark/>
          </w:tcPr>
          <w:p w14:paraId="657F2BF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0.96</w:t>
            </w:r>
          </w:p>
        </w:tc>
        <w:tc>
          <w:tcPr>
            <w:tcW w:w="364" w:type="pct"/>
            <w:tcBorders>
              <w:top w:val="nil"/>
              <w:left w:val="nil"/>
              <w:bottom w:val="single" w:sz="4" w:space="0" w:color="auto"/>
              <w:right w:val="single" w:sz="4" w:space="0" w:color="auto"/>
            </w:tcBorders>
            <w:shd w:val="clear" w:color="auto" w:fill="auto"/>
            <w:noWrap/>
            <w:vAlign w:val="center"/>
            <w:hideMark/>
          </w:tcPr>
          <w:p w14:paraId="5AC5921E"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99" w:type="pct"/>
            <w:tcBorders>
              <w:top w:val="nil"/>
              <w:left w:val="nil"/>
              <w:bottom w:val="single" w:sz="4" w:space="0" w:color="auto"/>
              <w:right w:val="single" w:sz="4" w:space="0" w:color="auto"/>
            </w:tcBorders>
            <w:shd w:val="clear" w:color="auto" w:fill="auto"/>
            <w:noWrap/>
            <w:vAlign w:val="center"/>
            <w:hideMark/>
          </w:tcPr>
          <w:p w14:paraId="6883735F"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48" w:type="pct"/>
            <w:tcBorders>
              <w:top w:val="nil"/>
              <w:left w:val="nil"/>
              <w:bottom w:val="single" w:sz="4" w:space="0" w:color="auto"/>
              <w:right w:val="single" w:sz="4" w:space="0" w:color="auto"/>
            </w:tcBorders>
            <w:shd w:val="clear" w:color="auto" w:fill="auto"/>
            <w:noWrap/>
            <w:vAlign w:val="center"/>
            <w:hideMark/>
          </w:tcPr>
          <w:p w14:paraId="15EDE1A0" w14:textId="610DCF3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5</w:t>
            </w:r>
          </w:p>
        </w:tc>
        <w:tc>
          <w:tcPr>
            <w:tcW w:w="301" w:type="pct"/>
            <w:tcBorders>
              <w:top w:val="nil"/>
              <w:left w:val="nil"/>
              <w:bottom w:val="single" w:sz="4" w:space="0" w:color="auto"/>
              <w:right w:val="single" w:sz="4" w:space="0" w:color="auto"/>
            </w:tcBorders>
            <w:shd w:val="clear" w:color="auto" w:fill="auto"/>
            <w:noWrap/>
            <w:vAlign w:val="center"/>
            <w:hideMark/>
          </w:tcPr>
          <w:p w14:paraId="61F56FFE" w14:textId="4904D03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91" w:type="pct"/>
            <w:tcBorders>
              <w:top w:val="nil"/>
              <w:left w:val="nil"/>
              <w:bottom w:val="single" w:sz="4" w:space="0" w:color="auto"/>
              <w:right w:val="single" w:sz="4" w:space="0" w:color="auto"/>
            </w:tcBorders>
            <w:shd w:val="clear" w:color="auto" w:fill="auto"/>
            <w:noWrap/>
            <w:vAlign w:val="center"/>
            <w:hideMark/>
          </w:tcPr>
          <w:p w14:paraId="1FD65E4F"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91" w:type="pct"/>
            <w:tcBorders>
              <w:top w:val="nil"/>
              <w:left w:val="nil"/>
              <w:bottom w:val="single" w:sz="4" w:space="0" w:color="auto"/>
              <w:right w:val="single" w:sz="4" w:space="0" w:color="auto"/>
            </w:tcBorders>
            <w:shd w:val="clear" w:color="auto" w:fill="auto"/>
            <w:noWrap/>
            <w:vAlign w:val="center"/>
            <w:hideMark/>
          </w:tcPr>
          <w:p w14:paraId="7DECB9E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79" w:type="pct"/>
            <w:tcBorders>
              <w:top w:val="nil"/>
              <w:left w:val="nil"/>
              <w:bottom w:val="single" w:sz="4" w:space="0" w:color="auto"/>
              <w:right w:val="single" w:sz="4" w:space="0" w:color="auto"/>
            </w:tcBorders>
            <w:shd w:val="clear" w:color="auto" w:fill="auto"/>
            <w:noWrap/>
            <w:vAlign w:val="center"/>
            <w:hideMark/>
          </w:tcPr>
          <w:p w14:paraId="7DA52F3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180.96</w:t>
            </w:r>
          </w:p>
        </w:tc>
        <w:tc>
          <w:tcPr>
            <w:tcW w:w="286" w:type="pct"/>
            <w:tcBorders>
              <w:top w:val="nil"/>
              <w:left w:val="nil"/>
              <w:bottom w:val="single" w:sz="4" w:space="0" w:color="auto"/>
              <w:right w:val="single" w:sz="4" w:space="0" w:color="auto"/>
            </w:tcBorders>
            <w:shd w:val="clear" w:color="auto" w:fill="auto"/>
            <w:noWrap/>
            <w:vAlign w:val="center"/>
            <w:hideMark/>
          </w:tcPr>
          <w:p w14:paraId="4510DEFE"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2441.21</w:t>
            </w:r>
          </w:p>
        </w:tc>
        <w:tc>
          <w:tcPr>
            <w:tcW w:w="327" w:type="pct"/>
            <w:tcBorders>
              <w:top w:val="nil"/>
              <w:left w:val="nil"/>
              <w:bottom w:val="single" w:sz="4" w:space="0" w:color="auto"/>
              <w:right w:val="single" w:sz="4" w:space="0" w:color="auto"/>
            </w:tcBorders>
            <w:shd w:val="clear" w:color="auto" w:fill="auto"/>
            <w:noWrap/>
            <w:vAlign w:val="center"/>
            <w:hideMark/>
          </w:tcPr>
          <w:p w14:paraId="33478EE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1.90%</w:t>
            </w:r>
          </w:p>
        </w:tc>
        <w:tc>
          <w:tcPr>
            <w:tcW w:w="258" w:type="pct"/>
            <w:tcBorders>
              <w:top w:val="nil"/>
              <w:left w:val="nil"/>
              <w:bottom w:val="single" w:sz="4" w:space="0" w:color="auto"/>
              <w:right w:val="single" w:sz="4" w:space="0" w:color="auto"/>
            </w:tcBorders>
            <w:shd w:val="clear" w:color="auto" w:fill="auto"/>
            <w:noWrap/>
            <w:vAlign w:val="center"/>
            <w:hideMark/>
          </w:tcPr>
          <w:p w14:paraId="5B427C4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7.72%</w:t>
            </w:r>
          </w:p>
        </w:tc>
        <w:tc>
          <w:tcPr>
            <w:tcW w:w="279" w:type="pct"/>
            <w:tcBorders>
              <w:top w:val="nil"/>
              <w:left w:val="nil"/>
              <w:bottom w:val="single" w:sz="4" w:space="0" w:color="auto"/>
              <w:right w:val="single" w:sz="4" w:space="0" w:color="auto"/>
            </w:tcBorders>
            <w:shd w:val="clear" w:color="auto" w:fill="auto"/>
            <w:noWrap/>
            <w:vAlign w:val="center"/>
            <w:hideMark/>
          </w:tcPr>
          <w:p w14:paraId="20A67E65"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3101.83</w:t>
            </w:r>
          </w:p>
        </w:tc>
        <w:tc>
          <w:tcPr>
            <w:tcW w:w="315" w:type="pct"/>
            <w:tcBorders>
              <w:top w:val="nil"/>
              <w:left w:val="nil"/>
              <w:bottom w:val="single" w:sz="4" w:space="0" w:color="auto"/>
              <w:right w:val="single" w:sz="4" w:space="0" w:color="auto"/>
            </w:tcBorders>
            <w:shd w:val="clear" w:color="auto" w:fill="auto"/>
            <w:noWrap/>
            <w:vAlign w:val="center"/>
          </w:tcPr>
          <w:p w14:paraId="2E4BB0E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5.81E-03</w:t>
            </w:r>
          </w:p>
        </w:tc>
      </w:tr>
      <w:tr w:rsidR="00C72141" w:rsidRPr="004F7AB0" w14:paraId="64866594" w14:textId="77777777" w:rsidTr="00077E32">
        <w:trPr>
          <w:trHeight w:val="25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2EC37D5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401" w:type="pct"/>
            <w:tcBorders>
              <w:top w:val="nil"/>
              <w:left w:val="nil"/>
              <w:bottom w:val="single" w:sz="4" w:space="0" w:color="auto"/>
              <w:right w:val="single" w:sz="4" w:space="0" w:color="auto"/>
            </w:tcBorders>
            <w:shd w:val="clear" w:color="auto" w:fill="auto"/>
            <w:noWrap/>
            <w:vAlign w:val="center"/>
            <w:hideMark/>
          </w:tcPr>
          <w:p w14:paraId="1CACA89C" w14:textId="798CD35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1-2-1</w:t>
            </w:r>
          </w:p>
        </w:tc>
        <w:tc>
          <w:tcPr>
            <w:tcW w:w="348" w:type="pct"/>
            <w:tcBorders>
              <w:top w:val="nil"/>
              <w:left w:val="nil"/>
              <w:bottom w:val="single" w:sz="4" w:space="0" w:color="auto"/>
              <w:right w:val="single" w:sz="4" w:space="0" w:color="auto"/>
            </w:tcBorders>
            <w:shd w:val="clear" w:color="auto" w:fill="auto"/>
            <w:noWrap/>
            <w:vAlign w:val="center"/>
            <w:hideMark/>
          </w:tcPr>
          <w:p w14:paraId="26CD240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0.96</w:t>
            </w:r>
          </w:p>
        </w:tc>
        <w:tc>
          <w:tcPr>
            <w:tcW w:w="364" w:type="pct"/>
            <w:tcBorders>
              <w:top w:val="nil"/>
              <w:left w:val="nil"/>
              <w:bottom w:val="single" w:sz="4" w:space="0" w:color="auto"/>
              <w:right w:val="single" w:sz="4" w:space="0" w:color="auto"/>
            </w:tcBorders>
            <w:shd w:val="clear" w:color="auto" w:fill="auto"/>
            <w:noWrap/>
            <w:vAlign w:val="center"/>
            <w:hideMark/>
          </w:tcPr>
          <w:p w14:paraId="26EB81E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99" w:type="pct"/>
            <w:tcBorders>
              <w:top w:val="nil"/>
              <w:left w:val="nil"/>
              <w:bottom w:val="single" w:sz="4" w:space="0" w:color="auto"/>
              <w:right w:val="single" w:sz="4" w:space="0" w:color="auto"/>
            </w:tcBorders>
            <w:shd w:val="clear" w:color="auto" w:fill="auto"/>
            <w:noWrap/>
            <w:vAlign w:val="center"/>
            <w:hideMark/>
          </w:tcPr>
          <w:p w14:paraId="33E3233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48" w:type="pct"/>
            <w:tcBorders>
              <w:top w:val="nil"/>
              <w:left w:val="nil"/>
              <w:bottom w:val="single" w:sz="4" w:space="0" w:color="auto"/>
              <w:right w:val="single" w:sz="4" w:space="0" w:color="auto"/>
            </w:tcBorders>
            <w:shd w:val="clear" w:color="auto" w:fill="auto"/>
            <w:noWrap/>
            <w:vAlign w:val="center"/>
            <w:hideMark/>
          </w:tcPr>
          <w:p w14:paraId="2BCB5DA2" w14:textId="6142F71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7</w:t>
            </w:r>
          </w:p>
        </w:tc>
        <w:tc>
          <w:tcPr>
            <w:tcW w:w="301" w:type="pct"/>
            <w:tcBorders>
              <w:top w:val="nil"/>
              <w:left w:val="nil"/>
              <w:bottom w:val="single" w:sz="4" w:space="0" w:color="auto"/>
              <w:right w:val="single" w:sz="4" w:space="0" w:color="auto"/>
            </w:tcBorders>
            <w:shd w:val="clear" w:color="auto" w:fill="auto"/>
            <w:noWrap/>
            <w:vAlign w:val="center"/>
            <w:hideMark/>
          </w:tcPr>
          <w:p w14:paraId="33D3E978" w14:textId="1457BB9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91" w:type="pct"/>
            <w:tcBorders>
              <w:top w:val="nil"/>
              <w:left w:val="nil"/>
              <w:bottom w:val="single" w:sz="4" w:space="0" w:color="auto"/>
              <w:right w:val="single" w:sz="4" w:space="0" w:color="auto"/>
            </w:tcBorders>
            <w:shd w:val="clear" w:color="auto" w:fill="auto"/>
            <w:noWrap/>
            <w:vAlign w:val="center"/>
            <w:hideMark/>
          </w:tcPr>
          <w:p w14:paraId="63B05D5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91" w:type="pct"/>
            <w:tcBorders>
              <w:top w:val="nil"/>
              <w:left w:val="nil"/>
              <w:bottom w:val="single" w:sz="4" w:space="0" w:color="auto"/>
              <w:right w:val="single" w:sz="4" w:space="0" w:color="auto"/>
            </w:tcBorders>
            <w:shd w:val="clear" w:color="auto" w:fill="auto"/>
            <w:noWrap/>
            <w:vAlign w:val="center"/>
            <w:hideMark/>
          </w:tcPr>
          <w:p w14:paraId="7FFA782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79" w:type="pct"/>
            <w:tcBorders>
              <w:top w:val="nil"/>
              <w:left w:val="nil"/>
              <w:bottom w:val="single" w:sz="4" w:space="0" w:color="auto"/>
              <w:right w:val="single" w:sz="4" w:space="0" w:color="auto"/>
            </w:tcBorders>
            <w:shd w:val="clear" w:color="auto" w:fill="auto"/>
            <w:noWrap/>
            <w:vAlign w:val="center"/>
            <w:hideMark/>
          </w:tcPr>
          <w:p w14:paraId="46E12373"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573.25</w:t>
            </w:r>
          </w:p>
        </w:tc>
        <w:tc>
          <w:tcPr>
            <w:tcW w:w="286" w:type="pct"/>
            <w:tcBorders>
              <w:top w:val="nil"/>
              <w:left w:val="nil"/>
              <w:bottom w:val="single" w:sz="4" w:space="0" w:color="auto"/>
              <w:right w:val="single" w:sz="4" w:space="0" w:color="auto"/>
            </w:tcBorders>
            <w:shd w:val="clear" w:color="auto" w:fill="auto"/>
            <w:noWrap/>
            <w:vAlign w:val="center"/>
            <w:hideMark/>
          </w:tcPr>
          <w:p w14:paraId="4619C92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2174.78</w:t>
            </w:r>
          </w:p>
        </w:tc>
        <w:tc>
          <w:tcPr>
            <w:tcW w:w="327" w:type="pct"/>
            <w:tcBorders>
              <w:top w:val="nil"/>
              <w:left w:val="nil"/>
              <w:bottom w:val="single" w:sz="4" w:space="0" w:color="auto"/>
              <w:right w:val="single" w:sz="4" w:space="0" w:color="auto"/>
            </w:tcBorders>
            <w:shd w:val="clear" w:color="auto" w:fill="auto"/>
            <w:noWrap/>
            <w:vAlign w:val="center"/>
            <w:hideMark/>
          </w:tcPr>
          <w:p w14:paraId="6647610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0.84%</w:t>
            </w:r>
          </w:p>
        </w:tc>
        <w:tc>
          <w:tcPr>
            <w:tcW w:w="258" w:type="pct"/>
            <w:tcBorders>
              <w:top w:val="nil"/>
              <w:left w:val="nil"/>
              <w:bottom w:val="single" w:sz="4" w:space="0" w:color="auto"/>
              <w:right w:val="single" w:sz="4" w:space="0" w:color="auto"/>
            </w:tcBorders>
            <w:shd w:val="clear" w:color="auto" w:fill="auto"/>
            <w:noWrap/>
            <w:vAlign w:val="center"/>
            <w:hideMark/>
          </w:tcPr>
          <w:p w14:paraId="5B61D3F5"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6.54%</w:t>
            </w:r>
          </w:p>
        </w:tc>
        <w:tc>
          <w:tcPr>
            <w:tcW w:w="279" w:type="pct"/>
            <w:tcBorders>
              <w:top w:val="nil"/>
              <w:left w:val="nil"/>
              <w:bottom w:val="single" w:sz="4" w:space="0" w:color="auto"/>
              <w:right w:val="single" w:sz="4" w:space="0" w:color="auto"/>
            </w:tcBorders>
            <w:shd w:val="clear" w:color="auto" w:fill="auto"/>
            <w:noWrap/>
            <w:vAlign w:val="center"/>
            <w:hideMark/>
          </w:tcPr>
          <w:p w14:paraId="530D415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2791.98</w:t>
            </w:r>
          </w:p>
        </w:tc>
        <w:tc>
          <w:tcPr>
            <w:tcW w:w="315" w:type="pct"/>
            <w:tcBorders>
              <w:top w:val="nil"/>
              <w:left w:val="nil"/>
              <w:bottom w:val="single" w:sz="4" w:space="0" w:color="auto"/>
              <w:right w:val="single" w:sz="4" w:space="0" w:color="auto"/>
            </w:tcBorders>
            <w:shd w:val="clear" w:color="auto" w:fill="auto"/>
            <w:noWrap/>
            <w:vAlign w:val="center"/>
          </w:tcPr>
          <w:p w14:paraId="3E913AB7"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4.70E-03</w:t>
            </w:r>
          </w:p>
        </w:tc>
      </w:tr>
      <w:tr w:rsidR="00C72141" w:rsidRPr="004F7AB0" w14:paraId="077C2A25" w14:textId="77777777" w:rsidTr="00077E32">
        <w:trPr>
          <w:trHeight w:val="25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12F3DC93"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401" w:type="pct"/>
            <w:tcBorders>
              <w:top w:val="nil"/>
              <w:left w:val="nil"/>
              <w:bottom w:val="single" w:sz="4" w:space="0" w:color="auto"/>
              <w:right w:val="single" w:sz="4" w:space="0" w:color="auto"/>
            </w:tcBorders>
            <w:shd w:val="clear" w:color="auto" w:fill="auto"/>
            <w:noWrap/>
            <w:vAlign w:val="center"/>
            <w:hideMark/>
          </w:tcPr>
          <w:p w14:paraId="3061A5E8" w14:textId="16D3ADC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1-4-1</w:t>
            </w:r>
          </w:p>
        </w:tc>
        <w:tc>
          <w:tcPr>
            <w:tcW w:w="348" w:type="pct"/>
            <w:tcBorders>
              <w:top w:val="nil"/>
              <w:left w:val="nil"/>
              <w:bottom w:val="single" w:sz="4" w:space="0" w:color="auto"/>
              <w:right w:val="single" w:sz="4" w:space="0" w:color="auto"/>
            </w:tcBorders>
            <w:shd w:val="clear" w:color="auto" w:fill="auto"/>
            <w:noWrap/>
            <w:vAlign w:val="center"/>
            <w:hideMark/>
          </w:tcPr>
          <w:p w14:paraId="2D26791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0.96</w:t>
            </w:r>
          </w:p>
        </w:tc>
        <w:tc>
          <w:tcPr>
            <w:tcW w:w="364" w:type="pct"/>
            <w:tcBorders>
              <w:top w:val="nil"/>
              <w:left w:val="nil"/>
              <w:bottom w:val="single" w:sz="4" w:space="0" w:color="auto"/>
              <w:right w:val="single" w:sz="4" w:space="0" w:color="auto"/>
            </w:tcBorders>
            <w:shd w:val="clear" w:color="auto" w:fill="auto"/>
            <w:noWrap/>
            <w:vAlign w:val="center"/>
            <w:hideMark/>
          </w:tcPr>
          <w:p w14:paraId="38004FF5"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99" w:type="pct"/>
            <w:tcBorders>
              <w:top w:val="nil"/>
              <w:left w:val="nil"/>
              <w:bottom w:val="single" w:sz="4" w:space="0" w:color="auto"/>
              <w:right w:val="single" w:sz="4" w:space="0" w:color="auto"/>
            </w:tcBorders>
            <w:shd w:val="clear" w:color="auto" w:fill="auto"/>
            <w:noWrap/>
            <w:vAlign w:val="center"/>
            <w:hideMark/>
          </w:tcPr>
          <w:p w14:paraId="7F08335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48" w:type="pct"/>
            <w:tcBorders>
              <w:top w:val="nil"/>
              <w:left w:val="nil"/>
              <w:bottom w:val="single" w:sz="4" w:space="0" w:color="auto"/>
              <w:right w:val="single" w:sz="4" w:space="0" w:color="auto"/>
            </w:tcBorders>
            <w:shd w:val="clear" w:color="auto" w:fill="auto"/>
            <w:noWrap/>
            <w:vAlign w:val="center"/>
            <w:hideMark/>
          </w:tcPr>
          <w:p w14:paraId="78A72397" w14:textId="3BC3CAA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5</w:t>
            </w:r>
          </w:p>
        </w:tc>
        <w:tc>
          <w:tcPr>
            <w:tcW w:w="301" w:type="pct"/>
            <w:tcBorders>
              <w:top w:val="nil"/>
              <w:left w:val="nil"/>
              <w:bottom w:val="single" w:sz="4" w:space="0" w:color="auto"/>
              <w:right w:val="single" w:sz="4" w:space="0" w:color="auto"/>
            </w:tcBorders>
            <w:shd w:val="clear" w:color="auto" w:fill="auto"/>
            <w:noWrap/>
            <w:vAlign w:val="center"/>
            <w:hideMark/>
          </w:tcPr>
          <w:p w14:paraId="3F0D49AC" w14:textId="15055B4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91" w:type="pct"/>
            <w:tcBorders>
              <w:top w:val="nil"/>
              <w:left w:val="nil"/>
              <w:bottom w:val="single" w:sz="4" w:space="0" w:color="auto"/>
              <w:right w:val="single" w:sz="4" w:space="0" w:color="auto"/>
            </w:tcBorders>
            <w:shd w:val="clear" w:color="auto" w:fill="auto"/>
            <w:noWrap/>
            <w:vAlign w:val="center"/>
            <w:hideMark/>
          </w:tcPr>
          <w:p w14:paraId="7BD0220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91" w:type="pct"/>
            <w:tcBorders>
              <w:top w:val="nil"/>
              <w:left w:val="nil"/>
              <w:bottom w:val="single" w:sz="4" w:space="0" w:color="auto"/>
              <w:right w:val="single" w:sz="4" w:space="0" w:color="auto"/>
            </w:tcBorders>
            <w:shd w:val="clear" w:color="auto" w:fill="auto"/>
            <w:noWrap/>
            <w:vAlign w:val="center"/>
            <w:hideMark/>
          </w:tcPr>
          <w:p w14:paraId="7AB63883"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79" w:type="pct"/>
            <w:tcBorders>
              <w:top w:val="nil"/>
              <w:left w:val="nil"/>
              <w:bottom w:val="single" w:sz="4" w:space="0" w:color="auto"/>
              <w:right w:val="single" w:sz="4" w:space="0" w:color="auto"/>
            </w:tcBorders>
            <w:shd w:val="clear" w:color="auto" w:fill="auto"/>
            <w:noWrap/>
            <w:vAlign w:val="center"/>
            <w:hideMark/>
          </w:tcPr>
          <w:p w14:paraId="3BA2EF01"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100.84</w:t>
            </w:r>
          </w:p>
        </w:tc>
        <w:tc>
          <w:tcPr>
            <w:tcW w:w="286" w:type="pct"/>
            <w:tcBorders>
              <w:top w:val="nil"/>
              <w:left w:val="nil"/>
              <w:bottom w:val="single" w:sz="4" w:space="0" w:color="auto"/>
              <w:right w:val="single" w:sz="4" w:space="0" w:color="auto"/>
            </w:tcBorders>
            <w:shd w:val="clear" w:color="auto" w:fill="auto"/>
            <w:noWrap/>
            <w:vAlign w:val="center"/>
            <w:hideMark/>
          </w:tcPr>
          <w:p w14:paraId="74B7C51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2331.11</w:t>
            </w:r>
          </w:p>
        </w:tc>
        <w:tc>
          <w:tcPr>
            <w:tcW w:w="327" w:type="pct"/>
            <w:tcBorders>
              <w:top w:val="nil"/>
              <w:left w:val="nil"/>
              <w:bottom w:val="single" w:sz="4" w:space="0" w:color="auto"/>
              <w:right w:val="single" w:sz="4" w:space="0" w:color="auto"/>
            </w:tcBorders>
            <w:shd w:val="clear" w:color="auto" w:fill="auto"/>
            <w:noWrap/>
            <w:vAlign w:val="center"/>
            <w:hideMark/>
          </w:tcPr>
          <w:p w14:paraId="4911DBE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0.91%</w:t>
            </w:r>
          </w:p>
        </w:tc>
        <w:tc>
          <w:tcPr>
            <w:tcW w:w="258" w:type="pct"/>
            <w:tcBorders>
              <w:top w:val="nil"/>
              <w:left w:val="nil"/>
              <w:bottom w:val="single" w:sz="4" w:space="0" w:color="auto"/>
              <w:right w:val="single" w:sz="4" w:space="0" w:color="auto"/>
            </w:tcBorders>
            <w:shd w:val="clear" w:color="auto" w:fill="auto"/>
            <w:noWrap/>
            <w:vAlign w:val="center"/>
            <w:hideMark/>
          </w:tcPr>
          <w:p w14:paraId="4D2D016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7.25%</w:t>
            </w:r>
          </w:p>
        </w:tc>
        <w:tc>
          <w:tcPr>
            <w:tcW w:w="279" w:type="pct"/>
            <w:tcBorders>
              <w:top w:val="nil"/>
              <w:left w:val="nil"/>
              <w:bottom w:val="single" w:sz="4" w:space="0" w:color="auto"/>
              <w:right w:val="single" w:sz="4" w:space="0" w:color="auto"/>
            </w:tcBorders>
            <w:shd w:val="clear" w:color="auto" w:fill="auto"/>
            <w:noWrap/>
            <w:vAlign w:val="center"/>
            <w:hideMark/>
          </w:tcPr>
          <w:p w14:paraId="529BD53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2967.66</w:t>
            </w:r>
          </w:p>
        </w:tc>
        <w:tc>
          <w:tcPr>
            <w:tcW w:w="315" w:type="pct"/>
            <w:tcBorders>
              <w:top w:val="nil"/>
              <w:left w:val="nil"/>
              <w:bottom w:val="single" w:sz="4" w:space="0" w:color="auto"/>
              <w:right w:val="single" w:sz="4" w:space="0" w:color="auto"/>
            </w:tcBorders>
            <w:shd w:val="clear" w:color="auto" w:fill="auto"/>
            <w:noWrap/>
            <w:vAlign w:val="center"/>
          </w:tcPr>
          <w:p w14:paraId="3F50529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5.32E-03</w:t>
            </w:r>
          </w:p>
        </w:tc>
      </w:tr>
      <w:tr w:rsidR="00C72141" w:rsidRPr="004F7AB0" w14:paraId="064703F6" w14:textId="77777777" w:rsidTr="00077E32">
        <w:trPr>
          <w:trHeight w:val="25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41697A0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200</w:t>
            </w:r>
          </w:p>
        </w:tc>
        <w:tc>
          <w:tcPr>
            <w:tcW w:w="401" w:type="pct"/>
            <w:tcBorders>
              <w:top w:val="nil"/>
              <w:left w:val="nil"/>
              <w:bottom w:val="single" w:sz="4" w:space="0" w:color="auto"/>
              <w:right w:val="single" w:sz="4" w:space="0" w:color="auto"/>
            </w:tcBorders>
            <w:shd w:val="clear" w:color="auto" w:fill="auto"/>
            <w:noWrap/>
            <w:vAlign w:val="center"/>
            <w:hideMark/>
          </w:tcPr>
          <w:p w14:paraId="067B14F2" w14:textId="138DABF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1-8-1</w:t>
            </w:r>
          </w:p>
        </w:tc>
        <w:tc>
          <w:tcPr>
            <w:tcW w:w="348" w:type="pct"/>
            <w:tcBorders>
              <w:top w:val="nil"/>
              <w:left w:val="nil"/>
              <w:bottom w:val="single" w:sz="4" w:space="0" w:color="auto"/>
              <w:right w:val="single" w:sz="4" w:space="0" w:color="auto"/>
            </w:tcBorders>
            <w:shd w:val="clear" w:color="auto" w:fill="auto"/>
            <w:noWrap/>
            <w:vAlign w:val="center"/>
            <w:hideMark/>
          </w:tcPr>
          <w:p w14:paraId="3ADF367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0.96</w:t>
            </w:r>
          </w:p>
        </w:tc>
        <w:tc>
          <w:tcPr>
            <w:tcW w:w="364" w:type="pct"/>
            <w:tcBorders>
              <w:top w:val="nil"/>
              <w:left w:val="nil"/>
              <w:bottom w:val="single" w:sz="4" w:space="0" w:color="auto"/>
              <w:right w:val="single" w:sz="4" w:space="0" w:color="auto"/>
            </w:tcBorders>
            <w:shd w:val="clear" w:color="auto" w:fill="auto"/>
            <w:noWrap/>
            <w:vAlign w:val="center"/>
            <w:hideMark/>
          </w:tcPr>
          <w:p w14:paraId="2038858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99" w:type="pct"/>
            <w:tcBorders>
              <w:top w:val="nil"/>
              <w:left w:val="nil"/>
              <w:bottom w:val="single" w:sz="4" w:space="0" w:color="auto"/>
              <w:right w:val="single" w:sz="4" w:space="0" w:color="auto"/>
            </w:tcBorders>
            <w:shd w:val="clear" w:color="auto" w:fill="auto"/>
            <w:noWrap/>
            <w:vAlign w:val="center"/>
            <w:hideMark/>
          </w:tcPr>
          <w:p w14:paraId="3367B59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48" w:type="pct"/>
            <w:tcBorders>
              <w:top w:val="nil"/>
              <w:left w:val="nil"/>
              <w:bottom w:val="single" w:sz="4" w:space="0" w:color="auto"/>
              <w:right w:val="single" w:sz="4" w:space="0" w:color="auto"/>
            </w:tcBorders>
            <w:shd w:val="clear" w:color="auto" w:fill="auto"/>
            <w:noWrap/>
            <w:vAlign w:val="center"/>
            <w:hideMark/>
          </w:tcPr>
          <w:p w14:paraId="2CAED72C" w14:textId="5579C69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6</w:t>
            </w:r>
          </w:p>
        </w:tc>
        <w:tc>
          <w:tcPr>
            <w:tcW w:w="301" w:type="pct"/>
            <w:tcBorders>
              <w:top w:val="nil"/>
              <w:left w:val="nil"/>
              <w:bottom w:val="single" w:sz="4" w:space="0" w:color="auto"/>
              <w:right w:val="single" w:sz="4" w:space="0" w:color="auto"/>
            </w:tcBorders>
            <w:shd w:val="clear" w:color="auto" w:fill="auto"/>
            <w:noWrap/>
            <w:vAlign w:val="center"/>
            <w:hideMark/>
          </w:tcPr>
          <w:p w14:paraId="4A8180FC" w14:textId="25041A2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91" w:type="pct"/>
            <w:tcBorders>
              <w:top w:val="nil"/>
              <w:left w:val="nil"/>
              <w:bottom w:val="single" w:sz="4" w:space="0" w:color="auto"/>
              <w:right w:val="single" w:sz="4" w:space="0" w:color="auto"/>
            </w:tcBorders>
            <w:shd w:val="clear" w:color="auto" w:fill="auto"/>
            <w:noWrap/>
            <w:vAlign w:val="center"/>
            <w:hideMark/>
          </w:tcPr>
          <w:p w14:paraId="653E20C1"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391" w:type="pct"/>
            <w:tcBorders>
              <w:top w:val="nil"/>
              <w:left w:val="nil"/>
              <w:bottom w:val="single" w:sz="4" w:space="0" w:color="auto"/>
              <w:right w:val="single" w:sz="4" w:space="0" w:color="auto"/>
            </w:tcBorders>
            <w:shd w:val="clear" w:color="auto" w:fill="auto"/>
            <w:noWrap/>
            <w:vAlign w:val="center"/>
            <w:hideMark/>
          </w:tcPr>
          <w:p w14:paraId="1B7B8AD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79" w:type="pct"/>
            <w:tcBorders>
              <w:top w:val="nil"/>
              <w:left w:val="nil"/>
              <w:bottom w:val="single" w:sz="4" w:space="0" w:color="auto"/>
              <w:right w:val="single" w:sz="4" w:space="0" w:color="auto"/>
            </w:tcBorders>
            <w:shd w:val="clear" w:color="auto" w:fill="auto"/>
            <w:noWrap/>
            <w:vAlign w:val="center"/>
            <w:hideMark/>
          </w:tcPr>
          <w:p w14:paraId="6D8953AF"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380.18</w:t>
            </w:r>
          </w:p>
        </w:tc>
        <w:tc>
          <w:tcPr>
            <w:tcW w:w="286" w:type="pct"/>
            <w:tcBorders>
              <w:top w:val="nil"/>
              <w:left w:val="nil"/>
              <w:bottom w:val="single" w:sz="4" w:space="0" w:color="auto"/>
              <w:right w:val="single" w:sz="4" w:space="0" w:color="auto"/>
            </w:tcBorders>
            <w:shd w:val="clear" w:color="auto" w:fill="auto"/>
            <w:noWrap/>
            <w:vAlign w:val="center"/>
            <w:hideMark/>
          </w:tcPr>
          <w:p w14:paraId="485C3FA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2350.66</w:t>
            </w:r>
          </w:p>
        </w:tc>
        <w:tc>
          <w:tcPr>
            <w:tcW w:w="327" w:type="pct"/>
            <w:tcBorders>
              <w:top w:val="nil"/>
              <w:left w:val="nil"/>
              <w:bottom w:val="single" w:sz="4" w:space="0" w:color="auto"/>
              <w:right w:val="single" w:sz="4" w:space="0" w:color="auto"/>
            </w:tcBorders>
            <w:shd w:val="clear" w:color="auto" w:fill="auto"/>
            <w:noWrap/>
            <w:vAlign w:val="center"/>
            <w:hideMark/>
          </w:tcPr>
          <w:p w14:paraId="1602FD3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2.18%</w:t>
            </w:r>
          </w:p>
        </w:tc>
        <w:tc>
          <w:tcPr>
            <w:tcW w:w="258" w:type="pct"/>
            <w:tcBorders>
              <w:top w:val="nil"/>
              <w:left w:val="nil"/>
              <w:bottom w:val="single" w:sz="4" w:space="0" w:color="auto"/>
              <w:right w:val="single" w:sz="4" w:space="0" w:color="auto"/>
            </w:tcBorders>
            <w:shd w:val="clear" w:color="auto" w:fill="auto"/>
            <w:noWrap/>
            <w:vAlign w:val="center"/>
            <w:hideMark/>
          </w:tcPr>
          <w:p w14:paraId="0BB8805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7.47%</w:t>
            </w:r>
          </w:p>
        </w:tc>
        <w:tc>
          <w:tcPr>
            <w:tcW w:w="279" w:type="pct"/>
            <w:tcBorders>
              <w:top w:val="nil"/>
              <w:left w:val="nil"/>
              <w:bottom w:val="single" w:sz="4" w:space="0" w:color="auto"/>
              <w:right w:val="single" w:sz="4" w:space="0" w:color="auto"/>
            </w:tcBorders>
            <w:shd w:val="clear" w:color="auto" w:fill="auto"/>
            <w:noWrap/>
            <w:vAlign w:val="center"/>
            <w:hideMark/>
          </w:tcPr>
          <w:p w14:paraId="401F87C1"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3034.06</w:t>
            </w:r>
          </w:p>
        </w:tc>
        <w:tc>
          <w:tcPr>
            <w:tcW w:w="315" w:type="pct"/>
            <w:tcBorders>
              <w:top w:val="nil"/>
              <w:left w:val="nil"/>
              <w:bottom w:val="single" w:sz="4" w:space="0" w:color="auto"/>
              <w:right w:val="single" w:sz="4" w:space="0" w:color="auto"/>
            </w:tcBorders>
            <w:shd w:val="clear" w:color="auto" w:fill="auto"/>
            <w:noWrap/>
            <w:vAlign w:val="center"/>
          </w:tcPr>
          <w:p w14:paraId="14A7D94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5.56E-03</w:t>
            </w:r>
          </w:p>
        </w:tc>
      </w:tr>
      <w:tr w:rsidR="00C72141" w:rsidRPr="004F7AB0" w14:paraId="563BD1B8" w14:textId="77777777" w:rsidTr="00077E32">
        <w:trPr>
          <w:trHeight w:val="25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6D6FAA5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200</w:t>
            </w:r>
          </w:p>
        </w:tc>
        <w:tc>
          <w:tcPr>
            <w:tcW w:w="401" w:type="pct"/>
            <w:tcBorders>
              <w:top w:val="nil"/>
              <w:left w:val="nil"/>
              <w:bottom w:val="single" w:sz="4" w:space="0" w:color="auto"/>
              <w:right w:val="single" w:sz="4" w:space="0" w:color="auto"/>
            </w:tcBorders>
            <w:shd w:val="clear" w:color="auto" w:fill="auto"/>
            <w:noWrap/>
            <w:vAlign w:val="center"/>
            <w:hideMark/>
          </w:tcPr>
          <w:p w14:paraId="6FE5B6DF" w14:textId="69E15AB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1-2-1</w:t>
            </w:r>
          </w:p>
        </w:tc>
        <w:tc>
          <w:tcPr>
            <w:tcW w:w="348" w:type="pct"/>
            <w:tcBorders>
              <w:top w:val="nil"/>
              <w:left w:val="nil"/>
              <w:bottom w:val="single" w:sz="4" w:space="0" w:color="auto"/>
              <w:right w:val="single" w:sz="4" w:space="0" w:color="auto"/>
            </w:tcBorders>
            <w:shd w:val="clear" w:color="auto" w:fill="auto"/>
            <w:noWrap/>
            <w:vAlign w:val="center"/>
            <w:hideMark/>
          </w:tcPr>
          <w:p w14:paraId="5AA573EF"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0.96</w:t>
            </w:r>
          </w:p>
        </w:tc>
        <w:tc>
          <w:tcPr>
            <w:tcW w:w="364" w:type="pct"/>
            <w:tcBorders>
              <w:top w:val="nil"/>
              <w:left w:val="nil"/>
              <w:bottom w:val="single" w:sz="4" w:space="0" w:color="auto"/>
              <w:right w:val="single" w:sz="4" w:space="0" w:color="auto"/>
            </w:tcBorders>
            <w:shd w:val="clear" w:color="auto" w:fill="auto"/>
            <w:noWrap/>
            <w:vAlign w:val="center"/>
            <w:hideMark/>
          </w:tcPr>
          <w:p w14:paraId="185D7975"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0.98</w:t>
            </w:r>
          </w:p>
        </w:tc>
        <w:tc>
          <w:tcPr>
            <w:tcW w:w="399" w:type="pct"/>
            <w:tcBorders>
              <w:top w:val="nil"/>
              <w:left w:val="nil"/>
              <w:bottom w:val="single" w:sz="4" w:space="0" w:color="auto"/>
              <w:right w:val="single" w:sz="4" w:space="0" w:color="auto"/>
            </w:tcBorders>
            <w:shd w:val="clear" w:color="auto" w:fill="auto"/>
            <w:noWrap/>
            <w:vAlign w:val="center"/>
            <w:hideMark/>
          </w:tcPr>
          <w:p w14:paraId="55094AF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48" w:type="pct"/>
            <w:tcBorders>
              <w:top w:val="nil"/>
              <w:left w:val="nil"/>
              <w:bottom w:val="single" w:sz="4" w:space="0" w:color="auto"/>
              <w:right w:val="single" w:sz="4" w:space="0" w:color="auto"/>
            </w:tcBorders>
            <w:shd w:val="clear" w:color="auto" w:fill="auto"/>
            <w:noWrap/>
            <w:vAlign w:val="center"/>
            <w:hideMark/>
          </w:tcPr>
          <w:p w14:paraId="608E51FA" w14:textId="0FB608B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7</w:t>
            </w:r>
          </w:p>
        </w:tc>
        <w:tc>
          <w:tcPr>
            <w:tcW w:w="301" w:type="pct"/>
            <w:tcBorders>
              <w:top w:val="nil"/>
              <w:left w:val="nil"/>
              <w:bottom w:val="single" w:sz="4" w:space="0" w:color="auto"/>
              <w:right w:val="single" w:sz="4" w:space="0" w:color="auto"/>
            </w:tcBorders>
            <w:shd w:val="clear" w:color="auto" w:fill="auto"/>
            <w:noWrap/>
            <w:vAlign w:val="center"/>
            <w:hideMark/>
          </w:tcPr>
          <w:p w14:paraId="4EEBD902" w14:textId="0D7E35C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91" w:type="pct"/>
            <w:tcBorders>
              <w:top w:val="nil"/>
              <w:left w:val="nil"/>
              <w:bottom w:val="single" w:sz="4" w:space="0" w:color="auto"/>
              <w:right w:val="single" w:sz="4" w:space="0" w:color="auto"/>
            </w:tcBorders>
            <w:shd w:val="clear" w:color="auto" w:fill="auto"/>
            <w:noWrap/>
            <w:vAlign w:val="center"/>
            <w:hideMark/>
          </w:tcPr>
          <w:p w14:paraId="48F0FED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391" w:type="pct"/>
            <w:tcBorders>
              <w:top w:val="nil"/>
              <w:left w:val="nil"/>
              <w:bottom w:val="single" w:sz="4" w:space="0" w:color="auto"/>
              <w:right w:val="single" w:sz="4" w:space="0" w:color="auto"/>
            </w:tcBorders>
            <w:shd w:val="clear" w:color="auto" w:fill="auto"/>
            <w:noWrap/>
            <w:vAlign w:val="center"/>
            <w:hideMark/>
          </w:tcPr>
          <w:p w14:paraId="606E35A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279" w:type="pct"/>
            <w:tcBorders>
              <w:top w:val="nil"/>
              <w:left w:val="nil"/>
              <w:bottom w:val="single" w:sz="4" w:space="0" w:color="auto"/>
              <w:right w:val="single" w:sz="4" w:space="0" w:color="auto"/>
            </w:tcBorders>
            <w:shd w:val="clear" w:color="auto" w:fill="auto"/>
            <w:noWrap/>
            <w:vAlign w:val="center"/>
            <w:hideMark/>
          </w:tcPr>
          <w:p w14:paraId="7F0D51E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265.66</w:t>
            </w:r>
          </w:p>
        </w:tc>
        <w:tc>
          <w:tcPr>
            <w:tcW w:w="286" w:type="pct"/>
            <w:tcBorders>
              <w:top w:val="nil"/>
              <w:left w:val="nil"/>
              <w:bottom w:val="single" w:sz="4" w:space="0" w:color="auto"/>
              <w:right w:val="single" w:sz="4" w:space="0" w:color="auto"/>
            </w:tcBorders>
            <w:shd w:val="clear" w:color="auto" w:fill="auto"/>
            <w:noWrap/>
            <w:vAlign w:val="center"/>
            <w:hideMark/>
          </w:tcPr>
          <w:p w14:paraId="3D0C365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2300.27</w:t>
            </w:r>
          </w:p>
        </w:tc>
        <w:tc>
          <w:tcPr>
            <w:tcW w:w="327" w:type="pct"/>
            <w:tcBorders>
              <w:top w:val="nil"/>
              <w:left w:val="nil"/>
              <w:bottom w:val="single" w:sz="4" w:space="0" w:color="auto"/>
              <w:right w:val="single" w:sz="4" w:space="0" w:color="auto"/>
            </w:tcBorders>
            <w:shd w:val="clear" w:color="auto" w:fill="auto"/>
            <w:noWrap/>
            <w:vAlign w:val="center"/>
            <w:hideMark/>
          </w:tcPr>
          <w:p w14:paraId="188E0B51"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1.76%</w:t>
            </w:r>
          </w:p>
        </w:tc>
        <w:tc>
          <w:tcPr>
            <w:tcW w:w="258" w:type="pct"/>
            <w:tcBorders>
              <w:top w:val="nil"/>
              <w:left w:val="nil"/>
              <w:bottom w:val="single" w:sz="4" w:space="0" w:color="auto"/>
              <w:right w:val="single" w:sz="4" w:space="0" w:color="auto"/>
            </w:tcBorders>
            <w:shd w:val="clear" w:color="auto" w:fill="auto"/>
            <w:noWrap/>
            <w:vAlign w:val="center"/>
            <w:hideMark/>
          </w:tcPr>
          <w:p w14:paraId="1C54D621"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7.12%</w:t>
            </w:r>
          </w:p>
        </w:tc>
        <w:tc>
          <w:tcPr>
            <w:tcW w:w="279" w:type="pct"/>
            <w:tcBorders>
              <w:top w:val="nil"/>
              <w:left w:val="nil"/>
              <w:bottom w:val="single" w:sz="4" w:space="0" w:color="auto"/>
              <w:right w:val="single" w:sz="4" w:space="0" w:color="auto"/>
            </w:tcBorders>
            <w:shd w:val="clear" w:color="auto" w:fill="auto"/>
            <w:noWrap/>
            <w:vAlign w:val="center"/>
            <w:hideMark/>
          </w:tcPr>
          <w:p w14:paraId="7DA77033"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2877.84</w:t>
            </w:r>
          </w:p>
        </w:tc>
        <w:tc>
          <w:tcPr>
            <w:tcW w:w="315" w:type="pct"/>
            <w:tcBorders>
              <w:top w:val="nil"/>
              <w:left w:val="nil"/>
              <w:bottom w:val="single" w:sz="4" w:space="0" w:color="auto"/>
              <w:right w:val="single" w:sz="4" w:space="0" w:color="auto"/>
            </w:tcBorders>
            <w:shd w:val="clear" w:color="auto" w:fill="auto"/>
            <w:noWrap/>
            <w:vAlign w:val="center"/>
          </w:tcPr>
          <w:p w14:paraId="1B8847E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5.00E-03</w:t>
            </w:r>
          </w:p>
        </w:tc>
      </w:tr>
      <w:tr w:rsidR="00C72141" w:rsidRPr="004F7AB0" w14:paraId="1E40EABC" w14:textId="77777777" w:rsidTr="00077E32">
        <w:trPr>
          <w:trHeight w:val="25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4FE96765"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200</w:t>
            </w:r>
          </w:p>
        </w:tc>
        <w:tc>
          <w:tcPr>
            <w:tcW w:w="401" w:type="pct"/>
            <w:tcBorders>
              <w:top w:val="nil"/>
              <w:left w:val="nil"/>
              <w:bottom w:val="single" w:sz="4" w:space="0" w:color="auto"/>
              <w:right w:val="single" w:sz="4" w:space="0" w:color="auto"/>
            </w:tcBorders>
            <w:shd w:val="clear" w:color="auto" w:fill="auto"/>
            <w:noWrap/>
            <w:vAlign w:val="center"/>
            <w:hideMark/>
          </w:tcPr>
          <w:p w14:paraId="48306894" w14:textId="0749F0B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1-8-1</w:t>
            </w:r>
          </w:p>
        </w:tc>
        <w:tc>
          <w:tcPr>
            <w:tcW w:w="348" w:type="pct"/>
            <w:tcBorders>
              <w:top w:val="nil"/>
              <w:left w:val="nil"/>
              <w:bottom w:val="single" w:sz="4" w:space="0" w:color="auto"/>
              <w:right w:val="single" w:sz="4" w:space="0" w:color="auto"/>
            </w:tcBorders>
            <w:shd w:val="clear" w:color="auto" w:fill="auto"/>
            <w:noWrap/>
            <w:vAlign w:val="center"/>
            <w:hideMark/>
          </w:tcPr>
          <w:p w14:paraId="0428DC4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0.96</w:t>
            </w:r>
          </w:p>
        </w:tc>
        <w:tc>
          <w:tcPr>
            <w:tcW w:w="364" w:type="pct"/>
            <w:tcBorders>
              <w:top w:val="nil"/>
              <w:left w:val="nil"/>
              <w:bottom w:val="single" w:sz="4" w:space="0" w:color="auto"/>
              <w:right w:val="single" w:sz="4" w:space="0" w:color="auto"/>
            </w:tcBorders>
            <w:shd w:val="clear" w:color="auto" w:fill="auto"/>
            <w:noWrap/>
            <w:vAlign w:val="center"/>
            <w:hideMark/>
          </w:tcPr>
          <w:p w14:paraId="2E97092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0.99</w:t>
            </w:r>
          </w:p>
        </w:tc>
        <w:tc>
          <w:tcPr>
            <w:tcW w:w="399" w:type="pct"/>
            <w:tcBorders>
              <w:top w:val="nil"/>
              <w:left w:val="nil"/>
              <w:bottom w:val="single" w:sz="4" w:space="0" w:color="auto"/>
              <w:right w:val="single" w:sz="4" w:space="0" w:color="auto"/>
            </w:tcBorders>
            <w:shd w:val="clear" w:color="auto" w:fill="auto"/>
            <w:noWrap/>
            <w:vAlign w:val="center"/>
            <w:hideMark/>
          </w:tcPr>
          <w:p w14:paraId="7345E41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48" w:type="pct"/>
            <w:tcBorders>
              <w:top w:val="nil"/>
              <w:left w:val="nil"/>
              <w:bottom w:val="single" w:sz="4" w:space="0" w:color="auto"/>
              <w:right w:val="single" w:sz="4" w:space="0" w:color="auto"/>
            </w:tcBorders>
            <w:shd w:val="clear" w:color="auto" w:fill="auto"/>
            <w:noWrap/>
            <w:vAlign w:val="center"/>
            <w:hideMark/>
          </w:tcPr>
          <w:p w14:paraId="5B4C53E5" w14:textId="1C053B0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2</w:t>
            </w:r>
          </w:p>
        </w:tc>
        <w:tc>
          <w:tcPr>
            <w:tcW w:w="301" w:type="pct"/>
            <w:tcBorders>
              <w:top w:val="nil"/>
              <w:left w:val="nil"/>
              <w:bottom w:val="single" w:sz="4" w:space="0" w:color="auto"/>
              <w:right w:val="single" w:sz="4" w:space="0" w:color="auto"/>
            </w:tcBorders>
            <w:shd w:val="clear" w:color="auto" w:fill="auto"/>
            <w:noWrap/>
            <w:vAlign w:val="center"/>
            <w:hideMark/>
          </w:tcPr>
          <w:p w14:paraId="1A3B56AE" w14:textId="70B41BF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91" w:type="pct"/>
            <w:tcBorders>
              <w:top w:val="nil"/>
              <w:left w:val="nil"/>
              <w:bottom w:val="single" w:sz="4" w:space="0" w:color="auto"/>
              <w:right w:val="single" w:sz="4" w:space="0" w:color="auto"/>
            </w:tcBorders>
            <w:shd w:val="clear" w:color="auto" w:fill="auto"/>
            <w:noWrap/>
            <w:vAlign w:val="center"/>
            <w:hideMark/>
          </w:tcPr>
          <w:p w14:paraId="7179068F"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391" w:type="pct"/>
            <w:tcBorders>
              <w:top w:val="nil"/>
              <w:left w:val="nil"/>
              <w:bottom w:val="single" w:sz="4" w:space="0" w:color="auto"/>
              <w:right w:val="single" w:sz="4" w:space="0" w:color="auto"/>
            </w:tcBorders>
            <w:shd w:val="clear" w:color="auto" w:fill="auto"/>
            <w:noWrap/>
            <w:vAlign w:val="center"/>
            <w:hideMark/>
          </w:tcPr>
          <w:p w14:paraId="4AFD826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79" w:type="pct"/>
            <w:tcBorders>
              <w:top w:val="nil"/>
              <w:left w:val="nil"/>
              <w:bottom w:val="single" w:sz="4" w:space="0" w:color="auto"/>
              <w:right w:val="single" w:sz="4" w:space="0" w:color="auto"/>
            </w:tcBorders>
            <w:shd w:val="clear" w:color="auto" w:fill="auto"/>
            <w:noWrap/>
            <w:vAlign w:val="center"/>
            <w:hideMark/>
          </w:tcPr>
          <w:p w14:paraId="7A7F826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1932.17</w:t>
            </w:r>
          </w:p>
        </w:tc>
        <w:tc>
          <w:tcPr>
            <w:tcW w:w="286" w:type="pct"/>
            <w:tcBorders>
              <w:top w:val="nil"/>
              <w:left w:val="nil"/>
              <w:bottom w:val="single" w:sz="4" w:space="0" w:color="auto"/>
              <w:right w:val="single" w:sz="4" w:space="0" w:color="auto"/>
            </w:tcBorders>
            <w:shd w:val="clear" w:color="auto" w:fill="auto"/>
            <w:noWrap/>
            <w:vAlign w:val="center"/>
            <w:hideMark/>
          </w:tcPr>
          <w:p w14:paraId="08BA87F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2744.39</w:t>
            </w:r>
          </w:p>
        </w:tc>
        <w:tc>
          <w:tcPr>
            <w:tcW w:w="327" w:type="pct"/>
            <w:tcBorders>
              <w:top w:val="nil"/>
              <w:left w:val="nil"/>
              <w:bottom w:val="single" w:sz="4" w:space="0" w:color="auto"/>
              <w:right w:val="single" w:sz="4" w:space="0" w:color="auto"/>
            </w:tcBorders>
            <w:shd w:val="clear" w:color="auto" w:fill="auto"/>
            <w:noWrap/>
            <w:vAlign w:val="center"/>
            <w:hideMark/>
          </w:tcPr>
          <w:p w14:paraId="76FF64A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4.08%</w:t>
            </w:r>
          </w:p>
        </w:tc>
        <w:tc>
          <w:tcPr>
            <w:tcW w:w="258" w:type="pct"/>
            <w:tcBorders>
              <w:top w:val="nil"/>
              <w:left w:val="nil"/>
              <w:bottom w:val="single" w:sz="4" w:space="0" w:color="auto"/>
              <w:right w:val="single" w:sz="4" w:space="0" w:color="auto"/>
            </w:tcBorders>
            <w:shd w:val="clear" w:color="auto" w:fill="auto"/>
            <w:noWrap/>
            <w:vAlign w:val="center"/>
            <w:hideMark/>
          </w:tcPr>
          <w:p w14:paraId="3EC5248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6.86%</w:t>
            </w:r>
          </w:p>
        </w:tc>
        <w:tc>
          <w:tcPr>
            <w:tcW w:w="279" w:type="pct"/>
            <w:tcBorders>
              <w:top w:val="nil"/>
              <w:left w:val="nil"/>
              <w:bottom w:val="single" w:sz="4" w:space="0" w:color="auto"/>
              <w:right w:val="single" w:sz="4" w:space="0" w:color="auto"/>
            </w:tcBorders>
            <w:shd w:val="clear" w:color="auto" w:fill="auto"/>
            <w:noWrap/>
            <w:vAlign w:val="center"/>
            <w:hideMark/>
          </w:tcPr>
          <w:p w14:paraId="2C17EC99"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3486.86</w:t>
            </w:r>
          </w:p>
        </w:tc>
        <w:tc>
          <w:tcPr>
            <w:tcW w:w="315" w:type="pct"/>
            <w:tcBorders>
              <w:top w:val="nil"/>
              <w:left w:val="nil"/>
              <w:bottom w:val="single" w:sz="4" w:space="0" w:color="auto"/>
              <w:right w:val="single" w:sz="4" w:space="0" w:color="auto"/>
            </w:tcBorders>
            <w:shd w:val="clear" w:color="auto" w:fill="auto"/>
            <w:noWrap/>
            <w:vAlign w:val="center"/>
          </w:tcPr>
          <w:p w14:paraId="2CDC65F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7.34E-03</w:t>
            </w:r>
          </w:p>
        </w:tc>
      </w:tr>
      <w:tr w:rsidR="00C72141" w:rsidRPr="004F7AB0" w14:paraId="21A3631C" w14:textId="77777777" w:rsidTr="00077E32">
        <w:trPr>
          <w:trHeight w:val="25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3B79E9A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200</w:t>
            </w:r>
          </w:p>
        </w:tc>
        <w:tc>
          <w:tcPr>
            <w:tcW w:w="401" w:type="pct"/>
            <w:tcBorders>
              <w:top w:val="nil"/>
              <w:left w:val="nil"/>
              <w:bottom w:val="single" w:sz="4" w:space="0" w:color="auto"/>
              <w:right w:val="single" w:sz="4" w:space="0" w:color="auto"/>
            </w:tcBorders>
            <w:shd w:val="clear" w:color="auto" w:fill="auto"/>
            <w:noWrap/>
            <w:vAlign w:val="center"/>
            <w:hideMark/>
          </w:tcPr>
          <w:p w14:paraId="4F050D06" w14:textId="73A11A4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1-3-1</w:t>
            </w:r>
          </w:p>
        </w:tc>
        <w:tc>
          <w:tcPr>
            <w:tcW w:w="348" w:type="pct"/>
            <w:tcBorders>
              <w:top w:val="nil"/>
              <w:left w:val="nil"/>
              <w:bottom w:val="single" w:sz="4" w:space="0" w:color="auto"/>
              <w:right w:val="single" w:sz="4" w:space="0" w:color="auto"/>
            </w:tcBorders>
            <w:shd w:val="clear" w:color="auto" w:fill="auto"/>
            <w:noWrap/>
            <w:vAlign w:val="center"/>
            <w:hideMark/>
          </w:tcPr>
          <w:p w14:paraId="0FD16DD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0.96</w:t>
            </w:r>
          </w:p>
        </w:tc>
        <w:tc>
          <w:tcPr>
            <w:tcW w:w="364" w:type="pct"/>
            <w:tcBorders>
              <w:top w:val="nil"/>
              <w:left w:val="nil"/>
              <w:bottom w:val="single" w:sz="4" w:space="0" w:color="auto"/>
              <w:right w:val="single" w:sz="4" w:space="0" w:color="auto"/>
            </w:tcBorders>
            <w:shd w:val="clear" w:color="auto" w:fill="auto"/>
            <w:noWrap/>
            <w:vAlign w:val="center"/>
            <w:hideMark/>
          </w:tcPr>
          <w:p w14:paraId="707039C1"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0.98</w:t>
            </w:r>
          </w:p>
        </w:tc>
        <w:tc>
          <w:tcPr>
            <w:tcW w:w="399" w:type="pct"/>
            <w:tcBorders>
              <w:top w:val="nil"/>
              <w:left w:val="nil"/>
              <w:bottom w:val="single" w:sz="4" w:space="0" w:color="auto"/>
              <w:right w:val="single" w:sz="4" w:space="0" w:color="auto"/>
            </w:tcBorders>
            <w:shd w:val="clear" w:color="auto" w:fill="auto"/>
            <w:noWrap/>
            <w:vAlign w:val="center"/>
            <w:hideMark/>
          </w:tcPr>
          <w:p w14:paraId="1C64A11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48" w:type="pct"/>
            <w:tcBorders>
              <w:top w:val="nil"/>
              <w:left w:val="nil"/>
              <w:bottom w:val="single" w:sz="4" w:space="0" w:color="auto"/>
              <w:right w:val="single" w:sz="4" w:space="0" w:color="auto"/>
            </w:tcBorders>
            <w:shd w:val="clear" w:color="auto" w:fill="auto"/>
            <w:noWrap/>
            <w:vAlign w:val="center"/>
            <w:hideMark/>
          </w:tcPr>
          <w:p w14:paraId="5B84D27C" w14:textId="490D3DB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7</w:t>
            </w:r>
          </w:p>
        </w:tc>
        <w:tc>
          <w:tcPr>
            <w:tcW w:w="301" w:type="pct"/>
            <w:tcBorders>
              <w:top w:val="nil"/>
              <w:left w:val="nil"/>
              <w:bottom w:val="single" w:sz="4" w:space="0" w:color="auto"/>
              <w:right w:val="single" w:sz="4" w:space="0" w:color="auto"/>
            </w:tcBorders>
            <w:shd w:val="clear" w:color="auto" w:fill="auto"/>
            <w:noWrap/>
            <w:vAlign w:val="center"/>
            <w:hideMark/>
          </w:tcPr>
          <w:p w14:paraId="118BC4CD" w14:textId="1A2AA37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91" w:type="pct"/>
            <w:tcBorders>
              <w:top w:val="nil"/>
              <w:left w:val="nil"/>
              <w:bottom w:val="single" w:sz="4" w:space="0" w:color="auto"/>
              <w:right w:val="single" w:sz="4" w:space="0" w:color="auto"/>
            </w:tcBorders>
            <w:shd w:val="clear" w:color="auto" w:fill="auto"/>
            <w:noWrap/>
            <w:vAlign w:val="center"/>
            <w:hideMark/>
          </w:tcPr>
          <w:p w14:paraId="3A09B993"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391" w:type="pct"/>
            <w:tcBorders>
              <w:top w:val="nil"/>
              <w:left w:val="nil"/>
              <w:bottom w:val="single" w:sz="4" w:space="0" w:color="auto"/>
              <w:right w:val="single" w:sz="4" w:space="0" w:color="auto"/>
            </w:tcBorders>
            <w:shd w:val="clear" w:color="auto" w:fill="auto"/>
            <w:noWrap/>
            <w:vAlign w:val="center"/>
            <w:hideMark/>
          </w:tcPr>
          <w:p w14:paraId="222112B9"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79" w:type="pct"/>
            <w:tcBorders>
              <w:top w:val="nil"/>
              <w:left w:val="nil"/>
              <w:bottom w:val="single" w:sz="4" w:space="0" w:color="auto"/>
              <w:right w:val="single" w:sz="4" w:space="0" w:color="auto"/>
            </w:tcBorders>
            <w:shd w:val="clear" w:color="auto" w:fill="auto"/>
            <w:noWrap/>
            <w:vAlign w:val="center"/>
            <w:hideMark/>
          </w:tcPr>
          <w:p w14:paraId="69D80045"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38.54</w:t>
            </w:r>
          </w:p>
        </w:tc>
        <w:tc>
          <w:tcPr>
            <w:tcW w:w="286" w:type="pct"/>
            <w:tcBorders>
              <w:top w:val="nil"/>
              <w:left w:val="nil"/>
              <w:bottom w:val="single" w:sz="4" w:space="0" w:color="auto"/>
              <w:right w:val="single" w:sz="4" w:space="0" w:color="auto"/>
            </w:tcBorders>
            <w:shd w:val="clear" w:color="auto" w:fill="auto"/>
            <w:noWrap/>
            <w:vAlign w:val="center"/>
            <w:hideMark/>
          </w:tcPr>
          <w:p w14:paraId="1E8F58B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1969.49</w:t>
            </w:r>
          </w:p>
        </w:tc>
        <w:tc>
          <w:tcPr>
            <w:tcW w:w="327" w:type="pct"/>
            <w:tcBorders>
              <w:top w:val="nil"/>
              <w:left w:val="nil"/>
              <w:bottom w:val="single" w:sz="4" w:space="0" w:color="auto"/>
              <w:right w:val="single" w:sz="4" w:space="0" w:color="auto"/>
            </w:tcBorders>
            <w:shd w:val="clear" w:color="auto" w:fill="auto"/>
            <w:noWrap/>
            <w:vAlign w:val="center"/>
            <w:hideMark/>
          </w:tcPr>
          <w:p w14:paraId="7C4A6147"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0.44%</w:t>
            </w:r>
          </w:p>
        </w:tc>
        <w:tc>
          <w:tcPr>
            <w:tcW w:w="258" w:type="pct"/>
            <w:tcBorders>
              <w:top w:val="nil"/>
              <w:left w:val="nil"/>
              <w:bottom w:val="single" w:sz="4" w:space="0" w:color="auto"/>
              <w:right w:val="single" w:sz="4" w:space="0" w:color="auto"/>
            </w:tcBorders>
            <w:shd w:val="clear" w:color="auto" w:fill="auto"/>
            <w:noWrap/>
            <w:vAlign w:val="center"/>
            <w:hideMark/>
          </w:tcPr>
          <w:p w14:paraId="4C82DEF9"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5.51%</w:t>
            </w:r>
          </w:p>
        </w:tc>
        <w:tc>
          <w:tcPr>
            <w:tcW w:w="279" w:type="pct"/>
            <w:tcBorders>
              <w:top w:val="nil"/>
              <w:left w:val="nil"/>
              <w:bottom w:val="single" w:sz="4" w:space="0" w:color="auto"/>
              <w:right w:val="single" w:sz="4" w:space="0" w:color="auto"/>
            </w:tcBorders>
            <w:shd w:val="clear" w:color="auto" w:fill="auto"/>
            <w:noWrap/>
            <w:vAlign w:val="center"/>
            <w:hideMark/>
          </w:tcPr>
          <w:p w14:paraId="53B0CBC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2441.32</w:t>
            </w:r>
          </w:p>
        </w:tc>
        <w:tc>
          <w:tcPr>
            <w:tcW w:w="315" w:type="pct"/>
            <w:tcBorders>
              <w:top w:val="nil"/>
              <w:left w:val="nil"/>
              <w:bottom w:val="single" w:sz="4" w:space="0" w:color="auto"/>
              <w:right w:val="single" w:sz="4" w:space="0" w:color="auto"/>
            </w:tcBorders>
            <w:shd w:val="clear" w:color="auto" w:fill="auto"/>
            <w:noWrap/>
            <w:vAlign w:val="center"/>
          </w:tcPr>
          <w:p w14:paraId="40874D0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3.60E-03</w:t>
            </w:r>
          </w:p>
        </w:tc>
      </w:tr>
      <w:tr w:rsidR="00C72141" w:rsidRPr="004F7AB0" w14:paraId="0FF67F30" w14:textId="77777777" w:rsidTr="00077E32">
        <w:trPr>
          <w:trHeight w:val="25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14:paraId="141DE0E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200</w:t>
            </w:r>
          </w:p>
        </w:tc>
        <w:tc>
          <w:tcPr>
            <w:tcW w:w="401" w:type="pct"/>
            <w:tcBorders>
              <w:top w:val="nil"/>
              <w:left w:val="nil"/>
              <w:bottom w:val="single" w:sz="4" w:space="0" w:color="auto"/>
              <w:right w:val="single" w:sz="4" w:space="0" w:color="auto"/>
            </w:tcBorders>
            <w:shd w:val="clear" w:color="auto" w:fill="auto"/>
            <w:noWrap/>
            <w:vAlign w:val="center"/>
            <w:hideMark/>
          </w:tcPr>
          <w:p w14:paraId="594A769B" w14:textId="01ADE40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1-4-1</w:t>
            </w:r>
          </w:p>
        </w:tc>
        <w:tc>
          <w:tcPr>
            <w:tcW w:w="348" w:type="pct"/>
            <w:tcBorders>
              <w:top w:val="nil"/>
              <w:left w:val="nil"/>
              <w:bottom w:val="single" w:sz="4" w:space="0" w:color="auto"/>
              <w:right w:val="single" w:sz="4" w:space="0" w:color="auto"/>
            </w:tcBorders>
            <w:shd w:val="clear" w:color="auto" w:fill="auto"/>
            <w:noWrap/>
            <w:vAlign w:val="center"/>
            <w:hideMark/>
          </w:tcPr>
          <w:p w14:paraId="18B4ECF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0.95</w:t>
            </w:r>
          </w:p>
        </w:tc>
        <w:tc>
          <w:tcPr>
            <w:tcW w:w="364" w:type="pct"/>
            <w:tcBorders>
              <w:top w:val="nil"/>
              <w:left w:val="nil"/>
              <w:bottom w:val="single" w:sz="4" w:space="0" w:color="auto"/>
              <w:right w:val="single" w:sz="4" w:space="0" w:color="auto"/>
            </w:tcBorders>
            <w:shd w:val="clear" w:color="auto" w:fill="auto"/>
            <w:noWrap/>
            <w:vAlign w:val="center"/>
            <w:hideMark/>
          </w:tcPr>
          <w:p w14:paraId="6FF4166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0.98</w:t>
            </w:r>
          </w:p>
        </w:tc>
        <w:tc>
          <w:tcPr>
            <w:tcW w:w="399" w:type="pct"/>
            <w:tcBorders>
              <w:top w:val="nil"/>
              <w:left w:val="nil"/>
              <w:bottom w:val="single" w:sz="4" w:space="0" w:color="auto"/>
              <w:right w:val="single" w:sz="4" w:space="0" w:color="auto"/>
            </w:tcBorders>
            <w:shd w:val="clear" w:color="auto" w:fill="auto"/>
            <w:noWrap/>
            <w:vAlign w:val="center"/>
            <w:hideMark/>
          </w:tcPr>
          <w:p w14:paraId="020C304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48" w:type="pct"/>
            <w:tcBorders>
              <w:top w:val="nil"/>
              <w:left w:val="nil"/>
              <w:bottom w:val="single" w:sz="4" w:space="0" w:color="auto"/>
              <w:right w:val="single" w:sz="4" w:space="0" w:color="auto"/>
            </w:tcBorders>
            <w:shd w:val="clear" w:color="auto" w:fill="auto"/>
            <w:noWrap/>
            <w:vAlign w:val="center"/>
            <w:hideMark/>
          </w:tcPr>
          <w:p w14:paraId="28A4085A" w14:textId="5CF89F8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5</w:t>
            </w:r>
          </w:p>
        </w:tc>
        <w:tc>
          <w:tcPr>
            <w:tcW w:w="301" w:type="pct"/>
            <w:tcBorders>
              <w:top w:val="nil"/>
              <w:left w:val="nil"/>
              <w:bottom w:val="single" w:sz="4" w:space="0" w:color="auto"/>
              <w:right w:val="single" w:sz="4" w:space="0" w:color="auto"/>
            </w:tcBorders>
            <w:shd w:val="clear" w:color="auto" w:fill="auto"/>
            <w:noWrap/>
            <w:vAlign w:val="center"/>
            <w:hideMark/>
          </w:tcPr>
          <w:p w14:paraId="37E13D44" w14:textId="147EBBD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391" w:type="pct"/>
            <w:tcBorders>
              <w:top w:val="nil"/>
              <w:left w:val="nil"/>
              <w:bottom w:val="single" w:sz="4" w:space="0" w:color="auto"/>
              <w:right w:val="single" w:sz="4" w:space="0" w:color="auto"/>
            </w:tcBorders>
            <w:shd w:val="clear" w:color="auto" w:fill="auto"/>
            <w:noWrap/>
            <w:vAlign w:val="center"/>
            <w:hideMark/>
          </w:tcPr>
          <w:p w14:paraId="56F818A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391" w:type="pct"/>
            <w:tcBorders>
              <w:top w:val="nil"/>
              <w:left w:val="nil"/>
              <w:bottom w:val="single" w:sz="4" w:space="0" w:color="auto"/>
              <w:right w:val="single" w:sz="4" w:space="0" w:color="auto"/>
            </w:tcBorders>
            <w:shd w:val="clear" w:color="auto" w:fill="auto"/>
            <w:noWrap/>
            <w:vAlign w:val="center"/>
            <w:hideMark/>
          </w:tcPr>
          <w:p w14:paraId="06D63B9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w:t>
            </w:r>
          </w:p>
        </w:tc>
        <w:tc>
          <w:tcPr>
            <w:tcW w:w="279" w:type="pct"/>
            <w:tcBorders>
              <w:top w:val="nil"/>
              <w:left w:val="nil"/>
              <w:bottom w:val="single" w:sz="4" w:space="0" w:color="auto"/>
              <w:right w:val="single" w:sz="4" w:space="0" w:color="auto"/>
            </w:tcBorders>
            <w:shd w:val="clear" w:color="auto" w:fill="auto"/>
            <w:noWrap/>
            <w:vAlign w:val="center"/>
            <w:hideMark/>
          </w:tcPr>
          <w:p w14:paraId="63B92543"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704.60</w:t>
            </w:r>
          </w:p>
        </w:tc>
        <w:tc>
          <w:tcPr>
            <w:tcW w:w="286" w:type="pct"/>
            <w:tcBorders>
              <w:top w:val="nil"/>
              <w:left w:val="nil"/>
              <w:bottom w:val="single" w:sz="4" w:space="0" w:color="auto"/>
              <w:right w:val="single" w:sz="4" w:space="0" w:color="auto"/>
            </w:tcBorders>
            <w:shd w:val="clear" w:color="auto" w:fill="auto"/>
            <w:noWrap/>
            <w:vAlign w:val="center"/>
            <w:hideMark/>
          </w:tcPr>
          <w:p w14:paraId="50D75C85"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2296.70</w:t>
            </w:r>
          </w:p>
        </w:tc>
        <w:tc>
          <w:tcPr>
            <w:tcW w:w="327" w:type="pct"/>
            <w:tcBorders>
              <w:top w:val="nil"/>
              <w:left w:val="nil"/>
              <w:bottom w:val="single" w:sz="4" w:space="0" w:color="auto"/>
              <w:right w:val="single" w:sz="4" w:space="0" w:color="auto"/>
            </w:tcBorders>
            <w:shd w:val="clear" w:color="auto" w:fill="auto"/>
            <w:noWrap/>
            <w:vAlign w:val="center"/>
            <w:hideMark/>
          </w:tcPr>
          <w:p w14:paraId="71054AB5"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1.35%</w:t>
            </w:r>
          </w:p>
        </w:tc>
        <w:tc>
          <w:tcPr>
            <w:tcW w:w="258" w:type="pct"/>
            <w:tcBorders>
              <w:top w:val="nil"/>
              <w:left w:val="nil"/>
              <w:bottom w:val="single" w:sz="4" w:space="0" w:color="auto"/>
              <w:right w:val="single" w:sz="4" w:space="0" w:color="auto"/>
            </w:tcBorders>
            <w:shd w:val="clear" w:color="auto" w:fill="auto"/>
            <w:noWrap/>
            <w:vAlign w:val="center"/>
            <w:hideMark/>
          </w:tcPr>
          <w:p w14:paraId="730FED4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6.17%</w:t>
            </w:r>
          </w:p>
        </w:tc>
        <w:tc>
          <w:tcPr>
            <w:tcW w:w="279" w:type="pct"/>
            <w:tcBorders>
              <w:top w:val="nil"/>
              <w:left w:val="nil"/>
              <w:bottom w:val="single" w:sz="4" w:space="0" w:color="auto"/>
              <w:right w:val="single" w:sz="4" w:space="0" w:color="auto"/>
            </w:tcBorders>
            <w:shd w:val="clear" w:color="auto" w:fill="auto"/>
            <w:noWrap/>
            <w:vAlign w:val="center"/>
            <w:hideMark/>
          </w:tcPr>
          <w:p w14:paraId="450E897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2731.82</w:t>
            </w:r>
          </w:p>
        </w:tc>
        <w:tc>
          <w:tcPr>
            <w:tcW w:w="315" w:type="pct"/>
            <w:tcBorders>
              <w:top w:val="nil"/>
              <w:left w:val="nil"/>
              <w:bottom w:val="single" w:sz="4" w:space="0" w:color="auto"/>
              <w:right w:val="single" w:sz="4" w:space="0" w:color="auto"/>
            </w:tcBorders>
            <w:shd w:val="clear" w:color="auto" w:fill="auto"/>
            <w:noWrap/>
            <w:vAlign w:val="center"/>
          </w:tcPr>
          <w:p w14:paraId="59BBAD5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4.50E-03</w:t>
            </w:r>
          </w:p>
        </w:tc>
      </w:tr>
      <w:tr w:rsidR="00794FDD" w:rsidRPr="004F7AB0" w14:paraId="63846094" w14:textId="77777777" w:rsidTr="00077E32">
        <w:trPr>
          <w:trHeight w:val="255"/>
        </w:trPr>
        <w:tc>
          <w:tcPr>
            <w:tcW w:w="313" w:type="pct"/>
            <w:tcBorders>
              <w:top w:val="nil"/>
              <w:left w:val="nil"/>
              <w:bottom w:val="nil"/>
              <w:right w:val="nil"/>
            </w:tcBorders>
            <w:shd w:val="clear" w:color="auto" w:fill="auto"/>
            <w:noWrap/>
            <w:vAlign w:val="center"/>
            <w:hideMark/>
          </w:tcPr>
          <w:p w14:paraId="7E7A02F7" w14:textId="77777777" w:rsidR="00794FDD" w:rsidRPr="00077E32" w:rsidRDefault="00794FDD" w:rsidP="00077E32">
            <w:pPr>
              <w:spacing w:after="0" w:line="240" w:lineRule="auto"/>
              <w:jc w:val="center"/>
              <w:rPr>
                <w:rFonts w:ascii="Times New Roman" w:eastAsia="Times New Roman" w:hAnsi="Times New Roman" w:cs="Times New Roman"/>
                <w:color w:val="000000"/>
                <w:sz w:val="18"/>
                <w:szCs w:val="18"/>
                <w:lang w:val="en-GB" w:eastAsia="pl-PL"/>
              </w:rPr>
            </w:pPr>
          </w:p>
        </w:tc>
        <w:tc>
          <w:tcPr>
            <w:tcW w:w="401" w:type="pct"/>
            <w:tcBorders>
              <w:top w:val="nil"/>
              <w:left w:val="nil"/>
              <w:bottom w:val="nil"/>
              <w:right w:val="nil"/>
            </w:tcBorders>
            <w:shd w:val="clear" w:color="auto" w:fill="auto"/>
            <w:noWrap/>
            <w:vAlign w:val="center"/>
            <w:hideMark/>
          </w:tcPr>
          <w:p w14:paraId="29D0B638" w14:textId="77777777" w:rsidR="00794FDD" w:rsidRPr="00077E32" w:rsidRDefault="00794FDD" w:rsidP="00077E32">
            <w:pPr>
              <w:spacing w:after="0" w:line="240" w:lineRule="auto"/>
              <w:jc w:val="center"/>
              <w:rPr>
                <w:rFonts w:ascii="Times New Roman" w:eastAsia="Times New Roman" w:hAnsi="Times New Roman" w:cs="Times New Roman"/>
                <w:sz w:val="18"/>
                <w:szCs w:val="18"/>
                <w:lang w:val="en-GB" w:eastAsia="pl-PL"/>
              </w:rPr>
            </w:pPr>
          </w:p>
        </w:tc>
        <w:tc>
          <w:tcPr>
            <w:tcW w:w="348" w:type="pct"/>
            <w:tcBorders>
              <w:top w:val="nil"/>
              <w:left w:val="nil"/>
              <w:bottom w:val="nil"/>
              <w:right w:val="nil"/>
            </w:tcBorders>
            <w:shd w:val="clear" w:color="auto" w:fill="auto"/>
            <w:noWrap/>
            <w:vAlign w:val="center"/>
            <w:hideMark/>
          </w:tcPr>
          <w:p w14:paraId="46EB38D1" w14:textId="77777777" w:rsidR="00794FDD" w:rsidRPr="00077E32" w:rsidRDefault="00794FDD" w:rsidP="00077E32">
            <w:pPr>
              <w:spacing w:after="0" w:line="240" w:lineRule="auto"/>
              <w:jc w:val="center"/>
              <w:rPr>
                <w:rFonts w:ascii="Times New Roman" w:eastAsia="Times New Roman" w:hAnsi="Times New Roman" w:cs="Times New Roman"/>
                <w:sz w:val="18"/>
                <w:szCs w:val="18"/>
                <w:lang w:val="en-GB" w:eastAsia="pl-PL"/>
              </w:rPr>
            </w:pPr>
          </w:p>
        </w:tc>
        <w:tc>
          <w:tcPr>
            <w:tcW w:w="364" w:type="pct"/>
            <w:tcBorders>
              <w:top w:val="nil"/>
              <w:left w:val="nil"/>
              <w:bottom w:val="nil"/>
              <w:right w:val="nil"/>
            </w:tcBorders>
            <w:shd w:val="clear" w:color="auto" w:fill="auto"/>
            <w:noWrap/>
            <w:vAlign w:val="center"/>
            <w:hideMark/>
          </w:tcPr>
          <w:p w14:paraId="48EF85CA" w14:textId="77777777" w:rsidR="00794FDD" w:rsidRPr="00077E32" w:rsidRDefault="00794FDD" w:rsidP="00077E32">
            <w:pPr>
              <w:spacing w:after="0" w:line="240" w:lineRule="auto"/>
              <w:jc w:val="center"/>
              <w:rPr>
                <w:rFonts w:ascii="Times New Roman" w:eastAsia="Times New Roman" w:hAnsi="Times New Roman" w:cs="Times New Roman"/>
                <w:sz w:val="18"/>
                <w:szCs w:val="18"/>
                <w:lang w:val="en-GB" w:eastAsia="pl-PL"/>
              </w:rPr>
            </w:pPr>
          </w:p>
        </w:tc>
        <w:tc>
          <w:tcPr>
            <w:tcW w:w="399" w:type="pct"/>
            <w:tcBorders>
              <w:top w:val="nil"/>
              <w:left w:val="nil"/>
              <w:bottom w:val="nil"/>
              <w:right w:val="nil"/>
            </w:tcBorders>
            <w:shd w:val="clear" w:color="auto" w:fill="auto"/>
            <w:noWrap/>
            <w:vAlign w:val="center"/>
            <w:hideMark/>
          </w:tcPr>
          <w:p w14:paraId="27EC6463" w14:textId="77777777" w:rsidR="00794FDD" w:rsidRPr="00077E32" w:rsidRDefault="00794FDD" w:rsidP="00077E32">
            <w:pPr>
              <w:spacing w:after="0" w:line="240" w:lineRule="auto"/>
              <w:jc w:val="center"/>
              <w:rPr>
                <w:rFonts w:ascii="Times New Roman" w:eastAsia="Times New Roman" w:hAnsi="Times New Roman" w:cs="Times New Roman"/>
                <w:sz w:val="18"/>
                <w:szCs w:val="18"/>
                <w:lang w:val="en-GB" w:eastAsia="pl-PL"/>
              </w:rPr>
            </w:pPr>
          </w:p>
        </w:tc>
        <w:tc>
          <w:tcPr>
            <w:tcW w:w="348" w:type="pct"/>
            <w:tcBorders>
              <w:top w:val="nil"/>
              <w:left w:val="nil"/>
              <w:bottom w:val="nil"/>
              <w:right w:val="nil"/>
            </w:tcBorders>
            <w:shd w:val="clear" w:color="auto" w:fill="auto"/>
            <w:noWrap/>
            <w:vAlign w:val="center"/>
            <w:hideMark/>
          </w:tcPr>
          <w:p w14:paraId="32D3E0D0" w14:textId="77777777" w:rsidR="00794FDD" w:rsidRPr="00077E32" w:rsidRDefault="00794FDD" w:rsidP="00077E32">
            <w:pPr>
              <w:spacing w:after="0" w:line="240" w:lineRule="auto"/>
              <w:jc w:val="center"/>
              <w:rPr>
                <w:rFonts w:ascii="Times New Roman" w:eastAsia="Times New Roman" w:hAnsi="Times New Roman" w:cs="Times New Roman"/>
                <w:sz w:val="18"/>
                <w:szCs w:val="18"/>
                <w:lang w:val="en-GB" w:eastAsia="pl-PL"/>
              </w:rPr>
            </w:pPr>
          </w:p>
        </w:tc>
        <w:tc>
          <w:tcPr>
            <w:tcW w:w="301" w:type="pct"/>
            <w:tcBorders>
              <w:top w:val="nil"/>
              <w:left w:val="nil"/>
              <w:bottom w:val="nil"/>
              <w:right w:val="nil"/>
            </w:tcBorders>
            <w:shd w:val="clear" w:color="auto" w:fill="auto"/>
            <w:noWrap/>
            <w:vAlign w:val="center"/>
            <w:hideMark/>
          </w:tcPr>
          <w:p w14:paraId="056463E8" w14:textId="77777777" w:rsidR="00794FDD" w:rsidRPr="00077E32" w:rsidRDefault="00794FDD" w:rsidP="00077E32">
            <w:pPr>
              <w:spacing w:after="0" w:line="240" w:lineRule="auto"/>
              <w:jc w:val="center"/>
              <w:rPr>
                <w:rFonts w:ascii="Times New Roman" w:eastAsia="Times New Roman" w:hAnsi="Times New Roman" w:cs="Times New Roman"/>
                <w:sz w:val="18"/>
                <w:szCs w:val="18"/>
                <w:lang w:val="en-GB" w:eastAsia="pl-PL"/>
              </w:rPr>
            </w:pPr>
          </w:p>
        </w:tc>
        <w:tc>
          <w:tcPr>
            <w:tcW w:w="391" w:type="pct"/>
            <w:tcBorders>
              <w:top w:val="nil"/>
              <w:left w:val="nil"/>
              <w:bottom w:val="nil"/>
              <w:right w:val="nil"/>
            </w:tcBorders>
            <w:shd w:val="clear" w:color="auto" w:fill="auto"/>
            <w:noWrap/>
            <w:vAlign w:val="center"/>
            <w:hideMark/>
          </w:tcPr>
          <w:p w14:paraId="775974AC" w14:textId="77777777" w:rsidR="00794FDD" w:rsidRPr="00077E32" w:rsidRDefault="00794FDD" w:rsidP="00077E32">
            <w:pPr>
              <w:spacing w:after="0" w:line="240" w:lineRule="auto"/>
              <w:jc w:val="center"/>
              <w:rPr>
                <w:rFonts w:ascii="Times New Roman" w:eastAsia="Times New Roman" w:hAnsi="Times New Roman" w:cs="Times New Roman"/>
                <w:sz w:val="18"/>
                <w:szCs w:val="18"/>
                <w:lang w:val="en-GB" w:eastAsia="pl-PL"/>
              </w:rPr>
            </w:pPr>
          </w:p>
        </w:tc>
        <w:tc>
          <w:tcPr>
            <w:tcW w:w="391" w:type="pct"/>
            <w:tcBorders>
              <w:top w:val="nil"/>
              <w:left w:val="single" w:sz="4" w:space="0" w:color="auto"/>
              <w:bottom w:val="single" w:sz="4" w:space="0" w:color="auto"/>
              <w:right w:val="single" w:sz="4" w:space="0" w:color="auto"/>
            </w:tcBorders>
            <w:shd w:val="clear" w:color="auto" w:fill="auto"/>
            <w:noWrap/>
            <w:vAlign w:val="center"/>
            <w:hideMark/>
          </w:tcPr>
          <w:p w14:paraId="3DDDEFEF"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Minimal</w:t>
            </w:r>
          </w:p>
        </w:tc>
        <w:tc>
          <w:tcPr>
            <w:tcW w:w="279" w:type="pct"/>
            <w:tcBorders>
              <w:top w:val="nil"/>
              <w:left w:val="nil"/>
              <w:bottom w:val="single" w:sz="4" w:space="0" w:color="auto"/>
              <w:right w:val="single" w:sz="4" w:space="0" w:color="auto"/>
            </w:tcBorders>
            <w:shd w:val="clear" w:color="auto" w:fill="auto"/>
            <w:noWrap/>
            <w:vAlign w:val="center"/>
            <w:hideMark/>
          </w:tcPr>
          <w:p w14:paraId="064A6AA3"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38.54</w:t>
            </w:r>
          </w:p>
        </w:tc>
        <w:tc>
          <w:tcPr>
            <w:tcW w:w="286" w:type="pct"/>
            <w:tcBorders>
              <w:top w:val="nil"/>
              <w:left w:val="nil"/>
              <w:bottom w:val="single" w:sz="4" w:space="0" w:color="auto"/>
              <w:right w:val="single" w:sz="4" w:space="0" w:color="auto"/>
            </w:tcBorders>
            <w:shd w:val="clear" w:color="auto" w:fill="auto"/>
            <w:noWrap/>
            <w:vAlign w:val="center"/>
            <w:hideMark/>
          </w:tcPr>
          <w:p w14:paraId="6FE99547"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1759.88</w:t>
            </w:r>
          </w:p>
        </w:tc>
        <w:tc>
          <w:tcPr>
            <w:tcW w:w="327" w:type="pct"/>
            <w:tcBorders>
              <w:top w:val="nil"/>
              <w:left w:val="nil"/>
              <w:bottom w:val="single" w:sz="4" w:space="0" w:color="auto"/>
              <w:right w:val="single" w:sz="4" w:space="0" w:color="auto"/>
            </w:tcBorders>
            <w:shd w:val="clear" w:color="auto" w:fill="auto"/>
            <w:noWrap/>
            <w:vAlign w:val="center"/>
            <w:hideMark/>
          </w:tcPr>
          <w:p w14:paraId="6F10A91F"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0.17%</w:t>
            </w:r>
          </w:p>
        </w:tc>
        <w:tc>
          <w:tcPr>
            <w:tcW w:w="258" w:type="pct"/>
            <w:tcBorders>
              <w:top w:val="nil"/>
              <w:left w:val="nil"/>
              <w:bottom w:val="single" w:sz="4" w:space="0" w:color="auto"/>
              <w:right w:val="single" w:sz="4" w:space="0" w:color="auto"/>
            </w:tcBorders>
            <w:shd w:val="clear" w:color="auto" w:fill="auto"/>
            <w:noWrap/>
            <w:vAlign w:val="center"/>
            <w:hideMark/>
          </w:tcPr>
          <w:p w14:paraId="6D34EC7E"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4.63%</w:t>
            </w:r>
          </w:p>
        </w:tc>
        <w:tc>
          <w:tcPr>
            <w:tcW w:w="279" w:type="pct"/>
            <w:tcBorders>
              <w:top w:val="nil"/>
              <w:left w:val="nil"/>
              <w:bottom w:val="single" w:sz="4" w:space="0" w:color="auto"/>
              <w:right w:val="single" w:sz="4" w:space="0" w:color="auto"/>
            </w:tcBorders>
            <w:shd w:val="clear" w:color="auto" w:fill="auto"/>
            <w:noWrap/>
            <w:vAlign w:val="center"/>
            <w:hideMark/>
          </w:tcPr>
          <w:p w14:paraId="22617CB6"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2294.49</w:t>
            </w:r>
          </w:p>
        </w:tc>
        <w:tc>
          <w:tcPr>
            <w:tcW w:w="315" w:type="pct"/>
            <w:tcBorders>
              <w:top w:val="nil"/>
              <w:left w:val="nil"/>
              <w:bottom w:val="single" w:sz="4" w:space="0" w:color="auto"/>
              <w:right w:val="single" w:sz="4" w:space="0" w:color="auto"/>
            </w:tcBorders>
            <w:shd w:val="clear" w:color="auto" w:fill="auto"/>
            <w:noWrap/>
            <w:vAlign w:val="center"/>
          </w:tcPr>
          <w:p w14:paraId="10FA0AFE" w14:textId="77777777" w:rsidR="00794FDD" w:rsidRPr="00077E32" w:rsidRDefault="00794FDD"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hAnsi="Times New Roman" w:cs="Times New Roman"/>
                <w:b/>
                <w:bCs/>
                <w:color w:val="000000"/>
                <w:sz w:val="18"/>
                <w:szCs w:val="18"/>
                <w:lang w:val="en-GB"/>
              </w:rPr>
              <w:t>3.18E-03</w:t>
            </w:r>
          </w:p>
        </w:tc>
      </w:tr>
    </w:tbl>
    <w:p w14:paraId="3A185F73" w14:textId="77777777" w:rsidR="00077E32" w:rsidRDefault="00077E32" w:rsidP="00130936">
      <w:pPr>
        <w:spacing w:before="120" w:after="120" w:line="240" w:lineRule="auto"/>
        <w:jc w:val="both"/>
        <w:rPr>
          <w:rFonts w:ascii="Times New Roman" w:hAnsi="Times New Roman" w:cs="Times New Roman"/>
          <w:b/>
          <w:bCs/>
          <w:sz w:val="20"/>
          <w:szCs w:val="20"/>
          <w:lang w:val="en-GB"/>
        </w:rPr>
        <w:sectPr w:rsidR="00077E32" w:rsidSect="0085301D">
          <w:footerReference w:type="first" r:id="rId18"/>
          <w:pgSz w:w="16840" w:h="11907" w:orient="landscape" w:code="9"/>
          <w:pgMar w:top="1134" w:right="1134" w:bottom="1134" w:left="1134" w:header="567" w:footer="567" w:gutter="0"/>
          <w:cols w:space="708"/>
          <w:titlePg/>
          <w:docGrid w:linePitch="360"/>
        </w:sectPr>
      </w:pPr>
    </w:p>
    <w:p w14:paraId="7F4B0C11" w14:textId="7B6F3511" w:rsidR="00205CFE" w:rsidRPr="00077E32" w:rsidRDefault="00205CFE" w:rsidP="004F7AB0">
      <w:pPr>
        <w:pStyle w:val="Rtab"/>
        <w:rPr>
          <w:spacing w:val="-4"/>
          <w:lang w:val="en-GB"/>
        </w:rPr>
      </w:pPr>
      <w:r w:rsidRPr="00077E32">
        <w:rPr>
          <w:b/>
          <w:bCs/>
          <w:spacing w:val="-4"/>
          <w:lang w:val="en-GB"/>
        </w:rPr>
        <w:lastRenderedPageBreak/>
        <w:t>Table 3.</w:t>
      </w:r>
      <w:r w:rsidRPr="00077E32">
        <w:rPr>
          <w:spacing w:val="-4"/>
          <w:lang w:val="en-GB"/>
        </w:rPr>
        <w:t xml:space="preserve"> </w:t>
      </w:r>
      <w:r w:rsidR="00A12992" w:rsidRPr="00077E32">
        <w:rPr>
          <w:spacing w:val="-4"/>
          <w:lang w:val="en-GB"/>
        </w:rPr>
        <w:t>A summary of neural network learning for the scenario of random sample sizes, with 70% allocated for training, 15% for testing, and 15% for validation, for the Czech Republic</w:t>
      </w:r>
    </w:p>
    <w:tbl>
      <w:tblPr>
        <w:tblW w:w="5069" w:type="pct"/>
        <w:tblCellMar>
          <w:left w:w="70" w:type="dxa"/>
          <w:right w:w="70" w:type="dxa"/>
        </w:tblCellMar>
        <w:tblLook w:val="04A0" w:firstRow="1" w:lastRow="0" w:firstColumn="1" w:lastColumn="0" w:noHBand="0" w:noVBand="1"/>
      </w:tblPr>
      <w:tblGrid>
        <w:gridCol w:w="910"/>
        <w:gridCol w:w="1167"/>
        <w:gridCol w:w="1011"/>
        <w:gridCol w:w="1022"/>
        <w:gridCol w:w="1160"/>
        <w:gridCol w:w="1010"/>
        <w:gridCol w:w="983"/>
        <w:gridCol w:w="1211"/>
        <w:gridCol w:w="1057"/>
        <w:gridCol w:w="871"/>
        <w:gridCol w:w="871"/>
        <w:gridCol w:w="871"/>
        <w:gridCol w:w="871"/>
        <w:gridCol w:w="871"/>
        <w:gridCol w:w="877"/>
      </w:tblGrid>
      <w:tr w:rsidR="00205CFE" w:rsidRPr="004F7AB0" w14:paraId="6E022C3F" w14:textId="77777777" w:rsidTr="00B73179">
        <w:trPr>
          <w:trHeight w:val="255"/>
        </w:trPr>
        <w:tc>
          <w:tcPr>
            <w:tcW w:w="30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1AE0BB"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Network number</w:t>
            </w:r>
          </w:p>
        </w:tc>
        <w:tc>
          <w:tcPr>
            <w:tcW w:w="39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2C702E"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Network name</w:t>
            </w:r>
          </w:p>
        </w:tc>
        <w:tc>
          <w:tcPr>
            <w:tcW w:w="34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D84D22"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Quality (learning)</w:t>
            </w:r>
          </w:p>
        </w:tc>
        <w:tc>
          <w:tcPr>
            <w:tcW w:w="34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13E292"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Quality (testing)</w:t>
            </w:r>
          </w:p>
        </w:tc>
        <w:tc>
          <w:tcPr>
            <w:tcW w:w="39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E7F759" w14:textId="2FC6683D"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 xml:space="preserve">Quality </w:t>
            </w:r>
            <w:r w:rsidR="005E3FBF">
              <w:rPr>
                <w:rFonts w:ascii="Times New Roman" w:eastAsia="Times New Roman" w:hAnsi="Times New Roman" w:cs="Times New Roman"/>
                <w:b/>
                <w:bCs/>
                <w:color w:val="000000"/>
                <w:sz w:val="18"/>
                <w:szCs w:val="18"/>
                <w:lang w:val="en-GB" w:eastAsia="pl-PL"/>
              </w:rPr>
              <w:br/>
            </w:r>
            <w:r w:rsidRPr="00077E32">
              <w:rPr>
                <w:rFonts w:ascii="Times New Roman" w:eastAsia="Times New Roman" w:hAnsi="Times New Roman" w:cs="Times New Roman"/>
                <w:b/>
                <w:bCs/>
                <w:color w:val="000000"/>
                <w:sz w:val="18"/>
                <w:szCs w:val="18"/>
                <w:lang w:val="en-GB" w:eastAsia="pl-PL"/>
              </w:rPr>
              <w:t>(validation)</w:t>
            </w:r>
          </w:p>
        </w:tc>
        <w:tc>
          <w:tcPr>
            <w:tcW w:w="34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08D1FF"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Learning algorithm</w:t>
            </w:r>
          </w:p>
        </w:tc>
        <w:tc>
          <w:tcPr>
            <w:tcW w:w="33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6CF41D"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Error function</w:t>
            </w:r>
          </w:p>
        </w:tc>
        <w:tc>
          <w:tcPr>
            <w:tcW w:w="4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DDB328"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Activation (hidden)</w:t>
            </w:r>
          </w:p>
        </w:tc>
        <w:tc>
          <w:tcPr>
            <w:tcW w:w="35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2EEF54"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Activation (output)</w:t>
            </w:r>
          </w:p>
        </w:tc>
        <w:tc>
          <w:tcPr>
            <w:tcW w:w="1772" w:type="pct"/>
            <w:gridSpan w:val="6"/>
            <w:tcBorders>
              <w:top w:val="single" w:sz="4" w:space="0" w:color="auto"/>
              <w:left w:val="nil"/>
              <w:bottom w:val="single" w:sz="4" w:space="0" w:color="auto"/>
              <w:right w:val="single" w:sz="4" w:space="0" w:color="auto"/>
            </w:tcBorders>
            <w:shd w:val="clear" w:color="000000" w:fill="FFFFFF"/>
            <w:noWrap/>
            <w:vAlign w:val="center"/>
            <w:hideMark/>
          </w:tcPr>
          <w:p w14:paraId="3CA055A3"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Errors</w:t>
            </w:r>
          </w:p>
        </w:tc>
      </w:tr>
      <w:tr w:rsidR="00205CFE" w:rsidRPr="004F7AB0" w14:paraId="1B3DD0FC" w14:textId="77777777" w:rsidTr="00B73179">
        <w:trPr>
          <w:trHeight w:val="255"/>
        </w:trPr>
        <w:tc>
          <w:tcPr>
            <w:tcW w:w="308" w:type="pct"/>
            <w:vMerge/>
            <w:tcBorders>
              <w:top w:val="single" w:sz="4" w:space="0" w:color="auto"/>
              <w:left w:val="single" w:sz="4" w:space="0" w:color="auto"/>
              <w:bottom w:val="single" w:sz="4" w:space="0" w:color="auto"/>
              <w:right w:val="single" w:sz="4" w:space="0" w:color="auto"/>
            </w:tcBorders>
            <w:vAlign w:val="center"/>
            <w:hideMark/>
          </w:tcPr>
          <w:p w14:paraId="64686B83"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4F17FE5"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14:paraId="0FC43EF9"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76B09492"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393" w:type="pct"/>
            <w:vMerge/>
            <w:tcBorders>
              <w:top w:val="single" w:sz="4" w:space="0" w:color="auto"/>
              <w:left w:val="single" w:sz="4" w:space="0" w:color="auto"/>
              <w:bottom w:val="single" w:sz="4" w:space="0" w:color="auto"/>
              <w:right w:val="single" w:sz="4" w:space="0" w:color="auto"/>
            </w:tcBorders>
            <w:vAlign w:val="center"/>
            <w:hideMark/>
          </w:tcPr>
          <w:p w14:paraId="6F409521"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14:paraId="1BA60901"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4BB42223"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14:paraId="588E6A16"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14:paraId="6A88B1DF"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295" w:type="pct"/>
            <w:tcBorders>
              <w:top w:val="nil"/>
              <w:left w:val="nil"/>
              <w:bottom w:val="single" w:sz="4" w:space="0" w:color="auto"/>
              <w:right w:val="single" w:sz="4" w:space="0" w:color="auto"/>
            </w:tcBorders>
            <w:shd w:val="clear" w:color="000000" w:fill="FFFFFF"/>
            <w:noWrap/>
            <w:vAlign w:val="center"/>
            <w:hideMark/>
          </w:tcPr>
          <w:p w14:paraId="191C96B9"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MAE</w:t>
            </w:r>
          </w:p>
        </w:tc>
        <w:tc>
          <w:tcPr>
            <w:tcW w:w="295" w:type="pct"/>
            <w:tcBorders>
              <w:top w:val="nil"/>
              <w:left w:val="nil"/>
              <w:bottom w:val="single" w:sz="4" w:space="0" w:color="auto"/>
              <w:right w:val="single" w:sz="4" w:space="0" w:color="auto"/>
            </w:tcBorders>
            <w:shd w:val="clear" w:color="000000" w:fill="FFFFFF"/>
            <w:noWrap/>
            <w:vAlign w:val="center"/>
            <w:hideMark/>
          </w:tcPr>
          <w:p w14:paraId="78CF0175"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MAE</w:t>
            </w:r>
          </w:p>
        </w:tc>
        <w:tc>
          <w:tcPr>
            <w:tcW w:w="295" w:type="pct"/>
            <w:tcBorders>
              <w:top w:val="nil"/>
              <w:left w:val="nil"/>
              <w:bottom w:val="single" w:sz="4" w:space="0" w:color="auto"/>
              <w:right w:val="single" w:sz="4" w:space="0" w:color="auto"/>
            </w:tcBorders>
            <w:shd w:val="clear" w:color="000000" w:fill="FFFFFF"/>
            <w:noWrap/>
            <w:vAlign w:val="center"/>
            <w:hideMark/>
          </w:tcPr>
          <w:p w14:paraId="3877E5EF"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MPE</w:t>
            </w:r>
          </w:p>
        </w:tc>
        <w:tc>
          <w:tcPr>
            <w:tcW w:w="295" w:type="pct"/>
            <w:tcBorders>
              <w:top w:val="nil"/>
              <w:left w:val="nil"/>
              <w:bottom w:val="single" w:sz="4" w:space="0" w:color="auto"/>
              <w:right w:val="single" w:sz="4" w:space="0" w:color="auto"/>
            </w:tcBorders>
            <w:shd w:val="clear" w:color="000000" w:fill="FFFFFF"/>
            <w:noWrap/>
            <w:vAlign w:val="center"/>
            <w:hideMark/>
          </w:tcPr>
          <w:p w14:paraId="6ABCC22F"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MAPE</w:t>
            </w:r>
          </w:p>
        </w:tc>
        <w:tc>
          <w:tcPr>
            <w:tcW w:w="295" w:type="pct"/>
            <w:tcBorders>
              <w:top w:val="nil"/>
              <w:left w:val="nil"/>
              <w:bottom w:val="single" w:sz="4" w:space="0" w:color="auto"/>
              <w:right w:val="single" w:sz="4" w:space="0" w:color="auto"/>
            </w:tcBorders>
            <w:shd w:val="clear" w:color="000000" w:fill="FFFFFF"/>
            <w:noWrap/>
            <w:vAlign w:val="center"/>
            <w:hideMark/>
          </w:tcPr>
          <w:p w14:paraId="66728666"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SSE</w:t>
            </w:r>
          </w:p>
        </w:tc>
        <w:tc>
          <w:tcPr>
            <w:tcW w:w="296" w:type="pct"/>
            <w:tcBorders>
              <w:top w:val="nil"/>
              <w:left w:val="nil"/>
              <w:bottom w:val="single" w:sz="4" w:space="0" w:color="auto"/>
              <w:right w:val="single" w:sz="4" w:space="0" w:color="auto"/>
            </w:tcBorders>
            <w:shd w:val="clear" w:color="000000" w:fill="FFFFFF"/>
            <w:noWrap/>
            <w:vAlign w:val="center"/>
            <w:hideMark/>
          </w:tcPr>
          <w:p w14:paraId="529AE486"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Theil</w:t>
            </w:r>
          </w:p>
        </w:tc>
      </w:tr>
      <w:tr w:rsidR="00205CFE" w:rsidRPr="004F7AB0" w14:paraId="60740FBE" w14:textId="77777777" w:rsidTr="00B73179">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14:paraId="2D870108" w14:textId="77777777"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w:t>
            </w:r>
          </w:p>
        </w:tc>
        <w:tc>
          <w:tcPr>
            <w:tcW w:w="395" w:type="pct"/>
            <w:tcBorders>
              <w:top w:val="nil"/>
              <w:left w:val="nil"/>
              <w:bottom w:val="single" w:sz="4" w:space="0" w:color="auto"/>
              <w:right w:val="single" w:sz="4" w:space="0" w:color="auto"/>
            </w:tcBorders>
            <w:shd w:val="clear" w:color="auto" w:fill="auto"/>
            <w:noWrap/>
            <w:vAlign w:val="center"/>
            <w:hideMark/>
          </w:tcPr>
          <w:p w14:paraId="2F3F4D33" w14:textId="23D61AB5"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w:t>
            </w:r>
            <w:r w:rsidR="00C72141" w:rsidRPr="00077E32">
              <w:rPr>
                <w:rFonts w:ascii="Times New Roman" w:eastAsia="Times New Roman" w:hAnsi="Times New Roman" w:cs="Times New Roman"/>
                <w:color w:val="000000"/>
                <w:sz w:val="18"/>
                <w:szCs w:val="18"/>
                <w:lang w:val="en-GB" w:eastAsia="pl-PL"/>
              </w:rPr>
              <w:t xml:space="preserve"> </w:t>
            </w:r>
            <w:r w:rsidRPr="00077E32">
              <w:rPr>
                <w:rFonts w:ascii="Times New Roman" w:eastAsia="Times New Roman" w:hAnsi="Times New Roman" w:cs="Times New Roman"/>
                <w:color w:val="000000"/>
                <w:sz w:val="18"/>
                <w:szCs w:val="18"/>
                <w:lang w:val="en-GB" w:eastAsia="pl-PL"/>
              </w:rPr>
              <w:t>L</w:t>
            </w:r>
            <w:r w:rsidR="00C72141" w:rsidRPr="00077E32">
              <w:rPr>
                <w:rFonts w:ascii="Times New Roman" w:eastAsia="Times New Roman" w:hAnsi="Times New Roman" w:cs="Times New Roman"/>
                <w:color w:val="000000"/>
                <w:sz w:val="18"/>
                <w:szCs w:val="18"/>
                <w:lang w:val="en-GB" w:eastAsia="pl-PL"/>
              </w:rPr>
              <w:t xml:space="preserve"> </w:t>
            </w:r>
            <w:r w:rsidRPr="00077E32">
              <w:rPr>
                <w:rFonts w:ascii="Times New Roman" w:eastAsia="Times New Roman" w:hAnsi="Times New Roman" w:cs="Times New Roman"/>
                <w:color w:val="000000"/>
                <w:sz w:val="18"/>
                <w:szCs w:val="18"/>
                <w:lang w:val="en-GB" w:eastAsia="pl-PL"/>
              </w:rPr>
              <w:t>P 1-6-1</w:t>
            </w:r>
          </w:p>
        </w:tc>
        <w:tc>
          <w:tcPr>
            <w:tcW w:w="342" w:type="pct"/>
            <w:tcBorders>
              <w:top w:val="nil"/>
              <w:left w:val="nil"/>
              <w:bottom w:val="single" w:sz="4" w:space="0" w:color="auto"/>
              <w:right w:val="single" w:sz="4" w:space="0" w:color="auto"/>
            </w:tcBorders>
            <w:shd w:val="clear" w:color="auto" w:fill="auto"/>
            <w:noWrap/>
            <w:vAlign w:val="center"/>
          </w:tcPr>
          <w:p w14:paraId="2A816755" w14:textId="6D5F9C6A"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92</w:t>
            </w:r>
          </w:p>
        </w:tc>
        <w:tc>
          <w:tcPr>
            <w:tcW w:w="346" w:type="pct"/>
            <w:tcBorders>
              <w:top w:val="nil"/>
              <w:left w:val="nil"/>
              <w:bottom w:val="single" w:sz="4" w:space="0" w:color="auto"/>
              <w:right w:val="single" w:sz="4" w:space="0" w:color="auto"/>
            </w:tcBorders>
            <w:shd w:val="clear" w:color="auto" w:fill="auto"/>
            <w:noWrap/>
            <w:vAlign w:val="center"/>
          </w:tcPr>
          <w:p w14:paraId="4165FE7F" w14:textId="168CC398"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96</w:t>
            </w:r>
          </w:p>
        </w:tc>
        <w:tc>
          <w:tcPr>
            <w:tcW w:w="393" w:type="pct"/>
            <w:tcBorders>
              <w:top w:val="nil"/>
              <w:left w:val="nil"/>
              <w:bottom w:val="single" w:sz="4" w:space="0" w:color="auto"/>
              <w:right w:val="single" w:sz="4" w:space="0" w:color="auto"/>
            </w:tcBorders>
            <w:shd w:val="clear" w:color="auto" w:fill="auto"/>
            <w:noWrap/>
            <w:vAlign w:val="center"/>
          </w:tcPr>
          <w:p w14:paraId="00E12715" w14:textId="59E1FCFB"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42" w:type="pct"/>
            <w:tcBorders>
              <w:top w:val="nil"/>
              <w:left w:val="nil"/>
              <w:bottom w:val="single" w:sz="4" w:space="0" w:color="auto"/>
              <w:right w:val="single" w:sz="4" w:space="0" w:color="auto"/>
            </w:tcBorders>
            <w:shd w:val="clear" w:color="auto" w:fill="auto"/>
            <w:noWrap/>
            <w:vAlign w:val="center"/>
            <w:hideMark/>
          </w:tcPr>
          <w:p w14:paraId="58A4F50B" w14:textId="0A5B659F"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w:t>
            </w:r>
            <w:r w:rsidR="00C72141" w:rsidRPr="00077E32">
              <w:rPr>
                <w:rFonts w:ascii="Times New Roman" w:eastAsia="Times New Roman" w:hAnsi="Times New Roman" w:cs="Times New Roman"/>
                <w:color w:val="000000"/>
                <w:sz w:val="18"/>
                <w:szCs w:val="18"/>
                <w:lang w:val="en-GB" w:eastAsia="pl-PL"/>
              </w:rPr>
              <w:t xml:space="preserve"> </w:t>
            </w:r>
            <w:r w:rsidRPr="00077E32">
              <w:rPr>
                <w:rFonts w:ascii="Times New Roman" w:eastAsia="Times New Roman" w:hAnsi="Times New Roman" w:cs="Times New Roman"/>
                <w:color w:val="000000"/>
                <w:sz w:val="18"/>
                <w:szCs w:val="18"/>
                <w:lang w:val="en-GB" w:eastAsia="pl-PL"/>
              </w:rPr>
              <w:t>S 9</w:t>
            </w:r>
          </w:p>
        </w:tc>
        <w:tc>
          <w:tcPr>
            <w:tcW w:w="333" w:type="pct"/>
            <w:tcBorders>
              <w:top w:val="nil"/>
              <w:left w:val="nil"/>
              <w:bottom w:val="single" w:sz="4" w:space="0" w:color="auto"/>
              <w:right w:val="single" w:sz="4" w:space="0" w:color="auto"/>
            </w:tcBorders>
            <w:shd w:val="clear" w:color="auto" w:fill="auto"/>
            <w:noWrap/>
            <w:vAlign w:val="center"/>
            <w:hideMark/>
          </w:tcPr>
          <w:p w14:paraId="4B598B7A" w14:textId="77777777"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SOS</w:t>
            </w:r>
          </w:p>
        </w:tc>
        <w:tc>
          <w:tcPr>
            <w:tcW w:w="410" w:type="pct"/>
            <w:tcBorders>
              <w:top w:val="nil"/>
              <w:left w:val="nil"/>
              <w:bottom w:val="single" w:sz="4" w:space="0" w:color="auto"/>
              <w:right w:val="single" w:sz="4" w:space="0" w:color="auto"/>
            </w:tcBorders>
            <w:shd w:val="clear" w:color="auto" w:fill="auto"/>
            <w:noWrap/>
            <w:vAlign w:val="center"/>
            <w:hideMark/>
          </w:tcPr>
          <w:p w14:paraId="45489C84" w14:textId="77777777"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Logistics</w:t>
            </w:r>
          </w:p>
        </w:tc>
        <w:tc>
          <w:tcPr>
            <w:tcW w:w="358" w:type="pct"/>
            <w:tcBorders>
              <w:top w:val="nil"/>
              <w:left w:val="nil"/>
              <w:bottom w:val="single" w:sz="4" w:space="0" w:color="auto"/>
              <w:right w:val="single" w:sz="4" w:space="0" w:color="auto"/>
            </w:tcBorders>
            <w:shd w:val="clear" w:color="auto" w:fill="auto"/>
            <w:noWrap/>
            <w:vAlign w:val="center"/>
            <w:hideMark/>
          </w:tcPr>
          <w:p w14:paraId="0DA93B97" w14:textId="77777777"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295" w:type="pct"/>
            <w:tcBorders>
              <w:top w:val="nil"/>
              <w:left w:val="nil"/>
              <w:bottom w:val="single" w:sz="4" w:space="0" w:color="auto"/>
              <w:right w:val="single" w:sz="4" w:space="0" w:color="auto"/>
            </w:tcBorders>
            <w:shd w:val="clear" w:color="auto" w:fill="auto"/>
            <w:noWrap/>
            <w:vAlign w:val="center"/>
            <w:hideMark/>
          </w:tcPr>
          <w:p w14:paraId="305FB5D8" w14:textId="67E6AA95"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111</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76</w:t>
            </w:r>
          </w:p>
        </w:tc>
        <w:tc>
          <w:tcPr>
            <w:tcW w:w="295" w:type="pct"/>
            <w:tcBorders>
              <w:top w:val="nil"/>
              <w:left w:val="nil"/>
              <w:bottom w:val="single" w:sz="4" w:space="0" w:color="auto"/>
              <w:right w:val="single" w:sz="4" w:space="0" w:color="auto"/>
            </w:tcBorders>
            <w:shd w:val="clear" w:color="000000" w:fill="FFFFFF"/>
            <w:noWrap/>
            <w:vAlign w:val="center"/>
            <w:hideMark/>
          </w:tcPr>
          <w:p w14:paraId="62CFFCD4" w14:textId="67D15168"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892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27</w:t>
            </w:r>
          </w:p>
        </w:tc>
        <w:tc>
          <w:tcPr>
            <w:tcW w:w="295" w:type="pct"/>
            <w:tcBorders>
              <w:top w:val="nil"/>
              <w:left w:val="nil"/>
              <w:bottom w:val="single" w:sz="4" w:space="0" w:color="auto"/>
              <w:right w:val="single" w:sz="4" w:space="0" w:color="auto"/>
            </w:tcBorders>
            <w:shd w:val="clear" w:color="000000" w:fill="FFFFFF"/>
            <w:noWrap/>
            <w:vAlign w:val="center"/>
            <w:hideMark/>
          </w:tcPr>
          <w:p w14:paraId="6023374B" w14:textId="2B90C979"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65%</w:t>
            </w:r>
          </w:p>
        </w:tc>
        <w:tc>
          <w:tcPr>
            <w:tcW w:w="295" w:type="pct"/>
            <w:tcBorders>
              <w:top w:val="nil"/>
              <w:left w:val="nil"/>
              <w:bottom w:val="single" w:sz="4" w:space="0" w:color="auto"/>
              <w:right w:val="single" w:sz="4" w:space="0" w:color="auto"/>
            </w:tcBorders>
            <w:shd w:val="clear" w:color="000000" w:fill="FFFFFF"/>
            <w:noWrap/>
            <w:vAlign w:val="center"/>
            <w:hideMark/>
          </w:tcPr>
          <w:p w14:paraId="420D0FC3" w14:textId="1D93915D"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11%</w:t>
            </w:r>
          </w:p>
        </w:tc>
        <w:tc>
          <w:tcPr>
            <w:tcW w:w="295" w:type="pct"/>
            <w:tcBorders>
              <w:top w:val="nil"/>
              <w:left w:val="nil"/>
              <w:bottom w:val="single" w:sz="4" w:space="0" w:color="auto"/>
              <w:right w:val="single" w:sz="4" w:space="0" w:color="auto"/>
            </w:tcBorders>
            <w:shd w:val="clear" w:color="000000" w:fill="FFFFFF"/>
            <w:noWrap/>
            <w:vAlign w:val="center"/>
            <w:hideMark/>
          </w:tcPr>
          <w:p w14:paraId="0A228BAD" w14:textId="436C9A2A"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1127</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53</w:t>
            </w:r>
          </w:p>
        </w:tc>
        <w:tc>
          <w:tcPr>
            <w:tcW w:w="296" w:type="pct"/>
            <w:tcBorders>
              <w:top w:val="nil"/>
              <w:left w:val="nil"/>
              <w:bottom w:val="single" w:sz="4" w:space="0" w:color="auto"/>
              <w:right w:val="single" w:sz="4" w:space="0" w:color="auto"/>
            </w:tcBorders>
            <w:shd w:val="clear" w:color="000000" w:fill="FFFFFF"/>
            <w:noWrap/>
            <w:vAlign w:val="center"/>
            <w:hideMark/>
          </w:tcPr>
          <w:p w14:paraId="6A552B89" w14:textId="4D6B60E4"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55E-03</w:t>
            </w:r>
          </w:p>
        </w:tc>
      </w:tr>
      <w:tr w:rsidR="00B73179" w:rsidRPr="004F7AB0" w14:paraId="299AE628" w14:textId="77777777" w:rsidTr="00B73179">
        <w:trPr>
          <w:trHeight w:val="255"/>
        </w:trPr>
        <w:tc>
          <w:tcPr>
            <w:tcW w:w="308" w:type="pct"/>
            <w:tcBorders>
              <w:top w:val="nil"/>
              <w:left w:val="single" w:sz="4" w:space="0" w:color="auto"/>
              <w:bottom w:val="single" w:sz="4" w:space="0" w:color="auto"/>
              <w:right w:val="single" w:sz="4" w:space="0" w:color="auto"/>
            </w:tcBorders>
            <w:shd w:val="clear" w:color="000000" w:fill="FFFF00"/>
            <w:noWrap/>
            <w:vAlign w:val="center"/>
            <w:hideMark/>
          </w:tcPr>
          <w:p w14:paraId="5F8CD838" w14:textId="77777777"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w:t>
            </w:r>
          </w:p>
        </w:tc>
        <w:tc>
          <w:tcPr>
            <w:tcW w:w="395" w:type="pct"/>
            <w:tcBorders>
              <w:top w:val="nil"/>
              <w:left w:val="nil"/>
              <w:bottom w:val="single" w:sz="4" w:space="0" w:color="auto"/>
              <w:right w:val="single" w:sz="4" w:space="0" w:color="auto"/>
            </w:tcBorders>
            <w:shd w:val="clear" w:color="000000" w:fill="FFFF00"/>
            <w:noWrap/>
            <w:vAlign w:val="center"/>
            <w:hideMark/>
          </w:tcPr>
          <w:p w14:paraId="394FC146" w14:textId="7ED1BF9B"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w:t>
            </w:r>
            <w:r w:rsidR="00C72141" w:rsidRPr="00077E32">
              <w:rPr>
                <w:rFonts w:ascii="Times New Roman" w:eastAsia="Times New Roman" w:hAnsi="Times New Roman" w:cs="Times New Roman"/>
                <w:color w:val="000000"/>
                <w:sz w:val="18"/>
                <w:szCs w:val="18"/>
                <w:lang w:val="en-GB" w:eastAsia="pl-PL"/>
              </w:rPr>
              <w:t xml:space="preserve"> </w:t>
            </w:r>
            <w:r w:rsidRPr="00077E32">
              <w:rPr>
                <w:rFonts w:ascii="Times New Roman" w:eastAsia="Times New Roman" w:hAnsi="Times New Roman" w:cs="Times New Roman"/>
                <w:color w:val="000000"/>
                <w:sz w:val="18"/>
                <w:szCs w:val="18"/>
                <w:lang w:val="en-GB" w:eastAsia="pl-PL"/>
              </w:rPr>
              <w:t>L</w:t>
            </w:r>
            <w:r w:rsidR="00C72141" w:rsidRPr="00077E32">
              <w:rPr>
                <w:rFonts w:ascii="Times New Roman" w:eastAsia="Times New Roman" w:hAnsi="Times New Roman" w:cs="Times New Roman"/>
                <w:color w:val="000000"/>
                <w:sz w:val="18"/>
                <w:szCs w:val="18"/>
                <w:lang w:val="en-GB" w:eastAsia="pl-PL"/>
              </w:rPr>
              <w:t xml:space="preserve"> </w:t>
            </w:r>
            <w:r w:rsidRPr="00077E32">
              <w:rPr>
                <w:rFonts w:ascii="Times New Roman" w:eastAsia="Times New Roman" w:hAnsi="Times New Roman" w:cs="Times New Roman"/>
                <w:color w:val="000000"/>
                <w:sz w:val="18"/>
                <w:szCs w:val="18"/>
                <w:lang w:val="en-GB" w:eastAsia="pl-PL"/>
              </w:rPr>
              <w:t>P 1-6-1</w:t>
            </w:r>
          </w:p>
        </w:tc>
        <w:tc>
          <w:tcPr>
            <w:tcW w:w="342" w:type="pct"/>
            <w:tcBorders>
              <w:top w:val="nil"/>
              <w:left w:val="nil"/>
              <w:bottom w:val="single" w:sz="4" w:space="0" w:color="auto"/>
              <w:right w:val="single" w:sz="4" w:space="0" w:color="auto"/>
            </w:tcBorders>
            <w:shd w:val="clear" w:color="000000" w:fill="FFFF00"/>
            <w:noWrap/>
            <w:vAlign w:val="center"/>
          </w:tcPr>
          <w:p w14:paraId="43B6679B" w14:textId="24CD881F"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46" w:type="pct"/>
            <w:tcBorders>
              <w:top w:val="nil"/>
              <w:left w:val="nil"/>
              <w:bottom w:val="single" w:sz="4" w:space="0" w:color="auto"/>
              <w:right w:val="single" w:sz="4" w:space="0" w:color="auto"/>
            </w:tcBorders>
            <w:shd w:val="clear" w:color="000000" w:fill="FFFF00"/>
            <w:noWrap/>
            <w:vAlign w:val="center"/>
          </w:tcPr>
          <w:p w14:paraId="47B18298" w14:textId="239AA74B"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97</w:t>
            </w:r>
          </w:p>
        </w:tc>
        <w:tc>
          <w:tcPr>
            <w:tcW w:w="393" w:type="pct"/>
            <w:tcBorders>
              <w:top w:val="nil"/>
              <w:left w:val="nil"/>
              <w:bottom w:val="single" w:sz="4" w:space="0" w:color="auto"/>
              <w:right w:val="single" w:sz="4" w:space="0" w:color="auto"/>
            </w:tcBorders>
            <w:shd w:val="clear" w:color="000000" w:fill="FFFF00"/>
            <w:noWrap/>
            <w:vAlign w:val="center"/>
          </w:tcPr>
          <w:p w14:paraId="7FEBE086" w14:textId="3CDC46BD"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42" w:type="pct"/>
            <w:tcBorders>
              <w:top w:val="nil"/>
              <w:left w:val="nil"/>
              <w:bottom w:val="single" w:sz="4" w:space="0" w:color="auto"/>
              <w:right w:val="single" w:sz="4" w:space="0" w:color="auto"/>
            </w:tcBorders>
            <w:shd w:val="clear" w:color="000000" w:fill="FFFF00"/>
            <w:noWrap/>
            <w:vAlign w:val="center"/>
            <w:hideMark/>
          </w:tcPr>
          <w:p w14:paraId="171176AF" w14:textId="6F5632B1"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w:t>
            </w:r>
            <w:r w:rsidR="00C72141" w:rsidRPr="00077E32">
              <w:rPr>
                <w:rFonts w:ascii="Times New Roman" w:eastAsia="Times New Roman" w:hAnsi="Times New Roman" w:cs="Times New Roman"/>
                <w:color w:val="000000"/>
                <w:sz w:val="18"/>
                <w:szCs w:val="18"/>
                <w:lang w:val="en-GB" w:eastAsia="pl-PL"/>
              </w:rPr>
              <w:t xml:space="preserve"> </w:t>
            </w:r>
            <w:r w:rsidRPr="00077E32">
              <w:rPr>
                <w:rFonts w:ascii="Times New Roman" w:eastAsia="Times New Roman" w:hAnsi="Times New Roman" w:cs="Times New Roman"/>
                <w:color w:val="000000"/>
                <w:sz w:val="18"/>
                <w:szCs w:val="18"/>
                <w:lang w:val="en-GB" w:eastAsia="pl-PL"/>
              </w:rPr>
              <w:t>S 16</w:t>
            </w:r>
          </w:p>
        </w:tc>
        <w:tc>
          <w:tcPr>
            <w:tcW w:w="333" w:type="pct"/>
            <w:tcBorders>
              <w:top w:val="nil"/>
              <w:left w:val="nil"/>
              <w:bottom w:val="single" w:sz="4" w:space="0" w:color="auto"/>
              <w:right w:val="single" w:sz="4" w:space="0" w:color="auto"/>
            </w:tcBorders>
            <w:shd w:val="clear" w:color="000000" w:fill="FFFF00"/>
            <w:noWrap/>
            <w:vAlign w:val="center"/>
            <w:hideMark/>
          </w:tcPr>
          <w:p w14:paraId="1402D0BF" w14:textId="77777777"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SOS</w:t>
            </w:r>
          </w:p>
        </w:tc>
        <w:tc>
          <w:tcPr>
            <w:tcW w:w="410" w:type="pct"/>
            <w:tcBorders>
              <w:top w:val="nil"/>
              <w:left w:val="nil"/>
              <w:bottom w:val="single" w:sz="4" w:space="0" w:color="auto"/>
              <w:right w:val="single" w:sz="4" w:space="0" w:color="auto"/>
            </w:tcBorders>
            <w:shd w:val="clear" w:color="000000" w:fill="FFFF00"/>
            <w:noWrap/>
            <w:vAlign w:val="center"/>
            <w:hideMark/>
          </w:tcPr>
          <w:p w14:paraId="4B0EF991" w14:textId="77777777"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358" w:type="pct"/>
            <w:tcBorders>
              <w:top w:val="nil"/>
              <w:left w:val="nil"/>
              <w:bottom w:val="single" w:sz="4" w:space="0" w:color="auto"/>
              <w:right w:val="single" w:sz="4" w:space="0" w:color="auto"/>
            </w:tcBorders>
            <w:shd w:val="clear" w:color="000000" w:fill="FFFF00"/>
            <w:noWrap/>
            <w:vAlign w:val="center"/>
            <w:hideMark/>
          </w:tcPr>
          <w:p w14:paraId="188902C6" w14:textId="77777777"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295" w:type="pct"/>
            <w:tcBorders>
              <w:top w:val="nil"/>
              <w:left w:val="nil"/>
              <w:bottom w:val="single" w:sz="4" w:space="0" w:color="auto"/>
              <w:right w:val="single" w:sz="4" w:space="0" w:color="auto"/>
            </w:tcBorders>
            <w:shd w:val="clear" w:color="000000" w:fill="FFFF00"/>
            <w:noWrap/>
            <w:vAlign w:val="center"/>
            <w:hideMark/>
          </w:tcPr>
          <w:p w14:paraId="5B3C2A43" w14:textId="38C7EBF7"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87</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36</w:t>
            </w:r>
          </w:p>
        </w:tc>
        <w:tc>
          <w:tcPr>
            <w:tcW w:w="295" w:type="pct"/>
            <w:tcBorders>
              <w:top w:val="nil"/>
              <w:left w:val="nil"/>
              <w:bottom w:val="single" w:sz="4" w:space="0" w:color="auto"/>
              <w:right w:val="single" w:sz="4" w:space="0" w:color="auto"/>
            </w:tcBorders>
            <w:shd w:val="clear" w:color="000000" w:fill="FFFF00"/>
            <w:noWrap/>
            <w:vAlign w:val="center"/>
            <w:hideMark/>
          </w:tcPr>
          <w:p w14:paraId="2E2E3F5B" w14:textId="648D49D5"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857</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77</w:t>
            </w:r>
          </w:p>
        </w:tc>
        <w:tc>
          <w:tcPr>
            <w:tcW w:w="295" w:type="pct"/>
            <w:tcBorders>
              <w:top w:val="nil"/>
              <w:left w:val="nil"/>
              <w:bottom w:val="single" w:sz="4" w:space="0" w:color="auto"/>
              <w:right w:val="single" w:sz="4" w:space="0" w:color="auto"/>
            </w:tcBorders>
            <w:shd w:val="clear" w:color="000000" w:fill="FFFF00"/>
            <w:noWrap/>
            <w:vAlign w:val="center"/>
            <w:hideMark/>
          </w:tcPr>
          <w:p w14:paraId="3F4158EE" w14:textId="59B78903"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57%</w:t>
            </w:r>
          </w:p>
        </w:tc>
        <w:tc>
          <w:tcPr>
            <w:tcW w:w="295" w:type="pct"/>
            <w:tcBorders>
              <w:top w:val="nil"/>
              <w:left w:val="nil"/>
              <w:bottom w:val="single" w:sz="4" w:space="0" w:color="auto"/>
              <w:right w:val="single" w:sz="4" w:space="0" w:color="auto"/>
            </w:tcBorders>
            <w:shd w:val="clear" w:color="000000" w:fill="FFFF00"/>
            <w:noWrap/>
            <w:vAlign w:val="center"/>
            <w:hideMark/>
          </w:tcPr>
          <w:p w14:paraId="48FD7841" w14:textId="1394C638"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94%</w:t>
            </w:r>
          </w:p>
        </w:tc>
        <w:tc>
          <w:tcPr>
            <w:tcW w:w="295" w:type="pct"/>
            <w:tcBorders>
              <w:top w:val="nil"/>
              <w:left w:val="nil"/>
              <w:bottom w:val="single" w:sz="4" w:space="0" w:color="auto"/>
              <w:right w:val="single" w:sz="4" w:space="0" w:color="auto"/>
            </w:tcBorders>
            <w:shd w:val="clear" w:color="000000" w:fill="FFFF00"/>
            <w:noWrap/>
            <w:vAlign w:val="center"/>
            <w:hideMark/>
          </w:tcPr>
          <w:p w14:paraId="3EFB2EA1" w14:textId="03261C00"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1075</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19</w:t>
            </w:r>
          </w:p>
        </w:tc>
        <w:tc>
          <w:tcPr>
            <w:tcW w:w="296" w:type="pct"/>
            <w:tcBorders>
              <w:top w:val="nil"/>
              <w:left w:val="nil"/>
              <w:bottom w:val="single" w:sz="4" w:space="0" w:color="auto"/>
              <w:right w:val="single" w:sz="4" w:space="0" w:color="auto"/>
            </w:tcBorders>
            <w:shd w:val="clear" w:color="000000" w:fill="FFFF00"/>
            <w:noWrap/>
            <w:vAlign w:val="center"/>
            <w:hideMark/>
          </w:tcPr>
          <w:p w14:paraId="4538A83C" w14:textId="5005E715"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32E-03</w:t>
            </w:r>
          </w:p>
        </w:tc>
      </w:tr>
      <w:tr w:rsidR="00C72141" w:rsidRPr="004F7AB0" w14:paraId="69524CAB" w14:textId="77777777" w:rsidTr="00B73179">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14:paraId="367C56A3"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w:t>
            </w:r>
          </w:p>
        </w:tc>
        <w:tc>
          <w:tcPr>
            <w:tcW w:w="395" w:type="pct"/>
            <w:tcBorders>
              <w:top w:val="nil"/>
              <w:left w:val="nil"/>
              <w:bottom w:val="single" w:sz="4" w:space="0" w:color="auto"/>
              <w:right w:val="single" w:sz="4" w:space="0" w:color="auto"/>
            </w:tcBorders>
            <w:shd w:val="clear" w:color="auto" w:fill="auto"/>
            <w:noWrap/>
            <w:vAlign w:val="center"/>
            <w:hideMark/>
          </w:tcPr>
          <w:p w14:paraId="5B147757" w14:textId="5EB374C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1-7-1</w:t>
            </w:r>
          </w:p>
        </w:tc>
        <w:tc>
          <w:tcPr>
            <w:tcW w:w="342" w:type="pct"/>
            <w:tcBorders>
              <w:top w:val="nil"/>
              <w:left w:val="nil"/>
              <w:bottom w:val="single" w:sz="4" w:space="0" w:color="auto"/>
              <w:right w:val="single" w:sz="4" w:space="0" w:color="auto"/>
            </w:tcBorders>
            <w:shd w:val="clear" w:color="auto" w:fill="auto"/>
            <w:noWrap/>
            <w:vAlign w:val="center"/>
          </w:tcPr>
          <w:p w14:paraId="3B33336D" w14:textId="58C4F1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91</w:t>
            </w:r>
          </w:p>
        </w:tc>
        <w:tc>
          <w:tcPr>
            <w:tcW w:w="346" w:type="pct"/>
            <w:tcBorders>
              <w:top w:val="nil"/>
              <w:left w:val="nil"/>
              <w:bottom w:val="single" w:sz="4" w:space="0" w:color="auto"/>
              <w:right w:val="single" w:sz="4" w:space="0" w:color="auto"/>
            </w:tcBorders>
            <w:shd w:val="clear" w:color="auto" w:fill="auto"/>
            <w:noWrap/>
            <w:vAlign w:val="center"/>
          </w:tcPr>
          <w:p w14:paraId="3648A8E0" w14:textId="69AC3C7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95</w:t>
            </w:r>
          </w:p>
        </w:tc>
        <w:tc>
          <w:tcPr>
            <w:tcW w:w="393" w:type="pct"/>
            <w:tcBorders>
              <w:top w:val="nil"/>
              <w:left w:val="nil"/>
              <w:bottom w:val="single" w:sz="4" w:space="0" w:color="auto"/>
              <w:right w:val="single" w:sz="4" w:space="0" w:color="auto"/>
            </w:tcBorders>
            <w:shd w:val="clear" w:color="auto" w:fill="auto"/>
            <w:noWrap/>
            <w:vAlign w:val="center"/>
          </w:tcPr>
          <w:p w14:paraId="1C836FC5" w14:textId="16D0B4B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94</w:t>
            </w:r>
          </w:p>
        </w:tc>
        <w:tc>
          <w:tcPr>
            <w:tcW w:w="342" w:type="pct"/>
            <w:tcBorders>
              <w:top w:val="nil"/>
              <w:left w:val="nil"/>
              <w:bottom w:val="single" w:sz="4" w:space="0" w:color="auto"/>
              <w:right w:val="single" w:sz="4" w:space="0" w:color="auto"/>
            </w:tcBorders>
            <w:shd w:val="clear" w:color="auto" w:fill="auto"/>
            <w:noWrap/>
            <w:vAlign w:val="center"/>
            <w:hideMark/>
          </w:tcPr>
          <w:p w14:paraId="79639C99" w14:textId="58E3AE6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8</w:t>
            </w:r>
          </w:p>
        </w:tc>
        <w:tc>
          <w:tcPr>
            <w:tcW w:w="333" w:type="pct"/>
            <w:tcBorders>
              <w:top w:val="nil"/>
              <w:left w:val="nil"/>
              <w:bottom w:val="single" w:sz="4" w:space="0" w:color="auto"/>
              <w:right w:val="single" w:sz="4" w:space="0" w:color="auto"/>
            </w:tcBorders>
            <w:shd w:val="clear" w:color="auto" w:fill="auto"/>
            <w:noWrap/>
            <w:vAlign w:val="center"/>
            <w:hideMark/>
          </w:tcPr>
          <w:p w14:paraId="7D7B9715" w14:textId="257191E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10" w:type="pct"/>
            <w:tcBorders>
              <w:top w:val="nil"/>
              <w:left w:val="nil"/>
              <w:bottom w:val="single" w:sz="4" w:space="0" w:color="auto"/>
              <w:right w:val="single" w:sz="4" w:space="0" w:color="auto"/>
            </w:tcBorders>
            <w:shd w:val="clear" w:color="auto" w:fill="auto"/>
            <w:noWrap/>
            <w:vAlign w:val="center"/>
            <w:hideMark/>
          </w:tcPr>
          <w:p w14:paraId="09600A6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58" w:type="pct"/>
            <w:tcBorders>
              <w:top w:val="nil"/>
              <w:left w:val="nil"/>
              <w:bottom w:val="single" w:sz="4" w:space="0" w:color="auto"/>
              <w:right w:val="single" w:sz="4" w:space="0" w:color="auto"/>
            </w:tcBorders>
            <w:shd w:val="clear" w:color="auto" w:fill="auto"/>
            <w:noWrap/>
            <w:vAlign w:val="center"/>
            <w:hideMark/>
          </w:tcPr>
          <w:p w14:paraId="447CAC9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95" w:type="pct"/>
            <w:tcBorders>
              <w:top w:val="nil"/>
              <w:left w:val="nil"/>
              <w:bottom w:val="single" w:sz="4" w:space="0" w:color="auto"/>
              <w:right w:val="single" w:sz="4" w:space="0" w:color="auto"/>
            </w:tcBorders>
            <w:shd w:val="clear" w:color="auto" w:fill="auto"/>
            <w:noWrap/>
            <w:vAlign w:val="center"/>
            <w:hideMark/>
          </w:tcPr>
          <w:p w14:paraId="7DF546FC" w14:textId="17A9F58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58</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56</w:t>
            </w:r>
          </w:p>
        </w:tc>
        <w:tc>
          <w:tcPr>
            <w:tcW w:w="295" w:type="pct"/>
            <w:tcBorders>
              <w:top w:val="nil"/>
              <w:left w:val="nil"/>
              <w:bottom w:val="single" w:sz="4" w:space="0" w:color="auto"/>
              <w:right w:val="single" w:sz="4" w:space="0" w:color="auto"/>
            </w:tcBorders>
            <w:shd w:val="clear" w:color="000000" w:fill="FFFFFF"/>
            <w:noWrap/>
            <w:vAlign w:val="center"/>
            <w:hideMark/>
          </w:tcPr>
          <w:p w14:paraId="45B12B9B" w14:textId="63DD7D3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952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54</w:t>
            </w:r>
          </w:p>
        </w:tc>
        <w:tc>
          <w:tcPr>
            <w:tcW w:w="295" w:type="pct"/>
            <w:tcBorders>
              <w:top w:val="nil"/>
              <w:left w:val="nil"/>
              <w:bottom w:val="single" w:sz="4" w:space="0" w:color="auto"/>
              <w:right w:val="single" w:sz="4" w:space="0" w:color="auto"/>
            </w:tcBorders>
            <w:shd w:val="clear" w:color="000000" w:fill="FFFFFF"/>
            <w:noWrap/>
            <w:vAlign w:val="center"/>
            <w:hideMark/>
          </w:tcPr>
          <w:p w14:paraId="38E2AF1A" w14:textId="1C4E582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40%</w:t>
            </w:r>
          </w:p>
        </w:tc>
        <w:tc>
          <w:tcPr>
            <w:tcW w:w="295" w:type="pct"/>
            <w:tcBorders>
              <w:top w:val="nil"/>
              <w:left w:val="nil"/>
              <w:bottom w:val="single" w:sz="4" w:space="0" w:color="auto"/>
              <w:right w:val="single" w:sz="4" w:space="0" w:color="auto"/>
            </w:tcBorders>
            <w:shd w:val="clear" w:color="000000" w:fill="FFFFFF"/>
            <w:noWrap/>
            <w:vAlign w:val="center"/>
            <w:hideMark/>
          </w:tcPr>
          <w:p w14:paraId="6B645175" w14:textId="0BFF1B0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42%</w:t>
            </w:r>
          </w:p>
        </w:tc>
        <w:tc>
          <w:tcPr>
            <w:tcW w:w="295" w:type="pct"/>
            <w:tcBorders>
              <w:top w:val="nil"/>
              <w:left w:val="nil"/>
              <w:bottom w:val="single" w:sz="4" w:space="0" w:color="auto"/>
              <w:right w:val="single" w:sz="4" w:space="0" w:color="auto"/>
            </w:tcBorders>
            <w:shd w:val="clear" w:color="000000" w:fill="FFFFFF"/>
            <w:noWrap/>
            <w:vAlign w:val="center"/>
            <w:hideMark/>
          </w:tcPr>
          <w:p w14:paraId="0295ED9E" w14:textId="53A45BC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1210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53</w:t>
            </w:r>
          </w:p>
        </w:tc>
        <w:tc>
          <w:tcPr>
            <w:tcW w:w="296" w:type="pct"/>
            <w:tcBorders>
              <w:top w:val="nil"/>
              <w:left w:val="nil"/>
              <w:bottom w:val="single" w:sz="4" w:space="0" w:color="auto"/>
              <w:right w:val="single" w:sz="4" w:space="0" w:color="auto"/>
            </w:tcBorders>
            <w:shd w:val="clear" w:color="000000" w:fill="FFFFFF"/>
            <w:noWrap/>
            <w:vAlign w:val="center"/>
            <w:hideMark/>
          </w:tcPr>
          <w:p w14:paraId="4CC98078" w14:textId="57F0617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94E-03</w:t>
            </w:r>
          </w:p>
        </w:tc>
      </w:tr>
      <w:tr w:rsidR="00C72141" w:rsidRPr="004F7AB0" w14:paraId="25D32F08" w14:textId="77777777" w:rsidTr="00B73179">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14:paraId="15541B2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w:t>
            </w:r>
          </w:p>
        </w:tc>
        <w:tc>
          <w:tcPr>
            <w:tcW w:w="395" w:type="pct"/>
            <w:tcBorders>
              <w:top w:val="nil"/>
              <w:left w:val="nil"/>
              <w:bottom w:val="single" w:sz="4" w:space="0" w:color="auto"/>
              <w:right w:val="single" w:sz="4" w:space="0" w:color="auto"/>
            </w:tcBorders>
            <w:shd w:val="clear" w:color="auto" w:fill="auto"/>
            <w:noWrap/>
            <w:vAlign w:val="center"/>
            <w:hideMark/>
          </w:tcPr>
          <w:p w14:paraId="56A1A71D" w14:textId="2593C32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1-5-1</w:t>
            </w:r>
          </w:p>
        </w:tc>
        <w:tc>
          <w:tcPr>
            <w:tcW w:w="342" w:type="pct"/>
            <w:tcBorders>
              <w:top w:val="nil"/>
              <w:left w:val="nil"/>
              <w:bottom w:val="single" w:sz="4" w:space="0" w:color="auto"/>
              <w:right w:val="single" w:sz="4" w:space="0" w:color="auto"/>
            </w:tcBorders>
            <w:shd w:val="clear" w:color="auto" w:fill="auto"/>
            <w:noWrap/>
            <w:vAlign w:val="center"/>
          </w:tcPr>
          <w:p w14:paraId="1294F37B" w14:textId="5FFC401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46" w:type="pct"/>
            <w:tcBorders>
              <w:top w:val="nil"/>
              <w:left w:val="nil"/>
              <w:bottom w:val="single" w:sz="4" w:space="0" w:color="auto"/>
              <w:right w:val="single" w:sz="4" w:space="0" w:color="auto"/>
            </w:tcBorders>
            <w:shd w:val="clear" w:color="auto" w:fill="auto"/>
            <w:noWrap/>
            <w:vAlign w:val="center"/>
          </w:tcPr>
          <w:p w14:paraId="774D7765" w14:textId="3F6623C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97</w:t>
            </w:r>
          </w:p>
        </w:tc>
        <w:tc>
          <w:tcPr>
            <w:tcW w:w="393" w:type="pct"/>
            <w:tcBorders>
              <w:top w:val="nil"/>
              <w:left w:val="nil"/>
              <w:bottom w:val="single" w:sz="4" w:space="0" w:color="auto"/>
              <w:right w:val="single" w:sz="4" w:space="0" w:color="auto"/>
            </w:tcBorders>
            <w:shd w:val="clear" w:color="auto" w:fill="auto"/>
            <w:noWrap/>
            <w:vAlign w:val="center"/>
          </w:tcPr>
          <w:p w14:paraId="71EA42FE" w14:textId="268B5DA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42" w:type="pct"/>
            <w:tcBorders>
              <w:top w:val="nil"/>
              <w:left w:val="nil"/>
              <w:bottom w:val="single" w:sz="4" w:space="0" w:color="auto"/>
              <w:right w:val="single" w:sz="4" w:space="0" w:color="auto"/>
            </w:tcBorders>
            <w:shd w:val="clear" w:color="auto" w:fill="auto"/>
            <w:noWrap/>
            <w:vAlign w:val="center"/>
            <w:hideMark/>
          </w:tcPr>
          <w:p w14:paraId="4318FA4B" w14:textId="31A63E3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5</w:t>
            </w:r>
          </w:p>
        </w:tc>
        <w:tc>
          <w:tcPr>
            <w:tcW w:w="333" w:type="pct"/>
            <w:tcBorders>
              <w:top w:val="nil"/>
              <w:left w:val="nil"/>
              <w:bottom w:val="single" w:sz="4" w:space="0" w:color="auto"/>
              <w:right w:val="single" w:sz="4" w:space="0" w:color="auto"/>
            </w:tcBorders>
            <w:shd w:val="clear" w:color="auto" w:fill="auto"/>
            <w:noWrap/>
            <w:vAlign w:val="center"/>
            <w:hideMark/>
          </w:tcPr>
          <w:p w14:paraId="3046D801" w14:textId="20569CC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10" w:type="pct"/>
            <w:tcBorders>
              <w:top w:val="nil"/>
              <w:left w:val="nil"/>
              <w:bottom w:val="single" w:sz="4" w:space="0" w:color="auto"/>
              <w:right w:val="single" w:sz="4" w:space="0" w:color="auto"/>
            </w:tcBorders>
            <w:shd w:val="clear" w:color="auto" w:fill="auto"/>
            <w:noWrap/>
            <w:vAlign w:val="center"/>
            <w:hideMark/>
          </w:tcPr>
          <w:p w14:paraId="28D96027"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58" w:type="pct"/>
            <w:tcBorders>
              <w:top w:val="nil"/>
              <w:left w:val="nil"/>
              <w:bottom w:val="single" w:sz="4" w:space="0" w:color="auto"/>
              <w:right w:val="single" w:sz="4" w:space="0" w:color="auto"/>
            </w:tcBorders>
            <w:shd w:val="clear" w:color="auto" w:fill="auto"/>
            <w:noWrap/>
            <w:vAlign w:val="center"/>
            <w:hideMark/>
          </w:tcPr>
          <w:p w14:paraId="364A7E1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295" w:type="pct"/>
            <w:tcBorders>
              <w:top w:val="nil"/>
              <w:left w:val="nil"/>
              <w:bottom w:val="single" w:sz="4" w:space="0" w:color="auto"/>
              <w:right w:val="single" w:sz="4" w:space="0" w:color="auto"/>
            </w:tcBorders>
            <w:shd w:val="clear" w:color="auto" w:fill="auto"/>
            <w:noWrap/>
            <w:vAlign w:val="center"/>
            <w:hideMark/>
          </w:tcPr>
          <w:p w14:paraId="62D38ACC" w14:textId="7DD9094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56</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86</w:t>
            </w:r>
          </w:p>
        </w:tc>
        <w:tc>
          <w:tcPr>
            <w:tcW w:w="295" w:type="pct"/>
            <w:tcBorders>
              <w:top w:val="nil"/>
              <w:left w:val="nil"/>
              <w:bottom w:val="single" w:sz="4" w:space="0" w:color="auto"/>
              <w:right w:val="single" w:sz="4" w:space="0" w:color="auto"/>
            </w:tcBorders>
            <w:shd w:val="clear" w:color="000000" w:fill="FFFFFF"/>
            <w:noWrap/>
            <w:vAlign w:val="center"/>
            <w:hideMark/>
          </w:tcPr>
          <w:p w14:paraId="6880A387" w14:textId="2DA53C8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878</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44</w:t>
            </w:r>
          </w:p>
        </w:tc>
        <w:tc>
          <w:tcPr>
            <w:tcW w:w="295" w:type="pct"/>
            <w:tcBorders>
              <w:top w:val="nil"/>
              <w:left w:val="nil"/>
              <w:bottom w:val="single" w:sz="4" w:space="0" w:color="auto"/>
              <w:right w:val="single" w:sz="4" w:space="0" w:color="auto"/>
            </w:tcBorders>
            <w:shd w:val="clear" w:color="000000" w:fill="FFFFFF"/>
            <w:noWrap/>
            <w:vAlign w:val="center"/>
            <w:hideMark/>
          </w:tcPr>
          <w:p w14:paraId="2A0E4FB4" w14:textId="4ECF80F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41%</w:t>
            </w:r>
          </w:p>
        </w:tc>
        <w:tc>
          <w:tcPr>
            <w:tcW w:w="295" w:type="pct"/>
            <w:tcBorders>
              <w:top w:val="nil"/>
              <w:left w:val="nil"/>
              <w:bottom w:val="single" w:sz="4" w:space="0" w:color="auto"/>
              <w:right w:val="single" w:sz="4" w:space="0" w:color="auto"/>
            </w:tcBorders>
            <w:shd w:val="clear" w:color="000000" w:fill="FFFFFF"/>
            <w:noWrap/>
            <w:vAlign w:val="center"/>
            <w:hideMark/>
          </w:tcPr>
          <w:p w14:paraId="0214882F" w14:textId="6C3046A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04%</w:t>
            </w:r>
          </w:p>
        </w:tc>
        <w:tc>
          <w:tcPr>
            <w:tcW w:w="295" w:type="pct"/>
            <w:tcBorders>
              <w:top w:val="nil"/>
              <w:left w:val="nil"/>
              <w:bottom w:val="single" w:sz="4" w:space="0" w:color="auto"/>
              <w:right w:val="single" w:sz="4" w:space="0" w:color="auto"/>
            </w:tcBorders>
            <w:shd w:val="clear" w:color="000000" w:fill="FFFFFF"/>
            <w:noWrap/>
            <w:vAlign w:val="center"/>
            <w:hideMark/>
          </w:tcPr>
          <w:p w14:paraId="68B913BE" w14:textId="76F707E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1107</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98</w:t>
            </w:r>
          </w:p>
        </w:tc>
        <w:tc>
          <w:tcPr>
            <w:tcW w:w="296" w:type="pct"/>
            <w:tcBorders>
              <w:top w:val="nil"/>
              <w:left w:val="nil"/>
              <w:bottom w:val="single" w:sz="4" w:space="0" w:color="auto"/>
              <w:right w:val="single" w:sz="4" w:space="0" w:color="auto"/>
            </w:tcBorders>
            <w:shd w:val="clear" w:color="000000" w:fill="FFFFFF"/>
            <w:noWrap/>
            <w:vAlign w:val="center"/>
            <w:hideMark/>
          </w:tcPr>
          <w:p w14:paraId="1F37415C" w14:textId="18EF7D7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46E-03</w:t>
            </w:r>
          </w:p>
        </w:tc>
      </w:tr>
      <w:tr w:rsidR="00C72141" w:rsidRPr="004F7AB0" w14:paraId="6E54EE1F" w14:textId="77777777" w:rsidTr="00B73179">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14:paraId="31BFF9C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w:t>
            </w:r>
          </w:p>
        </w:tc>
        <w:tc>
          <w:tcPr>
            <w:tcW w:w="395" w:type="pct"/>
            <w:tcBorders>
              <w:top w:val="nil"/>
              <w:left w:val="nil"/>
              <w:bottom w:val="single" w:sz="4" w:space="0" w:color="auto"/>
              <w:right w:val="single" w:sz="4" w:space="0" w:color="auto"/>
            </w:tcBorders>
            <w:shd w:val="clear" w:color="auto" w:fill="auto"/>
            <w:noWrap/>
            <w:vAlign w:val="center"/>
            <w:hideMark/>
          </w:tcPr>
          <w:p w14:paraId="2CDD55A1" w14:textId="30B3306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1-6-1</w:t>
            </w:r>
          </w:p>
        </w:tc>
        <w:tc>
          <w:tcPr>
            <w:tcW w:w="342" w:type="pct"/>
            <w:tcBorders>
              <w:top w:val="nil"/>
              <w:left w:val="nil"/>
              <w:bottom w:val="single" w:sz="4" w:space="0" w:color="auto"/>
              <w:right w:val="single" w:sz="4" w:space="0" w:color="auto"/>
            </w:tcBorders>
            <w:shd w:val="clear" w:color="auto" w:fill="auto"/>
            <w:noWrap/>
            <w:vAlign w:val="center"/>
          </w:tcPr>
          <w:p w14:paraId="422AC646" w14:textId="3614AB5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46" w:type="pct"/>
            <w:tcBorders>
              <w:top w:val="nil"/>
              <w:left w:val="nil"/>
              <w:bottom w:val="single" w:sz="4" w:space="0" w:color="auto"/>
              <w:right w:val="single" w:sz="4" w:space="0" w:color="auto"/>
            </w:tcBorders>
            <w:shd w:val="clear" w:color="auto" w:fill="auto"/>
            <w:noWrap/>
            <w:vAlign w:val="center"/>
          </w:tcPr>
          <w:p w14:paraId="7E053B86" w14:textId="3F11A70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97</w:t>
            </w:r>
          </w:p>
        </w:tc>
        <w:tc>
          <w:tcPr>
            <w:tcW w:w="393" w:type="pct"/>
            <w:tcBorders>
              <w:top w:val="nil"/>
              <w:left w:val="nil"/>
              <w:bottom w:val="single" w:sz="4" w:space="0" w:color="auto"/>
              <w:right w:val="single" w:sz="4" w:space="0" w:color="auto"/>
            </w:tcBorders>
            <w:shd w:val="clear" w:color="auto" w:fill="auto"/>
            <w:noWrap/>
            <w:vAlign w:val="center"/>
          </w:tcPr>
          <w:p w14:paraId="29C98A8D" w14:textId="46E92CE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42" w:type="pct"/>
            <w:tcBorders>
              <w:top w:val="nil"/>
              <w:left w:val="nil"/>
              <w:bottom w:val="single" w:sz="4" w:space="0" w:color="auto"/>
              <w:right w:val="single" w:sz="4" w:space="0" w:color="auto"/>
            </w:tcBorders>
            <w:shd w:val="clear" w:color="auto" w:fill="auto"/>
            <w:noWrap/>
            <w:vAlign w:val="center"/>
            <w:hideMark/>
          </w:tcPr>
          <w:p w14:paraId="33D51B44" w14:textId="51ADC8E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5</w:t>
            </w:r>
          </w:p>
        </w:tc>
        <w:tc>
          <w:tcPr>
            <w:tcW w:w="333" w:type="pct"/>
            <w:tcBorders>
              <w:top w:val="nil"/>
              <w:left w:val="nil"/>
              <w:bottom w:val="single" w:sz="4" w:space="0" w:color="auto"/>
              <w:right w:val="single" w:sz="4" w:space="0" w:color="auto"/>
            </w:tcBorders>
            <w:shd w:val="clear" w:color="auto" w:fill="auto"/>
            <w:noWrap/>
            <w:vAlign w:val="center"/>
            <w:hideMark/>
          </w:tcPr>
          <w:p w14:paraId="1183C397" w14:textId="2E0F8ED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10" w:type="pct"/>
            <w:tcBorders>
              <w:top w:val="nil"/>
              <w:left w:val="nil"/>
              <w:bottom w:val="single" w:sz="4" w:space="0" w:color="auto"/>
              <w:right w:val="single" w:sz="4" w:space="0" w:color="auto"/>
            </w:tcBorders>
            <w:shd w:val="clear" w:color="auto" w:fill="auto"/>
            <w:noWrap/>
            <w:vAlign w:val="center"/>
            <w:hideMark/>
          </w:tcPr>
          <w:p w14:paraId="06F3411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358" w:type="pct"/>
            <w:tcBorders>
              <w:top w:val="nil"/>
              <w:left w:val="nil"/>
              <w:bottom w:val="single" w:sz="4" w:space="0" w:color="auto"/>
              <w:right w:val="single" w:sz="4" w:space="0" w:color="auto"/>
            </w:tcBorders>
            <w:shd w:val="clear" w:color="auto" w:fill="auto"/>
            <w:noWrap/>
            <w:vAlign w:val="center"/>
            <w:hideMark/>
          </w:tcPr>
          <w:p w14:paraId="3D13C80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95" w:type="pct"/>
            <w:tcBorders>
              <w:top w:val="nil"/>
              <w:left w:val="nil"/>
              <w:bottom w:val="single" w:sz="4" w:space="0" w:color="auto"/>
              <w:right w:val="single" w:sz="4" w:space="0" w:color="auto"/>
            </w:tcBorders>
            <w:shd w:val="clear" w:color="auto" w:fill="auto"/>
            <w:noWrap/>
            <w:vAlign w:val="center"/>
            <w:hideMark/>
          </w:tcPr>
          <w:p w14:paraId="3AEE47E8" w14:textId="10253EC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210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53</w:t>
            </w:r>
          </w:p>
        </w:tc>
        <w:tc>
          <w:tcPr>
            <w:tcW w:w="295" w:type="pct"/>
            <w:tcBorders>
              <w:top w:val="nil"/>
              <w:left w:val="nil"/>
              <w:bottom w:val="single" w:sz="4" w:space="0" w:color="auto"/>
              <w:right w:val="single" w:sz="4" w:space="0" w:color="auto"/>
            </w:tcBorders>
            <w:shd w:val="clear" w:color="000000" w:fill="FFFFFF"/>
            <w:noWrap/>
            <w:vAlign w:val="center"/>
            <w:hideMark/>
          </w:tcPr>
          <w:p w14:paraId="62495710" w14:textId="20D259E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859</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10</w:t>
            </w:r>
          </w:p>
        </w:tc>
        <w:tc>
          <w:tcPr>
            <w:tcW w:w="295" w:type="pct"/>
            <w:tcBorders>
              <w:top w:val="nil"/>
              <w:left w:val="nil"/>
              <w:bottom w:val="single" w:sz="4" w:space="0" w:color="auto"/>
              <w:right w:val="single" w:sz="4" w:space="0" w:color="auto"/>
            </w:tcBorders>
            <w:shd w:val="clear" w:color="000000" w:fill="FFFFFF"/>
            <w:noWrap/>
            <w:vAlign w:val="center"/>
            <w:hideMark/>
          </w:tcPr>
          <w:p w14:paraId="329DDB1A" w14:textId="1FAD070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14%</w:t>
            </w:r>
          </w:p>
        </w:tc>
        <w:tc>
          <w:tcPr>
            <w:tcW w:w="295" w:type="pct"/>
            <w:tcBorders>
              <w:top w:val="nil"/>
              <w:left w:val="nil"/>
              <w:bottom w:val="single" w:sz="4" w:space="0" w:color="auto"/>
              <w:right w:val="single" w:sz="4" w:space="0" w:color="auto"/>
            </w:tcBorders>
            <w:shd w:val="clear" w:color="000000" w:fill="FFFFFF"/>
            <w:noWrap/>
            <w:vAlign w:val="center"/>
            <w:hideMark/>
          </w:tcPr>
          <w:p w14:paraId="6CEB4990" w14:textId="5F5B5AA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97%</w:t>
            </w:r>
          </w:p>
        </w:tc>
        <w:tc>
          <w:tcPr>
            <w:tcW w:w="295" w:type="pct"/>
            <w:tcBorders>
              <w:top w:val="nil"/>
              <w:left w:val="nil"/>
              <w:bottom w:val="single" w:sz="4" w:space="0" w:color="auto"/>
              <w:right w:val="single" w:sz="4" w:space="0" w:color="auto"/>
            </w:tcBorders>
            <w:shd w:val="clear" w:color="000000" w:fill="FFFFFF"/>
            <w:noWrap/>
            <w:vAlign w:val="center"/>
            <w:hideMark/>
          </w:tcPr>
          <w:p w14:paraId="19720057" w14:textId="12C917C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1092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52</w:t>
            </w:r>
          </w:p>
        </w:tc>
        <w:tc>
          <w:tcPr>
            <w:tcW w:w="296" w:type="pct"/>
            <w:tcBorders>
              <w:top w:val="nil"/>
              <w:left w:val="nil"/>
              <w:bottom w:val="single" w:sz="4" w:space="0" w:color="auto"/>
              <w:right w:val="single" w:sz="4" w:space="0" w:color="auto"/>
            </w:tcBorders>
            <w:shd w:val="clear" w:color="000000" w:fill="FFFFFF"/>
            <w:noWrap/>
            <w:vAlign w:val="center"/>
            <w:hideMark/>
          </w:tcPr>
          <w:p w14:paraId="4583DA27" w14:textId="3CB98B1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39E-03</w:t>
            </w:r>
          </w:p>
        </w:tc>
      </w:tr>
      <w:tr w:rsidR="00C72141" w:rsidRPr="004F7AB0" w14:paraId="31333C40" w14:textId="77777777" w:rsidTr="00B73179">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14:paraId="4B4000F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40</w:t>
            </w:r>
          </w:p>
        </w:tc>
        <w:tc>
          <w:tcPr>
            <w:tcW w:w="395" w:type="pct"/>
            <w:tcBorders>
              <w:top w:val="nil"/>
              <w:left w:val="nil"/>
              <w:bottom w:val="single" w:sz="4" w:space="0" w:color="auto"/>
              <w:right w:val="single" w:sz="4" w:space="0" w:color="auto"/>
            </w:tcBorders>
            <w:shd w:val="clear" w:color="auto" w:fill="auto"/>
            <w:noWrap/>
            <w:vAlign w:val="center"/>
            <w:hideMark/>
          </w:tcPr>
          <w:p w14:paraId="7170E3C2" w14:textId="6554827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1-4-1</w:t>
            </w:r>
          </w:p>
        </w:tc>
        <w:tc>
          <w:tcPr>
            <w:tcW w:w="342" w:type="pct"/>
            <w:tcBorders>
              <w:top w:val="nil"/>
              <w:left w:val="nil"/>
              <w:bottom w:val="single" w:sz="4" w:space="0" w:color="auto"/>
              <w:right w:val="single" w:sz="4" w:space="0" w:color="auto"/>
            </w:tcBorders>
            <w:shd w:val="clear" w:color="auto" w:fill="auto"/>
            <w:noWrap/>
            <w:vAlign w:val="center"/>
          </w:tcPr>
          <w:p w14:paraId="12DE6AE3" w14:textId="38A399B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46" w:type="pct"/>
            <w:tcBorders>
              <w:top w:val="nil"/>
              <w:left w:val="nil"/>
              <w:bottom w:val="single" w:sz="4" w:space="0" w:color="auto"/>
              <w:right w:val="single" w:sz="4" w:space="0" w:color="auto"/>
            </w:tcBorders>
            <w:shd w:val="clear" w:color="auto" w:fill="auto"/>
            <w:noWrap/>
            <w:vAlign w:val="center"/>
          </w:tcPr>
          <w:p w14:paraId="79B73F08" w14:textId="4398F28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97</w:t>
            </w:r>
          </w:p>
        </w:tc>
        <w:tc>
          <w:tcPr>
            <w:tcW w:w="393" w:type="pct"/>
            <w:tcBorders>
              <w:top w:val="nil"/>
              <w:left w:val="nil"/>
              <w:bottom w:val="single" w:sz="4" w:space="0" w:color="auto"/>
              <w:right w:val="single" w:sz="4" w:space="0" w:color="auto"/>
            </w:tcBorders>
            <w:shd w:val="clear" w:color="auto" w:fill="auto"/>
            <w:noWrap/>
            <w:vAlign w:val="center"/>
          </w:tcPr>
          <w:p w14:paraId="05FA1B6F" w14:textId="03E3D62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42" w:type="pct"/>
            <w:tcBorders>
              <w:top w:val="nil"/>
              <w:left w:val="nil"/>
              <w:bottom w:val="single" w:sz="4" w:space="0" w:color="auto"/>
              <w:right w:val="single" w:sz="4" w:space="0" w:color="auto"/>
            </w:tcBorders>
            <w:shd w:val="clear" w:color="auto" w:fill="auto"/>
            <w:noWrap/>
            <w:vAlign w:val="center"/>
            <w:hideMark/>
          </w:tcPr>
          <w:p w14:paraId="66FB18CF" w14:textId="1301289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5</w:t>
            </w:r>
          </w:p>
        </w:tc>
        <w:tc>
          <w:tcPr>
            <w:tcW w:w="333" w:type="pct"/>
            <w:tcBorders>
              <w:top w:val="nil"/>
              <w:left w:val="nil"/>
              <w:bottom w:val="single" w:sz="4" w:space="0" w:color="auto"/>
              <w:right w:val="single" w:sz="4" w:space="0" w:color="auto"/>
            </w:tcBorders>
            <w:shd w:val="clear" w:color="auto" w:fill="auto"/>
            <w:noWrap/>
            <w:vAlign w:val="center"/>
            <w:hideMark/>
          </w:tcPr>
          <w:p w14:paraId="49F3B2D6" w14:textId="4616BE9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10" w:type="pct"/>
            <w:tcBorders>
              <w:top w:val="nil"/>
              <w:left w:val="nil"/>
              <w:bottom w:val="single" w:sz="4" w:space="0" w:color="auto"/>
              <w:right w:val="single" w:sz="4" w:space="0" w:color="auto"/>
            </w:tcBorders>
            <w:shd w:val="clear" w:color="auto" w:fill="auto"/>
            <w:noWrap/>
            <w:vAlign w:val="center"/>
            <w:hideMark/>
          </w:tcPr>
          <w:p w14:paraId="25209C5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58" w:type="pct"/>
            <w:tcBorders>
              <w:top w:val="nil"/>
              <w:left w:val="nil"/>
              <w:bottom w:val="single" w:sz="4" w:space="0" w:color="auto"/>
              <w:right w:val="single" w:sz="4" w:space="0" w:color="auto"/>
            </w:tcBorders>
            <w:shd w:val="clear" w:color="auto" w:fill="auto"/>
            <w:noWrap/>
            <w:vAlign w:val="center"/>
            <w:hideMark/>
          </w:tcPr>
          <w:p w14:paraId="6F19FB29"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295" w:type="pct"/>
            <w:tcBorders>
              <w:top w:val="nil"/>
              <w:left w:val="nil"/>
              <w:bottom w:val="single" w:sz="4" w:space="0" w:color="auto"/>
              <w:right w:val="single" w:sz="4" w:space="0" w:color="auto"/>
            </w:tcBorders>
            <w:shd w:val="clear" w:color="auto" w:fill="auto"/>
            <w:noWrap/>
            <w:vAlign w:val="center"/>
            <w:hideMark/>
          </w:tcPr>
          <w:p w14:paraId="52C53A05" w14:textId="249D88F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71</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95</w:t>
            </w:r>
          </w:p>
        </w:tc>
        <w:tc>
          <w:tcPr>
            <w:tcW w:w="295" w:type="pct"/>
            <w:tcBorders>
              <w:top w:val="nil"/>
              <w:left w:val="nil"/>
              <w:bottom w:val="single" w:sz="4" w:space="0" w:color="auto"/>
              <w:right w:val="single" w:sz="4" w:space="0" w:color="auto"/>
            </w:tcBorders>
            <w:shd w:val="clear" w:color="auto" w:fill="auto"/>
            <w:noWrap/>
            <w:vAlign w:val="center"/>
            <w:hideMark/>
          </w:tcPr>
          <w:p w14:paraId="734FC1D5" w14:textId="6AE3242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877</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99</w:t>
            </w:r>
          </w:p>
        </w:tc>
        <w:tc>
          <w:tcPr>
            <w:tcW w:w="295" w:type="pct"/>
            <w:tcBorders>
              <w:top w:val="nil"/>
              <w:left w:val="nil"/>
              <w:bottom w:val="single" w:sz="4" w:space="0" w:color="auto"/>
              <w:right w:val="single" w:sz="4" w:space="0" w:color="auto"/>
            </w:tcBorders>
            <w:shd w:val="clear" w:color="auto" w:fill="auto"/>
            <w:noWrap/>
            <w:vAlign w:val="center"/>
            <w:hideMark/>
          </w:tcPr>
          <w:p w14:paraId="55CBF76C" w14:textId="35A7190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48%</w:t>
            </w:r>
          </w:p>
        </w:tc>
        <w:tc>
          <w:tcPr>
            <w:tcW w:w="295" w:type="pct"/>
            <w:tcBorders>
              <w:top w:val="nil"/>
              <w:left w:val="nil"/>
              <w:bottom w:val="single" w:sz="4" w:space="0" w:color="auto"/>
              <w:right w:val="single" w:sz="4" w:space="0" w:color="auto"/>
            </w:tcBorders>
            <w:shd w:val="clear" w:color="auto" w:fill="auto"/>
            <w:noWrap/>
            <w:vAlign w:val="center"/>
            <w:hideMark/>
          </w:tcPr>
          <w:p w14:paraId="0CDFCB92" w14:textId="7E19C43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04%</w:t>
            </w:r>
          </w:p>
        </w:tc>
        <w:tc>
          <w:tcPr>
            <w:tcW w:w="295" w:type="pct"/>
            <w:tcBorders>
              <w:top w:val="nil"/>
              <w:left w:val="nil"/>
              <w:bottom w:val="single" w:sz="4" w:space="0" w:color="auto"/>
              <w:right w:val="single" w:sz="4" w:space="0" w:color="auto"/>
            </w:tcBorders>
            <w:shd w:val="clear" w:color="auto" w:fill="auto"/>
            <w:noWrap/>
            <w:vAlign w:val="center"/>
            <w:hideMark/>
          </w:tcPr>
          <w:p w14:paraId="009151A5" w14:textId="6ECB992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1107</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30</w:t>
            </w:r>
          </w:p>
        </w:tc>
        <w:tc>
          <w:tcPr>
            <w:tcW w:w="296" w:type="pct"/>
            <w:tcBorders>
              <w:top w:val="nil"/>
              <w:left w:val="nil"/>
              <w:bottom w:val="single" w:sz="4" w:space="0" w:color="auto"/>
              <w:right w:val="single" w:sz="4" w:space="0" w:color="auto"/>
            </w:tcBorders>
            <w:shd w:val="clear" w:color="000000" w:fill="FFFFFF"/>
            <w:noWrap/>
            <w:vAlign w:val="center"/>
            <w:hideMark/>
          </w:tcPr>
          <w:p w14:paraId="61F5E3DB" w14:textId="17A1750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46E-03</w:t>
            </w:r>
          </w:p>
        </w:tc>
      </w:tr>
      <w:tr w:rsidR="00C72141" w:rsidRPr="004F7AB0" w14:paraId="1F7C66FF" w14:textId="77777777" w:rsidTr="00B73179">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14:paraId="159B3393"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40</w:t>
            </w:r>
          </w:p>
        </w:tc>
        <w:tc>
          <w:tcPr>
            <w:tcW w:w="395" w:type="pct"/>
            <w:tcBorders>
              <w:top w:val="nil"/>
              <w:left w:val="nil"/>
              <w:bottom w:val="single" w:sz="4" w:space="0" w:color="auto"/>
              <w:right w:val="single" w:sz="4" w:space="0" w:color="auto"/>
            </w:tcBorders>
            <w:shd w:val="clear" w:color="auto" w:fill="auto"/>
            <w:noWrap/>
            <w:vAlign w:val="center"/>
            <w:hideMark/>
          </w:tcPr>
          <w:p w14:paraId="7E165D73" w14:textId="761EA92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1-6-1</w:t>
            </w:r>
          </w:p>
        </w:tc>
        <w:tc>
          <w:tcPr>
            <w:tcW w:w="342" w:type="pct"/>
            <w:tcBorders>
              <w:top w:val="nil"/>
              <w:left w:val="nil"/>
              <w:bottom w:val="single" w:sz="4" w:space="0" w:color="auto"/>
              <w:right w:val="single" w:sz="4" w:space="0" w:color="auto"/>
            </w:tcBorders>
            <w:shd w:val="clear" w:color="auto" w:fill="auto"/>
            <w:noWrap/>
            <w:vAlign w:val="center"/>
          </w:tcPr>
          <w:p w14:paraId="3B0BF6D2" w14:textId="2DBF812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91</w:t>
            </w:r>
          </w:p>
        </w:tc>
        <w:tc>
          <w:tcPr>
            <w:tcW w:w="346" w:type="pct"/>
            <w:tcBorders>
              <w:top w:val="nil"/>
              <w:left w:val="nil"/>
              <w:bottom w:val="single" w:sz="4" w:space="0" w:color="auto"/>
              <w:right w:val="single" w:sz="4" w:space="0" w:color="auto"/>
            </w:tcBorders>
            <w:shd w:val="clear" w:color="auto" w:fill="auto"/>
            <w:noWrap/>
            <w:vAlign w:val="center"/>
          </w:tcPr>
          <w:p w14:paraId="55089B72" w14:textId="70C9EBF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95</w:t>
            </w:r>
          </w:p>
        </w:tc>
        <w:tc>
          <w:tcPr>
            <w:tcW w:w="393" w:type="pct"/>
            <w:tcBorders>
              <w:top w:val="nil"/>
              <w:left w:val="nil"/>
              <w:bottom w:val="single" w:sz="4" w:space="0" w:color="auto"/>
              <w:right w:val="single" w:sz="4" w:space="0" w:color="auto"/>
            </w:tcBorders>
            <w:shd w:val="clear" w:color="auto" w:fill="auto"/>
            <w:noWrap/>
            <w:vAlign w:val="center"/>
          </w:tcPr>
          <w:p w14:paraId="4640575B" w14:textId="5A33120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94</w:t>
            </w:r>
          </w:p>
        </w:tc>
        <w:tc>
          <w:tcPr>
            <w:tcW w:w="342" w:type="pct"/>
            <w:tcBorders>
              <w:top w:val="nil"/>
              <w:left w:val="nil"/>
              <w:bottom w:val="single" w:sz="4" w:space="0" w:color="auto"/>
              <w:right w:val="single" w:sz="4" w:space="0" w:color="auto"/>
            </w:tcBorders>
            <w:shd w:val="clear" w:color="auto" w:fill="auto"/>
            <w:noWrap/>
            <w:vAlign w:val="center"/>
            <w:hideMark/>
          </w:tcPr>
          <w:p w14:paraId="2D6409F6" w14:textId="2E7F57E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6</w:t>
            </w:r>
          </w:p>
        </w:tc>
        <w:tc>
          <w:tcPr>
            <w:tcW w:w="333" w:type="pct"/>
            <w:tcBorders>
              <w:top w:val="nil"/>
              <w:left w:val="nil"/>
              <w:bottom w:val="single" w:sz="4" w:space="0" w:color="auto"/>
              <w:right w:val="single" w:sz="4" w:space="0" w:color="auto"/>
            </w:tcBorders>
            <w:shd w:val="clear" w:color="auto" w:fill="auto"/>
            <w:noWrap/>
            <w:vAlign w:val="center"/>
            <w:hideMark/>
          </w:tcPr>
          <w:p w14:paraId="71DEFC47" w14:textId="36C4F8A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10" w:type="pct"/>
            <w:tcBorders>
              <w:top w:val="nil"/>
              <w:left w:val="nil"/>
              <w:bottom w:val="single" w:sz="4" w:space="0" w:color="auto"/>
              <w:right w:val="single" w:sz="4" w:space="0" w:color="auto"/>
            </w:tcBorders>
            <w:shd w:val="clear" w:color="auto" w:fill="auto"/>
            <w:noWrap/>
            <w:vAlign w:val="center"/>
            <w:hideMark/>
          </w:tcPr>
          <w:p w14:paraId="12812EC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58" w:type="pct"/>
            <w:tcBorders>
              <w:top w:val="nil"/>
              <w:left w:val="nil"/>
              <w:bottom w:val="single" w:sz="4" w:space="0" w:color="auto"/>
              <w:right w:val="single" w:sz="4" w:space="0" w:color="auto"/>
            </w:tcBorders>
            <w:shd w:val="clear" w:color="auto" w:fill="auto"/>
            <w:noWrap/>
            <w:vAlign w:val="center"/>
            <w:hideMark/>
          </w:tcPr>
          <w:p w14:paraId="00ED1D75"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95" w:type="pct"/>
            <w:tcBorders>
              <w:top w:val="nil"/>
              <w:left w:val="nil"/>
              <w:bottom w:val="single" w:sz="4" w:space="0" w:color="auto"/>
              <w:right w:val="single" w:sz="4" w:space="0" w:color="auto"/>
            </w:tcBorders>
            <w:shd w:val="clear" w:color="auto" w:fill="auto"/>
            <w:noWrap/>
            <w:vAlign w:val="center"/>
            <w:hideMark/>
          </w:tcPr>
          <w:p w14:paraId="238FC0B6" w14:textId="200C524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87</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28</w:t>
            </w:r>
          </w:p>
        </w:tc>
        <w:tc>
          <w:tcPr>
            <w:tcW w:w="295" w:type="pct"/>
            <w:tcBorders>
              <w:top w:val="nil"/>
              <w:left w:val="nil"/>
              <w:bottom w:val="single" w:sz="4" w:space="0" w:color="auto"/>
              <w:right w:val="single" w:sz="4" w:space="0" w:color="auto"/>
            </w:tcBorders>
            <w:shd w:val="clear" w:color="auto" w:fill="auto"/>
            <w:noWrap/>
            <w:vAlign w:val="center"/>
            <w:hideMark/>
          </w:tcPr>
          <w:p w14:paraId="5CE0CA3A" w14:textId="0AF1AE8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949</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18</w:t>
            </w:r>
          </w:p>
        </w:tc>
        <w:tc>
          <w:tcPr>
            <w:tcW w:w="295" w:type="pct"/>
            <w:tcBorders>
              <w:top w:val="nil"/>
              <w:left w:val="nil"/>
              <w:bottom w:val="single" w:sz="4" w:space="0" w:color="auto"/>
              <w:right w:val="single" w:sz="4" w:space="0" w:color="auto"/>
            </w:tcBorders>
            <w:shd w:val="clear" w:color="auto" w:fill="auto"/>
            <w:noWrap/>
            <w:vAlign w:val="center"/>
            <w:hideMark/>
          </w:tcPr>
          <w:p w14:paraId="36BAFCAF" w14:textId="2431E34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53%</w:t>
            </w:r>
          </w:p>
        </w:tc>
        <w:tc>
          <w:tcPr>
            <w:tcW w:w="295" w:type="pct"/>
            <w:tcBorders>
              <w:top w:val="nil"/>
              <w:left w:val="nil"/>
              <w:bottom w:val="single" w:sz="4" w:space="0" w:color="auto"/>
              <w:right w:val="single" w:sz="4" w:space="0" w:color="auto"/>
            </w:tcBorders>
            <w:shd w:val="clear" w:color="auto" w:fill="auto"/>
            <w:noWrap/>
            <w:vAlign w:val="center"/>
            <w:hideMark/>
          </w:tcPr>
          <w:p w14:paraId="3E7C8D0E" w14:textId="11D4794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41%</w:t>
            </w:r>
          </w:p>
        </w:tc>
        <w:tc>
          <w:tcPr>
            <w:tcW w:w="295" w:type="pct"/>
            <w:tcBorders>
              <w:top w:val="nil"/>
              <w:left w:val="nil"/>
              <w:bottom w:val="single" w:sz="4" w:space="0" w:color="auto"/>
              <w:right w:val="single" w:sz="4" w:space="0" w:color="auto"/>
            </w:tcBorders>
            <w:shd w:val="clear" w:color="auto" w:fill="auto"/>
            <w:noWrap/>
            <w:vAlign w:val="center"/>
            <w:hideMark/>
          </w:tcPr>
          <w:p w14:paraId="4B3C36DD" w14:textId="0E617C3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1210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93</w:t>
            </w:r>
          </w:p>
        </w:tc>
        <w:tc>
          <w:tcPr>
            <w:tcW w:w="296" w:type="pct"/>
            <w:tcBorders>
              <w:top w:val="nil"/>
              <w:left w:val="nil"/>
              <w:bottom w:val="single" w:sz="4" w:space="0" w:color="auto"/>
              <w:right w:val="single" w:sz="4" w:space="0" w:color="auto"/>
            </w:tcBorders>
            <w:shd w:val="clear" w:color="000000" w:fill="FFFFFF"/>
            <w:noWrap/>
            <w:vAlign w:val="center"/>
            <w:hideMark/>
          </w:tcPr>
          <w:p w14:paraId="6011A1E3" w14:textId="48814E5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94E-03</w:t>
            </w:r>
          </w:p>
        </w:tc>
      </w:tr>
      <w:tr w:rsidR="00C72141" w:rsidRPr="004F7AB0" w14:paraId="00381D81" w14:textId="77777777" w:rsidTr="00B73179">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14:paraId="0287FCD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40</w:t>
            </w:r>
          </w:p>
        </w:tc>
        <w:tc>
          <w:tcPr>
            <w:tcW w:w="395" w:type="pct"/>
            <w:tcBorders>
              <w:top w:val="nil"/>
              <w:left w:val="nil"/>
              <w:bottom w:val="single" w:sz="4" w:space="0" w:color="auto"/>
              <w:right w:val="single" w:sz="4" w:space="0" w:color="auto"/>
            </w:tcBorders>
            <w:shd w:val="clear" w:color="auto" w:fill="auto"/>
            <w:noWrap/>
            <w:vAlign w:val="center"/>
            <w:hideMark/>
          </w:tcPr>
          <w:p w14:paraId="35FB5A0F" w14:textId="114D5D9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1-2-1</w:t>
            </w:r>
          </w:p>
        </w:tc>
        <w:tc>
          <w:tcPr>
            <w:tcW w:w="342" w:type="pct"/>
            <w:tcBorders>
              <w:top w:val="nil"/>
              <w:left w:val="nil"/>
              <w:bottom w:val="single" w:sz="4" w:space="0" w:color="auto"/>
              <w:right w:val="single" w:sz="4" w:space="0" w:color="auto"/>
            </w:tcBorders>
            <w:shd w:val="clear" w:color="auto" w:fill="auto"/>
            <w:noWrap/>
            <w:vAlign w:val="center"/>
          </w:tcPr>
          <w:p w14:paraId="06BAD3C3" w14:textId="53617CB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46" w:type="pct"/>
            <w:tcBorders>
              <w:top w:val="nil"/>
              <w:left w:val="nil"/>
              <w:bottom w:val="single" w:sz="4" w:space="0" w:color="auto"/>
              <w:right w:val="single" w:sz="4" w:space="0" w:color="auto"/>
            </w:tcBorders>
            <w:shd w:val="clear" w:color="auto" w:fill="auto"/>
            <w:noWrap/>
            <w:vAlign w:val="center"/>
          </w:tcPr>
          <w:p w14:paraId="485A8FF2" w14:textId="5E0B4EF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97</w:t>
            </w:r>
          </w:p>
        </w:tc>
        <w:tc>
          <w:tcPr>
            <w:tcW w:w="393" w:type="pct"/>
            <w:tcBorders>
              <w:top w:val="nil"/>
              <w:left w:val="nil"/>
              <w:bottom w:val="single" w:sz="4" w:space="0" w:color="auto"/>
              <w:right w:val="single" w:sz="4" w:space="0" w:color="auto"/>
            </w:tcBorders>
            <w:shd w:val="clear" w:color="auto" w:fill="auto"/>
            <w:noWrap/>
            <w:vAlign w:val="center"/>
          </w:tcPr>
          <w:p w14:paraId="555101EB" w14:textId="6AB741B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42" w:type="pct"/>
            <w:tcBorders>
              <w:top w:val="nil"/>
              <w:left w:val="nil"/>
              <w:bottom w:val="single" w:sz="4" w:space="0" w:color="auto"/>
              <w:right w:val="single" w:sz="4" w:space="0" w:color="auto"/>
            </w:tcBorders>
            <w:shd w:val="clear" w:color="auto" w:fill="auto"/>
            <w:noWrap/>
            <w:vAlign w:val="center"/>
            <w:hideMark/>
          </w:tcPr>
          <w:p w14:paraId="1FC36765" w14:textId="665B854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5</w:t>
            </w:r>
          </w:p>
        </w:tc>
        <w:tc>
          <w:tcPr>
            <w:tcW w:w="333" w:type="pct"/>
            <w:tcBorders>
              <w:top w:val="nil"/>
              <w:left w:val="nil"/>
              <w:bottom w:val="single" w:sz="4" w:space="0" w:color="auto"/>
              <w:right w:val="single" w:sz="4" w:space="0" w:color="auto"/>
            </w:tcBorders>
            <w:shd w:val="clear" w:color="auto" w:fill="auto"/>
            <w:noWrap/>
            <w:vAlign w:val="center"/>
            <w:hideMark/>
          </w:tcPr>
          <w:p w14:paraId="26624B0F" w14:textId="0DB5C45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10" w:type="pct"/>
            <w:tcBorders>
              <w:top w:val="nil"/>
              <w:left w:val="nil"/>
              <w:bottom w:val="single" w:sz="4" w:space="0" w:color="auto"/>
              <w:right w:val="single" w:sz="4" w:space="0" w:color="auto"/>
            </w:tcBorders>
            <w:shd w:val="clear" w:color="auto" w:fill="auto"/>
            <w:noWrap/>
            <w:vAlign w:val="center"/>
            <w:hideMark/>
          </w:tcPr>
          <w:p w14:paraId="23E64F39"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58" w:type="pct"/>
            <w:tcBorders>
              <w:top w:val="nil"/>
              <w:left w:val="nil"/>
              <w:bottom w:val="single" w:sz="4" w:space="0" w:color="auto"/>
              <w:right w:val="single" w:sz="4" w:space="0" w:color="auto"/>
            </w:tcBorders>
            <w:shd w:val="clear" w:color="auto" w:fill="auto"/>
            <w:noWrap/>
            <w:vAlign w:val="center"/>
            <w:hideMark/>
          </w:tcPr>
          <w:p w14:paraId="557A103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295" w:type="pct"/>
            <w:tcBorders>
              <w:top w:val="nil"/>
              <w:left w:val="nil"/>
              <w:bottom w:val="single" w:sz="4" w:space="0" w:color="auto"/>
              <w:right w:val="single" w:sz="4" w:space="0" w:color="auto"/>
            </w:tcBorders>
            <w:shd w:val="clear" w:color="auto" w:fill="auto"/>
            <w:noWrap/>
            <w:vAlign w:val="center"/>
            <w:hideMark/>
          </w:tcPr>
          <w:p w14:paraId="46CC7434" w14:textId="32551F4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69</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79</w:t>
            </w:r>
          </w:p>
        </w:tc>
        <w:tc>
          <w:tcPr>
            <w:tcW w:w="295" w:type="pct"/>
            <w:tcBorders>
              <w:top w:val="nil"/>
              <w:left w:val="nil"/>
              <w:bottom w:val="single" w:sz="4" w:space="0" w:color="auto"/>
              <w:right w:val="single" w:sz="4" w:space="0" w:color="auto"/>
            </w:tcBorders>
            <w:shd w:val="clear" w:color="auto" w:fill="auto"/>
            <w:noWrap/>
            <w:vAlign w:val="center"/>
            <w:hideMark/>
          </w:tcPr>
          <w:p w14:paraId="2C92DC83" w14:textId="57E90AE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874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38</w:t>
            </w:r>
          </w:p>
        </w:tc>
        <w:tc>
          <w:tcPr>
            <w:tcW w:w="295" w:type="pct"/>
            <w:tcBorders>
              <w:top w:val="nil"/>
              <w:left w:val="nil"/>
              <w:bottom w:val="single" w:sz="4" w:space="0" w:color="auto"/>
              <w:right w:val="single" w:sz="4" w:space="0" w:color="auto"/>
            </w:tcBorders>
            <w:shd w:val="clear" w:color="auto" w:fill="auto"/>
            <w:noWrap/>
            <w:vAlign w:val="center"/>
            <w:hideMark/>
          </w:tcPr>
          <w:p w14:paraId="19225D77" w14:textId="6EA372C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48%</w:t>
            </w:r>
          </w:p>
        </w:tc>
        <w:tc>
          <w:tcPr>
            <w:tcW w:w="295" w:type="pct"/>
            <w:tcBorders>
              <w:top w:val="nil"/>
              <w:left w:val="nil"/>
              <w:bottom w:val="single" w:sz="4" w:space="0" w:color="auto"/>
              <w:right w:val="single" w:sz="4" w:space="0" w:color="auto"/>
            </w:tcBorders>
            <w:shd w:val="clear" w:color="auto" w:fill="auto"/>
            <w:noWrap/>
            <w:vAlign w:val="center"/>
            <w:hideMark/>
          </w:tcPr>
          <w:p w14:paraId="566869D5" w14:textId="6A647C6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02%</w:t>
            </w:r>
          </w:p>
        </w:tc>
        <w:tc>
          <w:tcPr>
            <w:tcW w:w="295" w:type="pct"/>
            <w:tcBorders>
              <w:top w:val="nil"/>
              <w:left w:val="nil"/>
              <w:bottom w:val="single" w:sz="4" w:space="0" w:color="auto"/>
              <w:right w:val="single" w:sz="4" w:space="0" w:color="auto"/>
            </w:tcBorders>
            <w:shd w:val="clear" w:color="auto" w:fill="auto"/>
            <w:noWrap/>
            <w:vAlign w:val="center"/>
            <w:hideMark/>
          </w:tcPr>
          <w:p w14:paraId="7EB0F4C8" w14:textId="4BD988B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1104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26</w:t>
            </w:r>
          </w:p>
        </w:tc>
        <w:tc>
          <w:tcPr>
            <w:tcW w:w="296" w:type="pct"/>
            <w:tcBorders>
              <w:top w:val="nil"/>
              <w:left w:val="nil"/>
              <w:bottom w:val="single" w:sz="4" w:space="0" w:color="auto"/>
              <w:right w:val="single" w:sz="4" w:space="0" w:color="auto"/>
            </w:tcBorders>
            <w:shd w:val="clear" w:color="000000" w:fill="FFFFFF"/>
            <w:noWrap/>
            <w:vAlign w:val="center"/>
            <w:hideMark/>
          </w:tcPr>
          <w:p w14:paraId="65AB85C7" w14:textId="6D9D983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44E-03</w:t>
            </w:r>
          </w:p>
        </w:tc>
      </w:tr>
      <w:tr w:rsidR="00C72141" w:rsidRPr="004F7AB0" w14:paraId="4EF8CF96" w14:textId="77777777" w:rsidTr="00B73179">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14:paraId="03D09B29"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40</w:t>
            </w:r>
          </w:p>
        </w:tc>
        <w:tc>
          <w:tcPr>
            <w:tcW w:w="395" w:type="pct"/>
            <w:tcBorders>
              <w:top w:val="nil"/>
              <w:left w:val="nil"/>
              <w:bottom w:val="single" w:sz="4" w:space="0" w:color="auto"/>
              <w:right w:val="single" w:sz="4" w:space="0" w:color="auto"/>
            </w:tcBorders>
            <w:shd w:val="clear" w:color="auto" w:fill="auto"/>
            <w:noWrap/>
            <w:vAlign w:val="center"/>
            <w:hideMark/>
          </w:tcPr>
          <w:p w14:paraId="74DD1756" w14:textId="600D65D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1-2-1</w:t>
            </w:r>
          </w:p>
        </w:tc>
        <w:tc>
          <w:tcPr>
            <w:tcW w:w="342" w:type="pct"/>
            <w:tcBorders>
              <w:top w:val="nil"/>
              <w:left w:val="nil"/>
              <w:bottom w:val="single" w:sz="4" w:space="0" w:color="auto"/>
              <w:right w:val="single" w:sz="4" w:space="0" w:color="auto"/>
            </w:tcBorders>
            <w:shd w:val="clear" w:color="auto" w:fill="auto"/>
            <w:noWrap/>
            <w:vAlign w:val="center"/>
          </w:tcPr>
          <w:p w14:paraId="60D5233B" w14:textId="77536C4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91</w:t>
            </w:r>
          </w:p>
        </w:tc>
        <w:tc>
          <w:tcPr>
            <w:tcW w:w="346" w:type="pct"/>
            <w:tcBorders>
              <w:top w:val="nil"/>
              <w:left w:val="nil"/>
              <w:bottom w:val="single" w:sz="4" w:space="0" w:color="auto"/>
              <w:right w:val="single" w:sz="4" w:space="0" w:color="auto"/>
            </w:tcBorders>
            <w:shd w:val="clear" w:color="auto" w:fill="auto"/>
            <w:noWrap/>
            <w:vAlign w:val="center"/>
          </w:tcPr>
          <w:p w14:paraId="6BB57229" w14:textId="7181EBD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95</w:t>
            </w:r>
          </w:p>
        </w:tc>
        <w:tc>
          <w:tcPr>
            <w:tcW w:w="393" w:type="pct"/>
            <w:tcBorders>
              <w:top w:val="nil"/>
              <w:left w:val="nil"/>
              <w:bottom w:val="single" w:sz="4" w:space="0" w:color="auto"/>
              <w:right w:val="single" w:sz="4" w:space="0" w:color="auto"/>
            </w:tcBorders>
            <w:shd w:val="clear" w:color="auto" w:fill="auto"/>
            <w:noWrap/>
            <w:vAlign w:val="center"/>
          </w:tcPr>
          <w:p w14:paraId="2AE98608" w14:textId="235BBCE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94</w:t>
            </w:r>
          </w:p>
        </w:tc>
        <w:tc>
          <w:tcPr>
            <w:tcW w:w="342" w:type="pct"/>
            <w:tcBorders>
              <w:top w:val="nil"/>
              <w:left w:val="nil"/>
              <w:bottom w:val="single" w:sz="4" w:space="0" w:color="auto"/>
              <w:right w:val="single" w:sz="4" w:space="0" w:color="auto"/>
            </w:tcBorders>
            <w:shd w:val="clear" w:color="auto" w:fill="auto"/>
            <w:noWrap/>
            <w:vAlign w:val="center"/>
            <w:hideMark/>
          </w:tcPr>
          <w:p w14:paraId="5BC7B38D" w14:textId="6015625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6</w:t>
            </w:r>
          </w:p>
        </w:tc>
        <w:tc>
          <w:tcPr>
            <w:tcW w:w="333" w:type="pct"/>
            <w:tcBorders>
              <w:top w:val="nil"/>
              <w:left w:val="nil"/>
              <w:bottom w:val="single" w:sz="4" w:space="0" w:color="auto"/>
              <w:right w:val="single" w:sz="4" w:space="0" w:color="auto"/>
            </w:tcBorders>
            <w:shd w:val="clear" w:color="auto" w:fill="auto"/>
            <w:noWrap/>
            <w:vAlign w:val="center"/>
            <w:hideMark/>
          </w:tcPr>
          <w:p w14:paraId="17400F7A" w14:textId="4E2B993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10" w:type="pct"/>
            <w:tcBorders>
              <w:top w:val="nil"/>
              <w:left w:val="nil"/>
              <w:bottom w:val="single" w:sz="4" w:space="0" w:color="auto"/>
              <w:right w:val="single" w:sz="4" w:space="0" w:color="auto"/>
            </w:tcBorders>
            <w:shd w:val="clear" w:color="auto" w:fill="auto"/>
            <w:noWrap/>
            <w:vAlign w:val="center"/>
            <w:hideMark/>
          </w:tcPr>
          <w:p w14:paraId="0F9E7A57"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58" w:type="pct"/>
            <w:tcBorders>
              <w:top w:val="nil"/>
              <w:left w:val="nil"/>
              <w:bottom w:val="single" w:sz="4" w:space="0" w:color="auto"/>
              <w:right w:val="single" w:sz="4" w:space="0" w:color="auto"/>
            </w:tcBorders>
            <w:shd w:val="clear" w:color="auto" w:fill="auto"/>
            <w:noWrap/>
            <w:vAlign w:val="center"/>
            <w:hideMark/>
          </w:tcPr>
          <w:p w14:paraId="4DC805D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95" w:type="pct"/>
            <w:tcBorders>
              <w:top w:val="nil"/>
              <w:left w:val="nil"/>
              <w:bottom w:val="single" w:sz="4" w:space="0" w:color="auto"/>
              <w:right w:val="single" w:sz="4" w:space="0" w:color="auto"/>
            </w:tcBorders>
            <w:shd w:val="clear" w:color="auto" w:fill="auto"/>
            <w:noWrap/>
            <w:vAlign w:val="center"/>
            <w:hideMark/>
          </w:tcPr>
          <w:p w14:paraId="0D95DA36" w14:textId="74D7557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59</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35</w:t>
            </w:r>
          </w:p>
        </w:tc>
        <w:tc>
          <w:tcPr>
            <w:tcW w:w="295" w:type="pct"/>
            <w:tcBorders>
              <w:top w:val="nil"/>
              <w:left w:val="nil"/>
              <w:bottom w:val="single" w:sz="4" w:space="0" w:color="auto"/>
              <w:right w:val="single" w:sz="4" w:space="0" w:color="auto"/>
            </w:tcBorders>
            <w:shd w:val="clear" w:color="auto" w:fill="auto"/>
            <w:noWrap/>
            <w:vAlign w:val="center"/>
            <w:hideMark/>
          </w:tcPr>
          <w:p w14:paraId="48E104CF" w14:textId="1962BA1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955</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16</w:t>
            </w:r>
          </w:p>
        </w:tc>
        <w:tc>
          <w:tcPr>
            <w:tcW w:w="295" w:type="pct"/>
            <w:tcBorders>
              <w:top w:val="nil"/>
              <w:left w:val="nil"/>
              <w:bottom w:val="single" w:sz="4" w:space="0" w:color="auto"/>
              <w:right w:val="single" w:sz="4" w:space="0" w:color="auto"/>
            </w:tcBorders>
            <w:shd w:val="clear" w:color="auto" w:fill="auto"/>
            <w:noWrap/>
            <w:vAlign w:val="center"/>
            <w:hideMark/>
          </w:tcPr>
          <w:p w14:paraId="7B826611" w14:textId="4BD9DA1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39%</w:t>
            </w:r>
          </w:p>
        </w:tc>
        <w:tc>
          <w:tcPr>
            <w:tcW w:w="295" w:type="pct"/>
            <w:tcBorders>
              <w:top w:val="nil"/>
              <w:left w:val="nil"/>
              <w:bottom w:val="single" w:sz="4" w:space="0" w:color="auto"/>
              <w:right w:val="single" w:sz="4" w:space="0" w:color="auto"/>
            </w:tcBorders>
            <w:shd w:val="clear" w:color="auto" w:fill="auto"/>
            <w:noWrap/>
            <w:vAlign w:val="center"/>
            <w:hideMark/>
          </w:tcPr>
          <w:p w14:paraId="54929774" w14:textId="633AED5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44%</w:t>
            </w:r>
          </w:p>
        </w:tc>
        <w:tc>
          <w:tcPr>
            <w:tcW w:w="295" w:type="pct"/>
            <w:tcBorders>
              <w:top w:val="nil"/>
              <w:left w:val="nil"/>
              <w:bottom w:val="single" w:sz="4" w:space="0" w:color="auto"/>
              <w:right w:val="single" w:sz="4" w:space="0" w:color="auto"/>
            </w:tcBorders>
            <w:shd w:val="clear" w:color="auto" w:fill="auto"/>
            <w:noWrap/>
            <w:vAlign w:val="center"/>
            <w:hideMark/>
          </w:tcPr>
          <w:p w14:paraId="16C931F5" w14:textId="398BBDA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1213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80</w:t>
            </w:r>
          </w:p>
        </w:tc>
        <w:tc>
          <w:tcPr>
            <w:tcW w:w="296" w:type="pct"/>
            <w:tcBorders>
              <w:top w:val="nil"/>
              <w:left w:val="nil"/>
              <w:bottom w:val="single" w:sz="4" w:space="0" w:color="auto"/>
              <w:right w:val="single" w:sz="4" w:space="0" w:color="auto"/>
            </w:tcBorders>
            <w:shd w:val="clear" w:color="000000" w:fill="FFFFFF"/>
            <w:noWrap/>
            <w:vAlign w:val="center"/>
            <w:hideMark/>
          </w:tcPr>
          <w:p w14:paraId="3F8E3E4C" w14:textId="1215F05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95E-03</w:t>
            </w:r>
          </w:p>
        </w:tc>
      </w:tr>
      <w:tr w:rsidR="00C72141" w:rsidRPr="004F7AB0" w14:paraId="317CA89E" w14:textId="77777777" w:rsidTr="00B73179">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14:paraId="3A408F8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40</w:t>
            </w:r>
          </w:p>
        </w:tc>
        <w:tc>
          <w:tcPr>
            <w:tcW w:w="395" w:type="pct"/>
            <w:tcBorders>
              <w:top w:val="nil"/>
              <w:left w:val="nil"/>
              <w:bottom w:val="single" w:sz="4" w:space="0" w:color="auto"/>
              <w:right w:val="single" w:sz="4" w:space="0" w:color="auto"/>
            </w:tcBorders>
            <w:shd w:val="clear" w:color="auto" w:fill="auto"/>
            <w:noWrap/>
            <w:vAlign w:val="center"/>
            <w:hideMark/>
          </w:tcPr>
          <w:p w14:paraId="59CDEB74" w14:textId="7D07E09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1-3-1</w:t>
            </w:r>
          </w:p>
        </w:tc>
        <w:tc>
          <w:tcPr>
            <w:tcW w:w="342" w:type="pct"/>
            <w:tcBorders>
              <w:top w:val="nil"/>
              <w:left w:val="nil"/>
              <w:bottom w:val="single" w:sz="4" w:space="0" w:color="auto"/>
              <w:right w:val="single" w:sz="4" w:space="0" w:color="auto"/>
            </w:tcBorders>
            <w:shd w:val="clear" w:color="auto" w:fill="auto"/>
            <w:noWrap/>
            <w:vAlign w:val="center"/>
          </w:tcPr>
          <w:p w14:paraId="4BCEA5B2" w14:textId="2597058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46" w:type="pct"/>
            <w:tcBorders>
              <w:top w:val="nil"/>
              <w:left w:val="nil"/>
              <w:bottom w:val="single" w:sz="4" w:space="0" w:color="auto"/>
              <w:right w:val="single" w:sz="4" w:space="0" w:color="auto"/>
            </w:tcBorders>
            <w:shd w:val="clear" w:color="auto" w:fill="auto"/>
            <w:noWrap/>
            <w:vAlign w:val="center"/>
          </w:tcPr>
          <w:p w14:paraId="51B76E5C" w14:textId="7802044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97</w:t>
            </w:r>
          </w:p>
        </w:tc>
        <w:tc>
          <w:tcPr>
            <w:tcW w:w="393" w:type="pct"/>
            <w:tcBorders>
              <w:top w:val="nil"/>
              <w:left w:val="nil"/>
              <w:bottom w:val="single" w:sz="4" w:space="0" w:color="auto"/>
              <w:right w:val="single" w:sz="4" w:space="0" w:color="auto"/>
            </w:tcBorders>
            <w:shd w:val="clear" w:color="auto" w:fill="auto"/>
            <w:noWrap/>
            <w:vAlign w:val="center"/>
          </w:tcPr>
          <w:p w14:paraId="0511B151" w14:textId="4CAEF75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42" w:type="pct"/>
            <w:tcBorders>
              <w:top w:val="nil"/>
              <w:left w:val="nil"/>
              <w:bottom w:val="single" w:sz="4" w:space="0" w:color="auto"/>
              <w:right w:val="single" w:sz="4" w:space="0" w:color="auto"/>
            </w:tcBorders>
            <w:shd w:val="clear" w:color="auto" w:fill="auto"/>
            <w:noWrap/>
            <w:vAlign w:val="center"/>
            <w:hideMark/>
          </w:tcPr>
          <w:p w14:paraId="12CC2780" w14:textId="2F698FA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14</w:t>
            </w:r>
          </w:p>
        </w:tc>
        <w:tc>
          <w:tcPr>
            <w:tcW w:w="333" w:type="pct"/>
            <w:tcBorders>
              <w:top w:val="nil"/>
              <w:left w:val="nil"/>
              <w:bottom w:val="single" w:sz="4" w:space="0" w:color="auto"/>
              <w:right w:val="single" w:sz="4" w:space="0" w:color="auto"/>
            </w:tcBorders>
            <w:shd w:val="clear" w:color="auto" w:fill="auto"/>
            <w:noWrap/>
            <w:vAlign w:val="center"/>
            <w:hideMark/>
          </w:tcPr>
          <w:p w14:paraId="3D142062" w14:textId="6A0E59C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10" w:type="pct"/>
            <w:tcBorders>
              <w:top w:val="nil"/>
              <w:left w:val="nil"/>
              <w:bottom w:val="single" w:sz="4" w:space="0" w:color="auto"/>
              <w:right w:val="single" w:sz="4" w:space="0" w:color="auto"/>
            </w:tcBorders>
            <w:shd w:val="clear" w:color="auto" w:fill="auto"/>
            <w:noWrap/>
            <w:vAlign w:val="center"/>
            <w:hideMark/>
          </w:tcPr>
          <w:p w14:paraId="482B22FF"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358" w:type="pct"/>
            <w:tcBorders>
              <w:top w:val="nil"/>
              <w:left w:val="nil"/>
              <w:bottom w:val="single" w:sz="4" w:space="0" w:color="auto"/>
              <w:right w:val="single" w:sz="4" w:space="0" w:color="auto"/>
            </w:tcBorders>
            <w:shd w:val="clear" w:color="auto" w:fill="auto"/>
            <w:noWrap/>
            <w:vAlign w:val="center"/>
            <w:hideMark/>
          </w:tcPr>
          <w:p w14:paraId="39EA70D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295" w:type="pct"/>
            <w:tcBorders>
              <w:top w:val="nil"/>
              <w:left w:val="nil"/>
              <w:bottom w:val="single" w:sz="4" w:space="0" w:color="auto"/>
              <w:right w:val="single" w:sz="4" w:space="0" w:color="auto"/>
            </w:tcBorders>
            <w:shd w:val="clear" w:color="auto" w:fill="auto"/>
            <w:noWrap/>
            <w:vAlign w:val="center"/>
            <w:hideMark/>
          </w:tcPr>
          <w:p w14:paraId="71F7F0FF" w14:textId="512C601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46</w:t>
            </w:r>
          </w:p>
        </w:tc>
        <w:tc>
          <w:tcPr>
            <w:tcW w:w="295" w:type="pct"/>
            <w:tcBorders>
              <w:top w:val="nil"/>
              <w:left w:val="nil"/>
              <w:bottom w:val="single" w:sz="4" w:space="0" w:color="auto"/>
              <w:right w:val="single" w:sz="4" w:space="0" w:color="auto"/>
            </w:tcBorders>
            <w:shd w:val="clear" w:color="auto" w:fill="auto"/>
            <w:noWrap/>
            <w:vAlign w:val="center"/>
            <w:hideMark/>
          </w:tcPr>
          <w:p w14:paraId="4FE5615E" w14:textId="7D5DA50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864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91</w:t>
            </w:r>
          </w:p>
        </w:tc>
        <w:tc>
          <w:tcPr>
            <w:tcW w:w="295" w:type="pct"/>
            <w:tcBorders>
              <w:top w:val="nil"/>
              <w:left w:val="nil"/>
              <w:bottom w:val="single" w:sz="4" w:space="0" w:color="auto"/>
              <w:right w:val="single" w:sz="4" w:space="0" w:color="auto"/>
            </w:tcBorders>
            <w:shd w:val="clear" w:color="auto" w:fill="auto"/>
            <w:noWrap/>
            <w:vAlign w:val="center"/>
            <w:hideMark/>
          </w:tcPr>
          <w:p w14:paraId="2DD5415F" w14:textId="3B84257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65%</w:t>
            </w:r>
          </w:p>
        </w:tc>
        <w:tc>
          <w:tcPr>
            <w:tcW w:w="295" w:type="pct"/>
            <w:tcBorders>
              <w:top w:val="nil"/>
              <w:left w:val="nil"/>
              <w:bottom w:val="single" w:sz="4" w:space="0" w:color="auto"/>
              <w:right w:val="single" w:sz="4" w:space="0" w:color="auto"/>
            </w:tcBorders>
            <w:shd w:val="clear" w:color="auto" w:fill="auto"/>
            <w:noWrap/>
            <w:vAlign w:val="center"/>
            <w:hideMark/>
          </w:tcPr>
          <w:p w14:paraId="69399467" w14:textId="00D5691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98%</w:t>
            </w:r>
          </w:p>
        </w:tc>
        <w:tc>
          <w:tcPr>
            <w:tcW w:w="295" w:type="pct"/>
            <w:tcBorders>
              <w:top w:val="nil"/>
              <w:left w:val="nil"/>
              <w:bottom w:val="single" w:sz="4" w:space="0" w:color="auto"/>
              <w:right w:val="single" w:sz="4" w:space="0" w:color="auto"/>
            </w:tcBorders>
            <w:shd w:val="clear" w:color="auto" w:fill="auto"/>
            <w:noWrap/>
            <w:vAlign w:val="center"/>
            <w:hideMark/>
          </w:tcPr>
          <w:p w14:paraId="60FF2AC7" w14:textId="0FB1B7D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1091</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84</w:t>
            </w:r>
          </w:p>
        </w:tc>
        <w:tc>
          <w:tcPr>
            <w:tcW w:w="296" w:type="pct"/>
            <w:tcBorders>
              <w:top w:val="nil"/>
              <w:left w:val="nil"/>
              <w:bottom w:val="single" w:sz="4" w:space="0" w:color="auto"/>
              <w:right w:val="single" w:sz="4" w:space="0" w:color="auto"/>
            </w:tcBorders>
            <w:shd w:val="clear" w:color="000000" w:fill="FFFFFF"/>
            <w:noWrap/>
            <w:vAlign w:val="center"/>
            <w:hideMark/>
          </w:tcPr>
          <w:p w14:paraId="3818FBB2" w14:textId="0CAC340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39E-03</w:t>
            </w:r>
          </w:p>
        </w:tc>
      </w:tr>
      <w:tr w:rsidR="00C72141" w:rsidRPr="004F7AB0" w14:paraId="6B05DB9E" w14:textId="77777777" w:rsidTr="00B73179">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14:paraId="165D7DC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60</w:t>
            </w:r>
          </w:p>
        </w:tc>
        <w:tc>
          <w:tcPr>
            <w:tcW w:w="395" w:type="pct"/>
            <w:tcBorders>
              <w:top w:val="nil"/>
              <w:left w:val="nil"/>
              <w:bottom w:val="single" w:sz="4" w:space="0" w:color="auto"/>
              <w:right w:val="single" w:sz="4" w:space="0" w:color="auto"/>
            </w:tcBorders>
            <w:shd w:val="clear" w:color="auto" w:fill="auto"/>
            <w:noWrap/>
            <w:vAlign w:val="center"/>
            <w:hideMark/>
          </w:tcPr>
          <w:p w14:paraId="1BAF26F8" w14:textId="323FB64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1-3-1</w:t>
            </w:r>
          </w:p>
        </w:tc>
        <w:tc>
          <w:tcPr>
            <w:tcW w:w="342" w:type="pct"/>
            <w:tcBorders>
              <w:top w:val="nil"/>
              <w:left w:val="nil"/>
              <w:bottom w:val="single" w:sz="4" w:space="0" w:color="auto"/>
              <w:right w:val="single" w:sz="4" w:space="0" w:color="auto"/>
            </w:tcBorders>
            <w:shd w:val="clear" w:color="auto" w:fill="auto"/>
            <w:noWrap/>
            <w:vAlign w:val="center"/>
          </w:tcPr>
          <w:p w14:paraId="2976AC3F" w14:textId="501A14A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91</w:t>
            </w:r>
          </w:p>
        </w:tc>
        <w:tc>
          <w:tcPr>
            <w:tcW w:w="346" w:type="pct"/>
            <w:tcBorders>
              <w:top w:val="nil"/>
              <w:left w:val="nil"/>
              <w:bottom w:val="single" w:sz="4" w:space="0" w:color="auto"/>
              <w:right w:val="single" w:sz="4" w:space="0" w:color="auto"/>
            </w:tcBorders>
            <w:shd w:val="clear" w:color="auto" w:fill="auto"/>
            <w:noWrap/>
            <w:vAlign w:val="center"/>
          </w:tcPr>
          <w:p w14:paraId="48BAB08C" w14:textId="516AA83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95</w:t>
            </w:r>
          </w:p>
        </w:tc>
        <w:tc>
          <w:tcPr>
            <w:tcW w:w="393" w:type="pct"/>
            <w:tcBorders>
              <w:top w:val="nil"/>
              <w:left w:val="nil"/>
              <w:bottom w:val="single" w:sz="4" w:space="0" w:color="auto"/>
              <w:right w:val="single" w:sz="4" w:space="0" w:color="auto"/>
            </w:tcBorders>
            <w:shd w:val="clear" w:color="auto" w:fill="auto"/>
            <w:noWrap/>
            <w:vAlign w:val="center"/>
          </w:tcPr>
          <w:p w14:paraId="3D13C586" w14:textId="1259974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94</w:t>
            </w:r>
          </w:p>
        </w:tc>
        <w:tc>
          <w:tcPr>
            <w:tcW w:w="342" w:type="pct"/>
            <w:tcBorders>
              <w:top w:val="nil"/>
              <w:left w:val="nil"/>
              <w:bottom w:val="single" w:sz="4" w:space="0" w:color="auto"/>
              <w:right w:val="single" w:sz="4" w:space="0" w:color="auto"/>
            </w:tcBorders>
            <w:shd w:val="clear" w:color="auto" w:fill="auto"/>
            <w:noWrap/>
            <w:vAlign w:val="center"/>
            <w:hideMark/>
          </w:tcPr>
          <w:p w14:paraId="3A8D7747" w14:textId="7FB7AA9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6</w:t>
            </w:r>
          </w:p>
        </w:tc>
        <w:tc>
          <w:tcPr>
            <w:tcW w:w="333" w:type="pct"/>
            <w:tcBorders>
              <w:top w:val="nil"/>
              <w:left w:val="nil"/>
              <w:bottom w:val="single" w:sz="4" w:space="0" w:color="auto"/>
              <w:right w:val="single" w:sz="4" w:space="0" w:color="auto"/>
            </w:tcBorders>
            <w:shd w:val="clear" w:color="auto" w:fill="auto"/>
            <w:noWrap/>
            <w:vAlign w:val="center"/>
            <w:hideMark/>
          </w:tcPr>
          <w:p w14:paraId="6025B136" w14:textId="15E7A67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10" w:type="pct"/>
            <w:tcBorders>
              <w:top w:val="nil"/>
              <w:left w:val="nil"/>
              <w:bottom w:val="single" w:sz="4" w:space="0" w:color="auto"/>
              <w:right w:val="single" w:sz="4" w:space="0" w:color="auto"/>
            </w:tcBorders>
            <w:shd w:val="clear" w:color="auto" w:fill="auto"/>
            <w:noWrap/>
            <w:vAlign w:val="center"/>
            <w:hideMark/>
          </w:tcPr>
          <w:p w14:paraId="210C5D5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58" w:type="pct"/>
            <w:tcBorders>
              <w:top w:val="nil"/>
              <w:left w:val="nil"/>
              <w:bottom w:val="single" w:sz="4" w:space="0" w:color="auto"/>
              <w:right w:val="single" w:sz="4" w:space="0" w:color="auto"/>
            </w:tcBorders>
            <w:shd w:val="clear" w:color="auto" w:fill="auto"/>
            <w:noWrap/>
            <w:vAlign w:val="center"/>
            <w:hideMark/>
          </w:tcPr>
          <w:p w14:paraId="72652AE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95" w:type="pct"/>
            <w:tcBorders>
              <w:top w:val="nil"/>
              <w:left w:val="nil"/>
              <w:bottom w:val="single" w:sz="4" w:space="0" w:color="auto"/>
              <w:right w:val="single" w:sz="4" w:space="0" w:color="auto"/>
            </w:tcBorders>
            <w:shd w:val="clear" w:color="000000" w:fill="FFFFFF"/>
            <w:noWrap/>
            <w:vAlign w:val="center"/>
            <w:hideMark/>
          </w:tcPr>
          <w:p w14:paraId="2E2B62B1" w14:textId="7D79786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58</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01</w:t>
            </w:r>
          </w:p>
        </w:tc>
        <w:tc>
          <w:tcPr>
            <w:tcW w:w="295" w:type="pct"/>
            <w:tcBorders>
              <w:top w:val="nil"/>
              <w:left w:val="nil"/>
              <w:bottom w:val="single" w:sz="4" w:space="0" w:color="auto"/>
              <w:right w:val="single" w:sz="4" w:space="0" w:color="auto"/>
            </w:tcBorders>
            <w:shd w:val="clear" w:color="000000" w:fill="FFFFFF"/>
            <w:noWrap/>
            <w:vAlign w:val="center"/>
            <w:hideMark/>
          </w:tcPr>
          <w:p w14:paraId="5175EF80" w14:textId="59682C0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953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11</w:t>
            </w:r>
          </w:p>
        </w:tc>
        <w:tc>
          <w:tcPr>
            <w:tcW w:w="295" w:type="pct"/>
            <w:tcBorders>
              <w:top w:val="nil"/>
              <w:left w:val="nil"/>
              <w:bottom w:val="single" w:sz="4" w:space="0" w:color="auto"/>
              <w:right w:val="single" w:sz="4" w:space="0" w:color="auto"/>
            </w:tcBorders>
            <w:shd w:val="clear" w:color="000000" w:fill="FFFFFF"/>
            <w:noWrap/>
            <w:vAlign w:val="center"/>
            <w:hideMark/>
          </w:tcPr>
          <w:p w14:paraId="3471DB1E" w14:textId="58D2B5C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39%</w:t>
            </w:r>
          </w:p>
        </w:tc>
        <w:tc>
          <w:tcPr>
            <w:tcW w:w="295" w:type="pct"/>
            <w:tcBorders>
              <w:top w:val="nil"/>
              <w:left w:val="nil"/>
              <w:bottom w:val="single" w:sz="4" w:space="0" w:color="auto"/>
              <w:right w:val="single" w:sz="4" w:space="0" w:color="auto"/>
            </w:tcBorders>
            <w:shd w:val="clear" w:color="000000" w:fill="FFFFFF"/>
            <w:noWrap/>
            <w:vAlign w:val="center"/>
            <w:hideMark/>
          </w:tcPr>
          <w:p w14:paraId="0EEFCAAB" w14:textId="278A5EC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42%</w:t>
            </w:r>
          </w:p>
        </w:tc>
        <w:tc>
          <w:tcPr>
            <w:tcW w:w="295" w:type="pct"/>
            <w:tcBorders>
              <w:top w:val="nil"/>
              <w:left w:val="nil"/>
              <w:bottom w:val="single" w:sz="4" w:space="0" w:color="auto"/>
              <w:right w:val="single" w:sz="4" w:space="0" w:color="auto"/>
            </w:tcBorders>
            <w:shd w:val="clear" w:color="000000" w:fill="FFFFFF"/>
            <w:noWrap/>
            <w:vAlign w:val="center"/>
            <w:hideMark/>
          </w:tcPr>
          <w:p w14:paraId="203EC183" w14:textId="043243F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1211</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13</w:t>
            </w:r>
          </w:p>
        </w:tc>
        <w:tc>
          <w:tcPr>
            <w:tcW w:w="296" w:type="pct"/>
            <w:tcBorders>
              <w:top w:val="nil"/>
              <w:left w:val="nil"/>
              <w:bottom w:val="single" w:sz="4" w:space="0" w:color="auto"/>
              <w:right w:val="single" w:sz="4" w:space="0" w:color="auto"/>
            </w:tcBorders>
            <w:shd w:val="clear" w:color="000000" w:fill="FFFFFF"/>
            <w:noWrap/>
            <w:vAlign w:val="center"/>
            <w:hideMark/>
          </w:tcPr>
          <w:p w14:paraId="22928BB1" w14:textId="3934AC6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94E-03</w:t>
            </w:r>
          </w:p>
        </w:tc>
      </w:tr>
      <w:tr w:rsidR="00C72141" w:rsidRPr="004F7AB0" w14:paraId="2877DCB4" w14:textId="77777777" w:rsidTr="00B73179">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14:paraId="5AC71FD4" w14:textId="77777777" w:rsidR="00C72141" w:rsidRPr="00077E32" w:rsidRDefault="00C72141"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60</w:t>
            </w:r>
          </w:p>
        </w:tc>
        <w:tc>
          <w:tcPr>
            <w:tcW w:w="395" w:type="pct"/>
            <w:tcBorders>
              <w:top w:val="nil"/>
              <w:left w:val="nil"/>
              <w:bottom w:val="single" w:sz="4" w:space="0" w:color="auto"/>
              <w:right w:val="single" w:sz="4" w:space="0" w:color="auto"/>
            </w:tcBorders>
            <w:shd w:val="clear" w:color="auto" w:fill="auto"/>
            <w:noWrap/>
            <w:vAlign w:val="center"/>
            <w:hideMark/>
          </w:tcPr>
          <w:p w14:paraId="241CE35B" w14:textId="5140AF4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1-7-1</w:t>
            </w:r>
          </w:p>
        </w:tc>
        <w:tc>
          <w:tcPr>
            <w:tcW w:w="342" w:type="pct"/>
            <w:tcBorders>
              <w:top w:val="nil"/>
              <w:left w:val="nil"/>
              <w:bottom w:val="single" w:sz="4" w:space="0" w:color="auto"/>
              <w:right w:val="single" w:sz="4" w:space="0" w:color="auto"/>
            </w:tcBorders>
            <w:shd w:val="clear" w:color="auto" w:fill="auto"/>
            <w:noWrap/>
            <w:vAlign w:val="center"/>
          </w:tcPr>
          <w:p w14:paraId="034ADDA6" w14:textId="327874C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91</w:t>
            </w:r>
          </w:p>
        </w:tc>
        <w:tc>
          <w:tcPr>
            <w:tcW w:w="346" w:type="pct"/>
            <w:tcBorders>
              <w:top w:val="nil"/>
              <w:left w:val="nil"/>
              <w:bottom w:val="single" w:sz="4" w:space="0" w:color="auto"/>
              <w:right w:val="single" w:sz="4" w:space="0" w:color="auto"/>
            </w:tcBorders>
            <w:shd w:val="clear" w:color="auto" w:fill="auto"/>
            <w:noWrap/>
            <w:vAlign w:val="center"/>
          </w:tcPr>
          <w:p w14:paraId="6A25D6A2" w14:textId="0C03AA6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95</w:t>
            </w:r>
          </w:p>
        </w:tc>
        <w:tc>
          <w:tcPr>
            <w:tcW w:w="393" w:type="pct"/>
            <w:tcBorders>
              <w:top w:val="nil"/>
              <w:left w:val="nil"/>
              <w:bottom w:val="single" w:sz="4" w:space="0" w:color="auto"/>
              <w:right w:val="single" w:sz="4" w:space="0" w:color="auto"/>
            </w:tcBorders>
            <w:shd w:val="clear" w:color="auto" w:fill="auto"/>
            <w:noWrap/>
            <w:vAlign w:val="center"/>
          </w:tcPr>
          <w:p w14:paraId="48A800EF" w14:textId="26A5EED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94</w:t>
            </w:r>
          </w:p>
        </w:tc>
        <w:tc>
          <w:tcPr>
            <w:tcW w:w="342" w:type="pct"/>
            <w:tcBorders>
              <w:top w:val="nil"/>
              <w:left w:val="nil"/>
              <w:bottom w:val="single" w:sz="4" w:space="0" w:color="auto"/>
              <w:right w:val="single" w:sz="4" w:space="0" w:color="auto"/>
            </w:tcBorders>
            <w:shd w:val="clear" w:color="auto" w:fill="auto"/>
            <w:noWrap/>
            <w:vAlign w:val="center"/>
            <w:hideMark/>
          </w:tcPr>
          <w:p w14:paraId="7038B9DF" w14:textId="4417546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5</w:t>
            </w:r>
          </w:p>
        </w:tc>
        <w:tc>
          <w:tcPr>
            <w:tcW w:w="333" w:type="pct"/>
            <w:tcBorders>
              <w:top w:val="nil"/>
              <w:left w:val="nil"/>
              <w:bottom w:val="single" w:sz="4" w:space="0" w:color="auto"/>
              <w:right w:val="single" w:sz="4" w:space="0" w:color="auto"/>
            </w:tcBorders>
            <w:shd w:val="clear" w:color="auto" w:fill="auto"/>
            <w:noWrap/>
            <w:vAlign w:val="center"/>
            <w:hideMark/>
          </w:tcPr>
          <w:p w14:paraId="4B3F932D" w14:textId="6727C45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10" w:type="pct"/>
            <w:tcBorders>
              <w:top w:val="nil"/>
              <w:left w:val="nil"/>
              <w:bottom w:val="single" w:sz="4" w:space="0" w:color="auto"/>
              <w:right w:val="single" w:sz="4" w:space="0" w:color="auto"/>
            </w:tcBorders>
            <w:shd w:val="clear" w:color="auto" w:fill="auto"/>
            <w:noWrap/>
            <w:vAlign w:val="center"/>
            <w:hideMark/>
          </w:tcPr>
          <w:p w14:paraId="60FE063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58" w:type="pct"/>
            <w:tcBorders>
              <w:top w:val="nil"/>
              <w:left w:val="nil"/>
              <w:bottom w:val="single" w:sz="4" w:space="0" w:color="auto"/>
              <w:right w:val="single" w:sz="4" w:space="0" w:color="auto"/>
            </w:tcBorders>
            <w:shd w:val="clear" w:color="auto" w:fill="auto"/>
            <w:noWrap/>
            <w:vAlign w:val="center"/>
            <w:hideMark/>
          </w:tcPr>
          <w:p w14:paraId="0C41D9F5"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95" w:type="pct"/>
            <w:tcBorders>
              <w:top w:val="nil"/>
              <w:left w:val="nil"/>
              <w:bottom w:val="single" w:sz="4" w:space="0" w:color="auto"/>
              <w:right w:val="single" w:sz="4" w:space="0" w:color="auto"/>
            </w:tcBorders>
            <w:shd w:val="clear" w:color="000000" w:fill="FFFFFF"/>
            <w:noWrap/>
            <w:vAlign w:val="center"/>
            <w:hideMark/>
          </w:tcPr>
          <w:p w14:paraId="55533B48" w14:textId="6DB9316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58</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92</w:t>
            </w:r>
          </w:p>
        </w:tc>
        <w:tc>
          <w:tcPr>
            <w:tcW w:w="295" w:type="pct"/>
            <w:tcBorders>
              <w:top w:val="nil"/>
              <w:left w:val="nil"/>
              <w:bottom w:val="single" w:sz="4" w:space="0" w:color="auto"/>
              <w:right w:val="single" w:sz="4" w:space="0" w:color="auto"/>
            </w:tcBorders>
            <w:shd w:val="clear" w:color="000000" w:fill="FFFFFF"/>
            <w:noWrap/>
            <w:vAlign w:val="center"/>
            <w:hideMark/>
          </w:tcPr>
          <w:p w14:paraId="75162A98" w14:textId="7964FAA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952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63</w:t>
            </w:r>
          </w:p>
        </w:tc>
        <w:tc>
          <w:tcPr>
            <w:tcW w:w="295" w:type="pct"/>
            <w:tcBorders>
              <w:top w:val="nil"/>
              <w:left w:val="nil"/>
              <w:bottom w:val="single" w:sz="4" w:space="0" w:color="auto"/>
              <w:right w:val="single" w:sz="4" w:space="0" w:color="auto"/>
            </w:tcBorders>
            <w:shd w:val="clear" w:color="000000" w:fill="FFFFFF"/>
            <w:noWrap/>
            <w:vAlign w:val="center"/>
            <w:hideMark/>
          </w:tcPr>
          <w:p w14:paraId="6E6D0992" w14:textId="03F5842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40%</w:t>
            </w:r>
          </w:p>
        </w:tc>
        <w:tc>
          <w:tcPr>
            <w:tcW w:w="295" w:type="pct"/>
            <w:tcBorders>
              <w:top w:val="nil"/>
              <w:left w:val="nil"/>
              <w:bottom w:val="single" w:sz="4" w:space="0" w:color="auto"/>
              <w:right w:val="single" w:sz="4" w:space="0" w:color="auto"/>
            </w:tcBorders>
            <w:shd w:val="clear" w:color="000000" w:fill="FFFFFF"/>
            <w:noWrap/>
            <w:vAlign w:val="center"/>
            <w:hideMark/>
          </w:tcPr>
          <w:p w14:paraId="681505B8" w14:textId="7378E61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42%</w:t>
            </w:r>
          </w:p>
        </w:tc>
        <w:tc>
          <w:tcPr>
            <w:tcW w:w="295" w:type="pct"/>
            <w:tcBorders>
              <w:top w:val="nil"/>
              <w:left w:val="nil"/>
              <w:bottom w:val="single" w:sz="4" w:space="0" w:color="auto"/>
              <w:right w:val="single" w:sz="4" w:space="0" w:color="auto"/>
            </w:tcBorders>
            <w:shd w:val="clear" w:color="000000" w:fill="FFFFFF"/>
            <w:noWrap/>
            <w:vAlign w:val="center"/>
            <w:hideMark/>
          </w:tcPr>
          <w:p w14:paraId="09896267" w14:textId="5C007B9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1210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68</w:t>
            </w:r>
          </w:p>
        </w:tc>
        <w:tc>
          <w:tcPr>
            <w:tcW w:w="296" w:type="pct"/>
            <w:tcBorders>
              <w:top w:val="nil"/>
              <w:left w:val="nil"/>
              <w:bottom w:val="single" w:sz="4" w:space="0" w:color="auto"/>
              <w:right w:val="single" w:sz="4" w:space="0" w:color="auto"/>
            </w:tcBorders>
            <w:shd w:val="clear" w:color="000000" w:fill="FFFFFF"/>
            <w:noWrap/>
            <w:vAlign w:val="center"/>
            <w:hideMark/>
          </w:tcPr>
          <w:p w14:paraId="7690B4E0" w14:textId="17CC4C6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94E-03</w:t>
            </w:r>
          </w:p>
        </w:tc>
      </w:tr>
      <w:tr w:rsidR="00C72141" w:rsidRPr="004F7AB0" w14:paraId="4EC30FB7" w14:textId="77777777" w:rsidTr="00B73179">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14:paraId="195AAB7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60</w:t>
            </w:r>
          </w:p>
        </w:tc>
        <w:tc>
          <w:tcPr>
            <w:tcW w:w="395" w:type="pct"/>
            <w:tcBorders>
              <w:top w:val="nil"/>
              <w:left w:val="nil"/>
              <w:bottom w:val="single" w:sz="4" w:space="0" w:color="auto"/>
              <w:right w:val="single" w:sz="4" w:space="0" w:color="auto"/>
            </w:tcBorders>
            <w:shd w:val="clear" w:color="auto" w:fill="auto"/>
            <w:noWrap/>
            <w:vAlign w:val="center"/>
            <w:hideMark/>
          </w:tcPr>
          <w:p w14:paraId="46702E3F" w14:textId="399085A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1-3-1</w:t>
            </w:r>
          </w:p>
        </w:tc>
        <w:tc>
          <w:tcPr>
            <w:tcW w:w="342" w:type="pct"/>
            <w:tcBorders>
              <w:top w:val="nil"/>
              <w:left w:val="nil"/>
              <w:bottom w:val="single" w:sz="4" w:space="0" w:color="auto"/>
              <w:right w:val="single" w:sz="4" w:space="0" w:color="auto"/>
            </w:tcBorders>
            <w:shd w:val="clear" w:color="auto" w:fill="auto"/>
            <w:noWrap/>
            <w:vAlign w:val="center"/>
          </w:tcPr>
          <w:p w14:paraId="58AB0E10" w14:textId="78595F6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91</w:t>
            </w:r>
          </w:p>
        </w:tc>
        <w:tc>
          <w:tcPr>
            <w:tcW w:w="346" w:type="pct"/>
            <w:tcBorders>
              <w:top w:val="nil"/>
              <w:left w:val="nil"/>
              <w:bottom w:val="single" w:sz="4" w:space="0" w:color="auto"/>
              <w:right w:val="single" w:sz="4" w:space="0" w:color="auto"/>
            </w:tcBorders>
            <w:shd w:val="clear" w:color="auto" w:fill="auto"/>
            <w:noWrap/>
            <w:vAlign w:val="center"/>
          </w:tcPr>
          <w:p w14:paraId="35475A39" w14:textId="7A4984C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95</w:t>
            </w:r>
          </w:p>
        </w:tc>
        <w:tc>
          <w:tcPr>
            <w:tcW w:w="393" w:type="pct"/>
            <w:tcBorders>
              <w:top w:val="nil"/>
              <w:left w:val="nil"/>
              <w:bottom w:val="single" w:sz="4" w:space="0" w:color="auto"/>
              <w:right w:val="single" w:sz="4" w:space="0" w:color="auto"/>
            </w:tcBorders>
            <w:shd w:val="clear" w:color="auto" w:fill="auto"/>
            <w:noWrap/>
            <w:vAlign w:val="center"/>
          </w:tcPr>
          <w:p w14:paraId="0D5D1174" w14:textId="3DDE56A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94</w:t>
            </w:r>
          </w:p>
        </w:tc>
        <w:tc>
          <w:tcPr>
            <w:tcW w:w="342" w:type="pct"/>
            <w:tcBorders>
              <w:top w:val="nil"/>
              <w:left w:val="nil"/>
              <w:bottom w:val="single" w:sz="4" w:space="0" w:color="auto"/>
              <w:right w:val="single" w:sz="4" w:space="0" w:color="auto"/>
            </w:tcBorders>
            <w:shd w:val="clear" w:color="auto" w:fill="auto"/>
            <w:noWrap/>
            <w:vAlign w:val="center"/>
            <w:hideMark/>
          </w:tcPr>
          <w:p w14:paraId="46735353" w14:textId="4E0E5B5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3</w:t>
            </w:r>
          </w:p>
        </w:tc>
        <w:tc>
          <w:tcPr>
            <w:tcW w:w="333" w:type="pct"/>
            <w:tcBorders>
              <w:top w:val="nil"/>
              <w:left w:val="nil"/>
              <w:bottom w:val="single" w:sz="4" w:space="0" w:color="auto"/>
              <w:right w:val="single" w:sz="4" w:space="0" w:color="auto"/>
            </w:tcBorders>
            <w:shd w:val="clear" w:color="auto" w:fill="auto"/>
            <w:noWrap/>
            <w:vAlign w:val="center"/>
            <w:hideMark/>
          </w:tcPr>
          <w:p w14:paraId="51507C3B" w14:textId="00C2D5E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10" w:type="pct"/>
            <w:tcBorders>
              <w:top w:val="nil"/>
              <w:left w:val="nil"/>
              <w:bottom w:val="single" w:sz="4" w:space="0" w:color="auto"/>
              <w:right w:val="single" w:sz="4" w:space="0" w:color="auto"/>
            </w:tcBorders>
            <w:shd w:val="clear" w:color="auto" w:fill="auto"/>
            <w:noWrap/>
            <w:vAlign w:val="center"/>
            <w:hideMark/>
          </w:tcPr>
          <w:p w14:paraId="17BABE8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58" w:type="pct"/>
            <w:tcBorders>
              <w:top w:val="nil"/>
              <w:left w:val="nil"/>
              <w:bottom w:val="single" w:sz="4" w:space="0" w:color="auto"/>
              <w:right w:val="single" w:sz="4" w:space="0" w:color="auto"/>
            </w:tcBorders>
            <w:shd w:val="clear" w:color="auto" w:fill="auto"/>
            <w:noWrap/>
            <w:vAlign w:val="center"/>
            <w:hideMark/>
          </w:tcPr>
          <w:p w14:paraId="722CD5E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95" w:type="pct"/>
            <w:tcBorders>
              <w:top w:val="nil"/>
              <w:left w:val="nil"/>
              <w:bottom w:val="single" w:sz="4" w:space="0" w:color="auto"/>
              <w:right w:val="single" w:sz="4" w:space="0" w:color="auto"/>
            </w:tcBorders>
            <w:shd w:val="clear" w:color="000000" w:fill="FFFFFF"/>
            <w:noWrap/>
            <w:vAlign w:val="center"/>
            <w:hideMark/>
          </w:tcPr>
          <w:p w14:paraId="3D16DEFA" w14:textId="05D42CE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72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89</w:t>
            </w:r>
          </w:p>
        </w:tc>
        <w:tc>
          <w:tcPr>
            <w:tcW w:w="295" w:type="pct"/>
            <w:tcBorders>
              <w:top w:val="nil"/>
              <w:left w:val="nil"/>
              <w:bottom w:val="single" w:sz="4" w:space="0" w:color="auto"/>
              <w:right w:val="single" w:sz="4" w:space="0" w:color="auto"/>
            </w:tcBorders>
            <w:shd w:val="clear" w:color="000000" w:fill="FFFFFF"/>
            <w:noWrap/>
            <w:vAlign w:val="center"/>
            <w:hideMark/>
          </w:tcPr>
          <w:p w14:paraId="3174F191" w14:textId="2868F63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973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04</w:t>
            </w:r>
          </w:p>
        </w:tc>
        <w:tc>
          <w:tcPr>
            <w:tcW w:w="295" w:type="pct"/>
            <w:tcBorders>
              <w:top w:val="nil"/>
              <w:left w:val="nil"/>
              <w:bottom w:val="single" w:sz="4" w:space="0" w:color="auto"/>
              <w:right w:val="single" w:sz="4" w:space="0" w:color="auto"/>
            </w:tcBorders>
            <w:shd w:val="clear" w:color="000000" w:fill="FFFFFF"/>
            <w:noWrap/>
            <w:vAlign w:val="center"/>
            <w:hideMark/>
          </w:tcPr>
          <w:p w14:paraId="6E640BDC" w14:textId="47156E6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43%</w:t>
            </w:r>
          </w:p>
        </w:tc>
        <w:tc>
          <w:tcPr>
            <w:tcW w:w="295" w:type="pct"/>
            <w:tcBorders>
              <w:top w:val="nil"/>
              <w:left w:val="nil"/>
              <w:bottom w:val="single" w:sz="4" w:space="0" w:color="auto"/>
              <w:right w:val="single" w:sz="4" w:space="0" w:color="auto"/>
            </w:tcBorders>
            <w:shd w:val="clear" w:color="000000" w:fill="FFFFFF"/>
            <w:noWrap/>
            <w:vAlign w:val="center"/>
            <w:hideMark/>
          </w:tcPr>
          <w:p w14:paraId="0F27DC01" w14:textId="0227986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53%</w:t>
            </w:r>
          </w:p>
        </w:tc>
        <w:tc>
          <w:tcPr>
            <w:tcW w:w="295" w:type="pct"/>
            <w:tcBorders>
              <w:top w:val="nil"/>
              <w:left w:val="nil"/>
              <w:bottom w:val="single" w:sz="4" w:space="0" w:color="auto"/>
              <w:right w:val="single" w:sz="4" w:space="0" w:color="auto"/>
            </w:tcBorders>
            <w:shd w:val="clear" w:color="000000" w:fill="FFFFFF"/>
            <w:noWrap/>
            <w:vAlign w:val="center"/>
            <w:hideMark/>
          </w:tcPr>
          <w:p w14:paraId="072FC731" w14:textId="7F52E6A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1237</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19</w:t>
            </w:r>
          </w:p>
        </w:tc>
        <w:tc>
          <w:tcPr>
            <w:tcW w:w="296" w:type="pct"/>
            <w:tcBorders>
              <w:top w:val="nil"/>
              <w:left w:val="nil"/>
              <w:bottom w:val="single" w:sz="4" w:space="0" w:color="auto"/>
              <w:right w:val="single" w:sz="4" w:space="0" w:color="auto"/>
            </w:tcBorders>
            <w:shd w:val="clear" w:color="000000" w:fill="FFFFFF"/>
            <w:noWrap/>
            <w:vAlign w:val="center"/>
            <w:hideMark/>
          </w:tcPr>
          <w:p w14:paraId="4EF95873" w14:textId="05A44F2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07E-03</w:t>
            </w:r>
          </w:p>
        </w:tc>
      </w:tr>
      <w:tr w:rsidR="00C72141" w:rsidRPr="004F7AB0" w14:paraId="3FC7340C" w14:textId="77777777" w:rsidTr="00B73179">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14:paraId="2C3EB473" w14:textId="77777777" w:rsidR="00C72141" w:rsidRPr="00077E32" w:rsidRDefault="00C72141"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60</w:t>
            </w:r>
          </w:p>
        </w:tc>
        <w:tc>
          <w:tcPr>
            <w:tcW w:w="395" w:type="pct"/>
            <w:tcBorders>
              <w:top w:val="nil"/>
              <w:left w:val="nil"/>
              <w:bottom w:val="single" w:sz="4" w:space="0" w:color="auto"/>
              <w:right w:val="single" w:sz="4" w:space="0" w:color="auto"/>
            </w:tcBorders>
            <w:shd w:val="clear" w:color="auto" w:fill="auto"/>
            <w:noWrap/>
            <w:vAlign w:val="center"/>
            <w:hideMark/>
          </w:tcPr>
          <w:p w14:paraId="7C9D78DD" w14:textId="7863B86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1-2-1</w:t>
            </w:r>
          </w:p>
        </w:tc>
        <w:tc>
          <w:tcPr>
            <w:tcW w:w="342" w:type="pct"/>
            <w:tcBorders>
              <w:top w:val="nil"/>
              <w:left w:val="nil"/>
              <w:bottom w:val="single" w:sz="4" w:space="0" w:color="auto"/>
              <w:right w:val="single" w:sz="4" w:space="0" w:color="auto"/>
            </w:tcBorders>
            <w:shd w:val="clear" w:color="auto" w:fill="auto"/>
            <w:noWrap/>
            <w:vAlign w:val="center"/>
          </w:tcPr>
          <w:p w14:paraId="4032B55D" w14:textId="3EE7218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91</w:t>
            </w:r>
          </w:p>
        </w:tc>
        <w:tc>
          <w:tcPr>
            <w:tcW w:w="346" w:type="pct"/>
            <w:tcBorders>
              <w:top w:val="nil"/>
              <w:left w:val="nil"/>
              <w:bottom w:val="single" w:sz="4" w:space="0" w:color="auto"/>
              <w:right w:val="single" w:sz="4" w:space="0" w:color="auto"/>
            </w:tcBorders>
            <w:shd w:val="clear" w:color="auto" w:fill="auto"/>
            <w:noWrap/>
            <w:vAlign w:val="center"/>
          </w:tcPr>
          <w:p w14:paraId="74648D05" w14:textId="1F780BF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95</w:t>
            </w:r>
          </w:p>
        </w:tc>
        <w:tc>
          <w:tcPr>
            <w:tcW w:w="393" w:type="pct"/>
            <w:tcBorders>
              <w:top w:val="nil"/>
              <w:left w:val="nil"/>
              <w:bottom w:val="single" w:sz="4" w:space="0" w:color="auto"/>
              <w:right w:val="single" w:sz="4" w:space="0" w:color="auto"/>
            </w:tcBorders>
            <w:shd w:val="clear" w:color="auto" w:fill="auto"/>
            <w:noWrap/>
            <w:vAlign w:val="center"/>
          </w:tcPr>
          <w:p w14:paraId="5082E9A8" w14:textId="5B0092E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94</w:t>
            </w:r>
          </w:p>
        </w:tc>
        <w:tc>
          <w:tcPr>
            <w:tcW w:w="342" w:type="pct"/>
            <w:tcBorders>
              <w:top w:val="nil"/>
              <w:left w:val="nil"/>
              <w:bottom w:val="single" w:sz="4" w:space="0" w:color="auto"/>
              <w:right w:val="single" w:sz="4" w:space="0" w:color="auto"/>
            </w:tcBorders>
            <w:shd w:val="clear" w:color="auto" w:fill="auto"/>
            <w:noWrap/>
            <w:vAlign w:val="center"/>
            <w:hideMark/>
          </w:tcPr>
          <w:p w14:paraId="494AC126" w14:textId="17D2397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4</w:t>
            </w:r>
          </w:p>
        </w:tc>
        <w:tc>
          <w:tcPr>
            <w:tcW w:w="333" w:type="pct"/>
            <w:tcBorders>
              <w:top w:val="nil"/>
              <w:left w:val="nil"/>
              <w:bottom w:val="single" w:sz="4" w:space="0" w:color="auto"/>
              <w:right w:val="single" w:sz="4" w:space="0" w:color="auto"/>
            </w:tcBorders>
            <w:shd w:val="clear" w:color="auto" w:fill="auto"/>
            <w:noWrap/>
            <w:vAlign w:val="center"/>
            <w:hideMark/>
          </w:tcPr>
          <w:p w14:paraId="53E0B6F4" w14:textId="6520BB8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10" w:type="pct"/>
            <w:tcBorders>
              <w:top w:val="nil"/>
              <w:left w:val="nil"/>
              <w:bottom w:val="single" w:sz="4" w:space="0" w:color="auto"/>
              <w:right w:val="single" w:sz="4" w:space="0" w:color="auto"/>
            </w:tcBorders>
            <w:shd w:val="clear" w:color="auto" w:fill="auto"/>
            <w:noWrap/>
            <w:vAlign w:val="center"/>
            <w:hideMark/>
          </w:tcPr>
          <w:p w14:paraId="6ED79AE9"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58" w:type="pct"/>
            <w:tcBorders>
              <w:top w:val="nil"/>
              <w:left w:val="nil"/>
              <w:bottom w:val="single" w:sz="4" w:space="0" w:color="auto"/>
              <w:right w:val="single" w:sz="4" w:space="0" w:color="auto"/>
            </w:tcBorders>
            <w:shd w:val="clear" w:color="auto" w:fill="auto"/>
            <w:noWrap/>
            <w:vAlign w:val="center"/>
            <w:hideMark/>
          </w:tcPr>
          <w:p w14:paraId="605EC88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95" w:type="pct"/>
            <w:tcBorders>
              <w:top w:val="nil"/>
              <w:left w:val="nil"/>
              <w:bottom w:val="single" w:sz="4" w:space="0" w:color="auto"/>
              <w:right w:val="single" w:sz="4" w:space="0" w:color="auto"/>
            </w:tcBorders>
            <w:shd w:val="clear" w:color="000000" w:fill="FFFFFF"/>
            <w:noWrap/>
            <w:vAlign w:val="center"/>
            <w:hideMark/>
          </w:tcPr>
          <w:p w14:paraId="2F40458D" w14:textId="03D67DB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157</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57</w:t>
            </w:r>
          </w:p>
        </w:tc>
        <w:tc>
          <w:tcPr>
            <w:tcW w:w="295" w:type="pct"/>
            <w:tcBorders>
              <w:top w:val="nil"/>
              <w:left w:val="nil"/>
              <w:bottom w:val="single" w:sz="4" w:space="0" w:color="auto"/>
              <w:right w:val="single" w:sz="4" w:space="0" w:color="auto"/>
            </w:tcBorders>
            <w:shd w:val="clear" w:color="000000" w:fill="FFFFFF"/>
            <w:noWrap/>
            <w:vAlign w:val="center"/>
            <w:hideMark/>
          </w:tcPr>
          <w:p w14:paraId="4FB90FE2" w14:textId="0F9F7EB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966</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41</w:t>
            </w:r>
          </w:p>
        </w:tc>
        <w:tc>
          <w:tcPr>
            <w:tcW w:w="295" w:type="pct"/>
            <w:tcBorders>
              <w:top w:val="nil"/>
              <w:left w:val="nil"/>
              <w:bottom w:val="single" w:sz="4" w:space="0" w:color="auto"/>
              <w:right w:val="single" w:sz="4" w:space="0" w:color="auto"/>
            </w:tcBorders>
            <w:shd w:val="clear" w:color="000000" w:fill="FFFFFF"/>
            <w:noWrap/>
            <w:vAlign w:val="center"/>
            <w:hideMark/>
          </w:tcPr>
          <w:p w14:paraId="09A32CE4" w14:textId="62B2DC9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83%</w:t>
            </w:r>
          </w:p>
        </w:tc>
        <w:tc>
          <w:tcPr>
            <w:tcW w:w="295" w:type="pct"/>
            <w:tcBorders>
              <w:top w:val="nil"/>
              <w:left w:val="nil"/>
              <w:bottom w:val="single" w:sz="4" w:space="0" w:color="auto"/>
              <w:right w:val="single" w:sz="4" w:space="0" w:color="auto"/>
            </w:tcBorders>
            <w:shd w:val="clear" w:color="000000" w:fill="FFFFFF"/>
            <w:noWrap/>
            <w:vAlign w:val="center"/>
            <w:hideMark/>
          </w:tcPr>
          <w:p w14:paraId="53FDEDDC" w14:textId="4C8ADFB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50%</w:t>
            </w:r>
          </w:p>
        </w:tc>
        <w:tc>
          <w:tcPr>
            <w:tcW w:w="295" w:type="pct"/>
            <w:tcBorders>
              <w:top w:val="nil"/>
              <w:left w:val="nil"/>
              <w:bottom w:val="single" w:sz="4" w:space="0" w:color="auto"/>
              <w:right w:val="single" w:sz="4" w:space="0" w:color="auto"/>
            </w:tcBorders>
            <w:shd w:val="clear" w:color="000000" w:fill="FFFFFF"/>
            <w:noWrap/>
            <w:vAlign w:val="center"/>
            <w:hideMark/>
          </w:tcPr>
          <w:p w14:paraId="4F9AF241" w14:textId="4AC3500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1239</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91</w:t>
            </w:r>
          </w:p>
        </w:tc>
        <w:tc>
          <w:tcPr>
            <w:tcW w:w="296" w:type="pct"/>
            <w:tcBorders>
              <w:top w:val="nil"/>
              <w:left w:val="nil"/>
              <w:bottom w:val="single" w:sz="4" w:space="0" w:color="auto"/>
              <w:right w:val="single" w:sz="4" w:space="0" w:color="auto"/>
            </w:tcBorders>
            <w:shd w:val="clear" w:color="000000" w:fill="FFFFFF"/>
            <w:noWrap/>
            <w:vAlign w:val="center"/>
            <w:hideMark/>
          </w:tcPr>
          <w:p w14:paraId="064C7F95" w14:textId="0AC5F1B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08E-03</w:t>
            </w:r>
          </w:p>
        </w:tc>
      </w:tr>
      <w:tr w:rsidR="00C72141" w:rsidRPr="004F7AB0" w14:paraId="201335ED" w14:textId="77777777" w:rsidTr="00B73179">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14:paraId="58247DAF"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60</w:t>
            </w:r>
          </w:p>
        </w:tc>
        <w:tc>
          <w:tcPr>
            <w:tcW w:w="395" w:type="pct"/>
            <w:tcBorders>
              <w:top w:val="nil"/>
              <w:left w:val="nil"/>
              <w:bottom w:val="single" w:sz="4" w:space="0" w:color="auto"/>
              <w:right w:val="single" w:sz="4" w:space="0" w:color="auto"/>
            </w:tcBorders>
            <w:shd w:val="clear" w:color="auto" w:fill="auto"/>
            <w:noWrap/>
            <w:vAlign w:val="center"/>
            <w:hideMark/>
          </w:tcPr>
          <w:p w14:paraId="0AF68DCD" w14:textId="24A6EAE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1-3-1</w:t>
            </w:r>
          </w:p>
        </w:tc>
        <w:tc>
          <w:tcPr>
            <w:tcW w:w="342" w:type="pct"/>
            <w:tcBorders>
              <w:top w:val="nil"/>
              <w:left w:val="nil"/>
              <w:bottom w:val="single" w:sz="4" w:space="0" w:color="auto"/>
              <w:right w:val="single" w:sz="4" w:space="0" w:color="auto"/>
            </w:tcBorders>
            <w:shd w:val="clear" w:color="auto" w:fill="auto"/>
            <w:noWrap/>
            <w:vAlign w:val="center"/>
          </w:tcPr>
          <w:p w14:paraId="2FAAA22D" w14:textId="6C08581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91</w:t>
            </w:r>
          </w:p>
        </w:tc>
        <w:tc>
          <w:tcPr>
            <w:tcW w:w="346" w:type="pct"/>
            <w:tcBorders>
              <w:top w:val="nil"/>
              <w:left w:val="nil"/>
              <w:bottom w:val="single" w:sz="4" w:space="0" w:color="auto"/>
              <w:right w:val="single" w:sz="4" w:space="0" w:color="auto"/>
            </w:tcBorders>
            <w:shd w:val="clear" w:color="auto" w:fill="auto"/>
            <w:noWrap/>
            <w:vAlign w:val="center"/>
          </w:tcPr>
          <w:p w14:paraId="401C74BC" w14:textId="5B93B9A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95</w:t>
            </w:r>
          </w:p>
        </w:tc>
        <w:tc>
          <w:tcPr>
            <w:tcW w:w="393" w:type="pct"/>
            <w:tcBorders>
              <w:top w:val="nil"/>
              <w:left w:val="nil"/>
              <w:bottom w:val="single" w:sz="4" w:space="0" w:color="auto"/>
              <w:right w:val="single" w:sz="4" w:space="0" w:color="auto"/>
            </w:tcBorders>
            <w:shd w:val="clear" w:color="auto" w:fill="auto"/>
            <w:noWrap/>
            <w:vAlign w:val="center"/>
          </w:tcPr>
          <w:p w14:paraId="1EB728B7" w14:textId="3EDDA84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94</w:t>
            </w:r>
          </w:p>
        </w:tc>
        <w:tc>
          <w:tcPr>
            <w:tcW w:w="342" w:type="pct"/>
            <w:tcBorders>
              <w:top w:val="nil"/>
              <w:left w:val="nil"/>
              <w:bottom w:val="single" w:sz="4" w:space="0" w:color="auto"/>
              <w:right w:val="single" w:sz="4" w:space="0" w:color="auto"/>
            </w:tcBorders>
            <w:shd w:val="clear" w:color="auto" w:fill="auto"/>
            <w:noWrap/>
            <w:vAlign w:val="center"/>
            <w:hideMark/>
          </w:tcPr>
          <w:p w14:paraId="73A1B4D7" w14:textId="76F2B06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8</w:t>
            </w:r>
          </w:p>
        </w:tc>
        <w:tc>
          <w:tcPr>
            <w:tcW w:w="333" w:type="pct"/>
            <w:tcBorders>
              <w:top w:val="nil"/>
              <w:left w:val="nil"/>
              <w:bottom w:val="single" w:sz="4" w:space="0" w:color="auto"/>
              <w:right w:val="single" w:sz="4" w:space="0" w:color="auto"/>
            </w:tcBorders>
            <w:shd w:val="clear" w:color="auto" w:fill="auto"/>
            <w:noWrap/>
            <w:vAlign w:val="center"/>
            <w:hideMark/>
          </w:tcPr>
          <w:p w14:paraId="1DA39D6F" w14:textId="2429C6B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10" w:type="pct"/>
            <w:tcBorders>
              <w:top w:val="nil"/>
              <w:left w:val="nil"/>
              <w:bottom w:val="single" w:sz="4" w:space="0" w:color="auto"/>
              <w:right w:val="single" w:sz="4" w:space="0" w:color="auto"/>
            </w:tcBorders>
            <w:shd w:val="clear" w:color="auto" w:fill="auto"/>
            <w:noWrap/>
            <w:vAlign w:val="center"/>
            <w:hideMark/>
          </w:tcPr>
          <w:p w14:paraId="28DB7295"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58" w:type="pct"/>
            <w:tcBorders>
              <w:top w:val="nil"/>
              <w:left w:val="nil"/>
              <w:bottom w:val="single" w:sz="4" w:space="0" w:color="auto"/>
              <w:right w:val="single" w:sz="4" w:space="0" w:color="auto"/>
            </w:tcBorders>
            <w:shd w:val="clear" w:color="auto" w:fill="auto"/>
            <w:noWrap/>
            <w:vAlign w:val="center"/>
            <w:hideMark/>
          </w:tcPr>
          <w:p w14:paraId="05C78E0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95" w:type="pct"/>
            <w:tcBorders>
              <w:top w:val="nil"/>
              <w:left w:val="nil"/>
              <w:bottom w:val="single" w:sz="4" w:space="0" w:color="auto"/>
              <w:right w:val="single" w:sz="4" w:space="0" w:color="auto"/>
            </w:tcBorders>
            <w:shd w:val="clear" w:color="000000" w:fill="FFFFFF"/>
            <w:noWrap/>
            <w:vAlign w:val="center"/>
            <w:hideMark/>
          </w:tcPr>
          <w:p w14:paraId="539F87F7" w14:textId="4BDBA08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59</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28</w:t>
            </w:r>
          </w:p>
        </w:tc>
        <w:tc>
          <w:tcPr>
            <w:tcW w:w="295" w:type="pct"/>
            <w:tcBorders>
              <w:top w:val="nil"/>
              <w:left w:val="nil"/>
              <w:bottom w:val="single" w:sz="4" w:space="0" w:color="auto"/>
              <w:right w:val="single" w:sz="4" w:space="0" w:color="auto"/>
            </w:tcBorders>
            <w:shd w:val="clear" w:color="000000" w:fill="FFFFFF"/>
            <w:noWrap/>
            <w:vAlign w:val="center"/>
            <w:hideMark/>
          </w:tcPr>
          <w:p w14:paraId="2A2FF323" w14:textId="735CB80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954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53</w:t>
            </w:r>
          </w:p>
        </w:tc>
        <w:tc>
          <w:tcPr>
            <w:tcW w:w="295" w:type="pct"/>
            <w:tcBorders>
              <w:top w:val="nil"/>
              <w:left w:val="nil"/>
              <w:bottom w:val="single" w:sz="4" w:space="0" w:color="auto"/>
              <w:right w:val="single" w:sz="4" w:space="0" w:color="auto"/>
            </w:tcBorders>
            <w:shd w:val="clear" w:color="000000" w:fill="FFFFFF"/>
            <w:noWrap/>
            <w:vAlign w:val="center"/>
            <w:hideMark/>
          </w:tcPr>
          <w:p w14:paraId="0C8F487B" w14:textId="63407D5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40%</w:t>
            </w:r>
          </w:p>
        </w:tc>
        <w:tc>
          <w:tcPr>
            <w:tcW w:w="295" w:type="pct"/>
            <w:tcBorders>
              <w:top w:val="nil"/>
              <w:left w:val="nil"/>
              <w:bottom w:val="single" w:sz="4" w:space="0" w:color="auto"/>
              <w:right w:val="single" w:sz="4" w:space="0" w:color="auto"/>
            </w:tcBorders>
            <w:shd w:val="clear" w:color="000000" w:fill="FFFFFF"/>
            <w:noWrap/>
            <w:vAlign w:val="center"/>
            <w:hideMark/>
          </w:tcPr>
          <w:p w14:paraId="6FDC4416" w14:textId="7F32425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43%</w:t>
            </w:r>
          </w:p>
        </w:tc>
        <w:tc>
          <w:tcPr>
            <w:tcW w:w="295" w:type="pct"/>
            <w:tcBorders>
              <w:top w:val="nil"/>
              <w:left w:val="nil"/>
              <w:bottom w:val="single" w:sz="4" w:space="0" w:color="auto"/>
              <w:right w:val="single" w:sz="4" w:space="0" w:color="auto"/>
            </w:tcBorders>
            <w:shd w:val="clear" w:color="000000" w:fill="FFFFFF"/>
            <w:noWrap/>
            <w:vAlign w:val="center"/>
            <w:hideMark/>
          </w:tcPr>
          <w:p w14:paraId="702D030A" w14:textId="6332F77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1213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02</w:t>
            </w:r>
          </w:p>
        </w:tc>
        <w:tc>
          <w:tcPr>
            <w:tcW w:w="296" w:type="pct"/>
            <w:tcBorders>
              <w:top w:val="nil"/>
              <w:left w:val="nil"/>
              <w:bottom w:val="single" w:sz="4" w:space="0" w:color="auto"/>
              <w:right w:val="single" w:sz="4" w:space="0" w:color="auto"/>
            </w:tcBorders>
            <w:shd w:val="clear" w:color="000000" w:fill="FFFFFF"/>
            <w:noWrap/>
            <w:vAlign w:val="center"/>
            <w:hideMark/>
          </w:tcPr>
          <w:p w14:paraId="09DA8B00" w14:textId="6980FB5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95E-03</w:t>
            </w:r>
          </w:p>
        </w:tc>
      </w:tr>
      <w:tr w:rsidR="00C72141" w:rsidRPr="004F7AB0" w14:paraId="7CE390CC" w14:textId="77777777" w:rsidTr="00B73179">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14:paraId="1C087E0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80</w:t>
            </w:r>
          </w:p>
        </w:tc>
        <w:tc>
          <w:tcPr>
            <w:tcW w:w="395" w:type="pct"/>
            <w:tcBorders>
              <w:top w:val="nil"/>
              <w:left w:val="nil"/>
              <w:bottom w:val="single" w:sz="4" w:space="0" w:color="auto"/>
              <w:right w:val="single" w:sz="4" w:space="0" w:color="auto"/>
            </w:tcBorders>
            <w:shd w:val="clear" w:color="auto" w:fill="auto"/>
            <w:noWrap/>
            <w:vAlign w:val="center"/>
            <w:hideMark/>
          </w:tcPr>
          <w:p w14:paraId="0CD847A3" w14:textId="328DF6C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1-3-1</w:t>
            </w:r>
          </w:p>
        </w:tc>
        <w:tc>
          <w:tcPr>
            <w:tcW w:w="342" w:type="pct"/>
            <w:tcBorders>
              <w:top w:val="nil"/>
              <w:left w:val="nil"/>
              <w:bottom w:val="single" w:sz="4" w:space="0" w:color="auto"/>
              <w:right w:val="single" w:sz="4" w:space="0" w:color="auto"/>
            </w:tcBorders>
            <w:shd w:val="clear" w:color="auto" w:fill="auto"/>
            <w:noWrap/>
            <w:vAlign w:val="center"/>
          </w:tcPr>
          <w:p w14:paraId="6040F14F" w14:textId="1E47628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91</w:t>
            </w:r>
          </w:p>
        </w:tc>
        <w:tc>
          <w:tcPr>
            <w:tcW w:w="346" w:type="pct"/>
            <w:tcBorders>
              <w:top w:val="nil"/>
              <w:left w:val="nil"/>
              <w:bottom w:val="single" w:sz="4" w:space="0" w:color="auto"/>
              <w:right w:val="single" w:sz="4" w:space="0" w:color="auto"/>
            </w:tcBorders>
            <w:shd w:val="clear" w:color="auto" w:fill="auto"/>
            <w:noWrap/>
            <w:vAlign w:val="center"/>
          </w:tcPr>
          <w:p w14:paraId="36764D46" w14:textId="10615C7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95</w:t>
            </w:r>
          </w:p>
        </w:tc>
        <w:tc>
          <w:tcPr>
            <w:tcW w:w="393" w:type="pct"/>
            <w:tcBorders>
              <w:top w:val="nil"/>
              <w:left w:val="nil"/>
              <w:bottom w:val="single" w:sz="4" w:space="0" w:color="auto"/>
              <w:right w:val="single" w:sz="4" w:space="0" w:color="auto"/>
            </w:tcBorders>
            <w:shd w:val="clear" w:color="auto" w:fill="auto"/>
            <w:noWrap/>
            <w:vAlign w:val="center"/>
          </w:tcPr>
          <w:p w14:paraId="737F4DA5" w14:textId="5372782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94</w:t>
            </w:r>
          </w:p>
        </w:tc>
        <w:tc>
          <w:tcPr>
            <w:tcW w:w="342" w:type="pct"/>
            <w:tcBorders>
              <w:top w:val="nil"/>
              <w:left w:val="nil"/>
              <w:bottom w:val="single" w:sz="4" w:space="0" w:color="auto"/>
              <w:right w:val="single" w:sz="4" w:space="0" w:color="auto"/>
            </w:tcBorders>
            <w:shd w:val="clear" w:color="auto" w:fill="auto"/>
            <w:noWrap/>
            <w:vAlign w:val="center"/>
            <w:hideMark/>
          </w:tcPr>
          <w:p w14:paraId="75D29D43" w14:textId="5765CE5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11</w:t>
            </w:r>
          </w:p>
        </w:tc>
        <w:tc>
          <w:tcPr>
            <w:tcW w:w="333" w:type="pct"/>
            <w:tcBorders>
              <w:top w:val="nil"/>
              <w:left w:val="nil"/>
              <w:bottom w:val="single" w:sz="4" w:space="0" w:color="auto"/>
              <w:right w:val="single" w:sz="4" w:space="0" w:color="auto"/>
            </w:tcBorders>
            <w:shd w:val="clear" w:color="auto" w:fill="auto"/>
            <w:noWrap/>
            <w:vAlign w:val="center"/>
            <w:hideMark/>
          </w:tcPr>
          <w:p w14:paraId="2BE809F4" w14:textId="5278E40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10" w:type="pct"/>
            <w:tcBorders>
              <w:top w:val="nil"/>
              <w:left w:val="nil"/>
              <w:bottom w:val="single" w:sz="4" w:space="0" w:color="auto"/>
              <w:right w:val="single" w:sz="4" w:space="0" w:color="auto"/>
            </w:tcBorders>
            <w:shd w:val="clear" w:color="auto" w:fill="auto"/>
            <w:noWrap/>
            <w:vAlign w:val="center"/>
            <w:hideMark/>
          </w:tcPr>
          <w:p w14:paraId="7FD29DC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58" w:type="pct"/>
            <w:tcBorders>
              <w:top w:val="nil"/>
              <w:left w:val="nil"/>
              <w:bottom w:val="single" w:sz="4" w:space="0" w:color="auto"/>
              <w:right w:val="single" w:sz="4" w:space="0" w:color="auto"/>
            </w:tcBorders>
            <w:shd w:val="clear" w:color="auto" w:fill="auto"/>
            <w:noWrap/>
            <w:vAlign w:val="center"/>
            <w:hideMark/>
          </w:tcPr>
          <w:p w14:paraId="4DFC71E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95" w:type="pct"/>
            <w:tcBorders>
              <w:top w:val="nil"/>
              <w:left w:val="nil"/>
              <w:bottom w:val="single" w:sz="4" w:space="0" w:color="auto"/>
              <w:right w:val="single" w:sz="4" w:space="0" w:color="auto"/>
            </w:tcBorders>
            <w:shd w:val="clear" w:color="000000" w:fill="FFFFFF"/>
            <w:noWrap/>
            <w:vAlign w:val="center"/>
            <w:hideMark/>
          </w:tcPr>
          <w:p w14:paraId="68A98566" w14:textId="66E1C52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58</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56</w:t>
            </w:r>
          </w:p>
        </w:tc>
        <w:tc>
          <w:tcPr>
            <w:tcW w:w="295" w:type="pct"/>
            <w:tcBorders>
              <w:top w:val="nil"/>
              <w:left w:val="nil"/>
              <w:bottom w:val="single" w:sz="4" w:space="0" w:color="auto"/>
              <w:right w:val="single" w:sz="4" w:space="0" w:color="auto"/>
            </w:tcBorders>
            <w:shd w:val="clear" w:color="000000" w:fill="FFFFFF"/>
            <w:noWrap/>
            <w:vAlign w:val="center"/>
            <w:hideMark/>
          </w:tcPr>
          <w:p w14:paraId="4A6F90E4" w14:textId="17E42E9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952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54</w:t>
            </w:r>
          </w:p>
        </w:tc>
        <w:tc>
          <w:tcPr>
            <w:tcW w:w="295" w:type="pct"/>
            <w:tcBorders>
              <w:top w:val="nil"/>
              <w:left w:val="nil"/>
              <w:bottom w:val="single" w:sz="4" w:space="0" w:color="auto"/>
              <w:right w:val="single" w:sz="4" w:space="0" w:color="auto"/>
            </w:tcBorders>
            <w:shd w:val="clear" w:color="000000" w:fill="FFFFFF"/>
            <w:noWrap/>
            <w:vAlign w:val="center"/>
            <w:hideMark/>
          </w:tcPr>
          <w:p w14:paraId="351657D1" w14:textId="49FC380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40%</w:t>
            </w:r>
          </w:p>
        </w:tc>
        <w:tc>
          <w:tcPr>
            <w:tcW w:w="295" w:type="pct"/>
            <w:tcBorders>
              <w:top w:val="nil"/>
              <w:left w:val="nil"/>
              <w:bottom w:val="single" w:sz="4" w:space="0" w:color="auto"/>
              <w:right w:val="single" w:sz="4" w:space="0" w:color="auto"/>
            </w:tcBorders>
            <w:shd w:val="clear" w:color="000000" w:fill="FFFFFF"/>
            <w:noWrap/>
            <w:vAlign w:val="center"/>
            <w:hideMark/>
          </w:tcPr>
          <w:p w14:paraId="3533B05D" w14:textId="076ED43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42%</w:t>
            </w:r>
          </w:p>
        </w:tc>
        <w:tc>
          <w:tcPr>
            <w:tcW w:w="295" w:type="pct"/>
            <w:tcBorders>
              <w:top w:val="nil"/>
              <w:left w:val="nil"/>
              <w:bottom w:val="single" w:sz="4" w:space="0" w:color="auto"/>
              <w:right w:val="single" w:sz="4" w:space="0" w:color="auto"/>
            </w:tcBorders>
            <w:shd w:val="clear" w:color="000000" w:fill="FFFFFF"/>
            <w:noWrap/>
            <w:vAlign w:val="center"/>
            <w:hideMark/>
          </w:tcPr>
          <w:p w14:paraId="1B01A58C" w14:textId="0AB9868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1210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53</w:t>
            </w:r>
          </w:p>
        </w:tc>
        <w:tc>
          <w:tcPr>
            <w:tcW w:w="296" w:type="pct"/>
            <w:tcBorders>
              <w:top w:val="nil"/>
              <w:left w:val="nil"/>
              <w:bottom w:val="single" w:sz="4" w:space="0" w:color="auto"/>
              <w:right w:val="single" w:sz="4" w:space="0" w:color="auto"/>
            </w:tcBorders>
            <w:shd w:val="clear" w:color="000000" w:fill="FFFFFF"/>
            <w:noWrap/>
            <w:vAlign w:val="center"/>
            <w:hideMark/>
          </w:tcPr>
          <w:p w14:paraId="2938A375" w14:textId="12BECDB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94E-03</w:t>
            </w:r>
          </w:p>
        </w:tc>
      </w:tr>
      <w:tr w:rsidR="00C72141" w:rsidRPr="004F7AB0" w14:paraId="44864348" w14:textId="77777777" w:rsidTr="00B73179">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14:paraId="4136E56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80</w:t>
            </w:r>
          </w:p>
        </w:tc>
        <w:tc>
          <w:tcPr>
            <w:tcW w:w="395" w:type="pct"/>
            <w:tcBorders>
              <w:top w:val="nil"/>
              <w:left w:val="nil"/>
              <w:bottom w:val="single" w:sz="4" w:space="0" w:color="auto"/>
              <w:right w:val="single" w:sz="4" w:space="0" w:color="auto"/>
            </w:tcBorders>
            <w:shd w:val="clear" w:color="auto" w:fill="auto"/>
            <w:noWrap/>
            <w:vAlign w:val="center"/>
            <w:hideMark/>
          </w:tcPr>
          <w:p w14:paraId="720AC36E" w14:textId="0B413B3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1-7-1</w:t>
            </w:r>
          </w:p>
        </w:tc>
        <w:tc>
          <w:tcPr>
            <w:tcW w:w="342" w:type="pct"/>
            <w:tcBorders>
              <w:top w:val="nil"/>
              <w:left w:val="nil"/>
              <w:bottom w:val="single" w:sz="4" w:space="0" w:color="auto"/>
              <w:right w:val="single" w:sz="4" w:space="0" w:color="auto"/>
            </w:tcBorders>
            <w:shd w:val="clear" w:color="auto" w:fill="auto"/>
            <w:noWrap/>
            <w:vAlign w:val="center"/>
          </w:tcPr>
          <w:p w14:paraId="21F84335" w14:textId="754D434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91</w:t>
            </w:r>
          </w:p>
        </w:tc>
        <w:tc>
          <w:tcPr>
            <w:tcW w:w="346" w:type="pct"/>
            <w:tcBorders>
              <w:top w:val="nil"/>
              <w:left w:val="nil"/>
              <w:bottom w:val="single" w:sz="4" w:space="0" w:color="auto"/>
              <w:right w:val="single" w:sz="4" w:space="0" w:color="auto"/>
            </w:tcBorders>
            <w:shd w:val="clear" w:color="auto" w:fill="auto"/>
            <w:noWrap/>
            <w:vAlign w:val="center"/>
          </w:tcPr>
          <w:p w14:paraId="4C36FFA0" w14:textId="7A265C6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95</w:t>
            </w:r>
          </w:p>
        </w:tc>
        <w:tc>
          <w:tcPr>
            <w:tcW w:w="393" w:type="pct"/>
            <w:tcBorders>
              <w:top w:val="nil"/>
              <w:left w:val="nil"/>
              <w:bottom w:val="single" w:sz="4" w:space="0" w:color="auto"/>
              <w:right w:val="single" w:sz="4" w:space="0" w:color="auto"/>
            </w:tcBorders>
            <w:shd w:val="clear" w:color="auto" w:fill="auto"/>
            <w:noWrap/>
            <w:vAlign w:val="center"/>
          </w:tcPr>
          <w:p w14:paraId="74F97FE1" w14:textId="08FAAB9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94</w:t>
            </w:r>
          </w:p>
        </w:tc>
        <w:tc>
          <w:tcPr>
            <w:tcW w:w="342" w:type="pct"/>
            <w:tcBorders>
              <w:top w:val="nil"/>
              <w:left w:val="nil"/>
              <w:bottom w:val="single" w:sz="4" w:space="0" w:color="auto"/>
              <w:right w:val="single" w:sz="4" w:space="0" w:color="auto"/>
            </w:tcBorders>
            <w:shd w:val="clear" w:color="auto" w:fill="auto"/>
            <w:noWrap/>
            <w:vAlign w:val="center"/>
            <w:hideMark/>
          </w:tcPr>
          <w:p w14:paraId="22ABC404" w14:textId="77A9833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5</w:t>
            </w:r>
          </w:p>
        </w:tc>
        <w:tc>
          <w:tcPr>
            <w:tcW w:w="333" w:type="pct"/>
            <w:tcBorders>
              <w:top w:val="nil"/>
              <w:left w:val="nil"/>
              <w:bottom w:val="single" w:sz="4" w:space="0" w:color="auto"/>
              <w:right w:val="single" w:sz="4" w:space="0" w:color="auto"/>
            </w:tcBorders>
            <w:shd w:val="clear" w:color="auto" w:fill="auto"/>
            <w:noWrap/>
            <w:vAlign w:val="center"/>
            <w:hideMark/>
          </w:tcPr>
          <w:p w14:paraId="328B88DF" w14:textId="4198E88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10" w:type="pct"/>
            <w:tcBorders>
              <w:top w:val="nil"/>
              <w:left w:val="nil"/>
              <w:bottom w:val="single" w:sz="4" w:space="0" w:color="auto"/>
              <w:right w:val="single" w:sz="4" w:space="0" w:color="auto"/>
            </w:tcBorders>
            <w:shd w:val="clear" w:color="auto" w:fill="auto"/>
            <w:noWrap/>
            <w:vAlign w:val="center"/>
            <w:hideMark/>
          </w:tcPr>
          <w:p w14:paraId="2E0EAE6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58" w:type="pct"/>
            <w:tcBorders>
              <w:top w:val="nil"/>
              <w:left w:val="nil"/>
              <w:bottom w:val="single" w:sz="4" w:space="0" w:color="auto"/>
              <w:right w:val="single" w:sz="4" w:space="0" w:color="auto"/>
            </w:tcBorders>
            <w:shd w:val="clear" w:color="auto" w:fill="auto"/>
            <w:noWrap/>
            <w:vAlign w:val="center"/>
            <w:hideMark/>
          </w:tcPr>
          <w:p w14:paraId="0446562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95" w:type="pct"/>
            <w:tcBorders>
              <w:top w:val="nil"/>
              <w:left w:val="nil"/>
              <w:bottom w:val="single" w:sz="4" w:space="0" w:color="auto"/>
              <w:right w:val="single" w:sz="4" w:space="0" w:color="auto"/>
            </w:tcBorders>
            <w:shd w:val="clear" w:color="000000" w:fill="FFFFFF"/>
            <w:noWrap/>
            <w:vAlign w:val="center"/>
            <w:hideMark/>
          </w:tcPr>
          <w:p w14:paraId="1963E5BF" w14:textId="62F5A96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59</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51</w:t>
            </w:r>
          </w:p>
        </w:tc>
        <w:tc>
          <w:tcPr>
            <w:tcW w:w="295" w:type="pct"/>
            <w:tcBorders>
              <w:top w:val="nil"/>
              <w:left w:val="nil"/>
              <w:bottom w:val="single" w:sz="4" w:space="0" w:color="auto"/>
              <w:right w:val="single" w:sz="4" w:space="0" w:color="auto"/>
            </w:tcBorders>
            <w:shd w:val="clear" w:color="000000" w:fill="FFFFFF"/>
            <w:noWrap/>
            <w:vAlign w:val="center"/>
            <w:hideMark/>
          </w:tcPr>
          <w:p w14:paraId="2871801E" w14:textId="5AB842F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952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62</w:t>
            </w:r>
          </w:p>
        </w:tc>
        <w:tc>
          <w:tcPr>
            <w:tcW w:w="295" w:type="pct"/>
            <w:tcBorders>
              <w:top w:val="nil"/>
              <w:left w:val="nil"/>
              <w:bottom w:val="single" w:sz="4" w:space="0" w:color="auto"/>
              <w:right w:val="single" w:sz="4" w:space="0" w:color="auto"/>
            </w:tcBorders>
            <w:shd w:val="clear" w:color="000000" w:fill="FFFFFF"/>
            <w:noWrap/>
            <w:vAlign w:val="center"/>
            <w:hideMark/>
          </w:tcPr>
          <w:p w14:paraId="254CCD6D" w14:textId="5001593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40%</w:t>
            </w:r>
          </w:p>
        </w:tc>
        <w:tc>
          <w:tcPr>
            <w:tcW w:w="295" w:type="pct"/>
            <w:tcBorders>
              <w:top w:val="nil"/>
              <w:left w:val="nil"/>
              <w:bottom w:val="single" w:sz="4" w:space="0" w:color="auto"/>
              <w:right w:val="single" w:sz="4" w:space="0" w:color="auto"/>
            </w:tcBorders>
            <w:shd w:val="clear" w:color="000000" w:fill="FFFFFF"/>
            <w:noWrap/>
            <w:vAlign w:val="center"/>
            <w:hideMark/>
          </w:tcPr>
          <w:p w14:paraId="0E718FDD" w14:textId="47BC003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42%</w:t>
            </w:r>
          </w:p>
        </w:tc>
        <w:tc>
          <w:tcPr>
            <w:tcW w:w="295" w:type="pct"/>
            <w:tcBorders>
              <w:top w:val="nil"/>
              <w:left w:val="nil"/>
              <w:bottom w:val="single" w:sz="4" w:space="0" w:color="auto"/>
              <w:right w:val="single" w:sz="4" w:space="0" w:color="auto"/>
            </w:tcBorders>
            <w:shd w:val="clear" w:color="000000" w:fill="FFFFFF"/>
            <w:noWrap/>
            <w:vAlign w:val="center"/>
            <w:hideMark/>
          </w:tcPr>
          <w:p w14:paraId="35A8CCC7" w14:textId="30ADD28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1210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76</w:t>
            </w:r>
          </w:p>
        </w:tc>
        <w:tc>
          <w:tcPr>
            <w:tcW w:w="296" w:type="pct"/>
            <w:tcBorders>
              <w:top w:val="nil"/>
              <w:left w:val="nil"/>
              <w:bottom w:val="single" w:sz="4" w:space="0" w:color="auto"/>
              <w:right w:val="single" w:sz="4" w:space="0" w:color="auto"/>
            </w:tcBorders>
            <w:shd w:val="clear" w:color="000000" w:fill="FFFFFF"/>
            <w:noWrap/>
            <w:vAlign w:val="center"/>
            <w:hideMark/>
          </w:tcPr>
          <w:p w14:paraId="27C4D0AD" w14:textId="2C77DD6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94E-03</w:t>
            </w:r>
          </w:p>
        </w:tc>
      </w:tr>
      <w:tr w:rsidR="00C72141" w:rsidRPr="004F7AB0" w14:paraId="1987E9AC" w14:textId="77777777" w:rsidTr="00B73179">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14:paraId="6DCFF11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80</w:t>
            </w:r>
          </w:p>
        </w:tc>
        <w:tc>
          <w:tcPr>
            <w:tcW w:w="395" w:type="pct"/>
            <w:tcBorders>
              <w:top w:val="nil"/>
              <w:left w:val="nil"/>
              <w:bottom w:val="single" w:sz="4" w:space="0" w:color="auto"/>
              <w:right w:val="single" w:sz="4" w:space="0" w:color="auto"/>
            </w:tcBorders>
            <w:shd w:val="clear" w:color="auto" w:fill="auto"/>
            <w:noWrap/>
            <w:vAlign w:val="center"/>
            <w:hideMark/>
          </w:tcPr>
          <w:p w14:paraId="5D616B61" w14:textId="6089575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1-4-1</w:t>
            </w:r>
          </w:p>
        </w:tc>
        <w:tc>
          <w:tcPr>
            <w:tcW w:w="342" w:type="pct"/>
            <w:tcBorders>
              <w:top w:val="nil"/>
              <w:left w:val="nil"/>
              <w:bottom w:val="single" w:sz="4" w:space="0" w:color="auto"/>
              <w:right w:val="single" w:sz="4" w:space="0" w:color="auto"/>
            </w:tcBorders>
            <w:shd w:val="clear" w:color="auto" w:fill="auto"/>
            <w:noWrap/>
            <w:vAlign w:val="center"/>
          </w:tcPr>
          <w:p w14:paraId="7D6148AB" w14:textId="7F87C93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91</w:t>
            </w:r>
          </w:p>
        </w:tc>
        <w:tc>
          <w:tcPr>
            <w:tcW w:w="346" w:type="pct"/>
            <w:tcBorders>
              <w:top w:val="nil"/>
              <w:left w:val="nil"/>
              <w:bottom w:val="single" w:sz="4" w:space="0" w:color="auto"/>
              <w:right w:val="single" w:sz="4" w:space="0" w:color="auto"/>
            </w:tcBorders>
            <w:shd w:val="clear" w:color="auto" w:fill="auto"/>
            <w:noWrap/>
            <w:vAlign w:val="center"/>
          </w:tcPr>
          <w:p w14:paraId="182DBF8F" w14:textId="13D302B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95</w:t>
            </w:r>
          </w:p>
        </w:tc>
        <w:tc>
          <w:tcPr>
            <w:tcW w:w="393" w:type="pct"/>
            <w:tcBorders>
              <w:top w:val="nil"/>
              <w:left w:val="nil"/>
              <w:bottom w:val="single" w:sz="4" w:space="0" w:color="auto"/>
              <w:right w:val="single" w:sz="4" w:space="0" w:color="auto"/>
            </w:tcBorders>
            <w:shd w:val="clear" w:color="auto" w:fill="auto"/>
            <w:noWrap/>
            <w:vAlign w:val="center"/>
          </w:tcPr>
          <w:p w14:paraId="2E1A991B" w14:textId="3E0AC84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94</w:t>
            </w:r>
          </w:p>
        </w:tc>
        <w:tc>
          <w:tcPr>
            <w:tcW w:w="342" w:type="pct"/>
            <w:tcBorders>
              <w:top w:val="nil"/>
              <w:left w:val="nil"/>
              <w:bottom w:val="single" w:sz="4" w:space="0" w:color="auto"/>
              <w:right w:val="single" w:sz="4" w:space="0" w:color="auto"/>
            </w:tcBorders>
            <w:shd w:val="clear" w:color="auto" w:fill="auto"/>
            <w:noWrap/>
            <w:vAlign w:val="center"/>
            <w:hideMark/>
          </w:tcPr>
          <w:p w14:paraId="4D707793" w14:textId="3D1AF9B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3</w:t>
            </w:r>
          </w:p>
        </w:tc>
        <w:tc>
          <w:tcPr>
            <w:tcW w:w="333" w:type="pct"/>
            <w:tcBorders>
              <w:top w:val="nil"/>
              <w:left w:val="nil"/>
              <w:bottom w:val="single" w:sz="4" w:space="0" w:color="auto"/>
              <w:right w:val="single" w:sz="4" w:space="0" w:color="auto"/>
            </w:tcBorders>
            <w:shd w:val="clear" w:color="auto" w:fill="auto"/>
            <w:noWrap/>
            <w:vAlign w:val="center"/>
            <w:hideMark/>
          </w:tcPr>
          <w:p w14:paraId="6EA82947" w14:textId="305D63A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10" w:type="pct"/>
            <w:tcBorders>
              <w:top w:val="nil"/>
              <w:left w:val="nil"/>
              <w:bottom w:val="single" w:sz="4" w:space="0" w:color="auto"/>
              <w:right w:val="single" w:sz="4" w:space="0" w:color="auto"/>
            </w:tcBorders>
            <w:shd w:val="clear" w:color="auto" w:fill="auto"/>
            <w:noWrap/>
            <w:vAlign w:val="center"/>
            <w:hideMark/>
          </w:tcPr>
          <w:p w14:paraId="444471B1"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58" w:type="pct"/>
            <w:tcBorders>
              <w:top w:val="nil"/>
              <w:left w:val="nil"/>
              <w:bottom w:val="single" w:sz="4" w:space="0" w:color="auto"/>
              <w:right w:val="single" w:sz="4" w:space="0" w:color="auto"/>
            </w:tcBorders>
            <w:shd w:val="clear" w:color="auto" w:fill="auto"/>
            <w:noWrap/>
            <w:vAlign w:val="center"/>
            <w:hideMark/>
          </w:tcPr>
          <w:p w14:paraId="10CA788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95" w:type="pct"/>
            <w:tcBorders>
              <w:top w:val="nil"/>
              <w:left w:val="nil"/>
              <w:bottom w:val="single" w:sz="4" w:space="0" w:color="auto"/>
              <w:right w:val="single" w:sz="4" w:space="0" w:color="auto"/>
            </w:tcBorders>
            <w:shd w:val="clear" w:color="000000" w:fill="FFFFFF"/>
            <w:noWrap/>
            <w:vAlign w:val="center"/>
            <w:hideMark/>
          </w:tcPr>
          <w:p w14:paraId="427EBC18" w14:textId="6FEE206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01</w:t>
            </w:r>
          </w:p>
        </w:tc>
        <w:tc>
          <w:tcPr>
            <w:tcW w:w="295" w:type="pct"/>
            <w:tcBorders>
              <w:top w:val="nil"/>
              <w:left w:val="nil"/>
              <w:bottom w:val="single" w:sz="4" w:space="0" w:color="auto"/>
              <w:right w:val="single" w:sz="4" w:space="0" w:color="auto"/>
            </w:tcBorders>
            <w:shd w:val="clear" w:color="000000" w:fill="FFFFFF"/>
            <w:noWrap/>
            <w:vAlign w:val="center"/>
            <w:hideMark/>
          </w:tcPr>
          <w:p w14:paraId="1302B186" w14:textId="233DDBF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962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47</w:t>
            </w:r>
          </w:p>
        </w:tc>
        <w:tc>
          <w:tcPr>
            <w:tcW w:w="295" w:type="pct"/>
            <w:tcBorders>
              <w:top w:val="nil"/>
              <w:left w:val="nil"/>
              <w:bottom w:val="single" w:sz="4" w:space="0" w:color="auto"/>
              <w:right w:val="single" w:sz="4" w:space="0" w:color="auto"/>
            </w:tcBorders>
            <w:shd w:val="clear" w:color="000000" w:fill="FFFFFF"/>
            <w:noWrap/>
            <w:vAlign w:val="center"/>
            <w:hideMark/>
          </w:tcPr>
          <w:p w14:paraId="69611C1F" w14:textId="0F33BCA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39%</w:t>
            </w:r>
          </w:p>
        </w:tc>
        <w:tc>
          <w:tcPr>
            <w:tcW w:w="295" w:type="pct"/>
            <w:tcBorders>
              <w:top w:val="nil"/>
              <w:left w:val="nil"/>
              <w:bottom w:val="single" w:sz="4" w:space="0" w:color="auto"/>
              <w:right w:val="single" w:sz="4" w:space="0" w:color="auto"/>
            </w:tcBorders>
            <w:shd w:val="clear" w:color="000000" w:fill="FFFFFF"/>
            <w:noWrap/>
            <w:vAlign w:val="center"/>
            <w:hideMark/>
          </w:tcPr>
          <w:p w14:paraId="4D80C52D" w14:textId="7F4209B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48%</w:t>
            </w:r>
          </w:p>
        </w:tc>
        <w:tc>
          <w:tcPr>
            <w:tcW w:w="295" w:type="pct"/>
            <w:tcBorders>
              <w:top w:val="nil"/>
              <w:left w:val="nil"/>
              <w:bottom w:val="single" w:sz="4" w:space="0" w:color="auto"/>
              <w:right w:val="single" w:sz="4" w:space="0" w:color="auto"/>
            </w:tcBorders>
            <w:shd w:val="clear" w:color="000000" w:fill="FFFFFF"/>
            <w:noWrap/>
            <w:vAlign w:val="center"/>
            <w:hideMark/>
          </w:tcPr>
          <w:p w14:paraId="6019291C" w14:textId="6D2E2B2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1223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42</w:t>
            </w:r>
          </w:p>
        </w:tc>
        <w:tc>
          <w:tcPr>
            <w:tcW w:w="296" w:type="pct"/>
            <w:tcBorders>
              <w:top w:val="nil"/>
              <w:left w:val="nil"/>
              <w:bottom w:val="single" w:sz="4" w:space="0" w:color="auto"/>
              <w:right w:val="single" w:sz="4" w:space="0" w:color="auto"/>
            </w:tcBorders>
            <w:shd w:val="clear" w:color="000000" w:fill="FFFFFF"/>
            <w:noWrap/>
            <w:vAlign w:val="center"/>
            <w:hideMark/>
          </w:tcPr>
          <w:p w14:paraId="404B083D" w14:textId="204771B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00E-03</w:t>
            </w:r>
          </w:p>
        </w:tc>
      </w:tr>
      <w:tr w:rsidR="00C72141" w:rsidRPr="004F7AB0" w14:paraId="05473E8F" w14:textId="77777777" w:rsidTr="00B73179">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14:paraId="0E1C3957"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80</w:t>
            </w:r>
          </w:p>
        </w:tc>
        <w:tc>
          <w:tcPr>
            <w:tcW w:w="395" w:type="pct"/>
            <w:tcBorders>
              <w:top w:val="nil"/>
              <w:left w:val="nil"/>
              <w:bottom w:val="single" w:sz="4" w:space="0" w:color="auto"/>
              <w:right w:val="single" w:sz="4" w:space="0" w:color="auto"/>
            </w:tcBorders>
            <w:shd w:val="clear" w:color="auto" w:fill="auto"/>
            <w:noWrap/>
            <w:vAlign w:val="center"/>
            <w:hideMark/>
          </w:tcPr>
          <w:p w14:paraId="6BD06784" w14:textId="0FE789F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1-3-1</w:t>
            </w:r>
          </w:p>
        </w:tc>
        <w:tc>
          <w:tcPr>
            <w:tcW w:w="342" w:type="pct"/>
            <w:tcBorders>
              <w:top w:val="nil"/>
              <w:left w:val="nil"/>
              <w:bottom w:val="single" w:sz="4" w:space="0" w:color="auto"/>
              <w:right w:val="single" w:sz="4" w:space="0" w:color="auto"/>
            </w:tcBorders>
            <w:shd w:val="clear" w:color="auto" w:fill="auto"/>
            <w:noWrap/>
            <w:vAlign w:val="center"/>
          </w:tcPr>
          <w:p w14:paraId="35201389" w14:textId="7D0D3F0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91</w:t>
            </w:r>
          </w:p>
        </w:tc>
        <w:tc>
          <w:tcPr>
            <w:tcW w:w="346" w:type="pct"/>
            <w:tcBorders>
              <w:top w:val="nil"/>
              <w:left w:val="nil"/>
              <w:bottom w:val="single" w:sz="4" w:space="0" w:color="auto"/>
              <w:right w:val="single" w:sz="4" w:space="0" w:color="auto"/>
            </w:tcBorders>
            <w:shd w:val="clear" w:color="auto" w:fill="auto"/>
            <w:noWrap/>
            <w:vAlign w:val="center"/>
          </w:tcPr>
          <w:p w14:paraId="2A9A4DDB" w14:textId="2305CDB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95</w:t>
            </w:r>
          </w:p>
        </w:tc>
        <w:tc>
          <w:tcPr>
            <w:tcW w:w="393" w:type="pct"/>
            <w:tcBorders>
              <w:top w:val="nil"/>
              <w:left w:val="nil"/>
              <w:bottom w:val="single" w:sz="4" w:space="0" w:color="auto"/>
              <w:right w:val="single" w:sz="4" w:space="0" w:color="auto"/>
            </w:tcBorders>
            <w:shd w:val="clear" w:color="auto" w:fill="auto"/>
            <w:noWrap/>
            <w:vAlign w:val="center"/>
          </w:tcPr>
          <w:p w14:paraId="7CA9914A" w14:textId="33D3A9F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94</w:t>
            </w:r>
          </w:p>
        </w:tc>
        <w:tc>
          <w:tcPr>
            <w:tcW w:w="342" w:type="pct"/>
            <w:tcBorders>
              <w:top w:val="nil"/>
              <w:left w:val="nil"/>
              <w:bottom w:val="single" w:sz="4" w:space="0" w:color="auto"/>
              <w:right w:val="single" w:sz="4" w:space="0" w:color="auto"/>
            </w:tcBorders>
            <w:shd w:val="clear" w:color="auto" w:fill="auto"/>
            <w:noWrap/>
            <w:vAlign w:val="center"/>
            <w:hideMark/>
          </w:tcPr>
          <w:p w14:paraId="1037AFB5" w14:textId="4EEAD8B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7</w:t>
            </w:r>
          </w:p>
        </w:tc>
        <w:tc>
          <w:tcPr>
            <w:tcW w:w="333" w:type="pct"/>
            <w:tcBorders>
              <w:top w:val="nil"/>
              <w:left w:val="nil"/>
              <w:bottom w:val="single" w:sz="4" w:space="0" w:color="auto"/>
              <w:right w:val="single" w:sz="4" w:space="0" w:color="auto"/>
            </w:tcBorders>
            <w:shd w:val="clear" w:color="auto" w:fill="auto"/>
            <w:noWrap/>
            <w:vAlign w:val="center"/>
            <w:hideMark/>
          </w:tcPr>
          <w:p w14:paraId="435C74EA" w14:textId="56BBED6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10" w:type="pct"/>
            <w:tcBorders>
              <w:top w:val="nil"/>
              <w:left w:val="nil"/>
              <w:bottom w:val="single" w:sz="4" w:space="0" w:color="auto"/>
              <w:right w:val="single" w:sz="4" w:space="0" w:color="auto"/>
            </w:tcBorders>
            <w:shd w:val="clear" w:color="auto" w:fill="auto"/>
            <w:noWrap/>
            <w:vAlign w:val="center"/>
            <w:hideMark/>
          </w:tcPr>
          <w:p w14:paraId="4CFE1DC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58" w:type="pct"/>
            <w:tcBorders>
              <w:top w:val="nil"/>
              <w:left w:val="nil"/>
              <w:bottom w:val="single" w:sz="4" w:space="0" w:color="auto"/>
              <w:right w:val="single" w:sz="4" w:space="0" w:color="auto"/>
            </w:tcBorders>
            <w:shd w:val="clear" w:color="auto" w:fill="auto"/>
            <w:noWrap/>
            <w:vAlign w:val="center"/>
            <w:hideMark/>
          </w:tcPr>
          <w:p w14:paraId="4BC872C5"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95" w:type="pct"/>
            <w:tcBorders>
              <w:top w:val="nil"/>
              <w:left w:val="nil"/>
              <w:bottom w:val="single" w:sz="4" w:space="0" w:color="auto"/>
              <w:right w:val="single" w:sz="4" w:space="0" w:color="auto"/>
            </w:tcBorders>
            <w:shd w:val="clear" w:color="000000" w:fill="FFFFFF"/>
            <w:noWrap/>
            <w:vAlign w:val="center"/>
            <w:hideMark/>
          </w:tcPr>
          <w:p w14:paraId="63E7BA7E" w14:textId="0DA16C0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58</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56</w:t>
            </w:r>
          </w:p>
        </w:tc>
        <w:tc>
          <w:tcPr>
            <w:tcW w:w="295" w:type="pct"/>
            <w:tcBorders>
              <w:top w:val="nil"/>
              <w:left w:val="nil"/>
              <w:bottom w:val="single" w:sz="4" w:space="0" w:color="auto"/>
              <w:right w:val="single" w:sz="4" w:space="0" w:color="auto"/>
            </w:tcBorders>
            <w:shd w:val="clear" w:color="000000" w:fill="FFFFFF"/>
            <w:noWrap/>
            <w:vAlign w:val="center"/>
            <w:hideMark/>
          </w:tcPr>
          <w:p w14:paraId="4BEA6630" w14:textId="054CF16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952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54</w:t>
            </w:r>
          </w:p>
        </w:tc>
        <w:tc>
          <w:tcPr>
            <w:tcW w:w="295" w:type="pct"/>
            <w:tcBorders>
              <w:top w:val="nil"/>
              <w:left w:val="nil"/>
              <w:bottom w:val="single" w:sz="4" w:space="0" w:color="auto"/>
              <w:right w:val="single" w:sz="4" w:space="0" w:color="auto"/>
            </w:tcBorders>
            <w:shd w:val="clear" w:color="000000" w:fill="FFFFFF"/>
            <w:noWrap/>
            <w:vAlign w:val="center"/>
            <w:hideMark/>
          </w:tcPr>
          <w:p w14:paraId="7A5F2749" w14:textId="63C7840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40%</w:t>
            </w:r>
          </w:p>
        </w:tc>
        <w:tc>
          <w:tcPr>
            <w:tcW w:w="295" w:type="pct"/>
            <w:tcBorders>
              <w:top w:val="nil"/>
              <w:left w:val="nil"/>
              <w:bottom w:val="single" w:sz="4" w:space="0" w:color="auto"/>
              <w:right w:val="single" w:sz="4" w:space="0" w:color="auto"/>
            </w:tcBorders>
            <w:shd w:val="clear" w:color="000000" w:fill="FFFFFF"/>
            <w:noWrap/>
            <w:vAlign w:val="center"/>
            <w:hideMark/>
          </w:tcPr>
          <w:p w14:paraId="2F731248" w14:textId="271A9A8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42%</w:t>
            </w:r>
          </w:p>
        </w:tc>
        <w:tc>
          <w:tcPr>
            <w:tcW w:w="295" w:type="pct"/>
            <w:tcBorders>
              <w:top w:val="nil"/>
              <w:left w:val="nil"/>
              <w:bottom w:val="single" w:sz="4" w:space="0" w:color="auto"/>
              <w:right w:val="single" w:sz="4" w:space="0" w:color="auto"/>
            </w:tcBorders>
            <w:shd w:val="clear" w:color="000000" w:fill="FFFFFF"/>
            <w:noWrap/>
            <w:vAlign w:val="center"/>
            <w:hideMark/>
          </w:tcPr>
          <w:p w14:paraId="6C912A3F" w14:textId="46B2FA9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1210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53</w:t>
            </w:r>
          </w:p>
        </w:tc>
        <w:tc>
          <w:tcPr>
            <w:tcW w:w="296" w:type="pct"/>
            <w:tcBorders>
              <w:top w:val="nil"/>
              <w:left w:val="nil"/>
              <w:bottom w:val="single" w:sz="4" w:space="0" w:color="auto"/>
              <w:right w:val="single" w:sz="4" w:space="0" w:color="auto"/>
            </w:tcBorders>
            <w:shd w:val="clear" w:color="000000" w:fill="FFFFFF"/>
            <w:noWrap/>
            <w:vAlign w:val="center"/>
            <w:hideMark/>
          </w:tcPr>
          <w:p w14:paraId="180EA7C7" w14:textId="06C9638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94E-03</w:t>
            </w:r>
          </w:p>
        </w:tc>
      </w:tr>
      <w:tr w:rsidR="00C72141" w:rsidRPr="004F7AB0" w14:paraId="026710B3" w14:textId="77777777" w:rsidTr="00B73179">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14:paraId="1937AF7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80</w:t>
            </w:r>
          </w:p>
        </w:tc>
        <w:tc>
          <w:tcPr>
            <w:tcW w:w="395" w:type="pct"/>
            <w:tcBorders>
              <w:top w:val="nil"/>
              <w:left w:val="nil"/>
              <w:bottom w:val="single" w:sz="4" w:space="0" w:color="auto"/>
              <w:right w:val="single" w:sz="4" w:space="0" w:color="auto"/>
            </w:tcBorders>
            <w:shd w:val="clear" w:color="auto" w:fill="auto"/>
            <w:noWrap/>
            <w:vAlign w:val="center"/>
            <w:hideMark/>
          </w:tcPr>
          <w:p w14:paraId="0852646F" w14:textId="40A4331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1-6-1</w:t>
            </w:r>
          </w:p>
        </w:tc>
        <w:tc>
          <w:tcPr>
            <w:tcW w:w="342" w:type="pct"/>
            <w:tcBorders>
              <w:top w:val="nil"/>
              <w:left w:val="nil"/>
              <w:bottom w:val="single" w:sz="4" w:space="0" w:color="auto"/>
              <w:right w:val="single" w:sz="4" w:space="0" w:color="auto"/>
            </w:tcBorders>
            <w:shd w:val="clear" w:color="auto" w:fill="auto"/>
            <w:noWrap/>
            <w:vAlign w:val="center"/>
          </w:tcPr>
          <w:p w14:paraId="5BE3BCC1" w14:textId="5F07B6B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46" w:type="pct"/>
            <w:tcBorders>
              <w:top w:val="nil"/>
              <w:left w:val="nil"/>
              <w:bottom w:val="single" w:sz="4" w:space="0" w:color="auto"/>
              <w:right w:val="single" w:sz="4" w:space="0" w:color="auto"/>
            </w:tcBorders>
            <w:shd w:val="clear" w:color="auto" w:fill="auto"/>
            <w:noWrap/>
            <w:vAlign w:val="center"/>
          </w:tcPr>
          <w:p w14:paraId="4ACD2E6D" w14:textId="6C8CD46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97</w:t>
            </w:r>
          </w:p>
        </w:tc>
        <w:tc>
          <w:tcPr>
            <w:tcW w:w="393" w:type="pct"/>
            <w:tcBorders>
              <w:top w:val="nil"/>
              <w:left w:val="nil"/>
              <w:bottom w:val="single" w:sz="4" w:space="0" w:color="auto"/>
              <w:right w:val="single" w:sz="4" w:space="0" w:color="auto"/>
            </w:tcBorders>
            <w:shd w:val="clear" w:color="auto" w:fill="auto"/>
            <w:noWrap/>
            <w:vAlign w:val="center"/>
          </w:tcPr>
          <w:p w14:paraId="3C7ADE2B" w14:textId="034191A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42" w:type="pct"/>
            <w:tcBorders>
              <w:top w:val="nil"/>
              <w:left w:val="nil"/>
              <w:bottom w:val="single" w:sz="4" w:space="0" w:color="auto"/>
              <w:right w:val="single" w:sz="4" w:space="0" w:color="auto"/>
            </w:tcBorders>
            <w:shd w:val="clear" w:color="auto" w:fill="auto"/>
            <w:noWrap/>
            <w:vAlign w:val="center"/>
            <w:hideMark/>
          </w:tcPr>
          <w:p w14:paraId="50A9F7E7" w14:textId="2287D7C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6</w:t>
            </w:r>
          </w:p>
        </w:tc>
        <w:tc>
          <w:tcPr>
            <w:tcW w:w="333" w:type="pct"/>
            <w:tcBorders>
              <w:top w:val="nil"/>
              <w:left w:val="nil"/>
              <w:bottom w:val="single" w:sz="4" w:space="0" w:color="auto"/>
              <w:right w:val="single" w:sz="4" w:space="0" w:color="auto"/>
            </w:tcBorders>
            <w:shd w:val="clear" w:color="auto" w:fill="auto"/>
            <w:noWrap/>
            <w:vAlign w:val="center"/>
            <w:hideMark/>
          </w:tcPr>
          <w:p w14:paraId="2398426B" w14:textId="6A8711F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10" w:type="pct"/>
            <w:tcBorders>
              <w:top w:val="nil"/>
              <w:left w:val="nil"/>
              <w:bottom w:val="single" w:sz="4" w:space="0" w:color="auto"/>
              <w:right w:val="single" w:sz="4" w:space="0" w:color="auto"/>
            </w:tcBorders>
            <w:shd w:val="clear" w:color="auto" w:fill="auto"/>
            <w:noWrap/>
            <w:vAlign w:val="center"/>
            <w:hideMark/>
          </w:tcPr>
          <w:p w14:paraId="2338D31F"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58" w:type="pct"/>
            <w:tcBorders>
              <w:top w:val="nil"/>
              <w:left w:val="nil"/>
              <w:bottom w:val="single" w:sz="4" w:space="0" w:color="auto"/>
              <w:right w:val="single" w:sz="4" w:space="0" w:color="auto"/>
            </w:tcBorders>
            <w:shd w:val="clear" w:color="auto" w:fill="auto"/>
            <w:noWrap/>
            <w:vAlign w:val="center"/>
            <w:hideMark/>
          </w:tcPr>
          <w:p w14:paraId="56081457"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295" w:type="pct"/>
            <w:tcBorders>
              <w:top w:val="nil"/>
              <w:left w:val="nil"/>
              <w:bottom w:val="single" w:sz="4" w:space="0" w:color="auto"/>
              <w:right w:val="single" w:sz="4" w:space="0" w:color="auto"/>
            </w:tcBorders>
            <w:shd w:val="clear" w:color="000000" w:fill="FFFFFF"/>
            <w:noWrap/>
            <w:vAlign w:val="center"/>
            <w:hideMark/>
          </w:tcPr>
          <w:p w14:paraId="0F0143C5" w14:textId="2C6E00E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26</w:t>
            </w:r>
          </w:p>
        </w:tc>
        <w:tc>
          <w:tcPr>
            <w:tcW w:w="295" w:type="pct"/>
            <w:tcBorders>
              <w:top w:val="nil"/>
              <w:left w:val="nil"/>
              <w:bottom w:val="single" w:sz="4" w:space="0" w:color="auto"/>
              <w:right w:val="single" w:sz="4" w:space="0" w:color="auto"/>
            </w:tcBorders>
            <w:shd w:val="clear" w:color="000000" w:fill="FFFFFF"/>
            <w:noWrap/>
            <w:vAlign w:val="center"/>
            <w:hideMark/>
          </w:tcPr>
          <w:p w14:paraId="3E91A133" w14:textId="24B9A64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879</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93</w:t>
            </w:r>
          </w:p>
        </w:tc>
        <w:tc>
          <w:tcPr>
            <w:tcW w:w="295" w:type="pct"/>
            <w:tcBorders>
              <w:top w:val="nil"/>
              <w:left w:val="nil"/>
              <w:bottom w:val="single" w:sz="4" w:space="0" w:color="auto"/>
              <w:right w:val="single" w:sz="4" w:space="0" w:color="auto"/>
            </w:tcBorders>
            <w:shd w:val="clear" w:color="000000" w:fill="FFFFFF"/>
            <w:noWrap/>
            <w:vAlign w:val="center"/>
            <w:hideMark/>
          </w:tcPr>
          <w:p w14:paraId="73E20A0D" w14:textId="1724F51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29%</w:t>
            </w:r>
          </w:p>
        </w:tc>
        <w:tc>
          <w:tcPr>
            <w:tcW w:w="295" w:type="pct"/>
            <w:tcBorders>
              <w:top w:val="nil"/>
              <w:left w:val="nil"/>
              <w:bottom w:val="single" w:sz="4" w:space="0" w:color="auto"/>
              <w:right w:val="single" w:sz="4" w:space="0" w:color="auto"/>
            </w:tcBorders>
            <w:shd w:val="clear" w:color="000000" w:fill="FFFFFF"/>
            <w:noWrap/>
            <w:vAlign w:val="center"/>
            <w:hideMark/>
          </w:tcPr>
          <w:p w14:paraId="41A87D79" w14:textId="2EC6C29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04%</w:t>
            </w:r>
          </w:p>
        </w:tc>
        <w:tc>
          <w:tcPr>
            <w:tcW w:w="295" w:type="pct"/>
            <w:tcBorders>
              <w:top w:val="nil"/>
              <w:left w:val="nil"/>
              <w:bottom w:val="single" w:sz="4" w:space="0" w:color="auto"/>
              <w:right w:val="single" w:sz="4" w:space="0" w:color="auto"/>
            </w:tcBorders>
            <w:shd w:val="clear" w:color="000000" w:fill="FFFFFF"/>
            <w:noWrap/>
            <w:vAlign w:val="center"/>
            <w:hideMark/>
          </w:tcPr>
          <w:p w14:paraId="77E26265" w14:textId="7E0B059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1108</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20</w:t>
            </w:r>
          </w:p>
        </w:tc>
        <w:tc>
          <w:tcPr>
            <w:tcW w:w="296" w:type="pct"/>
            <w:tcBorders>
              <w:top w:val="nil"/>
              <w:left w:val="nil"/>
              <w:bottom w:val="single" w:sz="4" w:space="0" w:color="auto"/>
              <w:right w:val="single" w:sz="4" w:space="0" w:color="auto"/>
            </w:tcBorders>
            <w:shd w:val="clear" w:color="000000" w:fill="FFFFFF"/>
            <w:noWrap/>
            <w:vAlign w:val="center"/>
            <w:hideMark/>
          </w:tcPr>
          <w:p w14:paraId="42E5BBEB" w14:textId="140DC8E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46E-03</w:t>
            </w:r>
          </w:p>
        </w:tc>
      </w:tr>
      <w:tr w:rsidR="00C72141" w:rsidRPr="004F7AB0" w14:paraId="47A1BF05" w14:textId="77777777" w:rsidTr="00B73179">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14:paraId="46F84CD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95" w:type="pct"/>
            <w:tcBorders>
              <w:top w:val="nil"/>
              <w:left w:val="nil"/>
              <w:bottom w:val="single" w:sz="4" w:space="0" w:color="auto"/>
              <w:right w:val="single" w:sz="4" w:space="0" w:color="auto"/>
            </w:tcBorders>
            <w:shd w:val="clear" w:color="auto" w:fill="auto"/>
            <w:noWrap/>
            <w:vAlign w:val="center"/>
            <w:hideMark/>
          </w:tcPr>
          <w:p w14:paraId="3EA89539" w14:textId="76484D2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1-3-1</w:t>
            </w:r>
          </w:p>
        </w:tc>
        <w:tc>
          <w:tcPr>
            <w:tcW w:w="342" w:type="pct"/>
            <w:tcBorders>
              <w:top w:val="nil"/>
              <w:left w:val="nil"/>
              <w:bottom w:val="single" w:sz="4" w:space="0" w:color="auto"/>
              <w:right w:val="single" w:sz="4" w:space="0" w:color="auto"/>
            </w:tcBorders>
            <w:shd w:val="clear" w:color="auto" w:fill="auto"/>
            <w:noWrap/>
            <w:vAlign w:val="center"/>
          </w:tcPr>
          <w:p w14:paraId="64717044" w14:textId="2DBF624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91</w:t>
            </w:r>
          </w:p>
        </w:tc>
        <w:tc>
          <w:tcPr>
            <w:tcW w:w="346" w:type="pct"/>
            <w:tcBorders>
              <w:top w:val="nil"/>
              <w:left w:val="nil"/>
              <w:bottom w:val="single" w:sz="4" w:space="0" w:color="auto"/>
              <w:right w:val="single" w:sz="4" w:space="0" w:color="auto"/>
            </w:tcBorders>
            <w:shd w:val="clear" w:color="auto" w:fill="auto"/>
            <w:noWrap/>
            <w:vAlign w:val="center"/>
          </w:tcPr>
          <w:p w14:paraId="6EECC242" w14:textId="5740940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95</w:t>
            </w:r>
          </w:p>
        </w:tc>
        <w:tc>
          <w:tcPr>
            <w:tcW w:w="393" w:type="pct"/>
            <w:tcBorders>
              <w:top w:val="nil"/>
              <w:left w:val="nil"/>
              <w:bottom w:val="single" w:sz="4" w:space="0" w:color="auto"/>
              <w:right w:val="single" w:sz="4" w:space="0" w:color="auto"/>
            </w:tcBorders>
            <w:shd w:val="clear" w:color="auto" w:fill="auto"/>
            <w:noWrap/>
            <w:vAlign w:val="center"/>
          </w:tcPr>
          <w:p w14:paraId="0BE54ADA" w14:textId="3919A02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94</w:t>
            </w:r>
          </w:p>
        </w:tc>
        <w:tc>
          <w:tcPr>
            <w:tcW w:w="342" w:type="pct"/>
            <w:tcBorders>
              <w:top w:val="nil"/>
              <w:left w:val="nil"/>
              <w:bottom w:val="single" w:sz="4" w:space="0" w:color="auto"/>
              <w:right w:val="single" w:sz="4" w:space="0" w:color="auto"/>
            </w:tcBorders>
            <w:shd w:val="clear" w:color="auto" w:fill="auto"/>
            <w:noWrap/>
            <w:vAlign w:val="center"/>
            <w:hideMark/>
          </w:tcPr>
          <w:p w14:paraId="76753DD2" w14:textId="506D4F6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6</w:t>
            </w:r>
          </w:p>
        </w:tc>
        <w:tc>
          <w:tcPr>
            <w:tcW w:w="333" w:type="pct"/>
            <w:tcBorders>
              <w:top w:val="nil"/>
              <w:left w:val="nil"/>
              <w:bottom w:val="single" w:sz="4" w:space="0" w:color="auto"/>
              <w:right w:val="single" w:sz="4" w:space="0" w:color="auto"/>
            </w:tcBorders>
            <w:shd w:val="clear" w:color="auto" w:fill="auto"/>
            <w:noWrap/>
            <w:vAlign w:val="center"/>
            <w:hideMark/>
          </w:tcPr>
          <w:p w14:paraId="0AD19D13" w14:textId="71A3DDC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10" w:type="pct"/>
            <w:tcBorders>
              <w:top w:val="nil"/>
              <w:left w:val="nil"/>
              <w:bottom w:val="single" w:sz="4" w:space="0" w:color="auto"/>
              <w:right w:val="single" w:sz="4" w:space="0" w:color="auto"/>
            </w:tcBorders>
            <w:shd w:val="clear" w:color="auto" w:fill="auto"/>
            <w:noWrap/>
            <w:vAlign w:val="center"/>
            <w:hideMark/>
          </w:tcPr>
          <w:p w14:paraId="2683981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58" w:type="pct"/>
            <w:tcBorders>
              <w:top w:val="nil"/>
              <w:left w:val="nil"/>
              <w:bottom w:val="single" w:sz="4" w:space="0" w:color="auto"/>
              <w:right w:val="single" w:sz="4" w:space="0" w:color="auto"/>
            </w:tcBorders>
            <w:shd w:val="clear" w:color="auto" w:fill="auto"/>
            <w:noWrap/>
            <w:vAlign w:val="center"/>
            <w:hideMark/>
          </w:tcPr>
          <w:p w14:paraId="216DF74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95" w:type="pct"/>
            <w:tcBorders>
              <w:top w:val="nil"/>
              <w:left w:val="nil"/>
              <w:bottom w:val="single" w:sz="4" w:space="0" w:color="auto"/>
              <w:right w:val="single" w:sz="4" w:space="0" w:color="auto"/>
            </w:tcBorders>
            <w:shd w:val="clear" w:color="000000" w:fill="FFFFFF"/>
            <w:noWrap/>
            <w:vAlign w:val="center"/>
            <w:hideMark/>
          </w:tcPr>
          <w:p w14:paraId="12B3571A" w14:textId="4C0E6C4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09</w:t>
            </w:r>
          </w:p>
        </w:tc>
        <w:tc>
          <w:tcPr>
            <w:tcW w:w="295" w:type="pct"/>
            <w:tcBorders>
              <w:top w:val="nil"/>
              <w:left w:val="nil"/>
              <w:bottom w:val="single" w:sz="4" w:space="0" w:color="auto"/>
              <w:right w:val="single" w:sz="4" w:space="0" w:color="auto"/>
            </w:tcBorders>
            <w:shd w:val="clear" w:color="000000" w:fill="FFFFFF"/>
            <w:noWrap/>
            <w:vAlign w:val="center"/>
            <w:hideMark/>
          </w:tcPr>
          <w:p w14:paraId="052135CC" w14:textId="117E56D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952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92</w:t>
            </w:r>
          </w:p>
        </w:tc>
        <w:tc>
          <w:tcPr>
            <w:tcW w:w="295" w:type="pct"/>
            <w:tcBorders>
              <w:top w:val="nil"/>
              <w:left w:val="nil"/>
              <w:bottom w:val="single" w:sz="4" w:space="0" w:color="auto"/>
              <w:right w:val="single" w:sz="4" w:space="0" w:color="auto"/>
            </w:tcBorders>
            <w:shd w:val="clear" w:color="000000" w:fill="FFFFFF"/>
            <w:noWrap/>
            <w:vAlign w:val="center"/>
            <w:hideMark/>
          </w:tcPr>
          <w:p w14:paraId="6619932C" w14:textId="35CE444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42%</w:t>
            </w:r>
          </w:p>
        </w:tc>
        <w:tc>
          <w:tcPr>
            <w:tcW w:w="295" w:type="pct"/>
            <w:tcBorders>
              <w:top w:val="nil"/>
              <w:left w:val="nil"/>
              <w:bottom w:val="single" w:sz="4" w:space="0" w:color="auto"/>
              <w:right w:val="single" w:sz="4" w:space="0" w:color="auto"/>
            </w:tcBorders>
            <w:shd w:val="clear" w:color="000000" w:fill="FFFFFF"/>
            <w:noWrap/>
            <w:vAlign w:val="center"/>
            <w:hideMark/>
          </w:tcPr>
          <w:p w14:paraId="7E2FE46F" w14:textId="4010080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42%</w:t>
            </w:r>
          </w:p>
        </w:tc>
        <w:tc>
          <w:tcPr>
            <w:tcW w:w="295" w:type="pct"/>
            <w:tcBorders>
              <w:top w:val="nil"/>
              <w:left w:val="nil"/>
              <w:bottom w:val="single" w:sz="4" w:space="0" w:color="auto"/>
              <w:right w:val="single" w:sz="4" w:space="0" w:color="auto"/>
            </w:tcBorders>
            <w:shd w:val="clear" w:color="000000" w:fill="FFFFFF"/>
            <w:noWrap/>
            <w:vAlign w:val="center"/>
            <w:hideMark/>
          </w:tcPr>
          <w:p w14:paraId="0E5B7448" w14:textId="78265AB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1211</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77</w:t>
            </w:r>
          </w:p>
        </w:tc>
        <w:tc>
          <w:tcPr>
            <w:tcW w:w="296" w:type="pct"/>
            <w:tcBorders>
              <w:top w:val="nil"/>
              <w:left w:val="nil"/>
              <w:bottom w:val="single" w:sz="4" w:space="0" w:color="auto"/>
              <w:right w:val="single" w:sz="4" w:space="0" w:color="auto"/>
            </w:tcBorders>
            <w:shd w:val="clear" w:color="000000" w:fill="FFFFFF"/>
            <w:noWrap/>
            <w:vAlign w:val="center"/>
            <w:hideMark/>
          </w:tcPr>
          <w:p w14:paraId="6588AEAB" w14:textId="5B69341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94E-03</w:t>
            </w:r>
          </w:p>
        </w:tc>
      </w:tr>
      <w:tr w:rsidR="00C72141" w:rsidRPr="004F7AB0" w14:paraId="171FAD01" w14:textId="77777777" w:rsidTr="00B73179">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14:paraId="232A080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95" w:type="pct"/>
            <w:tcBorders>
              <w:top w:val="nil"/>
              <w:left w:val="nil"/>
              <w:bottom w:val="single" w:sz="4" w:space="0" w:color="auto"/>
              <w:right w:val="single" w:sz="4" w:space="0" w:color="auto"/>
            </w:tcBorders>
            <w:shd w:val="clear" w:color="auto" w:fill="auto"/>
            <w:noWrap/>
            <w:vAlign w:val="center"/>
            <w:hideMark/>
          </w:tcPr>
          <w:p w14:paraId="1E83770C" w14:textId="4EC47E3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1-7-1</w:t>
            </w:r>
          </w:p>
        </w:tc>
        <w:tc>
          <w:tcPr>
            <w:tcW w:w="342" w:type="pct"/>
            <w:tcBorders>
              <w:top w:val="nil"/>
              <w:left w:val="nil"/>
              <w:bottom w:val="single" w:sz="4" w:space="0" w:color="auto"/>
              <w:right w:val="single" w:sz="4" w:space="0" w:color="auto"/>
            </w:tcBorders>
            <w:shd w:val="clear" w:color="auto" w:fill="auto"/>
            <w:noWrap/>
            <w:vAlign w:val="center"/>
          </w:tcPr>
          <w:p w14:paraId="347AD429" w14:textId="289943C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91</w:t>
            </w:r>
          </w:p>
        </w:tc>
        <w:tc>
          <w:tcPr>
            <w:tcW w:w="346" w:type="pct"/>
            <w:tcBorders>
              <w:top w:val="nil"/>
              <w:left w:val="nil"/>
              <w:bottom w:val="single" w:sz="4" w:space="0" w:color="auto"/>
              <w:right w:val="single" w:sz="4" w:space="0" w:color="auto"/>
            </w:tcBorders>
            <w:shd w:val="clear" w:color="auto" w:fill="auto"/>
            <w:noWrap/>
            <w:vAlign w:val="center"/>
          </w:tcPr>
          <w:p w14:paraId="672A09B3" w14:textId="6E7AC36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95</w:t>
            </w:r>
          </w:p>
        </w:tc>
        <w:tc>
          <w:tcPr>
            <w:tcW w:w="393" w:type="pct"/>
            <w:tcBorders>
              <w:top w:val="nil"/>
              <w:left w:val="nil"/>
              <w:bottom w:val="single" w:sz="4" w:space="0" w:color="auto"/>
              <w:right w:val="single" w:sz="4" w:space="0" w:color="auto"/>
            </w:tcBorders>
            <w:shd w:val="clear" w:color="auto" w:fill="auto"/>
            <w:noWrap/>
            <w:vAlign w:val="center"/>
          </w:tcPr>
          <w:p w14:paraId="52C30BF1" w14:textId="7FB94D5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94</w:t>
            </w:r>
          </w:p>
        </w:tc>
        <w:tc>
          <w:tcPr>
            <w:tcW w:w="342" w:type="pct"/>
            <w:tcBorders>
              <w:top w:val="nil"/>
              <w:left w:val="nil"/>
              <w:bottom w:val="single" w:sz="4" w:space="0" w:color="auto"/>
              <w:right w:val="single" w:sz="4" w:space="0" w:color="auto"/>
            </w:tcBorders>
            <w:shd w:val="clear" w:color="auto" w:fill="auto"/>
            <w:noWrap/>
            <w:vAlign w:val="center"/>
            <w:hideMark/>
          </w:tcPr>
          <w:p w14:paraId="1FADF651" w14:textId="0C8BC3B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6</w:t>
            </w:r>
          </w:p>
        </w:tc>
        <w:tc>
          <w:tcPr>
            <w:tcW w:w="333" w:type="pct"/>
            <w:tcBorders>
              <w:top w:val="nil"/>
              <w:left w:val="nil"/>
              <w:bottom w:val="single" w:sz="4" w:space="0" w:color="auto"/>
              <w:right w:val="single" w:sz="4" w:space="0" w:color="auto"/>
            </w:tcBorders>
            <w:shd w:val="clear" w:color="auto" w:fill="auto"/>
            <w:noWrap/>
            <w:vAlign w:val="center"/>
            <w:hideMark/>
          </w:tcPr>
          <w:p w14:paraId="6FCF4C20" w14:textId="0BF6B4F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10" w:type="pct"/>
            <w:tcBorders>
              <w:top w:val="nil"/>
              <w:left w:val="nil"/>
              <w:bottom w:val="single" w:sz="4" w:space="0" w:color="auto"/>
              <w:right w:val="single" w:sz="4" w:space="0" w:color="auto"/>
            </w:tcBorders>
            <w:shd w:val="clear" w:color="auto" w:fill="auto"/>
            <w:noWrap/>
            <w:vAlign w:val="center"/>
            <w:hideMark/>
          </w:tcPr>
          <w:p w14:paraId="7EA86B7F"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58" w:type="pct"/>
            <w:tcBorders>
              <w:top w:val="nil"/>
              <w:left w:val="nil"/>
              <w:bottom w:val="single" w:sz="4" w:space="0" w:color="auto"/>
              <w:right w:val="single" w:sz="4" w:space="0" w:color="auto"/>
            </w:tcBorders>
            <w:shd w:val="clear" w:color="auto" w:fill="auto"/>
            <w:noWrap/>
            <w:vAlign w:val="center"/>
            <w:hideMark/>
          </w:tcPr>
          <w:p w14:paraId="1E30DB5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95" w:type="pct"/>
            <w:tcBorders>
              <w:top w:val="nil"/>
              <w:left w:val="nil"/>
              <w:bottom w:val="single" w:sz="4" w:space="0" w:color="auto"/>
              <w:right w:val="single" w:sz="4" w:space="0" w:color="auto"/>
            </w:tcBorders>
            <w:shd w:val="clear" w:color="000000" w:fill="FFFFFF"/>
            <w:noWrap/>
            <w:vAlign w:val="center"/>
            <w:hideMark/>
          </w:tcPr>
          <w:p w14:paraId="535BDB0B" w14:textId="4B24FF8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61</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94</w:t>
            </w:r>
          </w:p>
        </w:tc>
        <w:tc>
          <w:tcPr>
            <w:tcW w:w="295" w:type="pct"/>
            <w:tcBorders>
              <w:top w:val="nil"/>
              <w:left w:val="nil"/>
              <w:bottom w:val="single" w:sz="4" w:space="0" w:color="auto"/>
              <w:right w:val="single" w:sz="4" w:space="0" w:color="auto"/>
            </w:tcBorders>
            <w:shd w:val="clear" w:color="000000" w:fill="FFFFFF"/>
            <w:noWrap/>
            <w:vAlign w:val="center"/>
            <w:hideMark/>
          </w:tcPr>
          <w:p w14:paraId="05EF1C8D" w14:textId="7D1090C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955</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02</w:t>
            </w:r>
          </w:p>
        </w:tc>
        <w:tc>
          <w:tcPr>
            <w:tcW w:w="295" w:type="pct"/>
            <w:tcBorders>
              <w:top w:val="nil"/>
              <w:left w:val="nil"/>
              <w:bottom w:val="single" w:sz="4" w:space="0" w:color="auto"/>
              <w:right w:val="single" w:sz="4" w:space="0" w:color="auto"/>
            </w:tcBorders>
            <w:shd w:val="clear" w:color="000000" w:fill="FFFFFF"/>
            <w:noWrap/>
            <w:vAlign w:val="center"/>
            <w:hideMark/>
          </w:tcPr>
          <w:p w14:paraId="412701BF" w14:textId="4FD292D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41%</w:t>
            </w:r>
          </w:p>
        </w:tc>
        <w:tc>
          <w:tcPr>
            <w:tcW w:w="295" w:type="pct"/>
            <w:tcBorders>
              <w:top w:val="nil"/>
              <w:left w:val="nil"/>
              <w:bottom w:val="single" w:sz="4" w:space="0" w:color="auto"/>
              <w:right w:val="single" w:sz="4" w:space="0" w:color="auto"/>
            </w:tcBorders>
            <w:shd w:val="clear" w:color="000000" w:fill="FFFFFF"/>
            <w:noWrap/>
            <w:vAlign w:val="center"/>
            <w:hideMark/>
          </w:tcPr>
          <w:p w14:paraId="107AE2E4" w14:textId="23B1B36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44%</w:t>
            </w:r>
          </w:p>
        </w:tc>
        <w:tc>
          <w:tcPr>
            <w:tcW w:w="295" w:type="pct"/>
            <w:tcBorders>
              <w:top w:val="nil"/>
              <w:left w:val="nil"/>
              <w:bottom w:val="single" w:sz="4" w:space="0" w:color="auto"/>
              <w:right w:val="single" w:sz="4" w:space="0" w:color="auto"/>
            </w:tcBorders>
            <w:shd w:val="clear" w:color="000000" w:fill="FFFFFF"/>
            <w:noWrap/>
            <w:vAlign w:val="center"/>
            <w:hideMark/>
          </w:tcPr>
          <w:p w14:paraId="555F0AE3" w14:textId="5FF8CEB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1214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00</w:t>
            </w:r>
          </w:p>
        </w:tc>
        <w:tc>
          <w:tcPr>
            <w:tcW w:w="296" w:type="pct"/>
            <w:tcBorders>
              <w:top w:val="nil"/>
              <w:left w:val="nil"/>
              <w:bottom w:val="single" w:sz="4" w:space="0" w:color="auto"/>
              <w:right w:val="single" w:sz="4" w:space="0" w:color="auto"/>
            </w:tcBorders>
            <w:shd w:val="clear" w:color="000000" w:fill="FFFFFF"/>
            <w:noWrap/>
            <w:vAlign w:val="center"/>
            <w:hideMark/>
          </w:tcPr>
          <w:p w14:paraId="3A3179F0" w14:textId="4B7E05B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95E-03</w:t>
            </w:r>
          </w:p>
        </w:tc>
      </w:tr>
      <w:tr w:rsidR="00C72141" w:rsidRPr="004F7AB0" w14:paraId="1DB86396" w14:textId="77777777" w:rsidTr="00B73179">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14:paraId="353CB769"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95" w:type="pct"/>
            <w:tcBorders>
              <w:top w:val="nil"/>
              <w:left w:val="nil"/>
              <w:bottom w:val="single" w:sz="4" w:space="0" w:color="auto"/>
              <w:right w:val="single" w:sz="4" w:space="0" w:color="auto"/>
            </w:tcBorders>
            <w:shd w:val="clear" w:color="auto" w:fill="auto"/>
            <w:noWrap/>
            <w:vAlign w:val="center"/>
            <w:hideMark/>
          </w:tcPr>
          <w:p w14:paraId="75550BE3" w14:textId="632A4AC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1-8-1</w:t>
            </w:r>
          </w:p>
        </w:tc>
        <w:tc>
          <w:tcPr>
            <w:tcW w:w="342" w:type="pct"/>
            <w:tcBorders>
              <w:top w:val="nil"/>
              <w:left w:val="nil"/>
              <w:bottom w:val="single" w:sz="4" w:space="0" w:color="auto"/>
              <w:right w:val="single" w:sz="4" w:space="0" w:color="auto"/>
            </w:tcBorders>
            <w:shd w:val="clear" w:color="auto" w:fill="auto"/>
            <w:noWrap/>
            <w:vAlign w:val="center"/>
          </w:tcPr>
          <w:p w14:paraId="5AB5EE03" w14:textId="652A51A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91</w:t>
            </w:r>
          </w:p>
        </w:tc>
        <w:tc>
          <w:tcPr>
            <w:tcW w:w="346" w:type="pct"/>
            <w:tcBorders>
              <w:top w:val="nil"/>
              <w:left w:val="nil"/>
              <w:bottom w:val="single" w:sz="4" w:space="0" w:color="auto"/>
              <w:right w:val="single" w:sz="4" w:space="0" w:color="auto"/>
            </w:tcBorders>
            <w:shd w:val="clear" w:color="auto" w:fill="auto"/>
            <w:noWrap/>
            <w:vAlign w:val="center"/>
          </w:tcPr>
          <w:p w14:paraId="1078CE52" w14:textId="618BA42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95</w:t>
            </w:r>
          </w:p>
        </w:tc>
        <w:tc>
          <w:tcPr>
            <w:tcW w:w="393" w:type="pct"/>
            <w:tcBorders>
              <w:top w:val="nil"/>
              <w:left w:val="nil"/>
              <w:bottom w:val="single" w:sz="4" w:space="0" w:color="auto"/>
              <w:right w:val="single" w:sz="4" w:space="0" w:color="auto"/>
            </w:tcBorders>
            <w:shd w:val="clear" w:color="auto" w:fill="auto"/>
            <w:noWrap/>
            <w:vAlign w:val="center"/>
          </w:tcPr>
          <w:p w14:paraId="058FE27B" w14:textId="349366D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94</w:t>
            </w:r>
          </w:p>
        </w:tc>
        <w:tc>
          <w:tcPr>
            <w:tcW w:w="342" w:type="pct"/>
            <w:tcBorders>
              <w:top w:val="nil"/>
              <w:left w:val="nil"/>
              <w:bottom w:val="single" w:sz="4" w:space="0" w:color="auto"/>
              <w:right w:val="single" w:sz="4" w:space="0" w:color="auto"/>
            </w:tcBorders>
            <w:shd w:val="clear" w:color="auto" w:fill="auto"/>
            <w:noWrap/>
            <w:vAlign w:val="center"/>
            <w:hideMark/>
          </w:tcPr>
          <w:p w14:paraId="7BF02F1E" w14:textId="68DF034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6</w:t>
            </w:r>
          </w:p>
        </w:tc>
        <w:tc>
          <w:tcPr>
            <w:tcW w:w="333" w:type="pct"/>
            <w:tcBorders>
              <w:top w:val="nil"/>
              <w:left w:val="nil"/>
              <w:bottom w:val="single" w:sz="4" w:space="0" w:color="auto"/>
              <w:right w:val="single" w:sz="4" w:space="0" w:color="auto"/>
            </w:tcBorders>
            <w:shd w:val="clear" w:color="auto" w:fill="auto"/>
            <w:noWrap/>
            <w:vAlign w:val="center"/>
            <w:hideMark/>
          </w:tcPr>
          <w:p w14:paraId="484C9912" w14:textId="15716E2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10" w:type="pct"/>
            <w:tcBorders>
              <w:top w:val="nil"/>
              <w:left w:val="nil"/>
              <w:bottom w:val="single" w:sz="4" w:space="0" w:color="auto"/>
              <w:right w:val="single" w:sz="4" w:space="0" w:color="auto"/>
            </w:tcBorders>
            <w:shd w:val="clear" w:color="auto" w:fill="auto"/>
            <w:noWrap/>
            <w:vAlign w:val="center"/>
            <w:hideMark/>
          </w:tcPr>
          <w:p w14:paraId="3D991517"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58" w:type="pct"/>
            <w:tcBorders>
              <w:top w:val="nil"/>
              <w:left w:val="nil"/>
              <w:bottom w:val="single" w:sz="4" w:space="0" w:color="auto"/>
              <w:right w:val="single" w:sz="4" w:space="0" w:color="auto"/>
            </w:tcBorders>
            <w:shd w:val="clear" w:color="auto" w:fill="auto"/>
            <w:noWrap/>
            <w:vAlign w:val="center"/>
            <w:hideMark/>
          </w:tcPr>
          <w:p w14:paraId="34CAED1F"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95" w:type="pct"/>
            <w:tcBorders>
              <w:top w:val="nil"/>
              <w:left w:val="nil"/>
              <w:bottom w:val="single" w:sz="4" w:space="0" w:color="auto"/>
              <w:right w:val="single" w:sz="4" w:space="0" w:color="auto"/>
            </w:tcBorders>
            <w:shd w:val="clear" w:color="000000" w:fill="FFFFFF"/>
            <w:noWrap/>
            <w:vAlign w:val="center"/>
            <w:hideMark/>
          </w:tcPr>
          <w:p w14:paraId="67F788F7" w14:textId="3851178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58</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04</w:t>
            </w:r>
          </w:p>
        </w:tc>
        <w:tc>
          <w:tcPr>
            <w:tcW w:w="295" w:type="pct"/>
            <w:tcBorders>
              <w:top w:val="nil"/>
              <w:left w:val="nil"/>
              <w:bottom w:val="single" w:sz="4" w:space="0" w:color="auto"/>
              <w:right w:val="single" w:sz="4" w:space="0" w:color="auto"/>
            </w:tcBorders>
            <w:shd w:val="clear" w:color="000000" w:fill="FFFFFF"/>
            <w:noWrap/>
            <w:vAlign w:val="center"/>
            <w:hideMark/>
          </w:tcPr>
          <w:p w14:paraId="1E4E493E" w14:textId="2AAF2E9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953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11</w:t>
            </w:r>
          </w:p>
        </w:tc>
        <w:tc>
          <w:tcPr>
            <w:tcW w:w="295" w:type="pct"/>
            <w:tcBorders>
              <w:top w:val="nil"/>
              <w:left w:val="nil"/>
              <w:bottom w:val="single" w:sz="4" w:space="0" w:color="auto"/>
              <w:right w:val="single" w:sz="4" w:space="0" w:color="auto"/>
            </w:tcBorders>
            <w:shd w:val="clear" w:color="000000" w:fill="FFFFFF"/>
            <w:noWrap/>
            <w:vAlign w:val="center"/>
            <w:hideMark/>
          </w:tcPr>
          <w:p w14:paraId="3C5C9D60" w14:textId="427D036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39%</w:t>
            </w:r>
          </w:p>
        </w:tc>
        <w:tc>
          <w:tcPr>
            <w:tcW w:w="295" w:type="pct"/>
            <w:tcBorders>
              <w:top w:val="nil"/>
              <w:left w:val="nil"/>
              <w:bottom w:val="single" w:sz="4" w:space="0" w:color="auto"/>
              <w:right w:val="single" w:sz="4" w:space="0" w:color="auto"/>
            </w:tcBorders>
            <w:shd w:val="clear" w:color="000000" w:fill="FFFFFF"/>
            <w:noWrap/>
            <w:vAlign w:val="center"/>
            <w:hideMark/>
          </w:tcPr>
          <w:p w14:paraId="480E3B26" w14:textId="4951040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42%</w:t>
            </w:r>
          </w:p>
        </w:tc>
        <w:tc>
          <w:tcPr>
            <w:tcW w:w="295" w:type="pct"/>
            <w:tcBorders>
              <w:top w:val="nil"/>
              <w:left w:val="nil"/>
              <w:bottom w:val="single" w:sz="4" w:space="0" w:color="auto"/>
              <w:right w:val="single" w:sz="4" w:space="0" w:color="auto"/>
            </w:tcBorders>
            <w:shd w:val="clear" w:color="000000" w:fill="FFFFFF"/>
            <w:noWrap/>
            <w:vAlign w:val="center"/>
            <w:hideMark/>
          </w:tcPr>
          <w:p w14:paraId="65000163" w14:textId="45AC32D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1211</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13</w:t>
            </w:r>
          </w:p>
        </w:tc>
        <w:tc>
          <w:tcPr>
            <w:tcW w:w="296" w:type="pct"/>
            <w:tcBorders>
              <w:top w:val="nil"/>
              <w:left w:val="nil"/>
              <w:bottom w:val="single" w:sz="4" w:space="0" w:color="auto"/>
              <w:right w:val="single" w:sz="4" w:space="0" w:color="auto"/>
            </w:tcBorders>
            <w:shd w:val="clear" w:color="000000" w:fill="FFFFFF"/>
            <w:noWrap/>
            <w:vAlign w:val="center"/>
            <w:hideMark/>
          </w:tcPr>
          <w:p w14:paraId="4C4211F9" w14:textId="32EA7ED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94E-03</w:t>
            </w:r>
          </w:p>
        </w:tc>
      </w:tr>
      <w:tr w:rsidR="00C72141" w:rsidRPr="004F7AB0" w14:paraId="3C6D7C8F" w14:textId="77777777" w:rsidTr="00B73179">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14:paraId="45D13B1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95" w:type="pct"/>
            <w:tcBorders>
              <w:top w:val="nil"/>
              <w:left w:val="nil"/>
              <w:bottom w:val="single" w:sz="4" w:space="0" w:color="auto"/>
              <w:right w:val="single" w:sz="4" w:space="0" w:color="auto"/>
            </w:tcBorders>
            <w:shd w:val="clear" w:color="auto" w:fill="auto"/>
            <w:noWrap/>
            <w:vAlign w:val="center"/>
            <w:hideMark/>
          </w:tcPr>
          <w:p w14:paraId="06D4099E" w14:textId="6884D0B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1-4-1</w:t>
            </w:r>
          </w:p>
        </w:tc>
        <w:tc>
          <w:tcPr>
            <w:tcW w:w="342" w:type="pct"/>
            <w:tcBorders>
              <w:top w:val="nil"/>
              <w:left w:val="nil"/>
              <w:bottom w:val="single" w:sz="4" w:space="0" w:color="auto"/>
              <w:right w:val="single" w:sz="4" w:space="0" w:color="auto"/>
            </w:tcBorders>
            <w:shd w:val="clear" w:color="auto" w:fill="auto"/>
            <w:noWrap/>
            <w:vAlign w:val="center"/>
          </w:tcPr>
          <w:p w14:paraId="0F81B157" w14:textId="51DB2A9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91</w:t>
            </w:r>
          </w:p>
        </w:tc>
        <w:tc>
          <w:tcPr>
            <w:tcW w:w="346" w:type="pct"/>
            <w:tcBorders>
              <w:top w:val="nil"/>
              <w:left w:val="nil"/>
              <w:bottom w:val="single" w:sz="4" w:space="0" w:color="auto"/>
              <w:right w:val="single" w:sz="4" w:space="0" w:color="auto"/>
            </w:tcBorders>
            <w:shd w:val="clear" w:color="auto" w:fill="auto"/>
            <w:noWrap/>
            <w:vAlign w:val="center"/>
          </w:tcPr>
          <w:p w14:paraId="7D7D2042" w14:textId="3981156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95</w:t>
            </w:r>
          </w:p>
        </w:tc>
        <w:tc>
          <w:tcPr>
            <w:tcW w:w="393" w:type="pct"/>
            <w:tcBorders>
              <w:top w:val="nil"/>
              <w:left w:val="nil"/>
              <w:bottom w:val="single" w:sz="4" w:space="0" w:color="auto"/>
              <w:right w:val="single" w:sz="4" w:space="0" w:color="auto"/>
            </w:tcBorders>
            <w:shd w:val="clear" w:color="auto" w:fill="auto"/>
            <w:noWrap/>
            <w:vAlign w:val="center"/>
          </w:tcPr>
          <w:p w14:paraId="444B7305" w14:textId="36DC5B1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94</w:t>
            </w:r>
          </w:p>
        </w:tc>
        <w:tc>
          <w:tcPr>
            <w:tcW w:w="342" w:type="pct"/>
            <w:tcBorders>
              <w:top w:val="nil"/>
              <w:left w:val="nil"/>
              <w:bottom w:val="single" w:sz="4" w:space="0" w:color="auto"/>
              <w:right w:val="single" w:sz="4" w:space="0" w:color="auto"/>
            </w:tcBorders>
            <w:shd w:val="clear" w:color="auto" w:fill="auto"/>
            <w:noWrap/>
            <w:vAlign w:val="center"/>
            <w:hideMark/>
          </w:tcPr>
          <w:p w14:paraId="1D886827" w14:textId="4E8E0B3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6</w:t>
            </w:r>
          </w:p>
        </w:tc>
        <w:tc>
          <w:tcPr>
            <w:tcW w:w="333" w:type="pct"/>
            <w:tcBorders>
              <w:top w:val="nil"/>
              <w:left w:val="nil"/>
              <w:bottom w:val="single" w:sz="4" w:space="0" w:color="auto"/>
              <w:right w:val="single" w:sz="4" w:space="0" w:color="auto"/>
            </w:tcBorders>
            <w:shd w:val="clear" w:color="auto" w:fill="auto"/>
            <w:noWrap/>
            <w:vAlign w:val="center"/>
            <w:hideMark/>
          </w:tcPr>
          <w:p w14:paraId="151051C6" w14:textId="38F12BD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10" w:type="pct"/>
            <w:tcBorders>
              <w:top w:val="nil"/>
              <w:left w:val="nil"/>
              <w:bottom w:val="single" w:sz="4" w:space="0" w:color="auto"/>
              <w:right w:val="single" w:sz="4" w:space="0" w:color="auto"/>
            </w:tcBorders>
            <w:shd w:val="clear" w:color="auto" w:fill="auto"/>
            <w:noWrap/>
            <w:vAlign w:val="center"/>
            <w:hideMark/>
          </w:tcPr>
          <w:p w14:paraId="2E1DD5D9"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58" w:type="pct"/>
            <w:tcBorders>
              <w:top w:val="nil"/>
              <w:left w:val="nil"/>
              <w:bottom w:val="single" w:sz="4" w:space="0" w:color="auto"/>
              <w:right w:val="single" w:sz="4" w:space="0" w:color="auto"/>
            </w:tcBorders>
            <w:shd w:val="clear" w:color="auto" w:fill="auto"/>
            <w:noWrap/>
            <w:vAlign w:val="center"/>
            <w:hideMark/>
          </w:tcPr>
          <w:p w14:paraId="49A1B32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95" w:type="pct"/>
            <w:tcBorders>
              <w:top w:val="nil"/>
              <w:left w:val="nil"/>
              <w:bottom w:val="single" w:sz="4" w:space="0" w:color="auto"/>
              <w:right w:val="single" w:sz="4" w:space="0" w:color="auto"/>
            </w:tcBorders>
            <w:shd w:val="clear" w:color="000000" w:fill="FFFFFF"/>
            <w:noWrap/>
            <w:vAlign w:val="center"/>
            <w:hideMark/>
          </w:tcPr>
          <w:p w14:paraId="5B62F0C1" w14:textId="29655E9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92</w:t>
            </w:r>
          </w:p>
        </w:tc>
        <w:tc>
          <w:tcPr>
            <w:tcW w:w="295" w:type="pct"/>
            <w:tcBorders>
              <w:top w:val="nil"/>
              <w:left w:val="nil"/>
              <w:bottom w:val="single" w:sz="4" w:space="0" w:color="auto"/>
              <w:right w:val="single" w:sz="4" w:space="0" w:color="auto"/>
            </w:tcBorders>
            <w:shd w:val="clear" w:color="000000" w:fill="FFFFFF"/>
            <w:noWrap/>
            <w:vAlign w:val="center"/>
            <w:hideMark/>
          </w:tcPr>
          <w:p w14:paraId="7DBAF32D" w14:textId="37F4F25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954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83</w:t>
            </w:r>
          </w:p>
        </w:tc>
        <w:tc>
          <w:tcPr>
            <w:tcW w:w="295" w:type="pct"/>
            <w:tcBorders>
              <w:top w:val="nil"/>
              <w:left w:val="nil"/>
              <w:bottom w:val="single" w:sz="4" w:space="0" w:color="auto"/>
              <w:right w:val="single" w:sz="4" w:space="0" w:color="auto"/>
            </w:tcBorders>
            <w:shd w:val="clear" w:color="000000" w:fill="FFFFFF"/>
            <w:noWrap/>
            <w:vAlign w:val="center"/>
            <w:hideMark/>
          </w:tcPr>
          <w:p w14:paraId="0810081A" w14:textId="445DF40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41%</w:t>
            </w:r>
          </w:p>
        </w:tc>
        <w:tc>
          <w:tcPr>
            <w:tcW w:w="295" w:type="pct"/>
            <w:tcBorders>
              <w:top w:val="nil"/>
              <w:left w:val="nil"/>
              <w:bottom w:val="single" w:sz="4" w:space="0" w:color="auto"/>
              <w:right w:val="single" w:sz="4" w:space="0" w:color="auto"/>
            </w:tcBorders>
            <w:shd w:val="clear" w:color="000000" w:fill="FFFFFF"/>
            <w:noWrap/>
            <w:vAlign w:val="center"/>
            <w:hideMark/>
          </w:tcPr>
          <w:p w14:paraId="6A137F92" w14:textId="07624DF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43%</w:t>
            </w:r>
          </w:p>
        </w:tc>
        <w:tc>
          <w:tcPr>
            <w:tcW w:w="295" w:type="pct"/>
            <w:tcBorders>
              <w:top w:val="nil"/>
              <w:left w:val="nil"/>
              <w:bottom w:val="single" w:sz="4" w:space="0" w:color="auto"/>
              <w:right w:val="single" w:sz="4" w:space="0" w:color="auto"/>
            </w:tcBorders>
            <w:shd w:val="clear" w:color="000000" w:fill="FFFFFF"/>
            <w:noWrap/>
            <w:vAlign w:val="center"/>
            <w:hideMark/>
          </w:tcPr>
          <w:p w14:paraId="0911F1BD" w14:textId="5097F3D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1213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91</w:t>
            </w:r>
          </w:p>
        </w:tc>
        <w:tc>
          <w:tcPr>
            <w:tcW w:w="296" w:type="pct"/>
            <w:tcBorders>
              <w:top w:val="nil"/>
              <w:left w:val="nil"/>
              <w:bottom w:val="single" w:sz="4" w:space="0" w:color="auto"/>
              <w:right w:val="single" w:sz="4" w:space="0" w:color="auto"/>
            </w:tcBorders>
            <w:shd w:val="clear" w:color="000000" w:fill="FFFFFF"/>
            <w:noWrap/>
            <w:vAlign w:val="center"/>
            <w:hideMark/>
          </w:tcPr>
          <w:p w14:paraId="10739024" w14:textId="0F2A0D3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95E-03</w:t>
            </w:r>
          </w:p>
        </w:tc>
      </w:tr>
      <w:tr w:rsidR="00C72141" w:rsidRPr="004F7AB0" w14:paraId="2E8A4FF4" w14:textId="77777777" w:rsidTr="00B73179">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14:paraId="4F505EBA" w14:textId="77777777" w:rsidR="00C72141" w:rsidRPr="00077E32" w:rsidRDefault="00C72141"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100</w:t>
            </w:r>
          </w:p>
        </w:tc>
        <w:tc>
          <w:tcPr>
            <w:tcW w:w="395" w:type="pct"/>
            <w:tcBorders>
              <w:top w:val="nil"/>
              <w:left w:val="nil"/>
              <w:bottom w:val="single" w:sz="4" w:space="0" w:color="auto"/>
              <w:right w:val="single" w:sz="4" w:space="0" w:color="auto"/>
            </w:tcBorders>
            <w:shd w:val="clear" w:color="auto" w:fill="auto"/>
            <w:noWrap/>
            <w:vAlign w:val="center"/>
            <w:hideMark/>
          </w:tcPr>
          <w:p w14:paraId="594EEB2C" w14:textId="4A47334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1-2-1</w:t>
            </w:r>
          </w:p>
        </w:tc>
        <w:tc>
          <w:tcPr>
            <w:tcW w:w="342" w:type="pct"/>
            <w:tcBorders>
              <w:top w:val="nil"/>
              <w:left w:val="nil"/>
              <w:bottom w:val="single" w:sz="4" w:space="0" w:color="auto"/>
              <w:right w:val="single" w:sz="4" w:space="0" w:color="auto"/>
            </w:tcBorders>
            <w:shd w:val="clear" w:color="auto" w:fill="auto"/>
            <w:noWrap/>
            <w:vAlign w:val="center"/>
          </w:tcPr>
          <w:p w14:paraId="43A0DC83" w14:textId="4F54E2B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91</w:t>
            </w:r>
          </w:p>
        </w:tc>
        <w:tc>
          <w:tcPr>
            <w:tcW w:w="346" w:type="pct"/>
            <w:tcBorders>
              <w:top w:val="nil"/>
              <w:left w:val="nil"/>
              <w:bottom w:val="single" w:sz="4" w:space="0" w:color="auto"/>
              <w:right w:val="single" w:sz="4" w:space="0" w:color="auto"/>
            </w:tcBorders>
            <w:shd w:val="clear" w:color="auto" w:fill="auto"/>
            <w:noWrap/>
            <w:vAlign w:val="center"/>
          </w:tcPr>
          <w:p w14:paraId="0D386C27" w14:textId="60CF636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95</w:t>
            </w:r>
          </w:p>
        </w:tc>
        <w:tc>
          <w:tcPr>
            <w:tcW w:w="393" w:type="pct"/>
            <w:tcBorders>
              <w:top w:val="nil"/>
              <w:left w:val="nil"/>
              <w:bottom w:val="single" w:sz="4" w:space="0" w:color="auto"/>
              <w:right w:val="single" w:sz="4" w:space="0" w:color="auto"/>
            </w:tcBorders>
            <w:shd w:val="clear" w:color="auto" w:fill="auto"/>
            <w:noWrap/>
            <w:vAlign w:val="center"/>
          </w:tcPr>
          <w:p w14:paraId="4899D07C" w14:textId="128C348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94</w:t>
            </w:r>
          </w:p>
        </w:tc>
        <w:tc>
          <w:tcPr>
            <w:tcW w:w="342" w:type="pct"/>
            <w:tcBorders>
              <w:top w:val="nil"/>
              <w:left w:val="nil"/>
              <w:bottom w:val="single" w:sz="4" w:space="0" w:color="auto"/>
              <w:right w:val="single" w:sz="4" w:space="0" w:color="auto"/>
            </w:tcBorders>
            <w:shd w:val="clear" w:color="auto" w:fill="auto"/>
            <w:noWrap/>
            <w:vAlign w:val="center"/>
            <w:hideMark/>
          </w:tcPr>
          <w:p w14:paraId="4FE0075A" w14:textId="3A522FC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6</w:t>
            </w:r>
          </w:p>
        </w:tc>
        <w:tc>
          <w:tcPr>
            <w:tcW w:w="333" w:type="pct"/>
            <w:tcBorders>
              <w:top w:val="nil"/>
              <w:left w:val="nil"/>
              <w:bottom w:val="single" w:sz="4" w:space="0" w:color="auto"/>
              <w:right w:val="single" w:sz="4" w:space="0" w:color="auto"/>
            </w:tcBorders>
            <w:shd w:val="clear" w:color="auto" w:fill="auto"/>
            <w:noWrap/>
            <w:vAlign w:val="center"/>
            <w:hideMark/>
          </w:tcPr>
          <w:p w14:paraId="6086ED85" w14:textId="309E0ED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10" w:type="pct"/>
            <w:tcBorders>
              <w:top w:val="nil"/>
              <w:left w:val="nil"/>
              <w:bottom w:val="single" w:sz="4" w:space="0" w:color="auto"/>
              <w:right w:val="single" w:sz="4" w:space="0" w:color="auto"/>
            </w:tcBorders>
            <w:shd w:val="clear" w:color="auto" w:fill="auto"/>
            <w:noWrap/>
            <w:vAlign w:val="center"/>
            <w:hideMark/>
          </w:tcPr>
          <w:p w14:paraId="335301C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58" w:type="pct"/>
            <w:tcBorders>
              <w:top w:val="nil"/>
              <w:left w:val="nil"/>
              <w:bottom w:val="single" w:sz="4" w:space="0" w:color="auto"/>
              <w:right w:val="single" w:sz="4" w:space="0" w:color="auto"/>
            </w:tcBorders>
            <w:shd w:val="clear" w:color="auto" w:fill="auto"/>
            <w:noWrap/>
            <w:vAlign w:val="center"/>
            <w:hideMark/>
          </w:tcPr>
          <w:p w14:paraId="1276F4F3"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95" w:type="pct"/>
            <w:tcBorders>
              <w:top w:val="nil"/>
              <w:left w:val="nil"/>
              <w:bottom w:val="single" w:sz="4" w:space="0" w:color="auto"/>
              <w:right w:val="single" w:sz="4" w:space="0" w:color="auto"/>
            </w:tcBorders>
            <w:shd w:val="clear" w:color="000000" w:fill="FFFFFF"/>
            <w:noWrap/>
            <w:vAlign w:val="center"/>
            <w:hideMark/>
          </w:tcPr>
          <w:p w14:paraId="789FCBB7" w14:textId="4682A19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59</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45</w:t>
            </w:r>
          </w:p>
        </w:tc>
        <w:tc>
          <w:tcPr>
            <w:tcW w:w="295" w:type="pct"/>
            <w:tcBorders>
              <w:top w:val="nil"/>
              <w:left w:val="nil"/>
              <w:bottom w:val="single" w:sz="4" w:space="0" w:color="auto"/>
              <w:right w:val="single" w:sz="4" w:space="0" w:color="auto"/>
            </w:tcBorders>
            <w:shd w:val="clear" w:color="000000" w:fill="FFFFFF"/>
            <w:noWrap/>
            <w:vAlign w:val="center"/>
            <w:hideMark/>
          </w:tcPr>
          <w:p w14:paraId="25572996" w14:textId="3F4B283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953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21</w:t>
            </w:r>
          </w:p>
        </w:tc>
        <w:tc>
          <w:tcPr>
            <w:tcW w:w="295" w:type="pct"/>
            <w:tcBorders>
              <w:top w:val="nil"/>
              <w:left w:val="nil"/>
              <w:bottom w:val="single" w:sz="4" w:space="0" w:color="auto"/>
              <w:right w:val="single" w:sz="4" w:space="0" w:color="auto"/>
            </w:tcBorders>
            <w:shd w:val="clear" w:color="000000" w:fill="FFFFFF"/>
            <w:noWrap/>
            <w:vAlign w:val="center"/>
            <w:hideMark/>
          </w:tcPr>
          <w:p w14:paraId="1BE32DF2" w14:textId="0371CE5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40%</w:t>
            </w:r>
          </w:p>
        </w:tc>
        <w:tc>
          <w:tcPr>
            <w:tcW w:w="295" w:type="pct"/>
            <w:tcBorders>
              <w:top w:val="nil"/>
              <w:left w:val="nil"/>
              <w:bottom w:val="single" w:sz="4" w:space="0" w:color="auto"/>
              <w:right w:val="single" w:sz="4" w:space="0" w:color="auto"/>
            </w:tcBorders>
            <w:shd w:val="clear" w:color="000000" w:fill="FFFFFF"/>
            <w:noWrap/>
            <w:vAlign w:val="center"/>
            <w:hideMark/>
          </w:tcPr>
          <w:p w14:paraId="75665735" w14:textId="1884F73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43%</w:t>
            </w:r>
          </w:p>
        </w:tc>
        <w:tc>
          <w:tcPr>
            <w:tcW w:w="295" w:type="pct"/>
            <w:tcBorders>
              <w:top w:val="nil"/>
              <w:left w:val="nil"/>
              <w:bottom w:val="single" w:sz="4" w:space="0" w:color="auto"/>
              <w:right w:val="single" w:sz="4" w:space="0" w:color="auto"/>
            </w:tcBorders>
            <w:shd w:val="clear" w:color="000000" w:fill="FFFFFF"/>
            <w:noWrap/>
            <w:vAlign w:val="center"/>
            <w:hideMark/>
          </w:tcPr>
          <w:p w14:paraId="722C723B" w14:textId="2C080A9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1211</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45</w:t>
            </w:r>
          </w:p>
        </w:tc>
        <w:tc>
          <w:tcPr>
            <w:tcW w:w="296" w:type="pct"/>
            <w:tcBorders>
              <w:top w:val="nil"/>
              <w:left w:val="nil"/>
              <w:bottom w:val="single" w:sz="4" w:space="0" w:color="auto"/>
              <w:right w:val="single" w:sz="4" w:space="0" w:color="auto"/>
            </w:tcBorders>
            <w:shd w:val="clear" w:color="000000" w:fill="FFFFFF"/>
            <w:noWrap/>
            <w:vAlign w:val="center"/>
            <w:hideMark/>
          </w:tcPr>
          <w:p w14:paraId="2E272384" w14:textId="442EE2A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94E-03</w:t>
            </w:r>
          </w:p>
        </w:tc>
      </w:tr>
      <w:tr w:rsidR="00C72141" w:rsidRPr="004F7AB0" w14:paraId="752C61EF" w14:textId="77777777" w:rsidTr="00B73179">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14:paraId="0B2A04AF"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200</w:t>
            </w:r>
          </w:p>
        </w:tc>
        <w:tc>
          <w:tcPr>
            <w:tcW w:w="395" w:type="pct"/>
            <w:tcBorders>
              <w:top w:val="nil"/>
              <w:left w:val="nil"/>
              <w:bottom w:val="single" w:sz="4" w:space="0" w:color="auto"/>
              <w:right w:val="single" w:sz="4" w:space="0" w:color="auto"/>
            </w:tcBorders>
            <w:shd w:val="clear" w:color="auto" w:fill="auto"/>
            <w:noWrap/>
            <w:vAlign w:val="center"/>
            <w:hideMark/>
          </w:tcPr>
          <w:p w14:paraId="66025429" w14:textId="2886F2E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1-4-1</w:t>
            </w:r>
          </w:p>
        </w:tc>
        <w:tc>
          <w:tcPr>
            <w:tcW w:w="342" w:type="pct"/>
            <w:tcBorders>
              <w:top w:val="nil"/>
              <w:left w:val="nil"/>
              <w:bottom w:val="single" w:sz="4" w:space="0" w:color="auto"/>
              <w:right w:val="single" w:sz="4" w:space="0" w:color="auto"/>
            </w:tcBorders>
            <w:shd w:val="clear" w:color="auto" w:fill="auto"/>
            <w:noWrap/>
            <w:vAlign w:val="center"/>
          </w:tcPr>
          <w:p w14:paraId="026397A5" w14:textId="6149942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91</w:t>
            </w:r>
          </w:p>
        </w:tc>
        <w:tc>
          <w:tcPr>
            <w:tcW w:w="346" w:type="pct"/>
            <w:tcBorders>
              <w:top w:val="nil"/>
              <w:left w:val="nil"/>
              <w:bottom w:val="single" w:sz="4" w:space="0" w:color="auto"/>
              <w:right w:val="single" w:sz="4" w:space="0" w:color="auto"/>
            </w:tcBorders>
            <w:shd w:val="clear" w:color="auto" w:fill="auto"/>
            <w:noWrap/>
            <w:vAlign w:val="center"/>
          </w:tcPr>
          <w:p w14:paraId="41BD33E3" w14:textId="51F7C55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95</w:t>
            </w:r>
          </w:p>
        </w:tc>
        <w:tc>
          <w:tcPr>
            <w:tcW w:w="393" w:type="pct"/>
            <w:tcBorders>
              <w:top w:val="nil"/>
              <w:left w:val="nil"/>
              <w:bottom w:val="single" w:sz="4" w:space="0" w:color="auto"/>
              <w:right w:val="single" w:sz="4" w:space="0" w:color="auto"/>
            </w:tcBorders>
            <w:shd w:val="clear" w:color="auto" w:fill="auto"/>
            <w:noWrap/>
            <w:vAlign w:val="center"/>
          </w:tcPr>
          <w:p w14:paraId="127C65FC" w14:textId="0BBF674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94</w:t>
            </w:r>
          </w:p>
        </w:tc>
        <w:tc>
          <w:tcPr>
            <w:tcW w:w="342" w:type="pct"/>
            <w:tcBorders>
              <w:top w:val="nil"/>
              <w:left w:val="nil"/>
              <w:bottom w:val="single" w:sz="4" w:space="0" w:color="auto"/>
              <w:right w:val="single" w:sz="4" w:space="0" w:color="auto"/>
            </w:tcBorders>
            <w:shd w:val="clear" w:color="auto" w:fill="auto"/>
            <w:noWrap/>
            <w:vAlign w:val="center"/>
            <w:hideMark/>
          </w:tcPr>
          <w:p w14:paraId="496128D9" w14:textId="7E00A2F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8</w:t>
            </w:r>
          </w:p>
        </w:tc>
        <w:tc>
          <w:tcPr>
            <w:tcW w:w="333" w:type="pct"/>
            <w:tcBorders>
              <w:top w:val="nil"/>
              <w:left w:val="nil"/>
              <w:bottom w:val="single" w:sz="4" w:space="0" w:color="auto"/>
              <w:right w:val="single" w:sz="4" w:space="0" w:color="auto"/>
            </w:tcBorders>
            <w:shd w:val="clear" w:color="auto" w:fill="auto"/>
            <w:noWrap/>
            <w:vAlign w:val="center"/>
            <w:hideMark/>
          </w:tcPr>
          <w:p w14:paraId="2F68DE6E" w14:textId="615E36C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10" w:type="pct"/>
            <w:tcBorders>
              <w:top w:val="nil"/>
              <w:left w:val="nil"/>
              <w:bottom w:val="single" w:sz="4" w:space="0" w:color="auto"/>
              <w:right w:val="single" w:sz="4" w:space="0" w:color="auto"/>
            </w:tcBorders>
            <w:shd w:val="clear" w:color="auto" w:fill="auto"/>
            <w:noWrap/>
            <w:vAlign w:val="center"/>
            <w:hideMark/>
          </w:tcPr>
          <w:p w14:paraId="6529F461"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58" w:type="pct"/>
            <w:tcBorders>
              <w:top w:val="nil"/>
              <w:left w:val="nil"/>
              <w:bottom w:val="single" w:sz="4" w:space="0" w:color="auto"/>
              <w:right w:val="single" w:sz="4" w:space="0" w:color="auto"/>
            </w:tcBorders>
            <w:shd w:val="clear" w:color="auto" w:fill="auto"/>
            <w:noWrap/>
            <w:vAlign w:val="center"/>
            <w:hideMark/>
          </w:tcPr>
          <w:p w14:paraId="159125F3"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95" w:type="pct"/>
            <w:tcBorders>
              <w:top w:val="nil"/>
              <w:left w:val="nil"/>
              <w:bottom w:val="single" w:sz="4" w:space="0" w:color="auto"/>
              <w:right w:val="single" w:sz="4" w:space="0" w:color="auto"/>
            </w:tcBorders>
            <w:shd w:val="clear" w:color="000000" w:fill="FFFFFF"/>
            <w:noWrap/>
            <w:vAlign w:val="center"/>
            <w:hideMark/>
          </w:tcPr>
          <w:p w14:paraId="7C69A6A7" w14:textId="52E4459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58</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14</w:t>
            </w:r>
          </w:p>
        </w:tc>
        <w:tc>
          <w:tcPr>
            <w:tcW w:w="295" w:type="pct"/>
            <w:tcBorders>
              <w:top w:val="nil"/>
              <w:left w:val="nil"/>
              <w:bottom w:val="single" w:sz="4" w:space="0" w:color="auto"/>
              <w:right w:val="single" w:sz="4" w:space="0" w:color="auto"/>
            </w:tcBorders>
            <w:shd w:val="clear" w:color="000000" w:fill="FFFFFF"/>
            <w:noWrap/>
            <w:vAlign w:val="center"/>
            <w:hideMark/>
          </w:tcPr>
          <w:p w14:paraId="7C2B4A87" w14:textId="040480F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953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01</w:t>
            </w:r>
          </w:p>
        </w:tc>
        <w:tc>
          <w:tcPr>
            <w:tcW w:w="295" w:type="pct"/>
            <w:tcBorders>
              <w:top w:val="nil"/>
              <w:left w:val="nil"/>
              <w:bottom w:val="single" w:sz="4" w:space="0" w:color="auto"/>
              <w:right w:val="single" w:sz="4" w:space="0" w:color="auto"/>
            </w:tcBorders>
            <w:shd w:val="clear" w:color="000000" w:fill="FFFFFF"/>
            <w:noWrap/>
            <w:vAlign w:val="center"/>
            <w:hideMark/>
          </w:tcPr>
          <w:p w14:paraId="23D7129C" w14:textId="37F1A78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39%</w:t>
            </w:r>
          </w:p>
        </w:tc>
        <w:tc>
          <w:tcPr>
            <w:tcW w:w="295" w:type="pct"/>
            <w:tcBorders>
              <w:top w:val="nil"/>
              <w:left w:val="nil"/>
              <w:bottom w:val="single" w:sz="4" w:space="0" w:color="auto"/>
              <w:right w:val="single" w:sz="4" w:space="0" w:color="auto"/>
            </w:tcBorders>
            <w:shd w:val="clear" w:color="000000" w:fill="FFFFFF"/>
            <w:noWrap/>
            <w:vAlign w:val="center"/>
            <w:hideMark/>
          </w:tcPr>
          <w:p w14:paraId="0CF19E00" w14:textId="43A6C0B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42%</w:t>
            </w:r>
          </w:p>
        </w:tc>
        <w:tc>
          <w:tcPr>
            <w:tcW w:w="295" w:type="pct"/>
            <w:tcBorders>
              <w:top w:val="nil"/>
              <w:left w:val="nil"/>
              <w:bottom w:val="single" w:sz="4" w:space="0" w:color="auto"/>
              <w:right w:val="single" w:sz="4" w:space="0" w:color="auto"/>
            </w:tcBorders>
            <w:shd w:val="clear" w:color="000000" w:fill="FFFFFF"/>
            <w:noWrap/>
            <w:vAlign w:val="center"/>
            <w:hideMark/>
          </w:tcPr>
          <w:p w14:paraId="2C4729BD" w14:textId="57813EA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1211</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03</w:t>
            </w:r>
          </w:p>
        </w:tc>
        <w:tc>
          <w:tcPr>
            <w:tcW w:w="296" w:type="pct"/>
            <w:tcBorders>
              <w:top w:val="nil"/>
              <w:left w:val="nil"/>
              <w:bottom w:val="single" w:sz="4" w:space="0" w:color="auto"/>
              <w:right w:val="single" w:sz="4" w:space="0" w:color="auto"/>
            </w:tcBorders>
            <w:shd w:val="clear" w:color="000000" w:fill="FFFFFF"/>
            <w:noWrap/>
            <w:vAlign w:val="center"/>
            <w:hideMark/>
          </w:tcPr>
          <w:p w14:paraId="4118F2EE" w14:textId="07B32A8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94E-03</w:t>
            </w:r>
          </w:p>
        </w:tc>
      </w:tr>
      <w:tr w:rsidR="00C72141" w:rsidRPr="004F7AB0" w14:paraId="2CDE4D89" w14:textId="77777777" w:rsidTr="00B73179">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14:paraId="42B606F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200</w:t>
            </w:r>
          </w:p>
        </w:tc>
        <w:tc>
          <w:tcPr>
            <w:tcW w:w="395" w:type="pct"/>
            <w:tcBorders>
              <w:top w:val="nil"/>
              <w:left w:val="nil"/>
              <w:bottom w:val="single" w:sz="4" w:space="0" w:color="auto"/>
              <w:right w:val="single" w:sz="4" w:space="0" w:color="auto"/>
            </w:tcBorders>
            <w:shd w:val="clear" w:color="auto" w:fill="auto"/>
            <w:noWrap/>
            <w:vAlign w:val="center"/>
            <w:hideMark/>
          </w:tcPr>
          <w:p w14:paraId="5C36C072" w14:textId="5C204B2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1-5-1</w:t>
            </w:r>
          </w:p>
        </w:tc>
        <w:tc>
          <w:tcPr>
            <w:tcW w:w="342" w:type="pct"/>
            <w:tcBorders>
              <w:top w:val="nil"/>
              <w:left w:val="nil"/>
              <w:bottom w:val="single" w:sz="4" w:space="0" w:color="auto"/>
              <w:right w:val="single" w:sz="4" w:space="0" w:color="auto"/>
            </w:tcBorders>
            <w:shd w:val="clear" w:color="auto" w:fill="auto"/>
            <w:noWrap/>
            <w:vAlign w:val="center"/>
          </w:tcPr>
          <w:p w14:paraId="3B81B985" w14:textId="5B8720B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91</w:t>
            </w:r>
          </w:p>
        </w:tc>
        <w:tc>
          <w:tcPr>
            <w:tcW w:w="346" w:type="pct"/>
            <w:tcBorders>
              <w:top w:val="nil"/>
              <w:left w:val="nil"/>
              <w:bottom w:val="single" w:sz="4" w:space="0" w:color="auto"/>
              <w:right w:val="single" w:sz="4" w:space="0" w:color="auto"/>
            </w:tcBorders>
            <w:shd w:val="clear" w:color="auto" w:fill="auto"/>
            <w:noWrap/>
            <w:vAlign w:val="center"/>
          </w:tcPr>
          <w:p w14:paraId="7AB6F090" w14:textId="6F83CFB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95</w:t>
            </w:r>
          </w:p>
        </w:tc>
        <w:tc>
          <w:tcPr>
            <w:tcW w:w="393" w:type="pct"/>
            <w:tcBorders>
              <w:top w:val="nil"/>
              <w:left w:val="nil"/>
              <w:bottom w:val="single" w:sz="4" w:space="0" w:color="auto"/>
              <w:right w:val="single" w:sz="4" w:space="0" w:color="auto"/>
            </w:tcBorders>
            <w:shd w:val="clear" w:color="auto" w:fill="auto"/>
            <w:noWrap/>
            <w:vAlign w:val="center"/>
          </w:tcPr>
          <w:p w14:paraId="5737CEEE" w14:textId="69710F4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94</w:t>
            </w:r>
          </w:p>
        </w:tc>
        <w:tc>
          <w:tcPr>
            <w:tcW w:w="342" w:type="pct"/>
            <w:tcBorders>
              <w:top w:val="nil"/>
              <w:left w:val="nil"/>
              <w:bottom w:val="single" w:sz="4" w:space="0" w:color="auto"/>
              <w:right w:val="single" w:sz="4" w:space="0" w:color="auto"/>
            </w:tcBorders>
            <w:shd w:val="clear" w:color="auto" w:fill="auto"/>
            <w:noWrap/>
            <w:vAlign w:val="center"/>
            <w:hideMark/>
          </w:tcPr>
          <w:p w14:paraId="130A5BCD" w14:textId="7979A3B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6</w:t>
            </w:r>
          </w:p>
        </w:tc>
        <w:tc>
          <w:tcPr>
            <w:tcW w:w="333" w:type="pct"/>
            <w:tcBorders>
              <w:top w:val="nil"/>
              <w:left w:val="nil"/>
              <w:bottom w:val="single" w:sz="4" w:space="0" w:color="auto"/>
              <w:right w:val="single" w:sz="4" w:space="0" w:color="auto"/>
            </w:tcBorders>
            <w:shd w:val="clear" w:color="auto" w:fill="auto"/>
            <w:noWrap/>
            <w:vAlign w:val="center"/>
            <w:hideMark/>
          </w:tcPr>
          <w:p w14:paraId="0F708B10" w14:textId="08FF2F2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10" w:type="pct"/>
            <w:tcBorders>
              <w:top w:val="nil"/>
              <w:left w:val="nil"/>
              <w:bottom w:val="single" w:sz="4" w:space="0" w:color="auto"/>
              <w:right w:val="single" w:sz="4" w:space="0" w:color="auto"/>
            </w:tcBorders>
            <w:shd w:val="clear" w:color="auto" w:fill="auto"/>
            <w:noWrap/>
            <w:vAlign w:val="center"/>
            <w:hideMark/>
          </w:tcPr>
          <w:p w14:paraId="6B93922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58" w:type="pct"/>
            <w:tcBorders>
              <w:top w:val="nil"/>
              <w:left w:val="nil"/>
              <w:bottom w:val="single" w:sz="4" w:space="0" w:color="auto"/>
              <w:right w:val="single" w:sz="4" w:space="0" w:color="auto"/>
            </w:tcBorders>
            <w:shd w:val="clear" w:color="auto" w:fill="auto"/>
            <w:noWrap/>
            <w:vAlign w:val="center"/>
            <w:hideMark/>
          </w:tcPr>
          <w:p w14:paraId="175A6B2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95" w:type="pct"/>
            <w:tcBorders>
              <w:top w:val="nil"/>
              <w:left w:val="nil"/>
              <w:bottom w:val="single" w:sz="4" w:space="0" w:color="auto"/>
              <w:right w:val="single" w:sz="4" w:space="0" w:color="auto"/>
            </w:tcBorders>
            <w:shd w:val="clear" w:color="000000" w:fill="FFFFFF"/>
            <w:noWrap/>
            <w:vAlign w:val="center"/>
            <w:hideMark/>
          </w:tcPr>
          <w:p w14:paraId="02CDD5F2" w14:textId="4540748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58</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24</w:t>
            </w:r>
          </w:p>
        </w:tc>
        <w:tc>
          <w:tcPr>
            <w:tcW w:w="295" w:type="pct"/>
            <w:tcBorders>
              <w:top w:val="nil"/>
              <w:left w:val="nil"/>
              <w:bottom w:val="single" w:sz="4" w:space="0" w:color="auto"/>
              <w:right w:val="single" w:sz="4" w:space="0" w:color="auto"/>
            </w:tcBorders>
            <w:shd w:val="clear" w:color="000000" w:fill="FFFFFF"/>
            <w:noWrap/>
            <w:vAlign w:val="center"/>
            <w:hideMark/>
          </w:tcPr>
          <w:p w14:paraId="2D95546C" w14:textId="3C6D464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953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65</w:t>
            </w:r>
          </w:p>
        </w:tc>
        <w:tc>
          <w:tcPr>
            <w:tcW w:w="295" w:type="pct"/>
            <w:tcBorders>
              <w:top w:val="nil"/>
              <w:left w:val="nil"/>
              <w:bottom w:val="single" w:sz="4" w:space="0" w:color="auto"/>
              <w:right w:val="single" w:sz="4" w:space="0" w:color="auto"/>
            </w:tcBorders>
            <w:shd w:val="clear" w:color="000000" w:fill="FFFFFF"/>
            <w:noWrap/>
            <w:vAlign w:val="center"/>
            <w:hideMark/>
          </w:tcPr>
          <w:p w14:paraId="54D46CDB" w14:textId="324BCE2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39%</w:t>
            </w:r>
          </w:p>
        </w:tc>
        <w:tc>
          <w:tcPr>
            <w:tcW w:w="295" w:type="pct"/>
            <w:tcBorders>
              <w:top w:val="nil"/>
              <w:left w:val="nil"/>
              <w:bottom w:val="single" w:sz="4" w:space="0" w:color="auto"/>
              <w:right w:val="single" w:sz="4" w:space="0" w:color="auto"/>
            </w:tcBorders>
            <w:shd w:val="clear" w:color="000000" w:fill="FFFFFF"/>
            <w:noWrap/>
            <w:vAlign w:val="center"/>
            <w:hideMark/>
          </w:tcPr>
          <w:p w14:paraId="7460F22F" w14:textId="5735F31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43%</w:t>
            </w:r>
          </w:p>
        </w:tc>
        <w:tc>
          <w:tcPr>
            <w:tcW w:w="295" w:type="pct"/>
            <w:tcBorders>
              <w:top w:val="nil"/>
              <w:left w:val="nil"/>
              <w:bottom w:val="single" w:sz="4" w:space="0" w:color="auto"/>
              <w:right w:val="single" w:sz="4" w:space="0" w:color="auto"/>
            </w:tcBorders>
            <w:shd w:val="clear" w:color="000000" w:fill="FFFFFF"/>
            <w:noWrap/>
            <w:vAlign w:val="center"/>
            <w:hideMark/>
          </w:tcPr>
          <w:p w14:paraId="4637F31B" w14:textId="7441AB6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1211</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81</w:t>
            </w:r>
          </w:p>
        </w:tc>
        <w:tc>
          <w:tcPr>
            <w:tcW w:w="296" w:type="pct"/>
            <w:tcBorders>
              <w:top w:val="nil"/>
              <w:left w:val="nil"/>
              <w:bottom w:val="single" w:sz="4" w:space="0" w:color="auto"/>
              <w:right w:val="single" w:sz="4" w:space="0" w:color="auto"/>
            </w:tcBorders>
            <w:shd w:val="clear" w:color="000000" w:fill="FFFFFF"/>
            <w:noWrap/>
            <w:vAlign w:val="center"/>
            <w:hideMark/>
          </w:tcPr>
          <w:p w14:paraId="6B761A5D" w14:textId="79A65B7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94E-03</w:t>
            </w:r>
          </w:p>
        </w:tc>
      </w:tr>
      <w:tr w:rsidR="00C72141" w:rsidRPr="004F7AB0" w14:paraId="74E3A91D" w14:textId="77777777" w:rsidTr="00B73179">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14:paraId="67513C09"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200</w:t>
            </w:r>
          </w:p>
        </w:tc>
        <w:tc>
          <w:tcPr>
            <w:tcW w:w="395" w:type="pct"/>
            <w:tcBorders>
              <w:top w:val="nil"/>
              <w:left w:val="nil"/>
              <w:bottom w:val="single" w:sz="4" w:space="0" w:color="auto"/>
              <w:right w:val="single" w:sz="4" w:space="0" w:color="auto"/>
            </w:tcBorders>
            <w:shd w:val="clear" w:color="auto" w:fill="auto"/>
            <w:noWrap/>
            <w:vAlign w:val="center"/>
            <w:hideMark/>
          </w:tcPr>
          <w:p w14:paraId="3279191C" w14:textId="5DF0C1F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1-5-1</w:t>
            </w:r>
          </w:p>
        </w:tc>
        <w:tc>
          <w:tcPr>
            <w:tcW w:w="342" w:type="pct"/>
            <w:tcBorders>
              <w:top w:val="nil"/>
              <w:left w:val="nil"/>
              <w:bottom w:val="single" w:sz="4" w:space="0" w:color="auto"/>
              <w:right w:val="single" w:sz="4" w:space="0" w:color="auto"/>
            </w:tcBorders>
            <w:shd w:val="clear" w:color="auto" w:fill="auto"/>
            <w:noWrap/>
            <w:vAlign w:val="center"/>
          </w:tcPr>
          <w:p w14:paraId="6AC519F7" w14:textId="5D21381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91</w:t>
            </w:r>
          </w:p>
        </w:tc>
        <w:tc>
          <w:tcPr>
            <w:tcW w:w="346" w:type="pct"/>
            <w:tcBorders>
              <w:top w:val="nil"/>
              <w:left w:val="nil"/>
              <w:bottom w:val="single" w:sz="4" w:space="0" w:color="auto"/>
              <w:right w:val="single" w:sz="4" w:space="0" w:color="auto"/>
            </w:tcBorders>
            <w:shd w:val="clear" w:color="auto" w:fill="auto"/>
            <w:noWrap/>
            <w:vAlign w:val="center"/>
          </w:tcPr>
          <w:p w14:paraId="26820DEC" w14:textId="58D4AA1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95</w:t>
            </w:r>
          </w:p>
        </w:tc>
        <w:tc>
          <w:tcPr>
            <w:tcW w:w="393" w:type="pct"/>
            <w:tcBorders>
              <w:top w:val="nil"/>
              <w:left w:val="nil"/>
              <w:bottom w:val="single" w:sz="4" w:space="0" w:color="auto"/>
              <w:right w:val="single" w:sz="4" w:space="0" w:color="auto"/>
            </w:tcBorders>
            <w:shd w:val="clear" w:color="auto" w:fill="auto"/>
            <w:noWrap/>
            <w:vAlign w:val="center"/>
          </w:tcPr>
          <w:p w14:paraId="665CCD81" w14:textId="23F463C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94</w:t>
            </w:r>
          </w:p>
        </w:tc>
        <w:tc>
          <w:tcPr>
            <w:tcW w:w="342" w:type="pct"/>
            <w:tcBorders>
              <w:top w:val="nil"/>
              <w:left w:val="nil"/>
              <w:bottom w:val="single" w:sz="4" w:space="0" w:color="auto"/>
              <w:right w:val="single" w:sz="4" w:space="0" w:color="auto"/>
            </w:tcBorders>
            <w:shd w:val="clear" w:color="auto" w:fill="auto"/>
            <w:noWrap/>
            <w:vAlign w:val="center"/>
            <w:hideMark/>
          </w:tcPr>
          <w:p w14:paraId="1144C59A" w14:textId="4A8B962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7</w:t>
            </w:r>
          </w:p>
        </w:tc>
        <w:tc>
          <w:tcPr>
            <w:tcW w:w="333" w:type="pct"/>
            <w:tcBorders>
              <w:top w:val="nil"/>
              <w:left w:val="nil"/>
              <w:bottom w:val="single" w:sz="4" w:space="0" w:color="auto"/>
              <w:right w:val="single" w:sz="4" w:space="0" w:color="auto"/>
            </w:tcBorders>
            <w:shd w:val="clear" w:color="auto" w:fill="auto"/>
            <w:noWrap/>
            <w:vAlign w:val="center"/>
            <w:hideMark/>
          </w:tcPr>
          <w:p w14:paraId="165D6277" w14:textId="61555C2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10" w:type="pct"/>
            <w:tcBorders>
              <w:top w:val="nil"/>
              <w:left w:val="nil"/>
              <w:bottom w:val="single" w:sz="4" w:space="0" w:color="auto"/>
              <w:right w:val="single" w:sz="4" w:space="0" w:color="auto"/>
            </w:tcBorders>
            <w:shd w:val="clear" w:color="auto" w:fill="auto"/>
            <w:noWrap/>
            <w:vAlign w:val="center"/>
            <w:hideMark/>
          </w:tcPr>
          <w:p w14:paraId="1797279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58" w:type="pct"/>
            <w:tcBorders>
              <w:top w:val="nil"/>
              <w:left w:val="nil"/>
              <w:bottom w:val="single" w:sz="4" w:space="0" w:color="auto"/>
              <w:right w:val="single" w:sz="4" w:space="0" w:color="auto"/>
            </w:tcBorders>
            <w:shd w:val="clear" w:color="auto" w:fill="auto"/>
            <w:noWrap/>
            <w:vAlign w:val="center"/>
            <w:hideMark/>
          </w:tcPr>
          <w:p w14:paraId="1CD6230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95" w:type="pct"/>
            <w:tcBorders>
              <w:top w:val="nil"/>
              <w:left w:val="nil"/>
              <w:bottom w:val="single" w:sz="4" w:space="0" w:color="auto"/>
              <w:right w:val="single" w:sz="4" w:space="0" w:color="auto"/>
            </w:tcBorders>
            <w:shd w:val="clear" w:color="000000" w:fill="FFFFFF"/>
            <w:noWrap/>
            <w:vAlign w:val="center"/>
            <w:hideMark/>
          </w:tcPr>
          <w:p w14:paraId="5E0A50E1" w14:textId="2AC0FCF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93</w:t>
            </w:r>
          </w:p>
        </w:tc>
        <w:tc>
          <w:tcPr>
            <w:tcW w:w="295" w:type="pct"/>
            <w:tcBorders>
              <w:top w:val="nil"/>
              <w:left w:val="nil"/>
              <w:bottom w:val="single" w:sz="4" w:space="0" w:color="auto"/>
              <w:right w:val="single" w:sz="4" w:space="0" w:color="auto"/>
            </w:tcBorders>
            <w:shd w:val="clear" w:color="000000" w:fill="FFFFFF"/>
            <w:noWrap/>
            <w:vAlign w:val="center"/>
            <w:hideMark/>
          </w:tcPr>
          <w:p w14:paraId="4CCDAE51" w14:textId="51E1D0D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960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21</w:t>
            </w:r>
          </w:p>
        </w:tc>
        <w:tc>
          <w:tcPr>
            <w:tcW w:w="295" w:type="pct"/>
            <w:tcBorders>
              <w:top w:val="nil"/>
              <w:left w:val="nil"/>
              <w:bottom w:val="single" w:sz="4" w:space="0" w:color="auto"/>
              <w:right w:val="single" w:sz="4" w:space="0" w:color="auto"/>
            </w:tcBorders>
            <w:shd w:val="clear" w:color="000000" w:fill="FFFFFF"/>
            <w:noWrap/>
            <w:vAlign w:val="center"/>
            <w:hideMark/>
          </w:tcPr>
          <w:p w14:paraId="09A52675" w14:textId="4646CC2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40%</w:t>
            </w:r>
          </w:p>
        </w:tc>
        <w:tc>
          <w:tcPr>
            <w:tcW w:w="295" w:type="pct"/>
            <w:tcBorders>
              <w:top w:val="nil"/>
              <w:left w:val="nil"/>
              <w:bottom w:val="single" w:sz="4" w:space="0" w:color="auto"/>
              <w:right w:val="single" w:sz="4" w:space="0" w:color="auto"/>
            </w:tcBorders>
            <w:shd w:val="clear" w:color="000000" w:fill="FFFFFF"/>
            <w:noWrap/>
            <w:vAlign w:val="center"/>
            <w:hideMark/>
          </w:tcPr>
          <w:p w14:paraId="1FC0FF7E" w14:textId="0D3FCDF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46%</w:t>
            </w:r>
          </w:p>
        </w:tc>
        <w:tc>
          <w:tcPr>
            <w:tcW w:w="295" w:type="pct"/>
            <w:tcBorders>
              <w:top w:val="nil"/>
              <w:left w:val="nil"/>
              <w:bottom w:val="single" w:sz="4" w:space="0" w:color="auto"/>
              <w:right w:val="single" w:sz="4" w:space="0" w:color="auto"/>
            </w:tcBorders>
            <w:shd w:val="clear" w:color="000000" w:fill="FFFFFF"/>
            <w:noWrap/>
            <w:vAlign w:val="center"/>
            <w:hideMark/>
          </w:tcPr>
          <w:p w14:paraId="4A1645F6" w14:textId="78D8309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1220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63</w:t>
            </w:r>
          </w:p>
        </w:tc>
        <w:tc>
          <w:tcPr>
            <w:tcW w:w="296" w:type="pct"/>
            <w:tcBorders>
              <w:top w:val="nil"/>
              <w:left w:val="nil"/>
              <w:bottom w:val="single" w:sz="4" w:space="0" w:color="auto"/>
              <w:right w:val="single" w:sz="4" w:space="0" w:color="auto"/>
            </w:tcBorders>
            <w:shd w:val="clear" w:color="000000" w:fill="FFFFFF"/>
            <w:noWrap/>
            <w:vAlign w:val="center"/>
            <w:hideMark/>
          </w:tcPr>
          <w:p w14:paraId="5386C941" w14:textId="2A8276B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99E-03</w:t>
            </w:r>
          </w:p>
        </w:tc>
      </w:tr>
      <w:tr w:rsidR="00C72141" w:rsidRPr="004F7AB0" w14:paraId="5F8E03D2" w14:textId="77777777" w:rsidTr="00B73179">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14:paraId="5CDBA9F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200</w:t>
            </w:r>
          </w:p>
        </w:tc>
        <w:tc>
          <w:tcPr>
            <w:tcW w:w="395" w:type="pct"/>
            <w:tcBorders>
              <w:top w:val="nil"/>
              <w:left w:val="nil"/>
              <w:bottom w:val="single" w:sz="4" w:space="0" w:color="auto"/>
              <w:right w:val="single" w:sz="4" w:space="0" w:color="auto"/>
            </w:tcBorders>
            <w:shd w:val="clear" w:color="auto" w:fill="auto"/>
            <w:noWrap/>
            <w:vAlign w:val="center"/>
            <w:hideMark/>
          </w:tcPr>
          <w:p w14:paraId="7213EF8C" w14:textId="784EA2B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1-2-1</w:t>
            </w:r>
          </w:p>
        </w:tc>
        <w:tc>
          <w:tcPr>
            <w:tcW w:w="342" w:type="pct"/>
            <w:tcBorders>
              <w:top w:val="nil"/>
              <w:left w:val="nil"/>
              <w:bottom w:val="single" w:sz="4" w:space="0" w:color="auto"/>
              <w:right w:val="single" w:sz="4" w:space="0" w:color="auto"/>
            </w:tcBorders>
            <w:shd w:val="clear" w:color="auto" w:fill="auto"/>
            <w:noWrap/>
            <w:vAlign w:val="center"/>
          </w:tcPr>
          <w:p w14:paraId="01D9BC02" w14:textId="57EEF43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91</w:t>
            </w:r>
          </w:p>
        </w:tc>
        <w:tc>
          <w:tcPr>
            <w:tcW w:w="346" w:type="pct"/>
            <w:tcBorders>
              <w:top w:val="nil"/>
              <w:left w:val="nil"/>
              <w:bottom w:val="single" w:sz="4" w:space="0" w:color="auto"/>
              <w:right w:val="single" w:sz="4" w:space="0" w:color="auto"/>
            </w:tcBorders>
            <w:shd w:val="clear" w:color="auto" w:fill="auto"/>
            <w:noWrap/>
            <w:vAlign w:val="center"/>
          </w:tcPr>
          <w:p w14:paraId="190E4CCE" w14:textId="6CFC5A5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95</w:t>
            </w:r>
          </w:p>
        </w:tc>
        <w:tc>
          <w:tcPr>
            <w:tcW w:w="393" w:type="pct"/>
            <w:tcBorders>
              <w:top w:val="nil"/>
              <w:left w:val="nil"/>
              <w:bottom w:val="single" w:sz="4" w:space="0" w:color="auto"/>
              <w:right w:val="single" w:sz="4" w:space="0" w:color="auto"/>
            </w:tcBorders>
            <w:shd w:val="clear" w:color="auto" w:fill="auto"/>
            <w:noWrap/>
            <w:vAlign w:val="center"/>
          </w:tcPr>
          <w:p w14:paraId="54A53787" w14:textId="7BA5463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94</w:t>
            </w:r>
          </w:p>
        </w:tc>
        <w:tc>
          <w:tcPr>
            <w:tcW w:w="342" w:type="pct"/>
            <w:tcBorders>
              <w:top w:val="nil"/>
              <w:left w:val="nil"/>
              <w:bottom w:val="single" w:sz="4" w:space="0" w:color="auto"/>
              <w:right w:val="single" w:sz="4" w:space="0" w:color="auto"/>
            </w:tcBorders>
            <w:shd w:val="clear" w:color="auto" w:fill="auto"/>
            <w:noWrap/>
            <w:vAlign w:val="center"/>
            <w:hideMark/>
          </w:tcPr>
          <w:p w14:paraId="61502BD4" w14:textId="680C1FD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5</w:t>
            </w:r>
          </w:p>
        </w:tc>
        <w:tc>
          <w:tcPr>
            <w:tcW w:w="333" w:type="pct"/>
            <w:tcBorders>
              <w:top w:val="nil"/>
              <w:left w:val="nil"/>
              <w:bottom w:val="single" w:sz="4" w:space="0" w:color="auto"/>
              <w:right w:val="single" w:sz="4" w:space="0" w:color="auto"/>
            </w:tcBorders>
            <w:shd w:val="clear" w:color="auto" w:fill="auto"/>
            <w:noWrap/>
            <w:vAlign w:val="center"/>
            <w:hideMark/>
          </w:tcPr>
          <w:p w14:paraId="5BAE5289" w14:textId="57F97CD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10" w:type="pct"/>
            <w:tcBorders>
              <w:top w:val="nil"/>
              <w:left w:val="nil"/>
              <w:bottom w:val="single" w:sz="4" w:space="0" w:color="auto"/>
              <w:right w:val="single" w:sz="4" w:space="0" w:color="auto"/>
            </w:tcBorders>
            <w:shd w:val="clear" w:color="auto" w:fill="auto"/>
            <w:noWrap/>
            <w:vAlign w:val="center"/>
            <w:hideMark/>
          </w:tcPr>
          <w:p w14:paraId="49A12889"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58" w:type="pct"/>
            <w:tcBorders>
              <w:top w:val="nil"/>
              <w:left w:val="nil"/>
              <w:bottom w:val="single" w:sz="4" w:space="0" w:color="auto"/>
              <w:right w:val="single" w:sz="4" w:space="0" w:color="auto"/>
            </w:tcBorders>
            <w:shd w:val="clear" w:color="auto" w:fill="auto"/>
            <w:noWrap/>
            <w:vAlign w:val="center"/>
            <w:hideMark/>
          </w:tcPr>
          <w:p w14:paraId="469CF6A5"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95" w:type="pct"/>
            <w:tcBorders>
              <w:top w:val="nil"/>
              <w:left w:val="nil"/>
              <w:bottom w:val="single" w:sz="4" w:space="0" w:color="auto"/>
              <w:right w:val="single" w:sz="4" w:space="0" w:color="auto"/>
            </w:tcBorders>
            <w:shd w:val="clear" w:color="000000" w:fill="FFFFFF"/>
            <w:noWrap/>
            <w:vAlign w:val="center"/>
            <w:hideMark/>
          </w:tcPr>
          <w:p w14:paraId="0EAF00D8" w14:textId="0921AE7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109</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92</w:t>
            </w:r>
          </w:p>
        </w:tc>
        <w:tc>
          <w:tcPr>
            <w:tcW w:w="295" w:type="pct"/>
            <w:tcBorders>
              <w:top w:val="nil"/>
              <w:left w:val="nil"/>
              <w:bottom w:val="single" w:sz="4" w:space="0" w:color="auto"/>
              <w:right w:val="single" w:sz="4" w:space="0" w:color="auto"/>
            </w:tcBorders>
            <w:shd w:val="clear" w:color="000000" w:fill="FFFFFF"/>
            <w:noWrap/>
            <w:vAlign w:val="center"/>
            <w:hideMark/>
          </w:tcPr>
          <w:p w14:paraId="6AC01D55" w14:textId="63329A5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944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09</w:t>
            </w:r>
          </w:p>
        </w:tc>
        <w:tc>
          <w:tcPr>
            <w:tcW w:w="295" w:type="pct"/>
            <w:tcBorders>
              <w:top w:val="nil"/>
              <w:left w:val="nil"/>
              <w:bottom w:val="single" w:sz="4" w:space="0" w:color="auto"/>
              <w:right w:val="single" w:sz="4" w:space="0" w:color="auto"/>
            </w:tcBorders>
            <w:shd w:val="clear" w:color="000000" w:fill="FFFFFF"/>
            <w:noWrap/>
            <w:vAlign w:val="center"/>
            <w:hideMark/>
          </w:tcPr>
          <w:p w14:paraId="67322EED" w14:textId="1889311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64%</w:t>
            </w:r>
          </w:p>
        </w:tc>
        <w:tc>
          <w:tcPr>
            <w:tcW w:w="295" w:type="pct"/>
            <w:tcBorders>
              <w:top w:val="nil"/>
              <w:left w:val="nil"/>
              <w:bottom w:val="single" w:sz="4" w:space="0" w:color="auto"/>
              <w:right w:val="single" w:sz="4" w:space="0" w:color="auto"/>
            </w:tcBorders>
            <w:shd w:val="clear" w:color="000000" w:fill="FFFFFF"/>
            <w:noWrap/>
            <w:vAlign w:val="center"/>
            <w:hideMark/>
          </w:tcPr>
          <w:p w14:paraId="0B3F2D44" w14:textId="6A48794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38%</w:t>
            </w:r>
          </w:p>
        </w:tc>
        <w:tc>
          <w:tcPr>
            <w:tcW w:w="295" w:type="pct"/>
            <w:tcBorders>
              <w:top w:val="nil"/>
              <w:left w:val="nil"/>
              <w:bottom w:val="single" w:sz="4" w:space="0" w:color="auto"/>
              <w:right w:val="single" w:sz="4" w:space="0" w:color="auto"/>
            </w:tcBorders>
            <w:shd w:val="clear" w:color="000000" w:fill="FFFFFF"/>
            <w:noWrap/>
            <w:vAlign w:val="center"/>
            <w:hideMark/>
          </w:tcPr>
          <w:p w14:paraId="11B84426" w14:textId="4EBC20C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1209</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00</w:t>
            </w:r>
          </w:p>
        </w:tc>
        <w:tc>
          <w:tcPr>
            <w:tcW w:w="296" w:type="pct"/>
            <w:tcBorders>
              <w:top w:val="nil"/>
              <w:left w:val="nil"/>
              <w:bottom w:val="single" w:sz="4" w:space="0" w:color="auto"/>
              <w:right w:val="single" w:sz="4" w:space="0" w:color="auto"/>
            </w:tcBorders>
            <w:shd w:val="clear" w:color="000000" w:fill="FFFFFF"/>
            <w:noWrap/>
            <w:vAlign w:val="center"/>
            <w:hideMark/>
          </w:tcPr>
          <w:p w14:paraId="651B335B" w14:textId="0704F7B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93E-03</w:t>
            </w:r>
          </w:p>
        </w:tc>
      </w:tr>
      <w:tr w:rsidR="00C72141" w:rsidRPr="004F7AB0" w14:paraId="684708D0" w14:textId="77777777" w:rsidTr="00B73179">
        <w:trPr>
          <w:trHeight w:val="255"/>
        </w:trPr>
        <w:tc>
          <w:tcPr>
            <w:tcW w:w="308" w:type="pct"/>
            <w:tcBorders>
              <w:top w:val="nil"/>
              <w:left w:val="single" w:sz="4" w:space="0" w:color="auto"/>
              <w:bottom w:val="single" w:sz="4" w:space="0" w:color="auto"/>
              <w:right w:val="single" w:sz="4" w:space="0" w:color="auto"/>
            </w:tcBorders>
            <w:shd w:val="clear" w:color="000000" w:fill="FFFFFF"/>
            <w:noWrap/>
            <w:vAlign w:val="center"/>
            <w:hideMark/>
          </w:tcPr>
          <w:p w14:paraId="6635805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200</w:t>
            </w:r>
          </w:p>
        </w:tc>
        <w:tc>
          <w:tcPr>
            <w:tcW w:w="395" w:type="pct"/>
            <w:tcBorders>
              <w:top w:val="nil"/>
              <w:left w:val="nil"/>
              <w:bottom w:val="single" w:sz="4" w:space="0" w:color="auto"/>
              <w:right w:val="single" w:sz="4" w:space="0" w:color="auto"/>
            </w:tcBorders>
            <w:shd w:val="clear" w:color="auto" w:fill="auto"/>
            <w:noWrap/>
            <w:vAlign w:val="center"/>
            <w:hideMark/>
          </w:tcPr>
          <w:p w14:paraId="2D8A0092" w14:textId="7BC4E28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1-7-1</w:t>
            </w:r>
          </w:p>
        </w:tc>
        <w:tc>
          <w:tcPr>
            <w:tcW w:w="342" w:type="pct"/>
            <w:tcBorders>
              <w:top w:val="nil"/>
              <w:left w:val="nil"/>
              <w:bottom w:val="single" w:sz="4" w:space="0" w:color="auto"/>
              <w:right w:val="single" w:sz="4" w:space="0" w:color="auto"/>
            </w:tcBorders>
            <w:shd w:val="clear" w:color="auto" w:fill="auto"/>
            <w:noWrap/>
            <w:vAlign w:val="center"/>
          </w:tcPr>
          <w:p w14:paraId="2244AEE4" w14:textId="531E38C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91</w:t>
            </w:r>
          </w:p>
        </w:tc>
        <w:tc>
          <w:tcPr>
            <w:tcW w:w="346" w:type="pct"/>
            <w:tcBorders>
              <w:top w:val="nil"/>
              <w:left w:val="nil"/>
              <w:bottom w:val="single" w:sz="4" w:space="0" w:color="auto"/>
              <w:right w:val="single" w:sz="4" w:space="0" w:color="auto"/>
            </w:tcBorders>
            <w:shd w:val="clear" w:color="auto" w:fill="auto"/>
            <w:noWrap/>
            <w:vAlign w:val="center"/>
          </w:tcPr>
          <w:p w14:paraId="3FF6301A" w14:textId="3416605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95</w:t>
            </w:r>
          </w:p>
        </w:tc>
        <w:tc>
          <w:tcPr>
            <w:tcW w:w="393" w:type="pct"/>
            <w:tcBorders>
              <w:top w:val="nil"/>
              <w:left w:val="nil"/>
              <w:bottom w:val="single" w:sz="4" w:space="0" w:color="auto"/>
              <w:right w:val="single" w:sz="4" w:space="0" w:color="auto"/>
            </w:tcBorders>
            <w:shd w:val="clear" w:color="auto" w:fill="auto"/>
            <w:noWrap/>
            <w:vAlign w:val="center"/>
          </w:tcPr>
          <w:p w14:paraId="62A03607" w14:textId="3677655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94</w:t>
            </w:r>
          </w:p>
        </w:tc>
        <w:tc>
          <w:tcPr>
            <w:tcW w:w="342" w:type="pct"/>
            <w:tcBorders>
              <w:top w:val="nil"/>
              <w:left w:val="nil"/>
              <w:bottom w:val="single" w:sz="4" w:space="0" w:color="auto"/>
              <w:right w:val="single" w:sz="4" w:space="0" w:color="auto"/>
            </w:tcBorders>
            <w:shd w:val="clear" w:color="auto" w:fill="auto"/>
            <w:noWrap/>
            <w:vAlign w:val="center"/>
            <w:hideMark/>
          </w:tcPr>
          <w:p w14:paraId="3745898E" w14:textId="342DAA5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6</w:t>
            </w:r>
          </w:p>
        </w:tc>
        <w:tc>
          <w:tcPr>
            <w:tcW w:w="333" w:type="pct"/>
            <w:tcBorders>
              <w:top w:val="nil"/>
              <w:left w:val="nil"/>
              <w:bottom w:val="single" w:sz="4" w:space="0" w:color="auto"/>
              <w:right w:val="single" w:sz="4" w:space="0" w:color="auto"/>
            </w:tcBorders>
            <w:shd w:val="clear" w:color="auto" w:fill="auto"/>
            <w:noWrap/>
            <w:vAlign w:val="center"/>
            <w:hideMark/>
          </w:tcPr>
          <w:p w14:paraId="01BACC5B" w14:textId="175EB62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10" w:type="pct"/>
            <w:tcBorders>
              <w:top w:val="nil"/>
              <w:left w:val="nil"/>
              <w:bottom w:val="single" w:sz="4" w:space="0" w:color="auto"/>
              <w:right w:val="single" w:sz="4" w:space="0" w:color="auto"/>
            </w:tcBorders>
            <w:shd w:val="clear" w:color="auto" w:fill="auto"/>
            <w:noWrap/>
            <w:vAlign w:val="center"/>
            <w:hideMark/>
          </w:tcPr>
          <w:p w14:paraId="763E624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358" w:type="pct"/>
            <w:tcBorders>
              <w:top w:val="nil"/>
              <w:left w:val="nil"/>
              <w:bottom w:val="single" w:sz="4" w:space="0" w:color="auto"/>
              <w:right w:val="single" w:sz="4" w:space="0" w:color="auto"/>
            </w:tcBorders>
            <w:shd w:val="clear" w:color="auto" w:fill="auto"/>
            <w:noWrap/>
            <w:vAlign w:val="center"/>
            <w:hideMark/>
          </w:tcPr>
          <w:p w14:paraId="524CFF8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95" w:type="pct"/>
            <w:tcBorders>
              <w:top w:val="nil"/>
              <w:left w:val="nil"/>
              <w:bottom w:val="single" w:sz="4" w:space="0" w:color="auto"/>
              <w:right w:val="single" w:sz="4" w:space="0" w:color="auto"/>
            </w:tcBorders>
            <w:shd w:val="clear" w:color="000000" w:fill="FFFFFF"/>
            <w:noWrap/>
            <w:vAlign w:val="center"/>
            <w:hideMark/>
          </w:tcPr>
          <w:p w14:paraId="6EF2F42B" w14:textId="231BC98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58</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13</w:t>
            </w:r>
          </w:p>
        </w:tc>
        <w:tc>
          <w:tcPr>
            <w:tcW w:w="295" w:type="pct"/>
            <w:tcBorders>
              <w:top w:val="nil"/>
              <w:left w:val="nil"/>
              <w:bottom w:val="single" w:sz="4" w:space="0" w:color="auto"/>
              <w:right w:val="single" w:sz="4" w:space="0" w:color="auto"/>
            </w:tcBorders>
            <w:shd w:val="clear" w:color="000000" w:fill="FFFFFF"/>
            <w:noWrap/>
            <w:vAlign w:val="center"/>
            <w:hideMark/>
          </w:tcPr>
          <w:p w14:paraId="798DFC92" w14:textId="7F54937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953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72</w:t>
            </w:r>
          </w:p>
        </w:tc>
        <w:tc>
          <w:tcPr>
            <w:tcW w:w="295" w:type="pct"/>
            <w:tcBorders>
              <w:top w:val="nil"/>
              <w:left w:val="nil"/>
              <w:bottom w:val="single" w:sz="4" w:space="0" w:color="auto"/>
              <w:right w:val="single" w:sz="4" w:space="0" w:color="auto"/>
            </w:tcBorders>
            <w:shd w:val="clear" w:color="000000" w:fill="FFFFFF"/>
            <w:noWrap/>
            <w:vAlign w:val="center"/>
            <w:hideMark/>
          </w:tcPr>
          <w:p w14:paraId="571F5D0E" w14:textId="0637E77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39%</w:t>
            </w:r>
          </w:p>
        </w:tc>
        <w:tc>
          <w:tcPr>
            <w:tcW w:w="295" w:type="pct"/>
            <w:tcBorders>
              <w:top w:val="nil"/>
              <w:left w:val="nil"/>
              <w:bottom w:val="single" w:sz="4" w:space="0" w:color="auto"/>
              <w:right w:val="single" w:sz="4" w:space="0" w:color="auto"/>
            </w:tcBorders>
            <w:shd w:val="clear" w:color="000000" w:fill="FFFFFF"/>
            <w:noWrap/>
            <w:vAlign w:val="center"/>
            <w:hideMark/>
          </w:tcPr>
          <w:p w14:paraId="6941D134" w14:textId="6F9EFC8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43%</w:t>
            </w:r>
          </w:p>
        </w:tc>
        <w:tc>
          <w:tcPr>
            <w:tcW w:w="295" w:type="pct"/>
            <w:tcBorders>
              <w:top w:val="nil"/>
              <w:left w:val="nil"/>
              <w:bottom w:val="single" w:sz="4" w:space="0" w:color="auto"/>
              <w:right w:val="single" w:sz="4" w:space="0" w:color="auto"/>
            </w:tcBorders>
            <w:shd w:val="clear" w:color="000000" w:fill="FFFFFF"/>
            <w:noWrap/>
            <w:vAlign w:val="center"/>
            <w:hideMark/>
          </w:tcPr>
          <w:p w14:paraId="1D03A00B" w14:textId="7A0D54D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1211</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88</w:t>
            </w:r>
          </w:p>
        </w:tc>
        <w:tc>
          <w:tcPr>
            <w:tcW w:w="296" w:type="pct"/>
            <w:tcBorders>
              <w:top w:val="nil"/>
              <w:left w:val="nil"/>
              <w:bottom w:val="single" w:sz="4" w:space="0" w:color="auto"/>
              <w:right w:val="single" w:sz="4" w:space="0" w:color="auto"/>
            </w:tcBorders>
            <w:shd w:val="clear" w:color="000000" w:fill="FFFFFF"/>
            <w:noWrap/>
            <w:vAlign w:val="center"/>
            <w:hideMark/>
          </w:tcPr>
          <w:p w14:paraId="2F1F8BE8" w14:textId="6C47577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94E-03</w:t>
            </w:r>
          </w:p>
        </w:tc>
      </w:tr>
      <w:tr w:rsidR="00B73179" w:rsidRPr="004F7AB0" w14:paraId="0F8B873F" w14:textId="77777777" w:rsidTr="00B73179">
        <w:trPr>
          <w:trHeight w:val="255"/>
        </w:trPr>
        <w:tc>
          <w:tcPr>
            <w:tcW w:w="308" w:type="pct"/>
            <w:tcBorders>
              <w:top w:val="nil"/>
              <w:left w:val="nil"/>
              <w:bottom w:val="nil"/>
              <w:right w:val="nil"/>
            </w:tcBorders>
            <w:shd w:val="clear" w:color="000000" w:fill="FFFFFF"/>
            <w:noWrap/>
            <w:vAlign w:val="center"/>
            <w:hideMark/>
          </w:tcPr>
          <w:p w14:paraId="082A02FC" w14:textId="77777777"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p>
        </w:tc>
        <w:tc>
          <w:tcPr>
            <w:tcW w:w="395" w:type="pct"/>
            <w:tcBorders>
              <w:top w:val="nil"/>
              <w:left w:val="nil"/>
              <w:bottom w:val="nil"/>
              <w:right w:val="nil"/>
            </w:tcBorders>
            <w:shd w:val="clear" w:color="000000" w:fill="FFFFFF"/>
            <w:noWrap/>
            <w:vAlign w:val="center"/>
            <w:hideMark/>
          </w:tcPr>
          <w:p w14:paraId="4EC134D8" w14:textId="77777777"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p>
        </w:tc>
        <w:tc>
          <w:tcPr>
            <w:tcW w:w="342" w:type="pct"/>
            <w:tcBorders>
              <w:top w:val="nil"/>
              <w:left w:val="nil"/>
              <w:bottom w:val="nil"/>
              <w:right w:val="nil"/>
            </w:tcBorders>
            <w:shd w:val="clear" w:color="000000" w:fill="FFFFFF"/>
            <w:noWrap/>
            <w:vAlign w:val="center"/>
            <w:hideMark/>
          </w:tcPr>
          <w:p w14:paraId="65151E41" w14:textId="77777777"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p>
        </w:tc>
        <w:tc>
          <w:tcPr>
            <w:tcW w:w="346" w:type="pct"/>
            <w:tcBorders>
              <w:top w:val="nil"/>
              <w:left w:val="nil"/>
              <w:bottom w:val="nil"/>
              <w:right w:val="nil"/>
            </w:tcBorders>
            <w:shd w:val="clear" w:color="000000" w:fill="FFFFFF"/>
            <w:noWrap/>
            <w:vAlign w:val="center"/>
            <w:hideMark/>
          </w:tcPr>
          <w:p w14:paraId="76369101" w14:textId="77777777"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p>
        </w:tc>
        <w:tc>
          <w:tcPr>
            <w:tcW w:w="393" w:type="pct"/>
            <w:tcBorders>
              <w:top w:val="nil"/>
              <w:left w:val="nil"/>
              <w:bottom w:val="nil"/>
              <w:right w:val="nil"/>
            </w:tcBorders>
            <w:shd w:val="clear" w:color="000000" w:fill="FFFFFF"/>
            <w:noWrap/>
            <w:vAlign w:val="center"/>
            <w:hideMark/>
          </w:tcPr>
          <w:p w14:paraId="2665DB0F" w14:textId="77777777"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p>
        </w:tc>
        <w:tc>
          <w:tcPr>
            <w:tcW w:w="342" w:type="pct"/>
            <w:tcBorders>
              <w:top w:val="nil"/>
              <w:left w:val="nil"/>
              <w:bottom w:val="nil"/>
              <w:right w:val="nil"/>
            </w:tcBorders>
            <w:shd w:val="clear" w:color="000000" w:fill="FFFFFF"/>
            <w:noWrap/>
            <w:vAlign w:val="center"/>
            <w:hideMark/>
          </w:tcPr>
          <w:p w14:paraId="2C91A67E" w14:textId="77777777"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p>
        </w:tc>
        <w:tc>
          <w:tcPr>
            <w:tcW w:w="333" w:type="pct"/>
            <w:tcBorders>
              <w:top w:val="nil"/>
              <w:left w:val="nil"/>
              <w:bottom w:val="nil"/>
              <w:right w:val="nil"/>
            </w:tcBorders>
            <w:shd w:val="clear" w:color="000000" w:fill="FFFFFF"/>
            <w:noWrap/>
            <w:vAlign w:val="center"/>
            <w:hideMark/>
          </w:tcPr>
          <w:p w14:paraId="6AACF3A8" w14:textId="77777777"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p>
        </w:tc>
        <w:tc>
          <w:tcPr>
            <w:tcW w:w="410" w:type="pct"/>
            <w:tcBorders>
              <w:top w:val="nil"/>
              <w:left w:val="nil"/>
              <w:bottom w:val="nil"/>
              <w:right w:val="nil"/>
            </w:tcBorders>
            <w:shd w:val="clear" w:color="000000" w:fill="FFFFFF"/>
            <w:noWrap/>
            <w:vAlign w:val="center"/>
            <w:hideMark/>
          </w:tcPr>
          <w:p w14:paraId="080C639A" w14:textId="77777777"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p>
        </w:tc>
        <w:tc>
          <w:tcPr>
            <w:tcW w:w="358" w:type="pct"/>
            <w:tcBorders>
              <w:top w:val="nil"/>
              <w:left w:val="single" w:sz="4" w:space="0" w:color="auto"/>
              <w:bottom w:val="single" w:sz="4" w:space="0" w:color="auto"/>
              <w:right w:val="single" w:sz="4" w:space="0" w:color="auto"/>
            </w:tcBorders>
            <w:shd w:val="clear" w:color="000000" w:fill="FFFFFF"/>
            <w:noWrap/>
            <w:vAlign w:val="center"/>
            <w:hideMark/>
          </w:tcPr>
          <w:p w14:paraId="5E55D02D"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Minimal</w:t>
            </w:r>
          </w:p>
        </w:tc>
        <w:tc>
          <w:tcPr>
            <w:tcW w:w="295" w:type="pct"/>
            <w:tcBorders>
              <w:top w:val="nil"/>
              <w:left w:val="nil"/>
              <w:bottom w:val="single" w:sz="4" w:space="0" w:color="auto"/>
              <w:right w:val="single" w:sz="4" w:space="0" w:color="auto"/>
            </w:tcBorders>
            <w:shd w:val="clear" w:color="000000" w:fill="FFFFFF"/>
            <w:noWrap/>
            <w:vAlign w:val="center"/>
            <w:hideMark/>
          </w:tcPr>
          <w:p w14:paraId="1D204842" w14:textId="020D0A91"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30</w:t>
            </w:r>
            <w:r w:rsidR="00F915AD" w:rsidRPr="00077E32">
              <w:rPr>
                <w:rFonts w:ascii="Times New Roman" w:eastAsia="Times New Roman" w:hAnsi="Times New Roman" w:cs="Times New Roman"/>
                <w:b/>
                <w:bCs/>
                <w:color w:val="000000"/>
                <w:sz w:val="18"/>
                <w:szCs w:val="18"/>
                <w:lang w:val="en-GB" w:eastAsia="pl-PL"/>
              </w:rPr>
              <w:t>.</w:t>
            </w:r>
            <w:r w:rsidRPr="00077E32">
              <w:rPr>
                <w:rFonts w:ascii="Times New Roman" w:eastAsia="Times New Roman" w:hAnsi="Times New Roman" w:cs="Times New Roman"/>
                <w:b/>
                <w:bCs/>
                <w:color w:val="000000"/>
                <w:sz w:val="18"/>
                <w:szCs w:val="18"/>
                <w:lang w:val="en-GB" w:eastAsia="pl-PL"/>
              </w:rPr>
              <w:t>26</w:t>
            </w:r>
          </w:p>
        </w:tc>
        <w:tc>
          <w:tcPr>
            <w:tcW w:w="295" w:type="pct"/>
            <w:tcBorders>
              <w:top w:val="nil"/>
              <w:left w:val="nil"/>
              <w:bottom w:val="single" w:sz="4" w:space="0" w:color="auto"/>
              <w:right w:val="single" w:sz="4" w:space="0" w:color="auto"/>
            </w:tcBorders>
            <w:shd w:val="clear" w:color="000000" w:fill="FFFFFF"/>
            <w:noWrap/>
            <w:vAlign w:val="center"/>
            <w:hideMark/>
          </w:tcPr>
          <w:p w14:paraId="7A80D3C1" w14:textId="45341D98"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857</w:t>
            </w:r>
            <w:r w:rsidR="00F915AD" w:rsidRPr="00077E32">
              <w:rPr>
                <w:rFonts w:ascii="Times New Roman" w:eastAsia="Times New Roman" w:hAnsi="Times New Roman" w:cs="Times New Roman"/>
                <w:b/>
                <w:bCs/>
                <w:color w:val="000000"/>
                <w:sz w:val="18"/>
                <w:szCs w:val="18"/>
                <w:lang w:val="en-GB" w:eastAsia="pl-PL"/>
              </w:rPr>
              <w:t>.</w:t>
            </w:r>
            <w:r w:rsidRPr="00077E32">
              <w:rPr>
                <w:rFonts w:ascii="Times New Roman" w:eastAsia="Times New Roman" w:hAnsi="Times New Roman" w:cs="Times New Roman"/>
                <w:b/>
                <w:bCs/>
                <w:color w:val="000000"/>
                <w:sz w:val="18"/>
                <w:szCs w:val="18"/>
                <w:lang w:val="en-GB" w:eastAsia="pl-PL"/>
              </w:rPr>
              <w:t>77</w:t>
            </w:r>
          </w:p>
        </w:tc>
        <w:tc>
          <w:tcPr>
            <w:tcW w:w="295" w:type="pct"/>
            <w:tcBorders>
              <w:top w:val="nil"/>
              <w:left w:val="nil"/>
              <w:bottom w:val="single" w:sz="4" w:space="0" w:color="auto"/>
              <w:right w:val="single" w:sz="4" w:space="0" w:color="auto"/>
            </w:tcBorders>
            <w:shd w:val="clear" w:color="000000" w:fill="FFFFFF"/>
            <w:noWrap/>
            <w:vAlign w:val="center"/>
            <w:hideMark/>
          </w:tcPr>
          <w:p w14:paraId="3B4893C4" w14:textId="318566C8"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0</w:t>
            </w:r>
            <w:r w:rsidR="00F915AD" w:rsidRPr="00077E32">
              <w:rPr>
                <w:rFonts w:ascii="Times New Roman" w:eastAsia="Times New Roman" w:hAnsi="Times New Roman" w:cs="Times New Roman"/>
                <w:b/>
                <w:bCs/>
                <w:color w:val="000000"/>
                <w:sz w:val="18"/>
                <w:szCs w:val="18"/>
                <w:lang w:val="en-GB" w:eastAsia="pl-PL"/>
              </w:rPr>
              <w:t>.</w:t>
            </w:r>
            <w:r w:rsidRPr="00077E32">
              <w:rPr>
                <w:rFonts w:ascii="Times New Roman" w:eastAsia="Times New Roman" w:hAnsi="Times New Roman" w:cs="Times New Roman"/>
                <w:b/>
                <w:bCs/>
                <w:color w:val="000000"/>
                <w:sz w:val="18"/>
                <w:szCs w:val="18"/>
                <w:lang w:val="en-GB" w:eastAsia="pl-PL"/>
              </w:rPr>
              <w:t>29%</w:t>
            </w:r>
          </w:p>
        </w:tc>
        <w:tc>
          <w:tcPr>
            <w:tcW w:w="295" w:type="pct"/>
            <w:tcBorders>
              <w:top w:val="nil"/>
              <w:left w:val="nil"/>
              <w:bottom w:val="single" w:sz="4" w:space="0" w:color="auto"/>
              <w:right w:val="single" w:sz="4" w:space="0" w:color="auto"/>
            </w:tcBorders>
            <w:shd w:val="clear" w:color="000000" w:fill="FFFFFF"/>
            <w:noWrap/>
            <w:vAlign w:val="center"/>
            <w:hideMark/>
          </w:tcPr>
          <w:p w14:paraId="6A599B65" w14:textId="48FCE6D0"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3</w:t>
            </w:r>
            <w:r w:rsidR="00F915AD" w:rsidRPr="00077E32">
              <w:rPr>
                <w:rFonts w:ascii="Times New Roman" w:eastAsia="Times New Roman" w:hAnsi="Times New Roman" w:cs="Times New Roman"/>
                <w:b/>
                <w:bCs/>
                <w:color w:val="000000"/>
                <w:sz w:val="18"/>
                <w:szCs w:val="18"/>
                <w:lang w:val="en-GB" w:eastAsia="pl-PL"/>
              </w:rPr>
              <w:t>.</w:t>
            </w:r>
            <w:r w:rsidRPr="00077E32">
              <w:rPr>
                <w:rFonts w:ascii="Times New Roman" w:eastAsia="Times New Roman" w:hAnsi="Times New Roman" w:cs="Times New Roman"/>
                <w:b/>
                <w:bCs/>
                <w:color w:val="000000"/>
                <w:sz w:val="18"/>
                <w:szCs w:val="18"/>
                <w:lang w:val="en-GB" w:eastAsia="pl-PL"/>
              </w:rPr>
              <w:t>94%</w:t>
            </w:r>
          </w:p>
        </w:tc>
        <w:tc>
          <w:tcPr>
            <w:tcW w:w="295" w:type="pct"/>
            <w:tcBorders>
              <w:top w:val="nil"/>
              <w:left w:val="nil"/>
              <w:bottom w:val="single" w:sz="4" w:space="0" w:color="auto"/>
              <w:right w:val="single" w:sz="4" w:space="0" w:color="auto"/>
            </w:tcBorders>
            <w:shd w:val="clear" w:color="000000" w:fill="FFFFFF"/>
            <w:noWrap/>
            <w:vAlign w:val="center"/>
            <w:hideMark/>
          </w:tcPr>
          <w:p w14:paraId="0AAB5FB1" w14:textId="2358CF85"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1075</w:t>
            </w:r>
            <w:r w:rsidR="00F915AD" w:rsidRPr="00077E32">
              <w:rPr>
                <w:rFonts w:ascii="Times New Roman" w:eastAsia="Times New Roman" w:hAnsi="Times New Roman" w:cs="Times New Roman"/>
                <w:b/>
                <w:bCs/>
                <w:color w:val="000000"/>
                <w:sz w:val="18"/>
                <w:szCs w:val="18"/>
                <w:lang w:val="en-GB" w:eastAsia="pl-PL"/>
              </w:rPr>
              <w:t>.</w:t>
            </w:r>
            <w:r w:rsidRPr="00077E32">
              <w:rPr>
                <w:rFonts w:ascii="Times New Roman" w:eastAsia="Times New Roman" w:hAnsi="Times New Roman" w:cs="Times New Roman"/>
                <w:b/>
                <w:bCs/>
                <w:color w:val="000000"/>
                <w:sz w:val="18"/>
                <w:szCs w:val="18"/>
                <w:lang w:val="en-GB" w:eastAsia="pl-PL"/>
              </w:rPr>
              <w:t>19</w:t>
            </w:r>
          </w:p>
        </w:tc>
        <w:tc>
          <w:tcPr>
            <w:tcW w:w="296" w:type="pct"/>
            <w:tcBorders>
              <w:top w:val="nil"/>
              <w:left w:val="nil"/>
              <w:bottom w:val="single" w:sz="4" w:space="0" w:color="auto"/>
              <w:right w:val="single" w:sz="4" w:space="0" w:color="auto"/>
            </w:tcBorders>
            <w:shd w:val="clear" w:color="000000" w:fill="FFFFFF"/>
            <w:noWrap/>
            <w:vAlign w:val="center"/>
            <w:hideMark/>
          </w:tcPr>
          <w:p w14:paraId="6B82AF49" w14:textId="13CC1B24"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2</w:t>
            </w:r>
            <w:r w:rsidR="00F915AD" w:rsidRPr="00077E32">
              <w:rPr>
                <w:rFonts w:ascii="Times New Roman" w:eastAsia="Times New Roman" w:hAnsi="Times New Roman" w:cs="Times New Roman"/>
                <w:b/>
                <w:bCs/>
                <w:color w:val="000000"/>
                <w:sz w:val="18"/>
                <w:szCs w:val="18"/>
                <w:lang w:val="en-GB" w:eastAsia="pl-PL"/>
              </w:rPr>
              <w:t>.</w:t>
            </w:r>
            <w:r w:rsidRPr="00077E32">
              <w:rPr>
                <w:rFonts w:ascii="Times New Roman" w:eastAsia="Times New Roman" w:hAnsi="Times New Roman" w:cs="Times New Roman"/>
                <w:b/>
                <w:bCs/>
                <w:color w:val="000000"/>
                <w:sz w:val="18"/>
                <w:szCs w:val="18"/>
                <w:lang w:val="en-GB" w:eastAsia="pl-PL"/>
              </w:rPr>
              <w:t>32E-03</w:t>
            </w:r>
          </w:p>
        </w:tc>
      </w:tr>
    </w:tbl>
    <w:p w14:paraId="14840933" w14:textId="77777777" w:rsidR="00077E32" w:rsidRDefault="00077E32" w:rsidP="004F7AB0">
      <w:pPr>
        <w:pStyle w:val="Rtab"/>
        <w:rPr>
          <w:b/>
          <w:bCs/>
          <w:lang w:val="en-GB"/>
        </w:rPr>
        <w:sectPr w:rsidR="00077E32" w:rsidSect="0085301D">
          <w:footerReference w:type="first" r:id="rId19"/>
          <w:pgSz w:w="16840" w:h="11907" w:orient="landscape" w:code="9"/>
          <w:pgMar w:top="1134" w:right="1134" w:bottom="1134" w:left="1134" w:header="567" w:footer="567" w:gutter="0"/>
          <w:cols w:space="708"/>
          <w:titlePg/>
          <w:docGrid w:linePitch="360"/>
        </w:sectPr>
      </w:pPr>
    </w:p>
    <w:p w14:paraId="6B938E65" w14:textId="713AE4FA" w:rsidR="00205CFE" w:rsidRPr="00077E32" w:rsidRDefault="00205CFE" w:rsidP="004F7AB0">
      <w:pPr>
        <w:pStyle w:val="Rtab"/>
        <w:rPr>
          <w:spacing w:val="-4"/>
          <w:lang w:val="en-GB"/>
        </w:rPr>
      </w:pPr>
      <w:r w:rsidRPr="00077E32">
        <w:rPr>
          <w:b/>
          <w:bCs/>
          <w:spacing w:val="-4"/>
          <w:lang w:val="en-GB"/>
        </w:rPr>
        <w:lastRenderedPageBreak/>
        <w:t>Table 4.</w:t>
      </w:r>
      <w:r w:rsidRPr="00077E32">
        <w:rPr>
          <w:spacing w:val="-4"/>
          <w:lang w:val="en-GB"/>
        </w:rPr>
        <w:t xml:space="preserve"> </w:t>
      </w:r>
      <w:r w:rsidR="00A12992" w:rsidRPr="00077E32">
        <w:rPr>
          <w:spacing w:val="-4"/>
          <w:lang w:val="en-GB"/>
        </w:rPr>
        <w:t>A summary of neural network learning for the scenario of random sample sizes, with 80% designated for training, 10% for testing, and 10% for validation, for the Czech Republic</w:t>
      </w:r>
    </w:p>
    <w:tbl>
      <w:tblPr>
        <w:tblW w:w="5000" w:type="pct"/>
        <w:tblCellMar>
          <w:left w:w="70" w:type="dxa"/>
          <w:right w:w="70" w:type="dxa"/>
        </w:tblCellMar>
        <w:tblLook w:val="04A0" w:firstRow="1" w:lastRow="0" w:firstColumn="1" w:lastColumn="0" w:noHBand="0" w:noVBand="1"/>
      </w:tblPr>
      <w:tblGrid>
        <w:gridCol w:w="921"/>
        <w:gridCol w:w="1078"/>
        <w:gridCol w:w="1025"/>
        <w:gridCol w:w="874"/>
        <w:gridCol w:w="1174"/>
        <w:gridCol w:w="1025"/>
        <w:gridCol w:w="885"/>
        <w:gridCol w:w="1244"/>
        <w:gridCol w:w="1244"/>
        <w:gridCol w:w="842"/>
        <w:gridCol w:w="842"/>
        <w:gridCol w:w="804"/>
        <w:gridCol w:w="804"/>
        <w:gridCol w:w="842"/>
        <w:gridCol w:w="958"/>
      </w:tblGrid>
      <w:tr w:rsidR="00205CFE" w:rsidRPr="004F7AB0" w14:paraId="1902CE9D" w14:textId="77777777" w:rsidTr="00077E32">
        <w:trPr>
          <w:trHeight w:val="255"/>
        </w:trPr>
        <w:tc>
          <w:tcPr>
            <w:tcW w:w="31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CAA2CB"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Network number</w:t>
            </w:r>
          </w:p>
        </w:tc>
        <w:tc>
          <w:tcPr>
            <w:tcW w:w="37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D40103"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Network name</w:t>
            </w:r>
          </w:p>
        </w:tc>
        <w:tc>
          <w:tcPr>
            <w:tcW w:w="35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37C3EE"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Quality (learning)</w:t>
            </w:r>
          </w:p>
        </w:tc>
        <w:tc>
          <w:tcPr>
            <w:tcW w:w="30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645467"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Quality (testing)</w:t>
            </w:r>
          </w:p>
        </w:tc>
        <w:tc>
          <w:tcPr>
            <w:tcW w:w="40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06F68B" w14:textId="2BBA93D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 xml:space="preserve">Quality </w:t>
            </w:r>
            <w:r w:rsidR="005E3FBF">
              <w:rPr>
                <w:rFonts w:ascii="Times New Roman" w:eastAsia="Times New Roman" w:hAnsi="Times New Roman" w:cs="Times New Roman"/>
                <w:b/>
                <w:bCs/>
                <w:color w:val="000000"/>
                <w:sz w:val="18"/>
                <w:szCs w:val="18"/>
                <w:lang w:val="en-GB" w:eastAsia="pl-PL"/>
              </w:rPr>
              <w:br/>
            </w:r>
            <w:r w:rsidRPr="00077E32">
              <w:rPr>
                <w:rFonts w:ascii="Times New Roman" w:eastAsia="Times New Roman" w:hAnsi="Times New Roman" w:cs="Times New Roman"/>
                <w:b/>
                <w:bCs/>
                <w:color w:val="000000"/>
                <w:sz w:val="18"/>
                <w:szCs w:val="18"/>
                <w:lang w:val="en-GB" w:eastAsia="pl-PL"/>
              </w:rPr>
              <w:t>(validation)</w:t>
            </w:r>
          </w:p>
        </w:tc>
        <w:tc>
          <w:tcPr>
            <w:tcW w:w="35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2D078B"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Learning algorithm</w:t>
            </w:r>
          </w:p>
        </w:tc>
        <w:tc>
          <w:tcPr>
            <w:tcW w:w="30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871931"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Error function</w:t>
            </w:r>
          </w:p>
        </w:tc>
        <w:tc>
          <w:tcPr>
            <w:tcW w:w="4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DE4165"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Activation (hidden)</w:t>
            </w:r>
          </w:p>
        </w:tc>
        <w:tc>
          <w:tcPr>
            <w:tcW w:w="4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7F9C4D"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Activation (output)</w:t>
            </w:r>
          </w:p>
        </w:tc>
        <w:tc>
          <w:tcPr>
            <w:tcW w:w="1748" w:type="pct"/>
            <w:gridSpan w:val="6"/>
            <w:tcBorders>
              <w:top w:val="single" w:sz="4" w:space="0" w:color="auto"/>
              <w:left w:val="nil"/>
              <w:bottom w:val="single" w:sz="4" w:space="0" w:color="auto"/>
              <w:right w:val="single" w:sz="4" w:space="0" w:color="auto"/>
            </w:tcBorders>
            <w:shd w:val="clear" w:color="000000" w:fill="FFFFFF"/>
            <w:noWrap/>
            <w:vAlign w:val="center"/>
            <w:hideMark/>
          </w:tcPr>
          <w:p w14:paraId="789C234A"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Errors</w:t>
            </w:r>
          </w:p>
        </w:tc>
      </w:tr>
      <w:tr w:rsidR="00077E32" w:rsidRPr="004F7AB0" w14:paraId="5446AE00" w14:textId="77777777" w:rsidTr="00077E32">
        <w:trPr>
          <w:trHeight w:val="255"/>
        </w:trPr>
        <w:tc>
          <w:tcPr>
            <w:tcW w:w="316" w:type="pct"/>
            <w:vMerge/>
            <w:tcBorders>
              <w:top w:val="single" w:sz="4" w:space="0" w:color="auto"/>
              <w:left w:val="single" w:sz="4" w:space="0" w:color="auto"/>
              <w:bottom w:val="single" w:sz="4" w:space="0" w:color="auto"/>
              <w:right w:val="single" w:sz="4" w:space="0" w:color="auto"/>
            </w:tcBorders>
            <w:vAlign w:val="center"/>
            <w:hideMark/>
          </w:tcPr>
          <w:p w14:paraId="1BBD12E9"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3F8B3F20"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14:paraId="5C01773B"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14:paraId="3F47ECA6"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403" w:type="pct"/>
            <w:vMerge/>
            <w:tcBorders>
              <w:top w:val="single" w:sz="4" w:space="0" w:color="auto"/>
              <w:left w:val="single" w:sz="4" w:space="0" w:color="auto"/>
              <w:bottom w:val="single" w:sz="4" w:space="0" w:color="auto"/>
              <w:right w:val="single" w:sz="4" w:space="0" w:color="auto"/>
            </w:tcBorders>
            <w:vAlign w:val="center"/>
            <w:hideMark/>
          </w:tcPr>
          <w:p w14:paraId="454E6A74"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14:paraId="6C56CF49"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595B19FB"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14:paraId="170092C5"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14:paraId="0C0B4837"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p>
        </w:tc>
        <w:tc>
          <w:tcPr>
            <w:tcW w:w="289" w:type="pct"/>
            <w:tcBorders>
              <w:top w:val="nil"/>
              <w:left w:val="nil"/>
              <w:bottom w:val="single" w:sz="4" w:space="0" w:color="auto"/>
              <w:right w:val="single" w:sz="4" w:space="0" w:color="auto"/>
            </w:tcBorders>
            <w:shd w:val="clear" w:color="000000" w:fill="FFFFFF"/>
            <w:noWrap/>
            <w:vAlign w:val="center"/>
            <w:hideMark/>
          </w:tcPr>
          <w:p w14:paraId="27DE25BF"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MAE</w:t>
            </w:r>
          </w:p>
        </w:tc>
        <w:tc>
          <w:tcPr>
            <w:tcW w:w="289" w:type="pct"/>
            <w:tcBorders>
              <w:top w:val="nil"/>
              <w:left w:val="nil"/>
              <w:bottom w:val="single" w:sz="4" w:space="0" w:color="auto"/>
              <w:right w:val="single" w:sz="4" w:space="0" w:color="auto"/>
            </w:tcBorders>
            <w:shd w:val="clear" w:color="000000" w:fill="FFFFFF"/>
            <w:noWrap/>
            <w:vAlign w:val="center"/>
            <w:hideMark/>
          </w:tcPr>
          <w:p w14:paraId="105AD9F8"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MAE</w:t>
            </w:r>
          </w:p>
        </w:tc>
        <w:tc>
          <w:tcPr>
            <w:tcW w:w="276" w:type="pct"/>
            <w:tcBorders>
              <w:top w:val="nil"/>
              <w:left w:val="nil"/>
              <w:bottom w:val="single" w:sz="4" w:space="0" w:color="auto"/>
              <w:right w:val="single" w:sz="4" w:space="0" w:color="auto"/>
            </w:tcBorders>
            <w:shd w:val="clear" w:color="000000" w:fill="FFFFFF"/>
            <w:noWrap/>
            <w:vAlign w:val="center"/>
            <w:hideMark/>
          </w:tcPr>
          <w:p w14:paraId="0868C0CF"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MPE</w:t>
            </w:r>
          </w:p>
        </w:tc>
        <w:tc>
          <w:tcPr>
            <w:tcW w:w="276" w:type="pct"/>
            <w:tcBorders>
              <w:top w:val="nil"/>
              <w:left w:val="nil"/>
              <w:bottom w:val="single" w:sz="4" w:space="0" w:color="auto"/>
              <w:right w:val="single" w:sz="4" w:space="0" w:color="auto"/>
            </w:tcBorders>
            <w:shd w:val="clear" w:color="000000" w:fill="FFFFFF"/>
            <w:noWrap/>
            <w:vAlign w:val="center"/>
            <w:hideMark/>
          </w:tcPr>
          <w:p w14:paraId="35B98424"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MAPE</w:t>
            </w:r>
          </w:p>
        </w:tc>
        <w:tc>
          <w:tcPr>
            <w:tcW w:w="289" w:type="pct"/>
            <w:tcBorders>
              <w:top w:val="nil"/>
              <w:left w:val="nil"/>
              <w:bottom w:val="single" w:sz="4" w:space="0" w:color="auto"/>
              <w:right w:val="single" w:sz="4" w:space="0" w:color="auto"/>
            </w:tcBorders>
            <w:shd w:val="clear" w:color="000000" w:fill="FFFFFF"/>
            <w:noWrap/>
            <w:vAlign w:val="center"/>
            <w:hideMark/>
          </w:tcPr>
          <w:p w14:paraId="290F22BC"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SSE</w:t>
            </w:r>
          </w:p>
        </w:tc>
        <w:tc>
          <w:tcPr>
            <w:tcW w:w="329" w:type="pct"/>
            <w:tcBorders>
              <w:top w:val="nil"/>
              <w:left w:val="nil"/>
              <w:bottom w:val="single" w:sz="4" w:space="0" w:color="auto"/>
              <w:right w:val="single" w:sz="4" w:space="0" w:color="auto"/>
            </w:tcBorders>
            <w:shd w:val="clear" w:color="000000" w:fill="FFFFFF"/>
            <w:noWrap/>
            <w:vAlign w:val="center"/>
            <w:hideMark/>
          </w:tcPr>
          <w:p w14:paraId="44B44EFA"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Theil</w:t>
            </w:r>
          </w:p>
        </w:tc>
      </w:tr>
      <w:tr w:rsidR="00077E32" w:rsidRPr="004F7AB0" w14:paraId="298ECCA2" w14:textId="77777777" w:rsidTr="00077E32">
        <w:trPr>
          <w:trHeight w:val="255"/>
        </w:trPr>
        <w:tc>
          <w:tcPr>
            <w:tcW w:w="316" w:type="pct"/>
            <w:tcBorders>
              <w:top w:val="nil"/>
              <w:left w:val="single" w:sz="4" w:space="0" w:color="auto"/>
              <w:bottom w:val="single" w:sz="4" w:space="0" w:color="auto"/>
              <w:right w:val="single" w:sz="4" w:space="0" w:color="auto"/>
            </w:tcBorders>
            <w:shd w:val="clear" w:color="000000" w:fill="FFFFFF"/>
            <w:noWrap/>
            <w:vAlign w:val="center"/>
            <w:hideMark/>
          </w:tcPr>
          <w:p w14:paraId="368E2665"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w:t>
            </w:r>
          </w:p>
        </w:tc>
        <w:tc>
          <w:tcPr>
            <w:tcW w:w="370" w:type="pct"/>
            <w:tcBorders>
              <w:top w:val="nil"/>
              <w:left w:val="nil"/>
              <w:bottom w:val="single" w:sz="4" w:space="0" w:color="auto"/>
              <w:right w:val="single" w:sz="4" w:space="0" w:color="auto"/>
            </w:tcBorders>
            <w:shd w:val="clear" w:color="auto" w:fill="auto"/>
            <w:noWrap/>
            <w:vAlign w:val="center"/>
            <w:hideMark/>
          </w:tcPr>
          <w:p w14:paraId="0663B5DB" w14:textId="07059A5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1-4-1</w:t>
            </w:r>
          </w:p>
        </w:tc>
        <w:tc>
          <w:tcPr>
            <w:tcW w:w="352" w:type="pct"/>
            <w:tcBorders>
              <w:top w:val="nil"/>
              <w:left w:val="nil"/>
              <w:bottom w:val="single" w:sz="4" w:space="0" w:color="auto"/>
              <w:right w:val="single" w:sz="4" w:space="0" w:color="auto"/>
            </w:tcBorders>
            <w:shd w:val="clear" w:color="auto" w:fill="auto"/>
            <w:noWrap/>
            <w:vAlign w:val="center"/>
          </w:tcPr>
          <w:p w14:paraId="3A4438C6" w14:textId="018EB79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00" w:type="pct"/>
            <w:tcBorders>
              <w:top w:val="nil"/>
              <w:left w:val="nil"/>
              <w:bottom w:val="single" w:sz="4" w:space="0" w:color="auto"/>
              <w:right w:val="single" w:sz="4" w:space="0" w:color="auto"/>
            </w:tcBorders>
            <w:shd w:val="clear" w:color="auto" w:fill="auto"/>
            <w:noWrap/>
            <w:vAlign w:val="center"/>
          </w:tcPr>
          <w:p w14:paraId="6642CFD4" w14:textId="5176653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97</w:t>
            </w:r>
          </w:p>
        </w:tc>
        <w:tc>
          <w:tcPr>
            <w:tcW w:w="403" w:type="pct"/>
            <w:tcBorders>
              <w:top w:val="nil"/>
              <w:left w:val="nil"/>
              <w:bottom w:val="single" w:sz="4" w:space="0" w:color="auto"/>
              <w:right w:val="single" w:sz="4" w:space="0" w:color="auto"/>
            </w:tcBorders>
            <w:shd w:val="clear" w:color="auto" w:fill="auto"/>
            <w:noWrap/>
            <w:vAlign w:val="center"/>
          </w:tcPr>
          <w:p w14:paraId="2C2BF84B" w14:textId="7A65048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00</w:t>
            </w:r>
          </w:p>
        </w:tc>
        <w:tc>
          <w:tcPr>
            <w:tcW w:w="352" w:type="pct"/>
            <w:tcBorders>
              <w:top w:val="nil"/>
              <w:left w:val="nil"/>
              <w:bottom w:val="single" w:sz="4" w:space="0" w:color="auto"/>
              <w:right w:val="single" w:sz="4" w:space="0" w:color="auto"/>
            </w:tcBorders>
            <w:shd w:val="clear" w:color="auto" w:fill="auto"/>
            <w:noWrap/>
            <w:vAlign w:val="center"/>
            <w:hideMark/>
          </w:tcPr>
          <w:p w14:paraId="2DE12DE3" w14:textId="56EC600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3</w:t>
            </w:r>
          </w:p>
        </w:tc>
        <w:tc>
          <w:tcPr>
            <w:tcW w:w="304" w:type="pct"/>
            <w:tcBorders>
              <w:top w:val="nil"/>
              <w:left w:val="nil"/>
              <w:bottom w:val="single" w:sz="4" w:space="0" w:color="auto"/>
              <w:right w:val="single" w:sz="4" w:space="0" w:color="auto"/>
            </w:tcBorders>
            <w:shd w:val="clear" w:color="auto" w:fill="auto"/>
            <w:noWrap/>
            <w:vAlign w:val="center"/>
            <w:hideMark/>
          </w:tcPr>
          <w:p w14:paraId="32AA32BC" w14:textId="29900A1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27" w:type="pct"/>
            <w:tcBorders>
              <w:top w:val="nil"/>
              <w:left w:val="nil"/>
              <w:bottom w:val="single" w:sz="4" w:space="0" w:color="auto"/>
              <w:right w:val="single" w:sz="4" w:space="0" w:color="auto"/>
            </w:tcBorders>
            <w:shd w:val="clear" w:color="auto" w:fill="auto"/>
            <w:noWrap/>
            <w:vAlign w:val="center"/>
            <w:hideMark/>
          </w:tcPr>
          <w:p w14:paraId="466924E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427" w:type="pct"/>
            <w:tcBorders>
              <w:top w:val="nil"/>
              <w:left w:val="nil"/>
              <w:bottom w:val="single" w:sz="4" w:space="0" w:color="auto"/>
              <w:right w:val="single" w:sz="4" w:space="0" w:color="auto"/>
            </w:tcBorders>
            <w:shd w:val="clear" w:color="auto" w:fill="auto"/>
            <w:noWrap/>
            <w:vAlign w:val="center"/>
            <w:hideMark/>
          </w:tcPr>
          <w:p w14:paraId="4AB953C9"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289" w:type="pct"/>
            <w:tcBorders>
              <w:top w:val="nil"/>
              <w:left w:val="nil"/>
              <w:bottom w:val="single" w:sz="4" w:space="0" w:color="auto"/>
              <w:right w:val="single" w:sz="4" w:space="0" w:color="auto"/>
            </w:tcBorders>
            <w:shd w:val="clear" w:color="000000" w:fill="FFFFFF"/>
            <w:noWrap/>
            <w:vAlign w:val="center"/>
            <w:hideMark/>
          </w:tcPr>
          <w:p w14:paraId="42D023C1" w14:textId="6EC11F8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487</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53</w:t>
            </w:r>
          </w:p>
        </w:tc>
        <w:tc>
          <w:tcPr>
            <w:tcW w:w="289" w:type="pct"/>
            <w:tcBorders>
              <w:top w:val="nil"/>
              <w:left w:val="nil"/>
              <w:bottom w:val="single" w:sz="4" w:space="0" w:color="auto"/>
              <w:right w:val="single" w:sz="4" w:space="0" w:color="auto"/>
            </w:tcBorders>
            <w:shd w:val="clear" w:color="000000" w:fill="FFFFFF"/>
            <w:noWrap/>
            <w:vAlign w:val="center"/>
            <w:hideMark/>
          </w:tcPr>
          <w:p w14:paraId="45F885DE" w14:textId="1EBCF87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1416</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32</w:t>
            </w:r>
          </w:p>
        </w:tc>
        <w:tc>
          <w:tcPr>
            <w:tcW w:w="276" w:type="pct"/>
            <w:tcBorders>
              <w:top w:val="nil"/>
              <w:left w:val="nil"/>
              <w:bottom w:val="single" w:sz="4" w:space="0" w:color="auto"/>
              <w:right w:val="single" w:sz="4" w:space="0" w:color="auto"/>
            </w:tcBorders>
            <w:shd w:val="clear" w:color="000000" w:fill="FFFFFF"/>
            <w:noWrap/>
            <w:vAlign w:val="center"/>
            <w:hideMark/>
          </w:tcPr>
          <w:p w14:paraId="6A347EEC" w14:textId="0808D9F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00%</w:t>
            </w:r>
          </w:p>
        </w:tc>
        <w:tc>
          <w:tcPr>
            <w:tcW w:w="276" w:type="pct"/>
            <w:tcBorders>
              <w:top w:val="nil"/>
              <w:left w:val="nil"/>
              <w:bottom w:val="single" w:sz="4" w:space="0" w:color="auto"/>
              <w:right w:val="single" w:sz="4" w:space="0" w:color="auto"/>
            </w:tcBorders>
            <w:shd w:val="clear" w:color="000000" w:fill="FFFFFF"/>
            <w:noWrap/>
            <w:vAlign w:val="center"/>
            <w:hideMark/>
          </w:tcPr>
          <w:p w14:paraId="7AF60570" w14:textId="3FA8FDF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54%</w:t>
            </w:r>
          </w:p>
        </w:tc>
        <w:tc>
          <w:tcPr>
            <w:tcW w:w="289" w:type="pct"/>
            <w:tcBorders>
              <w:top w:val="nil"/>
              <w:left w:val="nil"/>
              <w:bottom w:val="single" w:sz="4" w:space="0" w:color="auto"/>
              <w:right w:val="single" w:sz="4" w:space="0" w:color="auto"/>
            </w:tcBorders>
            <w:shd w:val="clear" w:color="000000" w:fill="FFFFFF"/>
            <w:noWrap/>
            <w:vAlign w:val="center"/>
            <w:hideMark/>
          </w:tcPr>
          <w:p w14:paraId="4B3B947F" w14:textId="79906E5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1669</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17</w:t>
            </w:r>
          </w:p>
        </w:tc>
        <w:tc>
          <w:tcPr>
            <w:tcW w:w="329" w:type="pct"/>
            <w:tcBorders>
              <w:top w:val="nil"/>
              <w:left w:val="nil"/>
              <w:bottom w:val="single" w:sz="4" w:space="0" w:color="auto"/>
              <w:right w:val="single" w:sz="4" w:space="0" w:color="auto"/>
            </w:tcBorders>
            <w:shd w:val="clear" w:color="000000" w:fill="FFFFFF"/>
            <w:noWrap/>
            <w:vAlign w:val="center"/>
            <w:hideMark/>
          </w:tcPr>
          <w:p w14:paraId="47BC9AE3" w14:textId="05FB488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58E-03</w:t>
            </w:r>
          </w:p>
        </w:tc>
      </w:tr>
      <w:tr w:rsidR="00077E32" w:rsidRPr="004F7AB0" w14:paraId="62886479" w14:textId="77777777" w:rsidTr="00077E32">
        <w:trPr>
          <w:trHeight w:val="255"/>
        </w:trPr>
        <w:tc>
          <w:tcPr>
            <w:tcW w:w="316" w:type="pct"/>
            <w:tcBorders>
              <w:top w:val="nil"/>
              <w:left w:val="single" w:sz="4" w:space="0" w:color="auto"/>
              <w:bottom w:val="single" w:sz="4" w:space="0" w:color="auto"/>
              <w:right w:val="single" w:sz="4" w:space="0" w:color="auto"/>
            </w:tcBorders>
            <w:shd w:val="clear" w:color="000000" w:fill="FFFFFF"/>
            <w:noWrap/>
            <w:vAlign w:val="center"/>
            <w:hideMark/>
          </w:tcPr>
          <w:p w14:paraId="664D385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w:t>
            </w:r>
          </w:p>
        </w:tc>
        <w:tc>
          <w:tcPr>
            <w:tcW w:w="370" w:type="pct"/>
            <w:tcBorders>
              <w:top w:val="nil"/>
              <w:left w:val="nil"/>
              <w:bottom w:val="single" w:sz="4" w:space="0" w:color="auto"/>
              <w:right w:val="single" w:sz="4" w:space="0" w:color="auto"/>
            </w:tcBorders>
            <w:shd w:val="clear" w:color="auto" w:fill="auto"/>
            <w:noWrap/>
            <w:vAlign w:val="center"/>
            <w:hideMark/>
          </w:tcPr>
          <w:p w14:paraId="3B776B79" w14:textId="7CFF600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1-7-1</w:t>
            </w:r>
          </w:p>
        </w:tc>
        <w:tc>
          <w:tcPr>
            <w:tcW w:w="352" w:type="pct"/>
            <w:tcBorders>
              <w:top w:val="nil"/>
              <w:left w:val="nil"/>
              <w:bottom w:val="single" w:sz="4" w:space="0" w:color="auto"/>
              <w:right w:val="single" w:sz="4" w:space="0" w:color="auto"/>
            </w:tcBorders>
            <w:shd w:val="clear" w:color="auto" w:fill="auto"/>
            <w:noWrap/>
            <w:vAlign w:val="center"/>
          </w:tcPr>
          <w:p w14:paraId="6F62E32F" w14:textId="356632B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00" w:type="pct"/>
            <w:tcBorders>
              <w:top w:val="nil"/>
              <w:left w:val="nil"/>
              <w:bottom w:val="single" w:sz="4" w:space="0" w:color="auto"/>
              <w:right w:val="single" w:sz="4" w:space="0" w:color="auto"/>
            </w:tcBorders>
            <w:shd w:val="clear" w:color="auto" w:fill="auto"/>
            <w:noWrap/>
            <w:vAlign w:val="center"/>
          </w:tcPr>
          <w:p w14:paraId="3FB2874C" w14:textId="368736A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98</w:t>
            </w:r>
          </w:p>
        </w:tc>
        <w:tc>
          <w:tcPr>
            <w:tcW w:w="403" w:type="pct"/>
            <w:tcBorders>
              <w:top w:val="nil"/>
              <w:left w:val="nil"/>
              <w:bottom w:val="single" w:sz="4" w:space="0" w:color="auto"/>
              <w:right w:val="single" w:sz="4" w:space="0" w:color="auto"/>
            </w:tcBorders>
            <w:shd w:val="clear" w:color="auto" w:fill="auto"/>
            <w:noWrap/>
            <w:vAlign w:val="center"/>
          </w:tcPr>
          <w:p w14:paraId="3EFD46F3" w14:textId="7C568D0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00</w:t>
            </w:r>
          </w:p>
        </w:tc>
        <w:tc>
          <w:tcPr>
            <w:tcW w:w="352" w:type="pct"/>
            <w:tcBorders>
              <w:top w:val="nil"/>
              <w:left w:val="nil"/>
              <w:bottom w:val="single" w:sz="4" w:space="0" w:color="auto"/>
              <w:right w:val="single" w:sz="4" w:space="0" w:color="auto"/>
            </w:tcBorders>
            <w:shd w:val="clear" w:color="auto" w:fill="auto"/>
            <w:noWrap/>
            <w:vAlign w:val="center"/>
            <w:hideMark/>
          </w:tcPr>
          <w:p w14:paraId="1597B80A" w14:textId="452E0FD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3</w:t>
            </w:r>
          </w:p>
        </w:tc>
        <w:tc>
          <w:tcPr>
            <w:tcW w:w="304" w:type="pct"/>
            <w:tcBorders>
              <w:top w:val="nil"/>
              <w:left w:val="nil"/>
              <w:bottom w:val="single" w:sz="4" w:space="0" w:color="auto"/>
              <w:right w:val="single" w:sz="4" w:space="0" w:color="auto"/>
            </w:tcBorders>
            <w:shd w:val="clear" w:color="auto" w:fill="auto"/>
            <w:noWrap/>
            <w:vAlign w:val="center"/>
            <w:hideMark/>
          </w:tcPr>
          <w:p w14:paraId="787C105A" w14:textId="5ECF9ED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27" w:type="pct"/>
            <w:tcBorders>
              <w:top w:val="nil"/>
              <w:left w:val="nil"/>
              <w:bottom w:val="single" w:sz="4" w:space="0" w:color="auto"/>
              <w:right w:val="single" w:sz="4" w:space="0" w:color="auto"/>
            </w:tcBorders>
            <w:shd w:val="clear" w:color="auto" w:fill="auto"/>
            <w:noWrap/>
            <w:vAlign w:val="center"/>
            <w:hideMark/>
          </w:tcPr>
          <w:p w14:paraId="4A8C39C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427" w:type="pct"/>
            <w:tcBorders>
              <w:top w:val="nil"/>
              <w:left w:val="nil"/>
              <w:bottom w:val="single" w:sz="4" w:space="0" w:color="auto"/>
              <w:right w:val="single" w:sz="4" w:space="0" w:color="auto"/>
            </w:tcBorders>
            <w:shd w:val="clear" w:color="auto" w:fill="auto"/>
            <w:noWrap/>
            <w:vAlign w:val="center"/>
            <w:hideMark/>
          </w:tcPr>
          <w:p w14:paraId="0091E635"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89" w:type="pct"/>
            <w:tcBorders>
              <w:top w:val="nil"/>
              <w:left w:val="nil"/>
              <w:bottom w:val="single" w:sz="4" w:space="0" w:color="auto"/>
              <w:right w:val="single" w:sz="4" w:space="0" w:color="auto"/>
            </w:tcBorders>
            <w:shd w:val="clear" w:color="000000" w:fill="FFFFFF"/>
            <w:noWrap/>
            <w:vAlign w:val="center"/>
            <w:hideMark/>
          </w:tcPr>
          <w:p w14:paraId="78394156" w14:textId="48CFC6C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35</w:t>
            </w:r>
          </w:p>
        </w:tc>
        <w:tc>
          <w:tcPr>
            <w:tcW w:w="289" w:type="pct"/>
            <w:tcBorders>
              <w:top w:val="nil"/>
              <w:left w:val="nil"/>
              <w:bottom w:val="single" w:sz="4" w:space="0" w:color="auto"/>
              <w:right w:val="single" w:sz="4" w:space="0" w:color="auto"/>
            </w:tcBorders>
            <w:shd w:val="clear" w:color="000000" w:fill="FFFFFF"/>
            <w:noWrap/>
            <w:vAlign w:val="center"/>
            <w:hideMark/>
          </w:tcPr>
          <w:p w14:paraId="478C8863" w14:textId="7AE31BA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1097</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18</w:t>
            </w:r>
          </w:p>
        </w:tc>
        <w:tc>
          <w:tcPr>
            <w:tcW w:w="276" w:type="pct"/>
            <w:tcBorders>
              <w:top w:val="nil"/>
              <w:left w:val="nil"/>
              <w:bottom w:val="single" w:sz="4" w:space="0" w:color="auto"/>
              <w:right w:val="single" w:sz="4" w:space="0" w:color="auto"/>
            </w:tcBorders>
            <w:shd w:val="clear" w:color="000000" w:fill="FFFFFF"/>
            <w:noWrap/>
            <w:vAlign w:val="center"/>
            <w:hideMark/>
          </w:tcPr>
          <w:p w14:paraId="755924FD" w14:textId="6F45F71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77%</w:t>
            </w:r>
          </w:p>
        </w:tc>
        <w:tc>
          <w:tcPr>
            <w:tcW w:w="276" w:type="pct"/>
            <w:tcBorders>
              <w:top w:val="nil"/>
              <w:left w:val="nil"/>
              <w:bottom w:val="single" w:sz="4" w:space="0" w:color="auto"/>
              <w:right w:val="single" w:sz="4" w:space="0" w:color="auto"/>
            </w:tcBorders>
            <w:shd w:val="clear" w:color="000000" w:fill="FFFFFF"/>
            <w:noWrap/>
            <w:vAlign w:val="center"/>
            <w:hideMark/>
          </w:tcPr>
          <w:p w14:paraId="77ECF4BE" w14:textId="2CFBB39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94%</w:t>
            </w:r>
          </w:p>
        </w:tc>
        <w:tc>
          <w:tcPr>
            <w:tcW w:w="289" w:type="pct"/>
            <w:tcBorders>
              <w:top w:val="nil"/>
              <w:left w:val="nil"/>
              <w:bottom w:val="single" w:sz="4" w:space="0" w:color="auto"/>
              <w:right w:val="single" w:sz="4" w:space="0" w:color="auto"/>
            </w:tcBorders>
            <w:shd w:val="clear" w:color="000000" w:fill="FFFFFF"/>
            <w:noWrap/>
            <w:vAlign w:val="center"/>
            <w:hideMark/>
          </w:tcPr>
          <w:p w14:paraId="58762085" w14:textId="75A1171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1426</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59</w:t>
            </w:r>
          </w:p>
        </w:tc>
        <w:tc>
          <w:tcPr>
            <w:tcW w:w="329" w:type="pct"/>
            <w:tcBorders>
              <w:top w:val="nil"/>
              <w:left w:val="nil"/>
              <w:bottom w:val="single" w:sz="4" w:space="0" w:color="auto"/>
              <w:right w:val="single" w:sz="4" w:space="0" w:color="auto"/>
            </w:tcBorders>
            <w:shd w:val="clear" w:color="000000" w:fill="FFFFFF"/>
            <w:noWrap/>
            <w:vAlign w:val="center"/>
            <w:hideMark/>
          </w:tcPr>
          <w:p w14:paraId="46CA8620" w14:textId="68F8A13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08E-03</w:t>
            </w:r>
          </w:p>
        </w:tc>
      </w:tr>
      <w:tr w:rsidR="00077E32" w:rsidRPr="004F7AB0" w14:paraId="7E84DF8E" w14:textId="77777777" w:rsidTr="00077E32">
        <w:trPr>
          <w:trHeight w:val="255"/>
        </w:trPr>
        <w:tc>
          <w:tcPr>
            <w:tcW w:w="316" w:type="pct"/>
            <w:tcBorders>
              <w:top w:val="nil"/>
              <w:left w:val="single" w:sz="4" w:space="0" w:color="auto"/>
              <w:bottom w:val="single" w:sz="4" w:space="0" w:color="auto"/>
              <w:right w:val="single" w:sz="4" w:space="0" w:color="auto"/>
            </w:tcBorders>
            <w:shd w:val="clear" w:color="000000" w:fill="FFFFFF"/>
            <w:noWrap/>
            <w:vAlign w:val="center"/>
            <w:hideMark/>
          </w:tcPr>
          <w:p w14:paraId="2583508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w:t>
            </w:r>
          </w:p>
        </w:tc>
        <w:tc>
          <w:tcPr>
            <w:tcW w:w="370" w:type="pct"/>
            <w:tcBorders>
              <w:top w:val="nil"/>
              <w:left w:val="nil"/>
              <w:bottom w:val="single" w:sz="4" w:space="0" w:color="auto"/>
              <w:right w:val="single" w:sz="4" w:space="0" w:color="auto"/>
            </w:tcBorders>
            <w:shd w:val="clear" w:color="auto" w:fill="auto"/>
            <w:noWrap/>
            <w:vAlign w:val="center"/>
            <w:hideMark/>
          </w:tcPr>
          <w:p w14:paraId="39B5D57D" w14:textId="6C1518D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1-8-1</w:t>
            </w:r>
          </w:p>
        </w:tc>
        <w:tc>
          <w:tcPr>
            <w:tcW w:w="352" w:type="pct"/>
            <w:tcBorders>
              <w:top w:val="nil"/>
              <w:left w:val="nil"/>
              <w:bottom w:val="single" w:sz="4" w:space="0" w:color="auto"/>
              <w:right w:val="single" w:sz="4" w:space="0" w:color="auto"/>
            </w:tcBorders>
            <w:shd w:val="clear" w:color="auto" w:fill="auto"/>
            <w:noWrap/>
            <w:vAlign w:val="center"/>
          </w:tcPr>
          <w:p w14:paraId="0FCBF2F5" w14:textId="34E44B4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00" w:type="pct"/>
            <w:tcBorders>
              <w:top w:val="nil"/>
              <w:left w:val="nil"/>
              <w:bottom w:val="single" w:sz="4" w:space="0" w:color="auto"/>
              <w:right w:val="single" w:sz="4" w:space="0" w:color="auto"/>
            </w:tcBorders>
            <w:shd w:val="clear" w:color="auto" w:fill="auto"/>
            <w:noWrap/>
            <w:vAlign w:val="center"/>
          </w:tcPr>
          <w:p w14:paraId="1E344C9D" w14:textId="027E3E6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97</w:t>
            </w:r>
          </w:p>
        </w:tc>
        <w:tc>
          <w:tcPr>
            <w:tcW w:w="403" w:type="pct"/>
            <w:tcBorders>
              <w:top w:val="nil"/>
              <w:left w:val="nil"/>
              <w:bottom w:val="single" w:sz="4" w:space="0" w:color="auto"/>
              <w:right w:val="single" w:sz="4" w:space="0" w:color="auto"/>
            </w:tcBorders>
            <w:shd w:val="clear" w:color="auto" w:fill="auto"/>
            <w:noWrap/>
            <w:vAlign w:val="center"/>
          </w:tcPr>
          <w:p w14:paraId="576BF1EF" w14:textId="20FE5D0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00</w:t>
            </w:r>
          </w:p>
        </w:tc>
        <w:tc>
          <w:tcPr>
            <w:tcW w:w="352" w:type="pct"/>
            <w:tcBorders>
              <w:top w:val="nil"/>
              <w:left w:val="nil"/>
              <w:bottom w:val="single" w:sz="4" w:space="0" w:color="auto"/>
              <w:right w:val="single" w:sz="4" w:space="0" w:color="auto"/>
            </w:tcBorders>
            <w:shd w:val="clear" w:color="auto" w:fill="auto"/>
            <w:noWrap/>
            <w:vAlign w:val="center"/>
            <w:hideMark/>
          </w:tcPr>
          <w:p w14:paraId="632D41ED" w14:textId="132296A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4</w:t>
            </w:r>
          </w:p>
        </w:tc>
        <w:tc>
          <w:tcPr>
            <w:tcW w:w="304" w:type="pct"/>
            <w:tcBorders>
              <w:top w:val="nil"/>
              <w:left w:val="nil"/>
              <w:bottom w:val="single" w:sz="4" w:space="0" w:color="auto"/>
              <w:right w:val="single" w:sz="4" w:space="0" w:color="auto"/>
            </w:tcBorders>
            <w:shd w:val="clear" w:color="auto" w:fill="auto"/>
            <w:noWrap/>
            <w:vAlign w:val="center"/>
            <w:hideMark/>
          </w:tcPr>
          <w:p w14:paraId="5A4714B6" w14:textId="63417CB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27" w:type="pct"/>
            <w:tcBorders>
              <w:top w:val="nil"/>
              <w:left w:val="nil"/>
              <w:bottom w:val="single" w:sz="4" w:space="0" w:color="auto"/>
              <w:right w:val="single" w:sz="4" w:space="0" w:color="auto"/>
            </w:tcBorders>
            <w:shd w:val="clear" w:color="auto" w:fill="auto"/>
            <w:noWrap/>
            <w:vAlign w:val="center"/>
            <w:hideMark/>
          </w:tcPr>
          <w:p w14:paraId="73F26E5E"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427" w:type="pct"/>
            <w:tcBorders>
              <w:top w:val="nil"/>
              <w:left w:val="nil"/>
              <w:bottom w:val="single" w:sz="4" w:space="0" w:color="auto"/>
              <w:right w:val="single" w:sz="4" w:space="0" w:color="auto"/>
            </w:tcBorders>
            <w:shd w:val="clear" w:color="auto" w:fill="auto"/>
            <w:noWrap/>
            <w:vAlign w:val="center"/>
            <w:hideMark/>
          </w:tcPr>
          <w:p w14:paraId="36810DB3"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289" w:type="pct"/>
            <w:tcBorders>
              <w:top w:val="nil"/>
              <w:left w:val="nil"/>
              <w:bottom w:val="single" w:sz="4" w:space="0" w:color="auto"/>
              <w:right w:val="single" w:sz="4" w:space="0" w:color="auto"/>
            </w:tcBorders>
            <w:shd w:val="clear" w:color="000000" w:fill="FFFFFF"/>
            <w:noWrap/>
            <w:vAlign w:val="center"/>
            <w:hideMark/>
          </w:tcPr>
          <w:p w14:paraId="0FF7681E" w14:textId="20650D4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2110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65</w:t>
            </w:r>
          </w:p>
        </w:tc>
        <w:tc>
          <w:tcPr>
            <w:tcW w:w="289" w:type="pct"/>
            <w:tcBorders>
              <w:top w:val="nil"/>
              <w:left w:val="nil"/>
              <w:bottom w:val="single" w:sz="4" w:space="0" w:color="auto"/>
              <w:right w:val="single" w:sz="4" w:space="0" w:color="auto"/>
            </w:tcBorders>
            <w:shd w:val="clear" w:color="000000" w:fill="FFFFFF"/>
            <w:noWrap/>
            <w:vAlign w:val="center"/>
            <w:hideMark/>
          </w:tcPr>
          <w:p w14:paraId="21620371" w14:textId="0E814C3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2189</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33</w:t>
            </w:r>
          </w:p>
        </w:tc>
        <w:tc>
          <w:tcPr>
            <w:tcW w:w="276" w:type="pct"/>
            <w:tcBorders>
              <w:top w:val="nil"/>
              <w:left w:val="nil"/>
              <w:bottom w:val="single" w:sz="4" w:space="0" w:color="auto"/>
              <w:right w:val="single" w:sz="4" w:space="0" w:color="auto"/>
            </w:tcBorders>
            <w:shd w:val="clear" w:color="000000" w:fill="FFFFFF"/>
            <w:noWrap/>
            <w:vAlign w:val="center"/>
            <w:hideMark/>
          </w:tcPr>
          <w:p w14:paraId="482AD6E6" w14:textId="0D76250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24%</w:t>
            </w:r>
          </w:p>
        </w:tc>
        <w:tc>
          <w:tcPr>
            <w:tcW w:w="276" w:type="pct"/>
            <w:tcBorders>
              <w:top w:val="nil"/>
              <w:left w:val="nil"/>
              <w:bottom w:val="single" w:sz="4" w:space="0" w:color="auto"/>
              <w:right w:val="single" w:sz="4" w:space="0" w:color="auto"/>
            </w:tcBorders>
            <w:shd w:val="clear" w:color="000000" w:fill="FFFFFF"/>
            <w:noWrap/>
            <w:vAlign w:val="center"/>
            <w:hideMark/>
          </w:tcPr>
          <w:p w14:paraId="2E830F05" w14:textId="0E8A022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53%</w:t>
            </w:r>
          </w:p>
        </w:tc>
        <w:tc>
          <w:tcPr>
            <w:tcW w:w="289" w:type="pct"/>
            <w:tcBorders>
              <w:top w:val="nil"/>
              <w:left w:val="nil"/>
              <w:bottom w:val="single" w:sz="4" w:space="0" w:color="auto"/>
              <w:right w:val="single" w:sz="4" w:space="0" w:color="auto"/>
            </w:tcBorders>
            <w:shd w:val="clear" w:color="000000" w:fill="FFFFFF"/>
            <w:noWrap/>
            <w:vAlign w:val="center"/>
            <w:hideMark/>
          </w:tcPr>
          <w:p w14:paraId="74E40802" w14:textId="156107D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2501</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58</w:t>
            </w:r>
          </w:p>
        </w:tc>
        <w:tc>
          <w:tcPr>
            <w:tcW w:w="329" w:type="pct"/>
            <w:tcBorders>
              <w:top w:val="nil"/>
              <w:left w:val="nil"/>
              <w:bottom w:val="single" w:sz="4" w:space="0" w:color="auto"/>
              <w:right w:val="single" w:sz="4" w:space="0" w:color="auto"/>
            </w:tcBorders>
            <w:shd w:val="clear" w:color="000000" w:fill="FFFFFF"/>
            <w:noWrap/>
            <w:vAlign w:val="center"/>
            <w:hideMark/>
          </w:tcPr>
          <w:p w14:paraId="6B1422B8" w14:textId="6709F1B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25E-02</w:t>
            </w:r>
          </w:p>
        </w:tc>
      </w:tr>
      <w:tr w:rsidR="00077E32" w:rsidRPr="004F7AB0" w14:paraId="48C4288E" w14:textId="77777777" w:rsidTr="00077E32">
        <w:trPr>
          <w:trHeight w:val="255"/>
        </w:trPr>
        <w:tc>
          <w:tcPr>
            <w:tcW w:w="316" w:type="pct"/>
            <w:tcBorders>
              <w:top w:val="nil"/>
              <w:left w:val="single" w:sz="4" w:space="0" w:color="auto"/>
              <w:bottom w:val="single" w:sz="4" w:space="0" w:color="auto"/>
              <w:right w:val="single" w:sz="4" w:space="0" w:color="auto"/>
            </w:tcBorders>
            <w:shd w:val="clear" w:color="000000" w:fill="FFFFFF"/>
            <w:noWrap/>
            <w:vAlign w:val="center"/>
            <w:hideMark/>
          </w:tcPr>
          <w:p w14:paraId="4A814E6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w:t>
            </w:r>
          </w:p>
        </w:tc>
        <w:tc>
          <w:tcPr>
            <w:tcW w:w="370" w:type="pct"/>
            <w:tcBorders>
              <w:top w:val="nil"/>
              <w:left w:val="nil"/>
              <w:bottom w:val="single" w:sz="4" w:space="0" w:color="auto"/>
              <w:right w:val="single" w:sz="4" w:space="0" w:color="auto"/>
            </w:tcBorders>
            <w:shd w:val="clear" w:color="auto" w:fill="auto"/>
            <w:noWrap/>
            <w:vAlign w:val="center"/>
            <w:hideMark/>
          </w:tcPr>
          <w:p w14:paraId="5DA8F2EC" w14:textId="0066871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1-3-1</w:t>
            </w:r>
          </w:p>
        </w:tc>
        <w:tc>
          <w:tcPr>
            <w:tcW w:w="352" w:type="pct"/>
            <w:tcBorders>
              <w:top w:val="nil"/>
              <w:left w:val="nil"/>
              <w:bottom w:val="single" w:sz="4" w:space="0" w:color="auto"/>
              <w:right w:val="single" w:sz="4" w:space="0" w:color="auto"/>
            </w:tcBorders>
            <w:shd w:val="clear" w:color="auto" w:fill="auto"/>
            <w:noWrap/>
            <w:vAlign w:val="center"/>
          </w:tcPr>
          <w:p w14:paraId="357C2219" w14:textId="292BE68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00" w:type="pct"/>
            <w:tcBorders>
              <w:top w:val="nil"/>
              <w:left w:val="nil"/>
              <w:bottom w:val="single" w:sz="4" w:space="0" w:color="auto"/>
              <w:right w:val="single" w:sz="4" w:space="0" w:color="auto"/>
            </w:tcBorders>
            <w:shd w:val="clear" w:color="auto" w:fill="auto"/>
            <w:noWrap/>
            <w:vAlign w:val="center"/>
          </w:tcPr>
          <w:p w14:paraId="7634F52A" w14:textId="4A92566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97</w:t>
            </w:r>
          </w:p>
        </w:tc>
        <w:tc>
          <w:tcPr>
            <w:tcW w:w="403" w:type="pct"/>
            <w:tcBorders>
              <w:top w:val="nil"/>
              <w:left w:val="nil"/>
              <w:bottom w:val="single" w:sz="4" w:space="0" w:color="auto"/>
              <w:right w:val="single" w:sz="4" w:space="0" w:color="auto"/>
            </w:tcBorders>
            <w:shd w:val="clear" w:color="auto" w:fill="auto"/>
            <w:noWrap/>
            <w:vAlign w:val="center"/>
          </w:tcPr>
          <w:p w14:paraId="68AE5586" w14:textId="49CF979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00</w:t>
            </w:r>
          </w:p>
        </w:tc>
        <w:tc>
          <w:tcPr>
            <w:tcW w:w="352" w:type="pct"/>
            <w:tcBorders>
              <w:top w:val="nil"/>
              <w:left w:val="nil"/>
              <w:bottom w:val="single" w:sz="4" w:space="0" w:color="auto"/>
              <w:right w:val="single" w:sz="4" w:space="0" w:color="auto"/>
            </w:tcBorders>
            <w:shd w:val="clear" w:color="auto" w:fill="auto"/>
            <w:noWrap/>
            <w:vAlign w:val="center"/>
            <w:hideMark/>
          </w:tcPr>
          <w:p w14:paraId="0313ECE5" w14:textId="30F96B1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2</w:t>
            </w:r>
          </w:p>
        </w:tc>
        <w:tc>
          <w:tcPr>
            <w:tcW w:w="304" w:type="pct"/>
            <w:tcBorders>
              <w:top w:val="nil"/>
              <w:left w:val="nil"/>
              <w:bottom w:val="single" w:sz="4" w:space="0" w:color="auto"/>
              <w:right w:val="single" w:sz="4" w:space="0" w:color="auto"/>
            </w:tcBorders>
            <w:shd w:val="clear" w:color="auto" w:fill="auto"/>
            <w:noWrap/>
            <w:vAlign w:val="center"/>
            <w:hideMark/>
          </w:tcPr>
          <w:p w14:paraId="2E73C04B" w14:textId="4202F83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27" w:type="pct"/>
            <w:tcBorders>
              <w:top w:val="nil"/>
              <w:left w:val="nil"/>
              <w:bottom w:val="single" w:sz="4" w:space="0" w:color="auto"/>
              <w:right w:val="single" w:sz="4" w:space="0" w:color="auto"/>
            </w:tcBorders>
            <w:shd w:val="clear" w:color="auto" w:fill="auto"/>
            <w:noWrap/>
            <w:vAlign w:val="center"/>
            <w:hideMark/>
          </w:tcPr>
          <w:p w14:paraId="29A4D27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427" w:type="pct"/>
            <w:tcBorders>
              <w:top w:val="nil"/>
              <w:left w:val="nil"/>
              <w:bottom w:val="single" w:sz="4" w:space="0" w:color="auto"/>
              <w:right w:val="single" w:sz="4" w:space="0" w:color="auto"/>
            </w:tcBorders>
            <w:shd w:val="clear" w:color="auto" w:fill="auto"/>
            <w:noWrap/>
            <w:vAlign w:val="center"/>
            <w:hideMark/>
          </w:tcPr>
          <w:p w14:paraId="332A17B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Logistics</w:t>
            </w:r>
          </w:p>
        </w:tc>
        <w:tc>
          <w:tcPr>
            <w:tcW w:w="289" w:type="pct"/>
            <w:tcBorders>
              <w:top w:val="nil"/>
              <w:left w:val="nil"/>
              <w:bottom w:val="single" w:sz="4" w:space="0" w:color="auto"/>
              <w:right w:val="single" w:sz="4" w:space="0" w:color="auto"/>
            </w:tcBorders>
            <w:shd w:val="clear" w:color="000000" w:fill="FFFFFF"/>
            <w:noWrap/>
            <w:vAlign w:val="center"/>
            <w:hideMark/>
          </w:tcPr>
          <w:p w14:paraId="70DB7E38" w14:textId="47E555E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1025</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64</w:t>
            </w:r>
          </w:p>
        </w:tc>
        <w:tc>
          <w:tcPr>
            <w:tcW w:w="289" w:type="pct"/>
            <w:tcBorders>
              <w:top w:val="nil"/>
              <w:left w:val="nil"/>
              <w:bottom w:val="single" w:sz="4" w:space="0" w:color="auto"/>
              <w:right w:val="single" w:sz="4" w:space="0" w:color="auto"/>
            </w:tcBorders>
            <w:shd w:val="clear" w:color="000000" w:fill="FFFFFF"/>
            <w:noWrap/>
            <w:vAlign w:val="center"/>
            <w:hideMark/>
          </w:tcPr>
          <w:p w14:paraId="2F862EE5" w14:textId="289A29A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2435</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73</w:t>
            </w:r>
          </w:p>
        </w:tc>
        <w:tc>
          <w:tcPr>
            <w:tcW w:w="276" w:type="pct"/>
            <w:tcBorders>
              <w:top w:val="nil"/>
              <w:left w:val="nil"/>
              <w:bottom w:val="single" w:sz="4" w:space="0" w:color="auto"/>
              <w:right w:val="single" w:sz="4" w:space="0" w:color="auto"/>
            </w:tcBorders>
            <w:shd w:val="clear" w:color="000000" w:fill="FFFFFF"/>
            <w:noWrap/>
            <w:vAlign w:val="center"/>
            <w:hideMark/>
          </w:tcPr>
          <w:p w14:paraId="49C1C71B" w14:textId="3FDEC99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93%</w:t>
            </w:r>
          </w:p>
        </w:tc>
        <w:tc>
          <w:tcPr>
            <w:tcW w:w="276" w:type="pct"/>
            <w:tcBorders>
              <w:top w:val="nil"/>
              <w:left w:val="nil"/>
              <w:bottom w:val="single" w:sz="4" w:space="0" w:color="auto"/>
              <w:right w:val="single" w:sz="4" w:space="0" w:color="auto"/>
            </w:tcBorders>
            <w:shd w:val="clear" w:color="000000" w:fill="FFFFFF"/>
            <w:noWrap/>
            <w:vAlign w:val="center"/>
            <w:hideMark/>
          </w:tcPr>
          <w:p w14:paraId="2A002E54" w14:textId="2A8FACF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11</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28%</w:t>
            </w:r>
          </w:p>
        </w:tc>
        <w:tc>
          <w:tcPr>
            <w:tcW w:w="289" w:type="pct"/>
            <w:tcBorders>
              <w:top w:val="nil"/>
              <w:left w:val="nil"/>
              <w:bottom w:val="single" w:sz="4" w:space="0" w:color="auto"/>
              <w:right w:val="single" w:sz="4" w:space="0" w:color="auto"/>
            </w:tcBorders>
            <w:shd w:val="clear" w:color="000000" w:fill="FFFFFF"/>
            <w:noWrap/>
            <w:vAlign w:val="center"/>
            <w:hideMark/>
          </w:tcPr>
          <w:p w14:paraId="63FE05FC" w14:textId="2CBF597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2685</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78</w:t>
            </w:r>
          </w:p>
        </w:tc>
        <w:tc>
          <w:tcPr>
            <w:tcW w:w="329" w:type="pct"/>
            <w:tcBorders>
              <w:top w:val="nil"/>
              <w:left w:val="nil"/>
              <w:bottom w:val="single" w:sz="4" w:space="0" w:color="auto"/>
              <w:right w:val="single" w:sz="4" w:space="0" w:color="auto"/>
            </w:tcBorders>
            <w:shd w:val="clear" w:color="000000" w:fill="FFFFFF"/>
            <w:noWrap/>
            <w:vAlign w:val="center"/>
            <w:hideMark/>
          </w:tcPr>
          <w:p w14:paraId="23387A9A" w14:textId="33B00B4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45E-02</w:t>
            </w:r>
          </w:p>
        </w:tc>
      </w:tr>
      <w:tr w:rsidR="00077E32" w:rsidRPr="004F7AB0" w14:paraId="170515DF" w14:textId="77777777" w:rsidTr="00077E32">
        <w:trPr>
          <w:trHeight w:val="255"/>
        </w:trPr>
        <w:tc>
          <w:tcPr>
            <w:tcW w:w="316" w:type="pct"/>
            <w:tcBorders>
              <w:top w:val="nil"/>
              <w:left w:val="single" w:sz="4" w:space="0" w:color="auto"/>
              <w:bottom w:val="single" w:sz="4" w:space="0" w:color="auto"/>
              <w:right w:val="single" w:sz="4" w:space="0" w:color="auto"/>
            </w:tcBorders>
            <w:shd w:val="clear" w:color="000000" w:fill="FFFFFF"/>
            <w:noWrap/>
            <w:vAlign w:val="center"/>
            <w:hideMark/>
          </w:tcPr>
          <w:p w14:paraId="2854BBC9" w14:textId="77777777" w:rsidR="00C72141" w:rsidRPr="00077E32" w:rsidRDefault="00C72141"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20</w:t>
            </w:r>
          </w:p>
        </w:tc>
        <w:tc>
          <w:tcPr>
            <w:tcW w:w="370" w:type="pct"/>
            <w:tcBorders>
              <w:top w:val="nil"/>
              <w:left w:val="nil"/>
              <w:bottom w:val="single" w:sz="4" w:space="0" w:color="auto"/>
              <w:right w:val="single" w:sz="4" w:space="0" w:color="auto"/>
            </w:tcBorders>
            <w:shd w:val="clear" w:color="auto" w:fill="auto"/>
            <w:noWrap/>
            <w:vAlign w:val="center"/>
            <w:hideMark/>
          </w:tcPr>
          <w:p w14:paraId="55B4CC95" w14:textId="785A0E0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1-8-1</w:t>
            </w:r>
          </w:p>
        </w:tc>
        <w:tc>
          <w:tcPr>
            <w:tcW w:w="352" w:type="pct"/>
            <w:tcBorders>
              <w:top w:val="nil"/>
              <w:left w:val="nil"/>
              <w:bottom w:val="single" w:sz="4" w:space="0" w:color="auto"/>
              <w:right w:val="single" w:sz="4" w:space="0" w:color="auto"/>
            </w:tcBorders>
            <w:shd w:val="clear" w:color="auto" w:fill="auto"/>
            <w:noWrap/>
            <w:vAlign w:val="center"/>
          </w:tcPr>
          <w:p w14:paraId="141963AC" w14:textId="57CBEC4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00" w:type="pct"/>
            <w:tcBorders>
              <w:top w:val="nil"/>
              <w:left w:val="nil"/>
              <w:bottom w:val="single" w:sz="4" w:space="0" w:color="auto"/>
              <w:right w:val="single" w:sz="4" w:space="0" w:color="auto"/>
            </w:tcBorders>
            <w:shd w:val="clear" w:color="auto" w:fill="auto"/>
            <w:noWrap/>
            <w:vAlign w:val="center"/>
          </w:tcPr>
          <w:p w14:paraId="2D117469" w14:textId="1E2FACF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97</w:t>
            </w:r>
          </w:p>
        </w:tc>
        <w:tc>
          <w:tcPr>
            <w:tcW w:w="403" w:type="pct"/>
            <w:tcBorders>
              <w:top w:val="nil"/>
              <w:left w:val="nil"/>
              <w:bottom w:val="single" w:sz="4" w:space="0" w:color="auto"/>
              <w:right w:val="single" w:sz="4" w:space="0" w:color="auto"/>
            </w:tcBorders>
            <w:shd w:val="clear" w:color="auto" w:fill="auto"/>
            <w:noWrap/>
            <w:vAlign w:val="center"/>
          </w:tcPr>
          <w:p w14:paraId="11AB9918" w14:textId="345CF48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00</w:t>
            </w:r>
          </w:p>
        </w:tc>
        <w:tc>
          <w:tcPr>
            <w:tcW w:w="352" w:type="pct"/>
            <w:tcBorders>
              <w:top w:val="nil"/>
              <w:left w:val="nil"/>
              <w:bottom w:val="single" w:sz="4" w:space="0" w:color="auto"/>
              <w:right w:val="single" w:sz="4" w:space="0" w:color="auto"/>
            </w:tcBorders>
            <w:shd w:val="clear" w:color="auto" w:fill="auto"/>
            <w:noWrap/>
            <w:vAlign w:val="center"/>
            <w:hideMark/>
          </w:tcPr>
          <w:p w14:paraId="7F1CE2FD" w14:textId="6B8D371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1</w:t>
            </w:r>
          </w:p>
        </w:tc>
        <w:tc>
          <w:tcPr>
            <w:tcW w:w="304" w:type="pct"/>
            <w:tcBorders>
              <w:top w:val="nil"/>
              <w:left w:val="nil"/>
              <w:bottom w:val="single" w:sz="4" w:space="0" w:color="auto"/>
              <w:right w:val="single" w:sz="4" w:space="0" w:color="auto"/>
            </w:tcBorders>
            <w:shd w:val="clear" w:color="auto" w:fill="auto"/>
            <w:noWrap/>
            <w:vAlign w:val="center"/>
            <w:hideMark/>
          </w:tcPr>
          <w:p w14:paraId="123D09BC" w14:textId="062C8E2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27" w:type="pct"/>
            <w:tcBorders>
              <w:top w:val="nil"/>
              <w:left w:val="nil"/>
              <w:bottom w:val="single" w:sz="4" w:space="0" w:color="auto"/>
              <w:right w:val="single" w:sz="4" w:space="0" w:color="auto"/>
            </w:tcBorders>
            <w:shd w:val="clear" w:color="auto" w:fill="auto"/>
            <w:noWrap/>
            <w:vAlign w:val="center"/>
            <w:hideMark/>
          </w:tcPr>
          <w:p w14:paraId="4AAB34A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427" w:type="pct"/>
            <w:tcBorders>
              <w:top w:val="nil"/>
              <w:left w:val="nil"/>
              <w:bottom w:val="single" w:sz="4" w:space="0" w:color="auto"/>
              <w:right w:val="single" w:sz="4" w:space="0" w:color="auto"/>
            </w:tcBorders>
            <w:shd w:val="clear" w:color="auto" w:fill="auto"/>
            <w:noWrap/>
            <w:vAlign w:val="center"/>
            <w:hideMark/>
          </w:tcPr>
          <w:p w14:paraId="250FF63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Logistics</w:t>
            </w:r>
          </w:p>
        </w:tc>
        <w:tc>
          <w:tcPr>
            <w:tcW w:w="289" w:type="pct"/>
            <w:tcBorders>
              <w:top w:val="nil"/>
              <w:left w:val="nil"/>
              <w:bottom w:val="single" w:sz="4" w:space="0" w:color="auto"/>
              <w:right w:val="single" w:sz="4" w:space="0" w:color="auto"/>
            </w:tcBorders>
            <w:shd w:val="clear" w:color="000000" w:fill="FFFFFF"/>
            <w:noWrap/>
            <w:vAlign w:val="center"/>
            <w:hideMark/>
          </w:tcPr>
          <w:p w14:paraId="70644B27" w14:textId="0810BAF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1083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86</w:t>
            </w:r>
          </w:p>
        </w:tc>
        <w:tc>
          <w:tcPr>
            <w:tcW w:w="289" w:type="pct"/>
            <w:tcBorders>
              <w:top w:val="nil"/>
              <w:left w:val="nil"/>
              <w:bottom w:val="single" w:sz="4" w:space="0" w:color="auto"/>
              <w:right w:val="single" w:sz="4" w:space="0" w:color="auto"/>
            </w:tcBorders>
            <w:shd w:val="clear" w:color="000000" w:fill="FFFFFF"/>
            <w:noWrap/>
            <w:vAlign w:val="center"/>
            <w:hideMark/>
          </w:tcPr>
          <w:p w14:paraId="52A40E74" w14:textId="30ED421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2537</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25</w:t>
            </w:r>
          </w:p>
        </w:tc>
        <w:tc>
          <w:tcPr>
            <w:tcW w:w="276" w:type="pct"/>
            <w:tcBorders>
              <w:top w:val="nil"/>
              <w:left w:val="nil"/>
              <w:bottom w:val="single" w:sz="4" w:space="0" w:color="auto"/>
              <w:right w:val="single" w:sz="4" w:space="0" w:color="auto"/>
            </w:tcBorders>
            <w:shd w:val="clear" w:color="000000" w:fill="FFFFFF"/>
            <w:noWrap/>
            <w:vAlign w:val="center"/>
            <w:hideMark/>
          </w:tcPr>
          <w:p w14:paraId="7ACB5892" w14:textId="16D000C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24%</w:t>
            </w:r>
          </w:p>
        </w:tc>
        <w:tc>
          <w:tcPr>
            <w:tcW w:w="276" w:type="pct"/>
            <w:tcBorders>
              <w:top w:val="nil"/>
              <w:left w:val="nil"/>
              <w:bottom w:val="single" w:sz="4" w:space="0" w:color="auto"/>
              <w:right w:val="single" w:sz="4" w:space="0" w:color="auto"/>
            </w:tcBorders>
            <w:shd w:val="clear" w:color="000000" w:fill="FFFFFF"/>
            <w:noWrap/>
            <w:vAlign w:val="center"/>
            <w:hideMark/>
          </w:tcPr>
          <w:p w14:paraId="6611D079" w14:textId="1AB174A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11</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75%</w:t>
            </w:r>
          </w:p>
        </w:tc>
        <w:tc>
          <w:tcPr>
            <w:tcW w:w="289" w:type="pct"/>
            <w:tcBorders>
              <w:top w:val="nil"/>
              <w:left w:val="nil"/>
              <w:bottom w:val="single" w:sz="4" w:space="0" w:color="auto"/>
              <w:right w:val="single" w:sz="4" w:space="0" w:color="auto"/>
            </w:tcBorders>
            <w:shd w:val="clear" w:color="000000" w:fill="FFFFFF"/>
            <w:noWrap/>
            <w:vAlign w:val="center"/>
            <w:hideMark/>
          </w:tcPr>
          <w:p w14:paraId="5477A07A" w14:textId="06776E9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2789</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78</w:t>
            </w:r>
          </w:p>
        </w:tc>
        <w:tc>
          <w:tcPr>
            <w:tcW w:w="329" w:type="pct"/>
            <w:tcBorders>
              <w:top w:val="nil"/>
              <w:left w:val="nil"/>
              <w:bottom w:val="single" w:sz="4" w:space="0" w:color="auto"/>
              <w:right w:val="single" w:sz="4" w:space="0" w:color="auto"/>
            </w:tcBorders>
            <w:shd w:val="clear" w:color="000000" w:fill="FFFFFF"/>
            <w:noWrap/>
            <w:vAlign w:val="center"/>
            <w:hideMark/>
          </w:tcPr>
          <w:p w14:paraId="0C543F17" w14:textId="1B1A0D7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56E-02</w:t>
            </w:r>
          </w:p>
        </w:tc>
      </w:tr>
      <w:tr w:rsidR="00077E32" w:rsidRPr="004F7AB0" w14:paraId="71B86592" w14:textId="77777777" w:rsidTr="00077E32">
        <w:trPr>
          <w:trHeight w:val="255"/>
        </w:trPr>
        <w:tc>
          <w:tcPr>
            <w:tcW w:w="316" w:type="pct"/>
            <w:tcBorders>
              <w:top w:val="nil"/>
              <w:left w:val="single" w:sz="4" w:space="0" w:color="auto"/>
              <w:bottom w:val="single" w:sz="4" w:space="0" w:color="auto"/>
              <w:right w:val="single" w:sz="4" w:space="0" w:color="auto"/>
            </w:tcBorders>
            <w:shd w:val="clear" w:color="000000" w:fill="FFFFFF"/>
            <w:noWrap/>
            <w:vAlign w:val="center"/>
            <w:hideMark/>
          </w:tcPr>
          <w:p w14:paraId="3924CE8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40</w:t>
            </w:r>
          </w:p>
        </w:tc>
        <w:tc>
          <w:tcPr>
            <w:tcW w:w="370" w:type="pct"/>
            <w:tcBorders>
              <w:top w:val="nil"/>
              <w:left w:val="nil"/>
              <w:bottom w:val="single" w:sz="4" w:space="0" w:color="auto"/>
              <w:right w:val="single" w:sz="4" w:space="0" w:color="auto"/>
            </w:tcBorders>
            <w:shd w:val="clear" w:color="auto" w:fill="auto"/>
            <w:noWrap/>
            <w:vAlign w:val="center"/>
            <w:hideMark/>
          </w:tcPr>
          <w:p w14:paraId="5414B616" w14:textId="31D8AF4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1-7-1</w:t>
            </w:r>
          </w:p>
        </w:tc>
        <w:tc>
          <w:tcPr>
            <w:tcW w:w="352" w:type="pct"/>
            <w:tcBorders>
              <w:top w:val="nil"/>
              <w:left w:val="nil"/>
              <w:bottom w:val="single" w:sz="4" w:space="0" w:color="auto"/>
              <w:right w:val="single" w:sz="4" w:space="0" w:color="auto"/>
            </w:tcBorders>
            <w:shd w:val="clear" w:color="auto" w:fill="auto"/>
            <w:noWrap/>
            <w:vAlign w:val="center"/>
          </w:tcPr>
          <w:p w14:paraId="399A530B" w14:textId="2A083B5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92</w:t>
            </w:r>
          </w:p>
        </w:tc>
        <w:tc>
          <w:tcPr>
            <w:tcW w:w="300" w:type="pct"/>
            <w:tcBorders>
              <w:top w:val="nil"/>
              <w:left w:val="nil"/>
              <w:bottom w:val="single" w:sz="4" w:space="0" w:color="auto"/>
              <w:right w:val="single" w:sz="4" w:space="0" w:color="auto"/>
            </w:tcBorders>
            <w:shd w:val="clear" w:color="auto" w:fill="auto"/>
            <w:noWrap/>
            <w:vAlign w:val="center"/>
          </w:tcPr>
          <w:p w14:paraId="707099CC" w14:textId="4442216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97</w:t>
            </w:r>
          </w:p>
        </w:tc>
        <w:tc>
          <w:tcPr>
            <w:tcW w:w="403" w:type="pct"/>
            <w:tcBorders>
              <w:top w:val="nil"/>
              <w:left w:val="nil"/>
              <w:bottom w:val="single" w:sz="4" w:space="0" w:color="auto"/>
              <w:right w:val="single" w:sz="4" w:space="0" w:color="auto"/>
            </w:tcBorders>
            <w:shd w:val="clear" w:color="auto" w:fill="auto"/>
            <w:noWrap/>
            <w:vAlign w:val="center"/>
          </w:tcPr>
          <w:p w14:paraId="2AC907EB" w14:textId="35CEA65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00</w:t>
            </w:r>
          </w:p>
        </w:tc>
        <w:tc>
          <w:tcPr>
            <w:tcW w:w="352" w:type="pct"/>
            <w:tcBorders>
              <w:top w:val="nil"/>
              <w:left w:val="nil"/>
              <w:bottom w:val="single" w:sz="4" w:space="0" w:color="auto"/>
              <w:right w:val="single" w:sz="4" w:space="0" w:color="auto"/>
            </w:tcBorders>
            <w:shd w:val="clear" w:color="auto" w:fill="auto"/>
            <w:noWrap/>
            <w:vAlign w:val="center"/>
            <w:hideMark/>
          </w:tcPr>
          <w:p w14:paraId="7D418FEB" w14:textId="2386D42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3</w:t>
            </w:r>
          </w:p>
        </w:tc>
        <w:tc>
          <w:tcPr>
            <w:tcW w:w="304" w:type="pct"/>
            <w:tcBorders>
              <w:top w:val="nil"/>
              <w:left w:val="nil"/>
              <w:bottom w:val="single" w:sz="4" w:space="0" w:color="auto"/>
              <w:right w:val="single" w:sz="4" w:space="0" w:color="auto"/>
            </w:tcBorders>
            <w:shd w:val="clear" w:color="auto" w:fill="auto"/>
            <w:noWrap/>
            <w:vAlign w:val="center"/>
            <w:hideMark/>
          </w:tcPr>
          <w:p w14:paraId="573B2A7F" w14:textId="00F9DC2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27" w:type="pct"/>
            <w:tcBorders>
              <w:top w:val="nil"/>
              <w:left w:val="nil"/>
              <w:bottom w:val="single" w:sz="4" w:space="0" w:color="auto"/>
              <w:right w:val="single" w:sz="4" w:space="0" w:color="auto"/>
            </w:tcBorders>
            <w:shd w:val="clear" w:color="auto" w:fill="auto"/>
            <w:noWrap/>
            <w:vAlign w:val="center"/>
            <w:hideMark/>
          </w:tcPr>
          <w:p w14:paraId="13DA3B5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427" w:type="pct"/>
            <w:tcBorders>
              <w:top w:val="nil"/>
              <w:left w:val="nil"/>
              <w:bottom w:val="single" w:sz="4" w:space="0" w:color="auto"/>
              <w:right w:val="single" w:sz="4" w:space="0" w:color="auto"/>
            </w:tcBorders>
            <w:shd w:val="clear" w:color="auto" w:fill="auto"/>
            <w:noWrap/>
            <w:vAlign w:val="center"/>
            <w:hideMark/>
          </w:tcPr>
          <w:p w14:paraId="3623D725"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289" w:type="pct"/>
            <w:tcBorders>
              <w:top w:val="nil"/>
              <w:left w:val="nil"/>
              <w:bottom w:val="single" w:sz="4" w:space="0" w:color="auto"/>
              <w:right w:val="single" w:sz="4" w:space="0" w:color="auto"/>
            </w:tcBorders>
            <w:shd w:val="clear" w:color="000000" w:fill="FFFFFF"/>
            <w:noWrap/>
            <w:vAlign w:val="center"/>
            <w:hideMark/>
          </w:tcPr>
          <w:p w14:paraId="18016C0D" w14:textId="00ECAB0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603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14</w:t>
            </w:r>
          </w:p>
        </w:tc>
        <w:tc>
          <w:tcPr>
            <w:tcW w:w="289" w:type="pct"/>
            <w:tcBorders>
              <w:top w:val="nil"/>
              <w:left w:val="nil"/>
              <w:bottom w:val="single" w:sz="4" w:space="0" w:color="auto"/>
              <w:right w:val="single" w:sz="4" w:space="0" w:color="auto"/>
            </w:tcBorders>
            <w:shd w:val="clear" w:color="000000" w:fill="FFFFFF"/>
            <w:noWrap/>
            <w:vAlign w:val="center"/>
            <w:hideMark/>
          </w:tcPr>
          <w:p w14:paraId="099AFEC0" w14:textId="60D159C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1168</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53</w:t>
            </w:r>
          </w:p>
        </w:tc>
        <w:tc>
          <w:tcPr>
            <w:tcW w:w="276" w:type="pct"/>
            <w:tcBorders>
              <w:top w:val="nil"/>
              <w:left w:val="nil"/>
              <w:bottom w:val="single" w:sz="4" w:space="0" w:color="auto"/>
              <w:right w:val="single" w:sz="4" w:space="0" w:color="auto"/>
            </w:tcBorders>
            <w:shd w:val="clear" w:color="000000" w:fill="FFFFFF"/>
            <w:noWrap/>
            <w:vAlign w:val="center"/>
            <w:hideMark/>
          </w:tcPr>
          <w:p w14:paraId="1A2BBEEE" w14:textId="300BB88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35%</w:t>
            </w:r>
          </w:p>
        </w:tc>
        <w:tc>
          <w:tcPr>
            <w:tcW w:w="276" w:type="pct"/>
            <w:tcBorders>
              <w:top w:val="nil"/>
              <w:left w:val="nil"/>
              <w:bottom w:val="single" w:sz="4" w:space="0" w:color="auto"/>
              <w:right w:val="single" w:sz="4" w:space="0" w:color="auto"/>
            </w:tcBorders>
            <w:shd w:val="clear" w:color="000000" w:fill="FFFFFF"/>
            <w:noWrap/>
            <w:vAlign w:val="center"/>
            <w:hideMark/>
          </w:tcPr>
          <w:p w14:paraId="1B486643" w14:textId="3293B85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50%</w:t>
            </w:r>
          </w:p>
        </w:tc>
        <w:tc>
          <w:tcPr>
            <w:tcW w:w="289" w:type="pct"/>
            <w:tcBorders>
              <w:top w:val="nil"/>
              <w:left w:val="nil"/>
              <w:bottom w:val="single" w:sz="4" w:space="0" w:color="auto"/>
              <w:right w:val="single" w:sz="4" w:space="0" w:color="auto"/>
            </w:tcBorders>
            <w:shd w:val="clear" w:color="000000" w:fill="FFFFFF"/>
            <w:noWrap/>
            <w:vAlign w:val="center"/>
            <w:hideMark/>
          </w:tcPr>
          <w:p w14:paraId="4387DBDA" w14:textId="36445B1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1458</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17</w:t>
            </w:r>
          </w:p>
        </w:tc>
        <w:tc>
          <w:tcPr>
            <w:tcW w:w="329" w:type="pct"/>
            <w:tcBorders>
              <w:top w:val="nil"/>
              <w:left w:val="nil"/>
              <w:bottom w:val="single" w:sz="4" w:space="0" w:color="auto"/>
              <w:right w:val="single" w:sz="4" w:space="0" w:color="auto"/>
            </w:tcBorders>
            <w:shd w:val="clear" w:color="000000" w:fill="FFFFFF"/>
            <w:noWrap/>
            <w:vAlign w:val="center"/>
            <w:hideMark/>
          </w:tcPr>
          <w:p w14:paraId="4E0A06EC" w14:textId="5F4892E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26E-03</w:t>
            </w:r>
          </w:p>
        </w:tc>
      </w:tr>
      <w:tr w:rsidR="00077E32" w:rsidRPr="004F7AB0" w14:paraId="09E0B210" w14:textId="77777777" w:rsidTr="00077E32">
        <w:trPr>
          <w:trHeight w:val="255"/>
        </w:trPr>
        <w:tc>
          <w:tcPr>
            <w:tcW w:w="316" w:type="pct"/>
            <w:tcBorders>
              <w:top w:val="nil"/>
              <w:left w:val="single" w:sz="4" w:space="0" w:color="auto"/>
              <w:bottom w:val="single" w:sz="4" w:space="0" w:color="auto"/>
              <w:right w:val="single" w:sz="4" w:space="0" w:color="auto"/>
            </w:tcBorders>
            <w:shd w:val="clear" w:color="000000" w:fill="FFFFFF"/>
            <w:noWrap/>
            <w:vAlign w:val="center"/>
            <w:hideMark/>
          </w:tcPr>
          <w:p w14:paraId="4A1D8A13"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40</w:t>
            </w:r>
          </w:p>
        </w:tc>
        <w:tc>
          <w:tcPr>
            <w:tcW w:w="370" w:type="pct"/>
            <w:tcBorders>
              <w:top w:val="nil"/>
              <w:left w:val="nil"/>
              <w:bottom w:val="single" w:sz="4" w:space="0" w:color="auto"/>
              <w:right w:val="single" w:sz="4" w:space="0" w:color="auto"/>
            </w:tcBorders>
            <w:shd w:val="clear" w:color="auto" w:fill="auto"/>
            <w:noWrap/>
            <w:vAlign w:val="center"/>
            <w:hideMark/>
          </w:tcPr>
          <w:p w14:paraId="6A46D470" w14:textId="60C940B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1-3-1</w:t>
            </w:r>
          </w:p>
        </w:tc>
        <w:tc>
          <w:tcPr>
            <w:tcW w:w="352" w:type="pct"/>
            <w:tcBorders>
              <w:top w:val="nil"/>
              <w:left w:val="nil"/>
              <w:bottom w:val="single" w:sz="4" w:space="0" w:color="auto"/>
              <w:right w:val="single" w:sz="4" w:space="0" w:color="auto"/>
            </w:tcBorders>
            <w:shd w:val="clear" w:color="auto" w:fill="auto"/>
            <w:noWrap/>
            <w:vAlign w:val="center"/>
          </w:tcPr>
          <w:p w14:paraId="3A50CF37" w14:textId="5D320EF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00" w:type="pct"/>
            <w:tcBorders>
              <w:top w:val="nil"/>
              <w:left w:val="nil"/>
              <w:bottom w:val="single" w:sz="4" w:space="0" w:color="auto"/>
              <w:right w:val="single" w:sz="4" w:space="0" w:color="auto"/>
            </w:tcBorders>
            <w:shd w:val="clear" w:color="auto" w:fill="auto"/>
            <w:noWrap/>
            <w:vAlign w:val="center"/>
          </w:tcPr>
          <w:p w14:paraId="492A347E" w14:textId="7D3CA2C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97</w:t>
            </w:r>
          </w:p>
        </w:tc>
        <w:tc>
          <w:tcPr>
            <w:tcW w:w="403" w:type="pct"/>
            <w:tcBorders>
              <w:top w:val="nil"/>
              <w:left w:val="nil"/>
              <w:bottom w:val="single" w:sz="4" w:space="0" w:color="auto"/>
              <w:right w:val="single" w:sz="4" w:space="0" w:color="auto"/>
            </w:tcBorders>
            <w:shd w:val="clear" w:color="auto" w:fill="auto"/>
            <w:noWrap/>
            <w:vAlign w:val="center"/>
          </w:tcPr>
          <w:p w14:paraId="732C927F" w14:textId="6C6895C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00</w:t>
            </w:r>
          </w:p>
        </w:tc>
        <w:tc>
          <w:tcPr>
            <w:tcW w:w="352" w:type="pct"/>
            <w:tcBorders>
              <w:top w:val="nil"/>
              <w:left w:val="nil"/>
              <w:bottom w:val="single" w:sz="4" w:space="0" w:color="auto"/>
              <w:right w:val="single" w:sz="4" w:space="0" w:color="auto"/>
            </w:tcBorders>
            <w:shd w:val="clear" w:color="auto" w:fill="auto"/>
            <w:noWrap/>
            <w:vAlign w:val="center"/>
            <w:hideMark/>
          </w:tcPr>
          <w:p w14:paraId="0FFD1258" w14:textId="0686C15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7</w:t>
            </w:r>
          </w:p>
        </w:tc>
        <w:tc>
          <w:tcPr>
            <w:tcW w:w="304" w:type="pct"/>
            <w:tcBorders>
              <w:top w:val="nil"/>
              <w:left w:val="nil"/>
              <w:bottom w:val="single" w:sz="4" w:space="0" w:color="auto"/>
              <w:right w:val="single" w:sz="4" w:space="0" w:color="auto"/>
            </w:tcBorders>
            <w:shd w:val="clear" w:color="auto" w:fill="auto"/>
            <w:noWrap/>
            <w:vAlign w:val="center"/>
            <w:hideMark/>
          </w:tcPr>
          <w:p w14:paraId="7AB56559" w14:textId="352EA73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27" w:type="pct"/>
            <w:tcBorders>
              <w:top w:val="nil"/>
              <w:left w:val="nil"/>
              <w:bottom w:val="single" w:sz="4" w:space="0" w:color="auto"/>
              <w:right w:val="single" w:sz="4" w:space="0" w:color="auto"/>
            </w:tcBorders>
            <w:shd w:val="clear" w:color="auto" w:fill="auto"/>
            <w:noWrap/>
            <w:vAlign w:val="center"/>
            <w:hideMark/>
          </w:tcPr>
          <w:p w14:paraId="1BFE0E0E"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427" w:type="pct"/>
            <w:tcBorders>
              <w:top w:val="nil"/>
              <w:left w:val="nil"/>
              <w:bottom w:val="single" w:sz="4" w:space="0" w:color="auto"/>
              <w:right w:val="single" w:sz="4" w:space="0" w:color="auto"/>
            </w:tcBorders>
            <w:shd w:val="clear" w:color="auto" w:fill="auto"/>
            <w:noWrap/>
            <w:vAlign w:val="center"/>
            <w:hideMark/>
          </w:tcPr>
          <w:p w14:paraId="7C6DF95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289" w:type="pct"/>
            <w:tcBorders>
              <w:top w:val="nil"/>
              <w:left w:val="nil"/>
              <w:bottom w:val="single" w:sz="4" w:space="0" w:color="auto"/>
              <w:right w:val="single" w:sz="4" w:space="0" w:color="auto"/>
            </w:tcBorders>
            <w:shd w:val="clear" w:color="000000" w:fill="FFFFFF"/>
            <w:noWrap/>
            <w:vAlign w:val="center"/>
            <w:hideMark/>
          </w:tcPr>
          <w:p w14:paraId="220358AC" w14:textId="5A72B63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116</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51</w:t>
            </w:r>
          </w:p>
        </w:tc>
        <w:tc>
          <w:tcPr>
            <w:tcW w:w="289" w:type="pct"/>
            <w:tcBorders>
              <w:top w:val="nil"/>
              <w:left w:val="nil"/>
              <w:bottom w:val="single" w:sz="4" w:space="0" w:color="auto"/>
              <w:right w:val="single" w:sz="4" w:space="0" w:color="auto"/>
            </w:tcBorders>
            <w:shd w:val="clear" w:color="000000" w:fill="FFFFFF"/>
            <w:noWrap/>
            <w:vAlign w:val="center"/>
            <w:hideMark/>
          </w:tcPr>
          <w:p w14:paraId="756D7ED8" w14:textId="6979111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816</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45</w:t>
            </w:r>
          </w:p>
        </w:tc>
        <w:tc>
          <w:tcPr>
            <w:tcW w:w="276" w:type="pct"/>
            <w:tcBorders>
              <w:top w:val="nil"/>
              <w:left w:val="nil"/>
              <w:bottom w:val="single" w:sz="4" w:space="0" w:color="auto"/>
              <w:right w:val="single" w:sz="4" w:space="0" w:color="auto"/>
            </w:tcBorders>
            <w:shd w:val="clear" w:color="000000" w:fill="FFFFFF"/>
            <w:noWrap/>
            <w:vAlign w:val="center"/>
            <w:hideMark/>
          </w:tcPr>
          <w:p w14:paraId="04A825CD" w14:textId="2D1C6F0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81%</w:t>
            </w:r>
          </w:p>
        </w:tc>
        <w:tc>
          <w:tcPr>
            <w:tcW w:w="276" w:type="pct"/>
            <w:tcBorders>
              <w:top w:val="nil"/>
              <w:left w:val="nil"/>
              <w:bottom w:val="single" w:sz="4" w:space="0" w:color="auto"/>
              <w:right w:val="single" w:sz="4" w:space="0" w:color="auto"/>
            </w:tcBorders>
            <w:shd w:val="clear" w:color="000000" w:fill="FFFFFF"/>
            <w:noWrap/>
            <w:vAlign w:val="center"/>
            <w:hideMark/>
          </w:tcPr>
          <w:p w14:paraId="41BECA5E" w14:textId="3B9D5EB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75%</w:t>
            </w:r>
          </w:p>
        </w:tc>
        <w:tc>
          <w:tcPr>
            <w:tcW w:w="289" w:type="pct"/>
            <w:tcBorders>
              <w:top w:val="nil"/>
              <w:left w:val="nil"/>
              <w:bottom w:val="single" w:sz="4" w:space="0" w:color="auto"/>
              <w:right w:val="single" w:sz="4" w:space="0" w:color="auto"/>
            </w:tcBorders>
            <w:shd w:val="clear" w:color="000000" w:fill="FFFFFF"/>
            <w:noWrap/>
            <w:vAlign w:val="center"/>
            <w:hideMark/>
          </w:tcPr>
          <w:p w14:paraId="4F664805" w14:textId="3155EF6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1067</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44</w:t>
            </w:r>
          </w:p>
        </w:tc>
        <w:tc>
          <w:tcPr>
            <w:tcW w:w="329" w:type="pct"/>
            <w:tcBorders>
              <w:top w:val="nil"/>
              <w:left w:val="nil"/>
              <w:bottom w:val="single" w:sz="4" w:space="0" w:color="auto"/>
              <w:right w:val="single" w:sz="4" w:space="0" w:color="auto"/>
            </w:tcBorders>
            <w:shd w:val="clear" w:color="000000" w:fill="FFFFFF"/>
            <w:noWrap/>
            <w:vAlign w:val="center"/>
            <w:hideMark/>
          </w:tcPr>
          <w:p w14:paraId="21E5D9C9" w14:textId="3CB09DB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28E-03</w:t>
            </w:r>
          </w:p>
        </w:tc>
      </w:tr>
      <w:tr w:rsidR="00077E32" w:rsidRPr="004F7AB0" w14:paraId="281B1F60" w14:textId="77777777" w:rsidTr="00077E32">
        <w:trPr>
          <w:trHeight w:val="255"/>
        </w:trPr>
        <w:tc>
          <w:tcPr>
            <w:tcW w:w="316" w:type="pct"/>
            <w:tcBorders>
              <w:top w:val="nil"/>
              <w:left w:val="single" w:sz="4" w:space="0" w:color="auto"/>
              <w:bottom w:val="single" w:sz="4" w:space="0" w:color="auto"/>
              <w:right w:val="single" w:sz="4" w:space="0" w:color="auto"/>
            </w:tcBorders>
            <w:shd w:val="clear" w:color="000000" w:fill="FFFFFF"/>
            <w:noWrap/>
            <w:vAlign w:val="center"/>
            <w:hideMark/>
          </w:tcPr>
          <w:p w14:paraId="0C1BD29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40</w:t>
            </w:r>
          </w:p>
        </w:tc>
        <w:tc>
          <w:tcPr>
            <w:tcW w:w="370" w:type="pct"/>
            <w:tcBorders>
              <w:top w:val="nil"/>
              <w:left w:val="nil"/>
              <w:bottom w:val="single" w:sz="4" w:space="0" w:color="auto"/>
              <w:right w:val="single" w:sz="4" w:space="0" w:color="auto"/>
            </w:tcBorders>
            <w:shd w:val="clear" w:color="auto" w:fill="auto"/>
            <w:noWrap/>
            <w:vAlign w:val="center"/>
            <w:hideMark/>
          </w:tcPr>
          <w:p w14:paraId="226A252D" w14:textId="23C5558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1-6-1</w:t>
            </w:r>
          </w:p>
        </w:tc>
        <w:tc>
          <w:tcPr>
            <w:tcW w:w="352" w:type="pct"/>
            <w:tcBorders>
              <w:top w:val="nil"/>
              <w:left w:val="nil"/>
              <w:bottom w:val="single" w:sz="4" w:space="0" w:color="auto"/>
              <w:right w:val="single" w:sz="4" w:space="0" w:color="auto"/>
            </w:tcBorders>
            <w:shd w:val="clear" w:color="auto" w:fill="auto"/>
            <w:noWrap/>
            <w:vAlign w:val="center"/>
          </w:tcPr>
          <w:p w14:paraId="5D20E5AB" w14:textId="0FDB107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00" w:type="pct"/>
            <w:tcBorders>
              <w:top w:val="nil"/>
              <w:left w:val="nil"/>
              <w:bottom w:val="single" w:sz="4" w:space="0" w:color="auto"/>
              <w:right w:val="single" w:sz="4" w:space="0" w:color="auto"/>
            </w:tcBorders>
            <w:shd w:val="clear" w:color="auto" w:fill="auto"/>
            <w:noWrap/>
            <w:vAlign w:val="center"/>
          </w:tcPr>
          <w:p w14:paraId="5217C569" w14:textId="0AB1E80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98</w:t>
            </w:r>
          </w:p>
        </w:tc>
        <w:tc>
          <w:tcPr>
            <w:tcW w:w="403" w:type="pct"/>
            <w:tcBorders>
              <w:top w:val="nil"/>
              <w:left w:val="nil"/>
              <w:bottom w:val="single" w:sz="4" w:space="0" w:color="auto"/>
              <w:right w:val="single" w:sz="4" w:space="0" w:color="auto"/>
            </w:tcBorders>
            <w:shd w:val="clear" w:color="auto" w:fill="auto"/>
            <w:noWrap/>
            <w:vAlign w:val="center"/>
          </w:tcPr>
          <w:p w14:paraId="74FD2362" w14:textId="79A4944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00</w:t>
            </w:r>
          </w:p>
        </w:tc>
        <w:tc>
          <w:tcPr>
            <w:tcW w:w="352" w:type="pct"/>
            <w:tcBorders>
              <w:top w:val="nil"/>
              <w:left w:val="nil"/>
              <w:bottom w:val="single" w:sz="4" w:space="0" w:color="auto"/>
              <w:right w:val="single" w:sz="4" w:space="0" w:color="auto"/>
            </w:tcBorders>
            <w:shd w:val="clear" w:color="auto" w:fill="auto"/>
            <w:noWrap/>
            <w:vAlign w:val="center"/>
            <w:hideMark/>
          </w:tcPr>
          <w:p w14:paraId="2E43696E" w14:textId="7AB46EF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7</w:t>
            </w:r>
          </w:p>
        </w:tc>
        <w:tc>
          <w:tcPr>
            <w:tcW w:w="304" w:type="pct"/>
            <w:tcBorders>
              <w:top w:val="nil"/>
              <w:left w:val="nil"/>
              <w:bottom w:val="single" w:sz="4" w:space="0" w:color="auto"/>
              <w:right w:val="single" w:sz="4" w:space="0" w:color="auto"/>
            </w:tcBorders>
            <w:shd w:val="clear" w:color="auto" w:fill="auto"/>
            <w:noWrap/>
            <w:vAlign w:val="center"/>
            <w:hideMark/>
          </w:tcPr>
          <w:p w14:paraId="6B305A21" w14:textId="665A014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27" w:type="pct"/>
            <w:tcBorders>
              <w:top w:val="nil"/>
              <w:left w:val="nil"/>
              <w:bottom w:val="single" w:sz="4" w:space="0" w:color="auto"/>
              <w:right w:val="single" w:sz="4" w:space="0" w:color="auto"/>
            </w:tcBorders>
            <w:shd w:val="clear" w:color="auto" w:fill="auto"/>
            <w:noWrap/>
            <w:vAlign w:val="center"/>
            <w:hideMark/>
          </w:tcPr>
          <w:p w14:paraId="38FE9488"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427" w:type="pct"/>
            <w:tcBorders>
              <w:top w:val="nil"/>
              <w:left w:val="nil"/>
              <w:bottom w:val="single" w:sz="4" w:space="0" w:color="auto"/>
              <w:right w:val="single" w:sz="4" w:space="0" w:color="auto"/>
            </w:tcBorders>
            <w:shd w:val="clear" w:color="auto" w:fill="auto"/>
            <w:noWrap/>
            <w:vAlign w:val="center"/>
            <w:hideMark/>
          </w:tcPr>
          <w:p w14:paraId="1994F8A7"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289" w:type="pct"/>
            <w:tcBorders>
              <w:top w:val="nil"/>
              <w:left w:val="nil"/>
              <w:bottom w:val="single" w:sz="4" w:space="0" w:color="auto"/>
              <w:right w:val="single" w:sz="4" w:space="0" w:color="auto"/>
            </w:tcBorders>
            <w:shd w:val="clear" w:color="000000" w:fill="FFFFFF"/>
            <w:noWrap/>
            <w:vAlign w:val="center"/>
            <w:hideMark/>
          </w:tcPr>
          <w:p w14:paraId="0313F0F1" w14:textId="41A2C48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108</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79</w:t>
            </w:r>
          </w:p>
        </w:tc>
        <w:tc>
          <w:tcPr>
            <w:tcW w:w="289" w:type="pct"/>
            <w:tcBorders>
              <w:top w:val="nil"/>
              <w:left w:val="nil"/>
              <w:bottom w:val="single" w:sz="4" w:space="0" w:color="auto"/>
              <w:right w:val="single" w:sz="4" w:space="0" w:color="auto"/>
            </w:tcBorders>
            <w:shd w:val="clear" w:color="000000" w:fill="FFFFFF"/>
            <w:noWrap/>
            <w:vAlign w:val="center"/>
            <w:hideMark/>
          </w:tcPr>
          <w:p w14:paraId="2F0F11F6" w14:textId="736B107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819</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40</w:t>
            </w:r>
          </w:p>
        </w:tc>
        <w:tc>
          <w:tcPr>
            <w:tcW w:w="276" w:type="pct"/>
            <w:tcBorders>
              <w:top w:val="nil"/>
              <w:left w:val="nil"/>
              <w:bottom w:val="single" w:sz="4" w:space="0" w:color="auto"/>
              <w:right w:val="single" w:sz="4" w:space="0" w:color="auto"/>
            </w:tcBorders>
            <w:shd w:val="clear" w:color="000000" w:fill="FFFFFF"/>
            <w:noWrap/>
            <w:vAlign w:val="center"/>
            <w:hideMark/>
          </w:tcPr>
          <w:p w14:paraId="7030DDFD" w14:textId="41D49FD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77%</w:t>
            </w:r>
          </w:p>
        </w:tc>
        <w:tc>
          <w:tcPr>
            <w:tcW w:w="276" w:type="pct"/>
            <w:tcBorders>
              <w:top w:val="nil"/>
              <w:left w:val="nil"/>
              <w:bottom w:val="single" w:sz="4" w:space="0" w:color="auto"/>
              <w:right w:val="single" w:sz="4" w:space="0" w:color="auto"/>
            </w:tcBorders>
            <w:shd w:val="clear" w:color="000000" w:fill="FFFFFF"/>
            <w:noWrap/>
            <w:vAlign w:val="center"/>
            <w:hideMark/>
          </w:tcPr>
          <w:p w14:paraId="1DC118AA" w14:textId="561082A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75%</w:t>
            </w:r>
          </w:p>
        </w:tc>
        <w:tc>
          <w:tcPr>
            <w:tcW w:w="289" w:type="pct"/>
            <w:tcBorders>
              <w:top w:val="nil"/>
              <w:left w:val="nil"/>
              <w:bottom w:val="single" w:sz="4" w:space="0" w:color="auto"/>
              <w:right w:val="single" w:sz="4" w:space="0" w:color="auto"/>
            </w:tcBorders>
            <w:shd w:val="clear" w:color="000000" w:fill="FFFFFF"/>
            <w:noWrap/>
            <w:vAlign w:val="center"/>
            <w:hideMark/>
          </w:tcPr>
          <w:p w14:paraId="13DBFF03" w14:textId="68CDBE3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1067</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58</w:t>
            </w:r>
          </w:p>
        </w:tc>
        <w:tc>
          <w:tcPr>
            <w:tcW w:w="329" w:type="pct"/>
            <w:tcBorders>
              <w:top w:val="nil"/>
              <w:left w:val="nil"/>
              <w:bottom w:val="single" w:sz="4" w:space="0" w:color="auto"/>
              <w:right w:val="single" w:sz="4" w:space="0" w:color="auto"/>
            </w:tcBorders>
            <w:shd w:val="clear" w:color="000000" w:fill="FFFFFF"/>
            <w:noWrap/>
            <w:vAlign w:val="center"/>
            <w:hideMark/>
          </w:tcPr>
          <w:p w14:paraId="79D2D3FA" w14:textId="72691E4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28E-03</w:t>
            </w:r>
          </w:p>
        </w:tc>
      </w:tr>
      <w:tr w:rsidR="00077E32" w:rsidRPr="004F7AB0" w14:paraId="0F7987E4" w14:textId="77777777" w:rsidTr="00077E32">
        <w:trPr>
          <w:trHeight w:val="255"/>
        </w:trPr>
        <w:tc>
          <w:tcPr>
            <w:tcW w:w="316" w:type="pct"/>
            <w:tcBorders>
              <w:top w:val="nil"/>
              <w:left w:val="single" w:sz="4" w:space="0" w:color="auto"/>
              <w:bottom w:val="single" w:sz="4" w:space="0" w:color="auto"/>
              <w:right w:val="single" w:sz="4" w:space="0" w:color="auto"/>
            </w:tcBorders>
            <w:shd w:val="clear" w:color="000000" w:fill="FFFFFF"/>
            <w:noWrap/>
            <w:vAlign w:val="center"/>
            <w:hideMark/>
          </w:tcPr>
          <w:p w14:paraId="338F5B9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40</w:t>
            </w:r>
          </w:p>
        </w:tc>
        <w:tc>
          <w:tcPr>
            <w:tcW w:w="370" w:type="pct"/>
            <w:tcBorders>
              <w:top w:val="nil"/>
              <w:left w:val="nil"/>
              <w:bottom w:val="single" w:sz="4" w:space="0" w:color="auto"/>
              <w:right w:val="single" w:sz="4" w:space="0" w:color="auto"/>
            </w:tcBorders>
            <w:shd w:val="clear" w:color="auto" w:fill="auto"/>
            <w:noWrap/>
            <w:vAlign w:val="center"/>
            <w:hideMark/>
          </w:tcPr>
          <w:p w14:paraId="1DB9DF7D" w14:textId="646DC3D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1-4-1</w:t>
            </w:r>
          </w:p>
        </w:tc>
        <w:tc>
          <w:tcPr>
            <w:tcW w:w="352" w:type="pct"/>
            <w:tcBorders>
              <w:top w:val="nil"/>
              <w:left w:val="nil"/>
              <w:bottom w:val="single" w:sz="4" w:space="0" w:color="auto"/>
              <w:right w:val="single" w:sz="4" w:space="0" w:color="auto"/>
            </w:tcBorders>
            <w:shd w:val="clear" w:color="auto" w:fill="auto"/>
            <w:noWrap/>
            <w:vAlign w:val="center"/>
          </w:tcPr>
          <w:p w14:paraId="7EBF8F41" w14:textId="2916620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92</w:t>
            </w:r>
          </w:p>
        </w:tc>
        <w:tc>
          <w:tcPr>
            <w:tcW w:w="300" w:type="pct"/>
            <w:tcBorders>
              <w:top w:val="nil"/>
              <w:left w:val="nil"/>
              <w:bottom w:val="single" w:sz="4" w:space="0" w:color="auto"/>
              <w:right w:val="single" w:sz="4" w:space="0" w:color="auto"/>
            </w:tcBorders>
            <w:shd w:val="clear" w:color="auto" w:fill="auto"/>
            <w:noWrap/>
            <w:vAlign w:val="center"/>
          </w:tcPr>
          <w:p w14:paraId="15E7B072" w14:textId="66E8596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98</w:t>
            </w:r>
          </w:p>
        </w:tc>
        <w:tc>
          <w:tcPr>
            <w:tcW w:w="403" w:type="pct"/>
            <w:tcBorders>
              <w:top w:val="nil"/>
              <w:left w:val="nil"/>
              <w:bottom w:val="single" w:sz="4" w:space="0" w:color="auto"/>
              <w:right w:val="single" w:sz="4" w:space="0" w:color="auto"/>
            </w:tcBorders>
            <w:shd w:val="clear" w:color="auto" w:fill="auto"/>
            <w:noWrap/>
            <w:vAlign w:val="center"/>
          </w:tcPr>
          <w:p w14:paraId="7468B464" w14:textId="4A1869E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00</w:t>
            </w:r>
          </w:p>
        </w:tc>
        <w:tc>
          <w:tcPr>
            <w:tcW w:w="352" w:type="pct"/>
            <w:tcBorders>
              <w:top w:val="nil"/>
              <w:left w:val="nil"/>
              <w:bottom w:val="single" w:sz="4" w:space="0" w:color="auto"/>
              <w:right w:val="single" w:sz="4" w:space="0" w:color="auto"/>
            </w:tcBorders>
            <w:shd w:val="clear" w:color="auto" w:fill="auto"/>
            <w:noWrap/>
            <w:vAlign w:val="center"/>
            <w:hideMark/>
          </w:tcPr>
          <w:p w14:paraId="6FDD5C42" w14:textId="7711C85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5</w:t>
            </w:r>
          </w:p>
        </w:tc>
        <w:tc>
          <w:tcPr>
            <w:tcW w:w="304" w:type="pct"/>
            <w:tcBorders>
              <w:top w:val="nil"/>
              <w:left w:val="nil"/>
              <w:bottom w:val="single" w:sz="4" w:space="0" w:color="auto"/>
              <w:right w:val="single" w:sz="4" w:space="0" w:color="auto"/>
            </w:tcBorders>
            <w:shd w:val="clear" w:color="auto" w:fill="auto"/>
            <w:noWrap/>
            <w:vAlign w:val="center"/>
            <w:hideMark/>
          </w:tcPr>
          <w:p w14:paraId="1A293A9A" w14:textId="5FB1036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27" w:type="pct"/>
            <w:tcBorders>
              <w:top w:val="nil"/>
              <w:left w:val="nil"/>
              <w:bottom w:val="single" w:sz="4" w:space="0" w:color="auto"/>
              <w:right w:val="single" w:sz="4" w:space="0" w:color="auto"/>
            </w:tcBorders>
            <w:shd w:val="clear" w:color="auto" w:fill="auto"/>
            <w:noWrap/>
            <w:vAlign w:val="center"/>
            <w:hideMark/>
          </w:tcPr>
          <w:p w14:paraId="3AB9EBB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427" w:type="pct"/>
            <w:tcBorders>
              <w:top w:val="nil"/>
              <w:left w:val="nil"/>
              <w:bottom w:val="single" w:sz="4" w:space="0" w:color="auto"/>
              <w:right w:val="single" w:sz="4" w:space="0" w:color="auto"/>
            </w:tcBorders>
            <w:shd w:val="clear" w:color="auto" w:fill="auto"/>
            <w:noWrap/>
            <w:vAlign w:val="center"/>
            <w:hideMark/>
          </w:tcPr>
          <w:p w14:paraId="0994365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289" w:type="pct"/>
            <w:tcBorders>
              <w:top w:val="nil"/>
              <w:left w:val="nil"/>
              <w:bottom w:val="single" w:sz="4" w:space="0" w:color="auto"/>
              <w:right w:val="single" w:sz="4" w:space="0" w:color="auto"/>
            </w:tcBorders>
            <w:shd w:val="clear" w:color="000000" w:fill="FFFFFF"/>
            <w:noWrap/>
            <w:vAlign w:val="center"/>
            <w:hideMark/>
          </w:tcPr>
          <w:p w14:paraId="15F5EBFF" w14:textId="743698E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437</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36</w:t>
            </w:r>
          </w:p>
        </w:tc>
        <w:tc>
          <w:tcPr>
            <w:tcW w:w="289" w:type="pct"/>
            <w:tcBorders>
              <w:top w:val="nil"/>
              <w:left w:val="nil"/>
              <w:bottom w:val="single" w:sz="4" w:space="0" w:color="auto"/>
              <w:right w:val="single" w:sz="4" w:space="0" w:color="auto"/>
            </w:tcBorders>
            <w:shd w:val="clear" w:color="000000" w:fill="FFFFFF"/>
            <w:noWrap/>
            <w:vAlign w:val="center"/>
            <w:hideMark/>
          </w:tcPr>
          <w:p w14:paraId="166B4C30" w14:textId="70F8780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867</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66</w:t>
            </w:r>
          </w:p>
        </w:tc>
        <w:tc>
          <w:tcPr>
            <w:tcW w:w="276" w:type="pct"/>
            <w:tcBorders>
              <w:top w:val="nil"/>
              <w:left w:val="nil"/>
              <w:bottom w:val="single" w:sz="4" w:space="0" w:color="auto"/>
              <w:right w:val="single" w:sz="4" w:space="0" w:color="auto"/>
            </w:tcBorders>
            <w:shd w:val="clear" w:color="000000" w:fill="FFFFFF"/>
            <w:noWrap/>
            <w:vAlign w:val="center"/>
            <w:hideMark/>
          </w:tcPr>
          <w:p w14:paraId="2D5689E8" w14:textId="31AB7A4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15%</w:t>
            </w:r>
          </w:p>
        </w:tc>
        <w:tc>
          <w:tcPr>
            <w:tcW w:w="276" w:type="pct"/>
            <w:tcBorders>
              <w:top w:val="nil"/>
              <w:left w:val="nil"/>
              <w:bottom w:val="single" w:sz="4" w:space="0" w:color="auto"/>
              <w:right w:val="single" w:sz="4" w:space="0" w:color="auto"/>
            </w:tcBorders>
            <w:shd w:val="clear" w:color="000000" w:fill="FFFFFF"/>
            <w:noWrap/>
            <w:vAlign w:val="center"/>
            <w:hideMark/>
          </w:tcPr>
          <w:p w14:paraId="6BF55328" w14:textId="0348664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98%</w:t>
            </w:r>
          </w:p>
        </w:tc>
        <w:tc>
          <w:tcPr>
            <w:tcW w:w="289" w:type="pct"/>
            <w:tcBorders>
              <w:top w:val="nil"/>
              <w:left w:val="nil"/>
              <w:bottom w:val="single" w:sz="4" w:space="0" w:color="auto"/>
              <w:right w:val="single" w:sz="4" w:space="0" w:color="auto"/>
            </w:tcBorders>
            <w:shd w:val="clear" w:color="000000" w:fill="FFFFFF"/>
            <w:noWrap/>
            <w:vAlign w:val="center"/>
            <w:hideMark/>
          </w:tcPr>
          <w:p w14:paraId="3D84297B" w14:textId="6D7E895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1174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93</w:t>
            </w:r>
          </w:p>
        </w:tc>
        <w:tc>
          <w:tcPr>
            <w:tcW w:w="329" w:type="pct"/>
            <w:tcBorders>
              <w:top w:val="nil"/>
              <w:left w:val="nil"/>
              <w:bottom w:val="single" w:sz="4" w:space="0" w:color="auto"/>
              <w:right w:val="single" w:sz="4" w:space="0" w:color="auto"/>
            </w:tcBorders>
            <w:shd w:val="clear" w:color="000000" w:fill="FFFFFF"/>
            <w:noWrap/>
            <w:vAlign w:val="center"/>
            <w:hideMark/>
          </w:tcPr>
          <w:p w14:paraId="12382895" w14:textId="67B53C2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77E-03</w:t>
            </w:r>
          </w:p>
        </w:tc>
      </w:tr>
      <w:tr w:rsidR="00077E32" w:rsidRPr="004F7AB0" w14:paraId="11E4AE91" w14:textId="77777777" w:rsidTr="00077E32">
        <w:trPr>
          <w:trHeight w:val="255"/>
        </w:trPr>
        <w:tc>
          <w:tcPr>
            <w:tcW w:w="316" w:type="pct"/>
            <w:tcBorders>
              <w:top w:val="nil"/>
              <w:left w:val="single" w:sz="4" w:space="0" w:color="auto"/>
              <w:bottom w:val="single" w:sz="4" w:space="0" w:color="auto"/>
              <w:right w:val="single" w:sz="4" w:space="0" w:color="auto"/>
            </w:tcBorders>
            <w:shd w:val="clear" w:color="000000" w:fill="FFFFFF"/>
            <w:noWrap/>
            <w:vAlign w:val="center"/>
            <w:hideMark/>
          </w:tcPr>
          <w:p w14:paraId="445EEC4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40</w:t>
            </w:r>
          </w:p>
        </w:tc>
        <w:tc>
          <w:tcPr>
            <w:tcW w:w="370" w:type="pct"/>
            <w:tcBorders>
              <w:top w:val="nil"/>
              <w:left w:val="nil"/>
              <w:bottom w:val="single" w:sz="4" w:space="0" w:color="auto"/>
              <w:right w:val="single" w:sz="4" w:space="0" w:color="auto"/>
            </w:tcBorders>
            <w:shd w:val="clear" w:color="auto" w:fill="auto"/>
            <w:noWrap/>
            <w:vAlign w:val="center"/>
            <w:hideMark/>
          </w:tcPr>
          <w:p w14:paraId="089C21D7" w14:textId="620040F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1-8-1</w:t>
            </w:r>
          </w:p>
        </w:tc>
        <w:tc>
          <w:tcPr>
            <w:tcW w:w="352" w:type="pct"/>
            <w:tcBorders>
              <w:top w:val="nil"/>
              <w:left w:val="nil"/>
              <w:bottom w:val="single" w:sz="4" w:space="0" w:color="auto"/>
              <w:right w:val="single" w:sz="4" w:space="0" w:color="auto"/>
            </w:tcBorders>
            <w:shd w:val="clear" w:color="auto" w:fill="auto"/>
            <w:noWrap/>
            <w:vAlign w:val="center"/>
          </w:tcPr>
          <w:p w14:paraId="68CADCBE" w14:textId="1354D21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92</w:t>
            </w:r>
          </w:p>
        </w:tc>
        <w:tc>
          <w:tcPr>
            <w:tcW w:w="300" w:type="pct"/>
            <w:tcBorders>
              <w:top w:val="nil"/>
              <w:left w:val="nil"/>
              <w:bottom w:val="single" w:sz="4" w:space="0" w:color="auto"/>
              <w:right w:val="single" w:sz="4" w:space="0" w:color="auto"/>
            </w:tcBorders>
            <w:shd w:val="clear" w:color="auto" w:fill="auto"/>
            <w:noWrap/>
            <w:vAlign w:val="center"/>
          </w:tcPr>
          <w:p w14:paraId="4983423C" w14:textId="40B4E22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97</w:t>
            </w:r>
          </w:p>
        </w:tc>
        <w:tc>
          <w:tcPr>
            <w:tcW w:w="403" w:type="pct"/>
            <w:tcBorders>
              <w:top w:val="nil"/>
              <w:left w:val="nil"/>
              <w:bottom w:val="single" w:sz="4" w:space="0" w:color="auto"/>
              <w:right w:val="single" w:sz="4" w:space="0" w:color="auto"/>
            </w:tcBorders>
            <w:shd w:val="clear" w:color="auto" w:fill="auto"/>
            <w:noWrap/>
            <w:vAlign w:val="center"/>
          </w:tcPr>
          <w:p w14:paraId="4B90D023" w14:textId="10DD6B8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00</w:t>
            </w:r>
          </w:p>
        </w:tc>
        <w:tc>
          <w:tcPr>
            <w:tcW w:w="352" w:type="pct"/>
            <w:tcBorders>
              <w:top w:val="nil"/>
              <w:left w:val="nil"/>
              <w:bottom w:val="single" w:sz="4" w:space="0" w:color="auto"/>
              <w:right w:val="single" w:sz="4" w:space="0" w:color="auto"/>
            </w:tcBorders>
            <w:shd w:val="clear" w:color="auto" w:fill="auto"/>
            <w:noWrap/>
            <w:vAlign w:val="center"/>
            <w:hideMark/>
          </w:tcPr>
          <w:p w14:paraId="0D8DAE7A" w14:textId="003F2D3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5</w:t>
            </w:r>
          </w:p>
        </w:tc>
        <w:tc>
          <w:tcPr>
            <w:tcW w:w="304" w:type="pct"/>
            <w:tcBorders>
              <w:top w:val="nil"/>
              <w:left w:val="nil"/>
              <w:bottom w:val="single" w:sz="4" w:space="0" w:color="auto"/>
              <w:right w:val="single" w:sz="4" w:space="0" w:color="auto"/>
            </w:tcBorders>
            <w:shd w:val="clear" w:color="auto" w:fill="auto"/>
            <w:noWrap/>
            <w:vAlign w:val="center"/>
            <w:hideMark/>
          </w:tcPr>
          <w:p w14:paraId="0F6B370B" w14:textId="662983F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27" w:type="pct"/>
            <w:tcBorders>
              <w:top w:val="nil"/>
              <w:left w:val="nil"/>
              <w:bottom w:val="single" w:sz="4" w:space="0" w:color="auto"/>
              <w:right w:val="single" w:sz="4" w:space="0" w:color="auto"/>
            </w:tcBorders>
            <w:shd w:val="clear" w:color="auto" w:fill="auto"/>
            <w:noWrap/>
            <w:vAlign w:val="center"/>
            <w:hideMark/>
          </w:tcPr>
          <w:p w14:paraId="1F2B67B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427" w:type="pct"/>
            <w:tcBorders>
              <w:top w:val="nil"/>
              <w:left w:val="nil"/>
              <w:bottom w:val="single" w:sz="4" w:space="0" w:color="auto"/>
              <w:right w:val="single" w:sz="4" w:space="0" w:color="auto"/>
            </w:tcBorders>
            <w:shd w:val="clear" w:color="auto" w:fill="auto"/>
            <w:noWrap/>
            <w:vAlign w:val="center"/>
            <w:hideMark/>
          </w:tcPr>
          <w:p w14:paraId="5F37366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289" w:type="pct"/>
            <w:tcBorders>
              <w:top w:val="nil"/>
              <w:left w:val="nil"/>
              <w:bottom w:val="single" w:sz="4" w:space="0" w:color="auto"/>
              <w:right w:val="single" w:sz="4" w:space="0" w:color="auto"/>
            </w:tcBorders>
            <w:shd w:val="clear" w:color="000000" w:fill="FFFFFF"/>
            <w:noWrap/>
            <w:vAlign w:val="center"/>
            <w:hideMark/>
          </w:tcPr>
          <w:p w14:paraId="642E82C7" w14:textId="0CBAE6E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616</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46</w:t>
            </w:r>
          </w:p>
        </w:tc>
        <w:tc>
          <w:tcPr>
            <w:tcW w:w="289" w:type="pct"/>
            <w:tcBorders>
              <w:top w:val="nil"/>
              <w:left w:val="nil"/>
              <w:bottom w:val="single" w:sz="4" w:space="0" w:color="auto"/>
              <w:right w:val="single" w:sz="4" w:space="0" w:color="auto"/>
            </w:tcBorders>
            <w:shd w:val="clear" w:color="000000" w:fill="FFFFFF"/>
            <w:noWrap/>
            <w:vAlign w:val="center"/>
            <w:hideMark/>
          </w:tcPr>
          <w:p w14:paraId="675BEE13" w14:textId="14F341F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961</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42</w:t>
            </w:r>
          </w:p>
        </w:tc>
        <w:tc>
          <w:tcPr>
            <w:tcW w:w="276" w:type="pct"/>
            <w:tcBorders>
              <w:top w:val="nil"/>
              <w:left w:val="nil"/>
              <w:bottom w:val="single" w:sz="4" w:space="0" w:color="auto"/>
              <w:right w:val="single" w:sz="4" w:space="0" w:color="auto"/>
            </w:tcBorders>
            <w:shd w:val="clear" w:color="000000" w:fill="FFFFFF"/>
            <w:noWrap/>
            <w:vAlign w:val="center"/>
            <w:hideMark/>
          </w:tcPr>
          <w:p w14:paraId="4CC92A50" w14:textId="709DCFF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82%</w:t>
            </w:r>
          </w:p>
        </w:tc>
        <w:tc>
          <w:tcPr>
            <w:tcW w:w="276" w:type="pct"/>
            <w:tcBorders>
              <w:top w:val="nil"/>
              <w:left w:val="nil"/>
              <w:bottom w:val="single" w:sz="4" w:space="0" w:color="auto"/>
              <w:right w:val="single" w:sz="4" w:space="0" w:color="auto"/>
            </w:tcBorders>
            <w:shd w:val="clear" w:color="000000" w:fill="FFFFFF"/>
            <w:noWrap/>
            <w:vAlign w:val="center"/>
            <w:hideMark/>
          </w:tcPr>
          <w:p w14:paraId="5C692FFA" w14:textId="25F5834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41%</w:t>
            </w:r>
          </w:p>
        </w:tc>
        <w:tc>
          <w:tcPr>
            <w:tcW w:w="289" w:type="pct"/>
            <w:tcBorders>
              <w:top w:val="nil"/>
              <w:left w:val="nil"/>
              <w:bottom w:val="single" w:sz="4" w:space="0" w:color="auto"/>
              <w:right w:val="single" w:sz="4" w:space="0" w:color="auto"/>
            </w:tcBorders>
            <w:shd w:val="clear" w:color="000000" w:fill="FFFFFF"/>
            <w:noWrap/>
            <w:vAlign w:val="center"/>
            <w:hideMark/>
          </w:tcPr>
          <w:p w14:paraId="4A627FC2" w14:textId="1B4E91C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1323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89</w:t>
            </w:r>
          </w:p>
        </w:tc>
        <w:tc>
          <w:tcPr>
            <w:tcW w:w="329" w:type="pct"/>
            <w:tcBorders>
              <w:top w:val="nil"/>
              <w:left w:val="nil"/>
              <w:bottom w:val="single" w:sz="4" w:space="0" w:color="auto"/>
              <w:right w:val="single" w:sz="4" w:space="0" w:color="auto"/>
            </w:tcBorders>
            <w:shd w:val="clear" w:color="000000" w:fill="FFFFFF"/>
            <w:noWrap/>
            <w:vAlign w:val="center"/>
            <w:hideMark/>
          </w:tcPr>
          <w:p w14:paraId="3FCC0B92" w14:textId="5324099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51E-03</w:t>
            </w:r>
          </w:p>
        </w:tc>
      </w:tr>
      <w:tr w:rsidR="00077E32" w:rsidRPr="004F7AB0" w14:paraId="0120B183" w14:textId="77777777" w:rsidTr="00077E32">
        <w:trPr>
          <w:trHeight w:val="255"/>
        </w:trPr>
        <w:tc>
          <w:tcPr>
            <w:tcW w:w="316" w:type="pct"/>
            <w:tcBorders>
              <w:top w:val="nil"/>
              <w:left w:val="single" w:sz="4" w:space="0" w:color="auto"/>
              <w:bottom w:val="single" w:sz="4" w:space="0" w:color="auto"/>
              <w:right w:val="single" w:sz="4" w:space="0" w:color="auto"/>
            </w:tcBorders>
            <w:shd w:val="clear" w:color="000000" w:fill="FFFFFF"/>
            <w:noWrap/>
            <w:vAlign w:val="center"/>
            <w:hideMark/>
          </w:tcPr>
          <w:p w14:paraId="0D09B1F1"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60</w:t>
            </w:r>
          </w:p>
        </w:tc>
        <w:tc>
          <w:tcPr>
            <w:tcW w:w="370" w:type="pct"/>
            <w:tcBorders>
              <w:top w:val="nil"/>
              <w:left w:val="nil"/>
              <w:bottom w:val="single" w:sz="4" w:space="0" w:color="auto"/>
              <w:right w:val="single" w:sz="4" w:space="0" w:color="auto"/>
            </w:tcBorders>
            <w:shd w:val="clear" w:color="auto" w:fill="auto"/>
            <w:noWrap/>
            <w:vAlign w:val="center"/>
            <w:hideMark/>
          </w:tcPr>
          <w:p w14:paraId="47FC260B" w14:textId="3EC82BD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1-8-1</w:t>
            </w:r>
          </w:p>
        </w:tc>
        <w:tc>
          <w:tcPr>
            <w:tcW w:w="352" w:type="pct"/>
            <w:tcBorders>
              <w:top w:val="nil"/>
              <w:left w:val="nil"/>
              <w:bottom w:val="single" w:sz="4" w:space="0" w:color="auto"/>
              <w:right w:val="single" w:sz="4" w:space="0" w:color="auto"/>
            </w:tcBorders>
            <w:shd w:val="clear" w:color="auto" w:fill="auto"/>
            <w:noWrap/>
            <w:vAlign w:val="center"/>
          </w:tcPr>
          <w:p w14:paraId="2F4C5661" w14:textId="460DC2F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00" w:type="pct"/>
            <w:tcBorders>
              <w:top w:val="nil"/>
              <w:left w:val="nil"/>
              <w:bottom w:val="single" w:sz="4" w:space="0" w:color="auto"/>
              <w:right w:val="single" w:sz="4" w:space="0" w:color="auto"/>
            </w:tcBorders>
            <w:shd w:val="clear" w:color="auto" w:fill="auto"/>
            <w:noWrap/>
            <w:vAlign w:val="center"/>
          </w:tcPr>
          <w:p w14:paraId="1E9A8DAC" w14:textId="73DA6C9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97</w:t>
            </w:r>
          </w:p>
        </w:tc>
        <w:tc>
          <w:tcPr>
            <w:tcW w:w="403" w:type="pct"/>
            <w:tcBorders>
              <w:top w:val="nil"/>
              <w:left w:val="nil"/>
              <w:bottom w:val="single" w:sz="4" w:space="0" w:color="auto"/>
              <w:right w:val="single" w:sz="4" w:space="0" w:color="auto"/>
            </w:tcBorders>
            <w:shd w:val="clear" w:color="auto" w:fill="auto"/>
            <w:noWrap/>
            <w:vAlign w:val="center"/>
          </w:tcPr>
          <w:p w14:paraId="2A39CF6F" w14:textId="31CD73D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00</w:t>
            </w:r>
          </w:p>
        </w:tc>
        <w:tc>
          <w:tcPr>
            <w:tcW w:w="352" w:type="pct"/>
            <w:tcBorders>
              <w:top w:val="nil"/>
              <w:left w:val="nil"/>
              <w:bottom w:val="single" w:sz="4" w:space="0" w:color="auto"/>
              <w:right w:val="single" w:sz="4" w:space="0" w:color="auto"/>
            </w:tcBorders>
            <w:shd w:val="clear" w:color="auto" w:fill="auto"/>
            <w:noWrap/>
            <w:vAlign w:val="center"/>
            <w:hideMark/>
          </w:tcPr>
          <w:p w14:paraId="06D7A7E6" w14:textId="12B548D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3</w:t>
            </w:r>
          </w:p>
        </w:tc>
        <w:tc>
          <w:tcPr>
            <w:tcW w:w="304" w:type="pct"/>
            <w:tcBorders>
              <w:top w:val="nil"/>
              <w:left w:val="nil"/>
              <w:bottom w:val="single" w:sz="4" w:space="0" w:color="auto"/>
              <w:right w:val="single" w:sz="4" w:space="0" w:color="auto"/>
            </w:tcBorders>
            <w:shd w:val="clear" w:color="auto" w:fill="auto"/>
            <w:noWrap/>
            <w:vAlign w:val="center"/>
            <w:hideMark/>
          </w:tcPr>
          <w:p w14:paraId="1A50DC7A" w14:textId="1BB94D8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27" w:type="pct"/>
            <w:tcBorders>
              <w:top w:val="nil"/>
              <w:left w:val="nil"/>
              <w:bottom w:val="single" w:sz="4" w:space="0" w:color="auto"/>
              <w:right w:val="single" w:sz="4" w:space="0" w:color="auto"/>
            </w:tcBorders>
            <w:shd w:val="clear" w:color="auto" w:fill="auto"/>
            <w:noWrap/>
            <w:vAlign w:val="center"/>
            <w:hideMark/>
          </w:tcPr>
          <w:p w14:paraId="2B26F775"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427" w:type="pct"/>
            <w:tcBorders>
              <w:top w:val="nil"/>
              <w:left w:val="nil"/>
              <w:bottom w:val="single" w:sz="4" w:space="0" w:color="auto"/>
              <w:right w:val="single" w:sz="4" w:space="0" w:color="auto"/>
            </w:tcBorders>
            <w:shd w:val="clear" w:color="auto" w:fill="auto"/>
            <w:noWrap/>
            <w:vAlign w:val="center"/>
            <w:hideMark/>
          </w:tcPr>
          <w:p w14:paraId="10F013C1"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289" w:type="pct"/>
            <w:tcBorders>
              <w:top w:val="nil"/>
              <w:left w:val="nil"/>
              <w:bottom w:val="single" w:sz="4" w:space="0" w:color="auto"/>
              <w:right w:val="single" w:sz="4" w:space="0" w:color="auto"/>
            </w:tcBorders>
            <w:shd w:val="clear" w:color="000000" w:fill="FFFFFF"/>
            <w:noWrap/>
            <w:vAlign w:val="center"/>
            <w:hideMark/>
          </w:tcPr>
          <w:p w14:paraId="65329B31" w14:textId="1FB3E50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1959</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70</w:t>
            </w:r>
          </w:p>
        </w:tc>
        <w:tc>
          <w:tcPr>
            <w:tcW w:w="289" w:type="pct"/>
            <w:tcBorders>
              <w:top w:val="nil"/>
              <w:left w:val="nil"/>
              <w:bottom w:val="single" w:sz="4" w:space="0" w:color="auto"/>
              <w:right w:val="single" w:sz="4" w:space="0" w:color="auto"/>
            </w:tcBorders>
            <w:shd w:val="clear" w:color="000000" w:fill="FFFFFF"/>
            <w:noWrap/>
            <w:vAlign w:val="center"/>
            <w:hideMark/>
          </w:tcPr>
          <w:p w14:paraId="61789CF6" w14:textId="02280BB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1959</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71</w:t>
            </w:r>
          </w:p>
        </w:tc>
        <w:tc>
          <w:tcPr>
            <w:tcW w:w="276" w:type="pct"/>
            <w:tcBorders>
              <w:top w:val="nil"/>
              <w:left w:val="nil"/>
              <w:bottom w:val="single" w:sz="4" w:space="0" w:color="auto"/>
              <w:right w:val="single" w:sz="4" w:space="0" w:color="auto"/>
            </w:tcBorders>
            <w:shd w:val="clear" w:color="000000" w:fill="FFFFFF"/>
            <w:noWrap/>
            <w:vAlign w:val="center"/>
            <w:hideMark/>
          </w:tcPr>
          <w:p w14:paraId="6B2A745D" w14:textId="4D9ECFA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34%</w:t>
            </w:r>
          </w:p>
        </w:tc>
        <w:tc>
          <w:tcPr>
            <w:tcW w:w="276" w:type="pct"/>
            <w:tcBorders>
              <w:top w:val="nil"/>
              <w:left w:val="nil"/>
              <w:bottom w:val="single" w:sz="4" w:space="0" w:color="auto"/>
              <w:right w:val="single" w:sz="4" w:space="0" w:color="auto"/>
            </w:tcBorders>
            <w:shd w:val="clear" w:color="000000" w:fill="FFFFFF"/>
            <w:noWrap/>
            <w:vAlign w:val="center"/>
            <w:hideMark/>
          </w:tcPr>
          <w:p w14:paraId="56BEFC4F" w14:textId="331A33C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34%</w:t>
            </w:r>
          </w:p>
        </w:tc>
        <w:tc>
          <w:tcPr>
            <w:tcW w:w="289" w:type="pct"/>
            <w:tcBorders>
              <w:top w:val="nil"/>
              <w:left w:val="nil"/>
              <w:bottom w:val="single" w:sz="4" w:space="0" w:color="auto"/>
              <w:right w:val="single" w:sz="4" w:space="0" w:color="auto"/>
            </w:tcBorders>
            <w:shd w:val="clear" w:color="000000" w:fill="FFFFFF"/>
            <w:noWrap/>
            <w:vAlign w:val="center"/>
            <w:hideMark/>
          </w:tcPr>
          <w:p w14:paraId="77E24B85" w14:textId="5F2368F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2254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53</w:t>
            </w:r>
          </w:p>
        </w:tc>
        <w:tc>
          <w:tcPr>
            <w:tcW w:w="329" w:type="pct"/>
            <w:tcBorders>
              <w:top w:val="nil"/>
              <w:left w:val="nil"/>
              <w:bottom w:val="single" w:sz="4" w:space="0" w:color="auto"/>
              <w:right w:val="single" w:sz="4" w:space="0" w:color="auto"/>
            </w:tcBorders>
            <w:shd w:val="clear" w:color="000000" w:fill="FFFFFF"/>
            <w:noWrap/>
            <w:vAlign w:val="center"/>
            <w:hideMark/>
          </w:tcPr>
          <w:p w14:paraId="3F7831F1" w14:textId="5D05609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02E-02</w:t>
            </w:r>
          </w:p>
        </w:tc>
      </w:tr>
      <w:tr w:rsidR="00077E32" w:rsidRPr="004F7AB0" w14:paraId="6DA8C404" w14:textId="77777777" w:rsidTr="00077E32">
        <w:trPr>
          <w:trHeight w:val="255"/>
        </w:trPr>
        <w:tc>
          <w:tcPr>
            <w:tcW w:w="316" w:type="pct"/>
            <w:tcBorders>
              <w:top w:val="nil"/>
              <w:left w:val="single" w:sz="4" w:space="0" w:color="auto"/>
              <w:bottom w:val="single" w:sz="4" w:space="0" w:color="auto"/>
              <w:right w:val="single" w:sz="4" w:space="0" w:color="auto"/>
            </w:tcBorders>
            <w:shd w:val="clear" w:color="000000" w:fill="FFFFFF"/>
            <w:noWrap/>
            <w:vAlign w:val="center"/>
            <w:hideMark/>
          </w:tcPr>
          <w:p w14:paraId="5E46A297"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60</w:t>
            </w:r>
          </w:p>
        </w:tc>
        <w:tc>
          <w:tcPr>
            <w:tcW w:w="370" w:type="pct"/>
            <w:tcBorders>
              <w:top w:val="nil"/>
              <w:left w:val="nil"/>
              <w:bottom w:val="single" w:sz="4" w:space="0" w:color="auto"/>
              <w:right w:val="single" w:sz="4" w:space="0" w:color="auto"/>
            </w:tcBorders>
            <w:shd w:val="clear" w:color="auto" w:fill="auto"/>
            <w:noWrap/>
            <w:vAlign w:val="center"/>
            <w:hideMark/>
          </w:tcPr>
          <w:p w14:paraId="56D856F1" w14:textId="20471CE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1-5-1</w:t>
            </w:r>
          </w:p>
        </w:tc>
        <w:tc>
          <w:tcPr>
            <w:tcW w:w="352" w:type="pct"/>
            <w:tcBorders>
              <w:top w:val="nil"/>
              <w:left w:val="nil"/>
              <w:bottom w:val="single" w:sz="4" w:space="0" w:color="auto"/>
              <w:right w:val="single" w:sz="4" w:space="0" w:color="auto"/>
            </w:tcBorders>
            <w:shd w:val="clear" w:color="auto" w:fill="auto"/>
            <w:noWrap/>
            <w:vAlign w:val="center"/>
          </w:tcPr>
          <w:p w14:paraId="448C49EC" w14:textId="459C350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00" w:type="pct"/>
            <w:tcBorders>
              <w:top w:val="nil"/>
              <w:left w:val="nil"/>
              <w:bottom w:val="single" w:sz="4" w:space="0" w:color="auto"/>
              <w:right w:val="single" w:sz="4" w:space="0" w:color="auto"/>
            </w:tcBorders>
            <w:shd w:val="clear" w:color="auto" w:fill="auto"/>
            <w:noWrap/>
            <w:vAlign w:val="center"/>
          </w:tcPr>
          <w:p w14:paraId="54FCAB90" w14:textId="307B784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97</w:t>
            </w:r>
          </w:p>
        </w:tc>
        <w:tc>
          <w:tcPr>
            <w:tcW w:w="403" w:type="pct"/>
            <w:tcBorders>
              <w:top w:val="nil"/>
              <w:left w:val="nil"/>
              <w:bottom w:val="single" w:sz="4" w:space="0" w:color="auto"/>
              <w:right w:val="single" w:sz="4" w:space="0" w:color="auto"/>
            </w:tcBorders>
            <w:shd w:val="clear" w:color="auto" w:fill="auto"/>
            <w:noWrap/>
            <w:vAlign w:val="center"/>
          </w:tcPr>
          <w:p w14:paraId="7C4EA26E" w14:textId="5082C06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00</w:t>
            </w:r>
          </w:p>
        </w:tc>
        <w:tc>
          <w:tcPr>
            <w:tcW w:w="352" w:type="pct"/>
            <w:tcBorders>
              <w:top w:val="nil"/>
              <w:left w:val="nil"/>
              <w:bottom w:val="single" w:sz="4" w:space="0" w:color="auto"/>
              <w:right w:val="single" w:sz="4" w:space="0" w:color="auto"/>
            </w:tcBorders>
            <w:shd w:val="clear" w:color="auto" w:fill="auto"/>
            <w:noWrap/>
            <w:vAlign w:val="center"/>
            <w:hideMark/>
          </w:tcPr>
          <w:p w14:paraId="6FBA3E1C" w14:textId="4FB8B8C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3</w:t>
            </w:r>
          </w:p>
        </w:tc>
        <w:tc>
          <w:tcPr>
            <w:tcW w:w="304" w:type="pct"/>
            <w:tcBorders>
              <w:top w:val="nil"/>
              <w:left w:val="nil"/>
              <w:bottom w:val="single" w:sz="4" w:space="0" w:color="auto"/>
              <w:right w:val="single" w:sz="4" w:space="0" w:color="auto"/>
            </w:tcBorders>
            <w:shd w:val="clear" w:color="auto" w:fill="auto"/>
            <w:noWrap/>
            <w:vAlign w:val="center"/>
            <w:hideMark/>
          </w:tcPr>
          <w:p w14:paraId="56EDA498" w14:textId="41C698C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27" w:type="pct"/>
            <w:tcBorders>
              <w:top w:val="nil"/>
              <w:left w:val="nil"/>
              <w:bottom w:val="single" w:sz="4" w:space="0" w:color="auto"/>
              <w:right w:val="single" w:sz="4" w:space="0" w:color="auto"/>
            </w:tcBorders>
            <w:shd w:val="clear" w:color="auto" w:fill="auto"/>
            <w:noWrap/>
            <w:vAlign w:val="center"/>
            <w:hideMark/>
          </w:tcPr>
          <w:p w14:paraId="75D02EC3"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427" w:type="pct"/>
            <w:tcBorders>
              <w:top w:val="nil"/>
              <w:left w:val="nil"/>
              <w:bottom w:val="single" w:sz="4" w:space="0" w:color="auto"/>
              <w:right w:val="single" w:sz="4" w:space="0" w:color="auto"/>
            </w:tcBorders>
            <w:shd w:val="clear" w:color="auto" w:fill="auto"/>
            <w:noWrap/>
            <w:vAlign w:val="center"/>
            <w:hideMark/>
          </w:tcPr>
          <w:p w14:paraId="4E9EDCF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289" w:type="pct"/>
            <w:tcBorders>
              <w:top w:val="nil"/>
              <w:left w:val="nil"/>
              <w:bottom w:val="single" w:sz="4" w:space="0" w:color="auto"/>
              <w:right w:val="single" w:sz="4" w:space="0" w:color="auto"/>
            </w:tcBorders>
            <w:shd w:val="clear" w:color="000000" w:fill="FFFFFF"/>
            <w:noWrap/>
            <w:vAlign w:val="center"/>
            <w:hideMark/>
          </w:tcPr>
          <w:p w14:paraId="3F9089FC" w14:textId="2FA5C70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154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12</w:t>
            </w:r>
          </w:p>
        </w:tc>
        <w:tc>
          <w:tcPr>
            <w:tcW w:w="289" w:type="pct"/>
            <w:tcBorders>
              <w:top w:val="nil"/>
              <w:left w:val="nil"/>
              <w:bottom w:val="single" w:sz="4" w:space="0" w:color="auto"/>
              <w:right w:val="single" w:sz="4" w:space="0" w:color="auto"/>
            </w:tcBorders>
            <w:shd w:val="clear" w:color="000000" w:fill="FFFFFF"/>
            <w:noWrap/>
            <w:vAlign w:val="center"/>
            <w:hideMark/>
          </w:tcPr>
          <w:p w14:paraId="270A6B9B" w14:textId="4ADB0F2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947</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77</w:t>
            </w:r>
          </w:p>
        </w:tc>
        <w:tc>
          <w:tcPr>
            <w:tcW w:w="276" w:type="pct"/>
            <w:tcBorders>
              <w:top w:val="nil"/>
              <w:left w:val="nil"/>
              <w:bottom w:val="single" w:sz="4" w:space="0" w:color="auto"/>
              <w:right w:val="single" w:sz="4" w:space="0" w:color="auto"/>
            </w:tcBorders>
            <w:shd w:val="clear" w:color="000000" w:fill="FFFFFF"/>
            <w:noWrap/>
            <w:vAlign w:val="center"/>
            <w:hideMark/>
          </w:tcPr>
          <w:p w14:paraId="55CED1BB" w14:textId="7716A57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25%</w:t>
            </w:r>
          </w:p>
        </w:tc>
        <w:tc>
          <w:tcPr>
            <w:tcW w:w="276" w:type="pct"/>
            <w:tcBorders>
              <w:top w:val="nil"/>
              <w:left w:val="nil"/>
              <w:bottom w:val="single" w:sz="4" w:space="0" w:color="auto"/>
              <w:right w:val="single" w:sz="4" w:space="0" w:color="auto"/>
            </w:tcBorders>
            <w:shd w:val="clear" w:color="000000" w:fill="FFFFFF"/>
            <w:noWrap/>
            <w:vAlign w:val="center"/>
            <w:hideMark/>
          </w:tcPr>
          <w:p w14:paraId="7A50C427" w14:textId="55D62F2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33%</w:t>
            </w:r>
          </w:p>
        </w:tc>
        <w:tc>
          <w:tcPr>
            <w:tcW w:w="289" w:type="pct"/>
            <w:tcBorders>
              <w:top w:val="nil"/>
              <w:left w:val="nil"/>
              <w:bottom w:val="single" w:sz="4" w:space="0" w:color="auto"/>
              <w:right w:val="single" w:sz="4" w:space="0" w:color="auto"/>
            </w:tcBorders>
            <w:shd w:val="clear" w:color="000000" w:fill="FFFFFF"/>
            <w:noWrap/>
            <w:vAlign w:val="center"/>
            <w:hideMark/>
          </w:tcPr>
          <w:p w14:paraId="0782087A" w14:textId="497E84C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1278</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74</w:t>
            </w:r>
          </w:p>
        </w:tc>
        <w:tc>
          <w:tcPr>
            <w:tcW w:w="329" w:type="pct"/>
            <w:tcBorders>
              <w:top w:val="nil"/>
              <w:left w:val="nil"/>
              <w:bottom w:val="single" w:sz="4" w:space="0" w:color="auto"/>
              <w:right w:val="single" w:sz="4" w:space="0" w:color="auto"/>
            </w:tcBorders>
            <w:shd w:val="clear" w:color="000000" w:fill="FFFFFF"/>
            <w:noWrap/>
            <w:vAlign w:val="center"/>
            <w:hideMark/>
          </w:tcPr>
          <w:p w14:paraId="228BF0FC" w14:textId="16EA40E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28E-03</w:t>
            </w:r>
          </w:p>
        </w:tc>
      </w:tr>
      <w:tr w:rsidR="00077E32" w:rsidRPr="004F7AB0" w14:paraId="7A91927D" w14:textId="77777777" w:rsidTr="00077E32">
        <w:trPr>
          <w:trHeight w:val="255"/>
        </w:trPr>
        <w:tc>
          <w:tcPr>
            <w:tcW w:w="316" w:type="pct"/>
            <w:tcBorders>
              <w:top w:val="nil"/>
              <w:left w:val="single" w:sz="4" w:space="0" w:color="auto"/>
              <w:bottom w:val="single" w:sz="4" w:space="0" w:color="auto"/>
              <w:right w:val="single" w:sz="4" w:space="0" w:color="auto"/>
            </w:tcBorders>
            <w:shd w:val="clear" w:color="000000" w:fill="FFFFFF"/>
            <w:noWrap/>
            <w:vAlign w:val="center"/>
            <w:hideMark/>
          </w:tcPr>
          <w:p w14:paraId="7E74D0C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60</w:t>
            </w:r>
          </w:p>
        </w:tc>
        <w:tc>
          <w:tcPr>
            <w:tcW w:w="370" w:type="pct"/>
            <w:tcBorders>
              <w:top w:val="nil"/>
              <w:left w:val="nil"/>
              <w:bottom w:val="single" w:sz="4" w:space="0" w:color="auto"/>
              <w:right w:val="single" w:sz="4" w:space="0" w:color="auto"/>
            </w:tcBorders>
            <w:shd w:val="clear" w:color="auto" w:fill="auto"/>
            <w:noWrap/>
            <w:vAlign w:val="center"/>
            <w:hideMark/>
          </w:tcPr>
          <w:p w14:paraId="627B3258" w14:textId="632D2B3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1-7-1</w:t>
            </w:r>
          </w:p>
        </w:tc>
        <w:tc>
          <w:tcPr>
            <w:tcW w:w="352" w:type="pct"/>
            <w:tcBorders>
              <w:top w:val="nil"/>
              <w:left w:val="nil"/>
              <w:bottom w:val="single" w:sz="4" w:space="0" w:color="auto"/>
              <w:right w:val="single" w:sz="4" w:space="0" w:color="auto"/>
            </w:tcBorders>
            <w:shd w:val="clear" w:color="auto" w:fill="auto"/>
            <w:noWrap/>
            <w:vAlign w:val="center"/>
          </w:tcPr>
          <w:p w14:paraId="2B474D23" w14:textId="2DE0DF7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92</w:t>
            </w:r>
          </w:p>
        </w:tc>
        <w:tc>
          <w:tcPr>
            <w:tcW w:w="300" w:type="pct"/>
            <w:tcBorders>
              <w:top w:val="nil"/>
              <w:left w:val="nil"/>
              <w:bottom w:val="single" w:sz="4" w:space="0" w:color="auto"/>
              <w:right w:val="single" w:sz="4" w:space="0" w:color="auto"/>
            </w:tcBorders>
            <w:shd w:val="clear" w:color="auto" w:fill="auto"/>
            <w:noWrap/>
            <w:vAlign w:val="center"/>
          </w:tcPr>
          <w:p w14:paraId="6966F228" w14:textId="1C78FB5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97</w:t>
            </w:r>
          </w:p>
        </w:tc>
        <w:tc>
          <w:tcPr>
            <w:tcW w:w="403" w:type="pct"/>
            <w:tcBorders>
              <w:top w:val="nil"/>
              <w:left w:val="nil"/>
              <w:bottom w:val="single" w:sz="4" w:space="0" w:color="auto"/>
              <w:right w:val="single" w:sz="4" w:space="0" w:color="auto"/>
            </w:tcBorders>
            <w:shd w:val="clear" w:color="auto" w:fill="auto"/>
            <w:noWrap/>
            <w:vAlign w:val="center"/>
          </w:tcPr>
          <w:p w14:paraId="2D64DC72" w14:textId="2B63D64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00</w:t>
            </w:r>
          </w:p>
        </w:tc>
        <w:tc>
          <w:tcPr>
            <w:tcW w:w="352" w:type="pct"/>
            <w:tcBorders>
              <w:top w:val="nil"/>
              <w:left w:val="nil"/>
              <w:bottom w:val="single" w:sz="4" w:space="0" w:color="auto"/>
              <w:right w:val="single" w:sz="4" w:space="0" w:color="auto"/>
            </w:tcBorders>
            <w:shd w:val="clear" w:color="auto" w:fill="auto"/>
            <w:noWrap/>
            <w:vAlign w:val="center"/>
            <w:hideMark/>
          </w:tcPr>
          <w:p w14:paraId="1169DB2E" w14:textId="7C965E0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3</w:t>
            </w:r>
          </w:p>
        </w:tc>
        <w:tc>
          <w:tcPr>
            <w:tcW w:w="304" w:type="pct"/>
            <w:tcBorders>
              <w:top w:val="nil"/>
              <w:left w:val="nil"/>
              <w:bottom w:val="single" w:sz="4" w:space="0" w:color="auto"/>
              <w:right w:val="single" w:sz="4" w:space="0" w:color="auto"/>
            </w:tcBorders>
            <w:shd w:val="clear" w:color="auto" w:fill="auto"/>
            <w:noWrap/>
            <w:vAlign w:val="center"/>
            <w:hideMark/>
          </w:tcPr>
          <w:p w14:paraId="250A3E6B" w14:textId="7BA70DD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27" w:type="pct"/>
            <w:tcBorders>
              <w:top w:val="nil"/>
              <w:left w:val="nil"/>
              <w:bottom w:val="single" w:sz="4" w:space="0" w:color="auto"/>
              <w:right w:val="single" w:sz="4" w:space="0" w:color="auto"/>
            </w:tcBorders>
            <w:shd w:val="clear" w:color="auto" w:fill="auto"/>
            <w:noWrap/>
            <w:vAlign w:val="center"/>
            <w:hideMark/>
          </w:tcPr>
          <w:p w14:paraId="15094605"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427" w:type="pct"/>
            <w:tcBorders>
              <w:top w:val="nil"/>
              <w:left w:val="nil"/>
              <w:bottom w:val="single" w:sz="4" w:space="0" w:color="auto"/>
              <w:right w:val="single" w:sz="4" w:space="0" w:color="auto"/>
            </w:tcBorders>
            <w:shd w:val="clear" w:color="auto" w:fill="auto"/>
            <w:noWrap/>
            <w:vAlign w:val="center"/>
            <w:hideMark/>
          </w:tcPr>
          <w:p w14:paraId="1FCFFBA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289" w:type="pct"/>
            <w:tcBorders>
              <w:top w:val="nil"/>
              <w:left w:val="nil"/>
              <w:bottom w:val="single" w:sz="4" w:space="0" w:color="auto"/>
              <w:right w:val="single" w:sz="4" w:space="0" w:color="auto"/>
            </w:tcBorders>
            <w:shd w:val="clear" w:color="000000" w:fill="FFFFFF"/>
            <w:noWrap/>
            <w:vAlign w:val="center"/>
            <w:hideMark/>
          </w:tcPr>
          <w:p w14:paraId="08F69E66" w14:textId="0C7DE29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33</w:t>
            </w:r>
          </w:p>
        </w:tc>
        <w:tc>
          <w:tcPr>
            <w:tcW w:w="289" w:type="pct"/>
            <w:tcBorders>
              <w:top w:val="nil"/>
              <w:left w:val="nil"/>
              <w:bottom w:val="single" w:sz="4" w:space="0" w:color="auto"/>
              <w:right w:val="single" w:sz="4" w:space="0" w:color="auto"/>
            </w:tcBorders>
            <w:shd w:val="clear" w:color="000000" w:fill="FFFFFF"/>
            <w:noWrap/>
            <w:vAlign w:val="center"/>
            <w:hideMark/>
          </w:tcPr>
          <w:p w14:paraId="78276945" w14:textId="326B303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1300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86</w:t>
            </w:r>
          </w:p>
        </w:tc>
        <w:tc>
          <w:tcPr>
            <w:tcW w:w="276" w:type="pct"/>
            <w:tcBorders>
              <w:top w:val="nil"/>
              <w:left w:val="nil"/>
              <w:bottom w:val="single" w:sz="4" w:space="0" w:color="auto"/>
              <w:right w:val="single" w:sz="4" w:space="0" w:color="auto"/>
            </w:tcBorders>
            <w:shd w:val="clear" w:color="000000" w:fill="FFFFFF"/>
            <w:noWrap/>
            <w:vAlign w:val="center"/>
            <w:hideMark/>
          </w:tcPr>
          <w:p w14:paraId="1AFE8171" w14:textId="25BCC30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78%</w:t>
            </w:r>
          </w:p>
        </w:tc>
        <w:tc>
          <w:tcPr>
            <w:tcW w:w="276" w:type="pct"/>
            <w:tcBorders>
              <w:top w:val="nil"/>
              <w:left w:val="nil"/>
              <w:bottom w:val="single" w:sz="4" w:space="0" w:color="auto"/>
              <w:right w:val="single" w:sz="4" w:space="0" w:color="auto"/>
            </w:tcBorders>
            <w:shd w:val="clear" w:color="000000" w:fill="FFFFFF"/>
            <w:noWrap/>
            <w:vAlign w:val="center"/>
            <w:hideMark/>
          </w:tcPr>
          <w:p w14:paraId="30B88BD1" w14:textId="75BAF55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82%</w:t>
            </w:r>
          </w:p>
        </w:tc>
        <w:tc>
          <w:tcPr>
            <w:tcW w:w="289" w:type="pct"/>
            <w:tcBorders>
              <w:top w:val="nil"/>
              <w:left w:val="nil"/>
              <w:bottom w:val="single" w:sz="4" w:space="0" w:color="auto"/>
              <w:right w:val="single" w:sz="4" w:space="0" w:color="auto"/>
            </w:tcBorders>
            <w:shd w:val="clear" w:color="000000" w:fill="FFFFFF"/>
            <w:noWrap/>
            <w:vAlign w:val="center"/>
            <w:hideMark/>
          </w:tcPr>
          <w:p w14:paraId="32D89A82" w14:textId="0B812AF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1654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10</w:t>
            </w:r>
          </w:p>
        </w:tc>
        <w:tc>
          <w:tcPr>
            <w:tcW w:w="329" w:type="pct"/>
            <w:tcBorders>
              <w:top w:val="nil"/>
              <w:left w:val="nil"/>
              <w:bottom w:val="single" w:sz="4" w:space="0" w:color="auto"/>
              <w:right w:val="single" w:sz="4" w:space="0" w:color="auto"/>
            </w:tcBorders>
            <w:shd w:val="clear" w:color="000000" w:fill="FFFFFF"/>
            <w:noWrap/>
            <w:vAlign w:val="center"/>
            <w:hideMark/>
          </w:tcPr>
          <w:p w14:paraId="3AAC2EF0" w14:textId="46E038E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48E-03</w:t>
            </w:r>
          </w:p>
        </w:tc>
      </w:tr>
      <w:tr w:rsidR="00077E32" w:rsidRPr="004F7AB0" w14:paraId="7A279741" w14:textId="77777777" w:rsidTr="00077E32">
        <w:trPr>
          <w:trHeight w:val="255"/>
        </w:trPr>
        <w:tc>
          <w:tcPr>
            <w:tcW w:w="316" w:type="pct"/>
            <w:tcBorders>
              <w:top w:val="nil"/>
              <w:left w:val="single" w:sz="4" w:space="0" w:color="auto"/>
              <w:bottom w:val="single" w:sz="4" w:space="0" w:color="auto"/>
              <w:right w:val="single" w:sz="4" w:space="0" w:color="auto"/>
            </w:tcBorders>
            <w:shd w:val="clear" w:color="000000" w:fill="FFFFFF"/>
            <w:noWrap/>
            <w:vAlign w:val="center"/>
            <w:hideMark/>
          </w:tcPr>
          <w:p w14:paraId="3DADB56E"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60</w:t>
            </w:r>
          </w:p>
        </w:tc>
        <w:tc>
          <w:tcPr>
            <w:tcW w:w="370" w:type="pct"/>
            <w:tcBorders>
              <w:top w:val="nil"/>
              <w:left w:val="nil"/>
              <w:bottom w:val="single" w:sz="4" w:space="0" w:color="auto"/>
              <w:right w:val="single" w:sz="4" w:space="0" w:color="auto"/>
            </w:tcBorders>
            <w:shd w:val="clear" w:color="auto" w:fill="auto"/>
            <w:noWrap/>
            <w:vAlign w:val="center"/>
            <w:hideMark/>
          </w:tcPr>
          <w:p w14:paraId="4C1605B7" w14:textId="56E0315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1-2-1</w:t>
            </w:r>
          </w:p>
        </w:tc>
        <w:tc>
          <w:tcPr>
            <w:tcW w:w="352" w:type="pct"/>
            <w:tcBorders>
              <w:top w:val="nil"/>
              <w:left w:val="nil"/>
              <w:bottom w:val="single" w:sz="4" w:space="0" w:color="auto"/>
              <w:right w:val="single" w:sz="4" w:space="0" w:color="auto"/>
            </w:tcBorders>
            <w:shd w:val="clear" w:color="auto" w:fill="auto"/>
            <w:noWrap/>
            <w:vAlign w:val="center"/>
          </w:tcPr>
          <w:p w14:paraId="03E625A3" w14:textId="6709E4E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92</w:t>
            </w:r>
          </w:p>
        </w:tc>
        <w:tc>
          <w:tcPr>
            <w:tcW w:w="300" w:type="pct"/>
            <w:tcBorders>
              <w:top w:val="nil"/>
              <w:left w:val="nil"/>
              <w:bottom w:val="single" w:sz="4" w:space="0" w:color="auto"/>
              <w:right w:val="single" w:sz="4" w:space="0" w:color="auto"/>
            </w:tcBorders>
            <w:shd w:val="clear" w:color="auto" w:fill="auto"/>
            <w:noWrap/>
            <w:vAlign w:val="center"/>
          </w:tcPr>
          <w:p w14:paraId="2F3E7DC3" w14:textId="7450536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97</w:t>
            </w:r>
          </w:p>
        </w:tc>
        <w:tc>
          <w:tcPr>
            <w:tcW w:w="403" w:type="pct"/>
            <w:tcBorders>
              <w:top w:val="nil"/>
              <w:left w:val="nil"/>
              <w:bottom w:val="single" w:sz="4" w:space="0" w:color="auto"/>
              <w:right w:val="single" w:sz="4" w:space="0" w:color="auto"/>
            </w:tcBorders>
            <w:shd w:val="clear" w:color="auto" w:fill="auto"/>
            <w:noWrap/>
            <w:vAlign w:val="center"/>
          </w:tcPr>
          <w:p w14:paraId="0B6B6760" w14:textId="4C3CA06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00</w:t>
            </w:r>
          </w:p>
        </w:tc>
        <w:tc>
          <w:tcPr>
            <w:tcW w:w="352" w:type="pct"/>
            <w:tcBorders>
              <w:top w:val="nil"/>
              <w:left w:val="nil"/>
              <w:bottom w:val="single" w:sz="4" w:space="0" w:color="auto"/>
              <w:right w:val="single" w:sz="4" w:space="0" w:color="auto"/>
            </w:tcBorders>
            <w:shd w:val="clear" w:color="auto" w:fill="auto"/>
            <w:noWrap/>
            <w:vAlign w:val="center"/>
            <w:hideMark/>
          </w:tcPr>
          <w:p w14:paraId="326996EE" w14:textId="2FA12DF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4</w:t>
            </w:r>
          </w:p>
        </w:tc>
        <w:tc>
          <w:tcPr>
            <w:tcW w:w="304" w:type="pct"/>
            <w:tcBorders>
              <w:top w:val="nil"/>
              <w:left w:val="nil"/>
              <w:bottom w:val="single" w:sz="4" w:space="0" w:color="auto"/>
              <w:right w:val="single" w:sz="4" w:space="0" w:color="auto"/>
            </w:tcBorders>
            <w:shd w:val="clear" w:color="auto" w:fill="auto"/>
            <w:noWrap/>
            <w:vAlign w:val="center"/>
            <w:hideMark/>
          </w:tcPr>
          <w:p w14:paraId="17D00620" w14:textId="6313498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27" w:type="pct"/>
            <w:tcBorders>
              <w:top w:val="nil"/>
              <w:left w:val="nil"/>
              <w:bottom w:val="single" w:sz="4" w:space="0" w:color="auto"/>
              <w:right w:val="single" w:sz="4" w:space="0" w:color="auto"/>
            </w:tcBorders>
            <w:shd w:val="clear" w:color="auto" w:fill="auto"/>
            <w:noWrap/>
            <w:vAlign w:val="center"/>
            <w:hideMark/>
          </w:tcPr>
          <w:p w14:paraId="2287AF0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427" w:type="pct"/>
            <w:tcBorders>
              <w:top w:val="nil"/>
              <w:left w:val="nil"/>
              <w:bottom w:val="single" w:sz="4" w:space="0" w:color="auto"/>
              <w:right w:val="single" w:sz="4" w:space="0" w:color="auto"/>
            </w:tcBorders>
            <w:shd w:val="clear" w:color="auto" w:fill="auto"/>
            <w:noWrap/>
            <w:vAlign w:val="center"/>
            <w:hideMark/>
          </w:tcPr>
          <w:p w14:paraId="4A534CC1"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289" w:type="pct"/>
            <w:tcBorders>
              <w:top w:val="nil"/>
              <w:left w:val="nil"/>
              <w:bottom w:val="single" w:sz="4" w:space="0" w:color="auto"/>
              <w:right w:val="single" w:sz="4" w:space="0" w:color="auto"/>
            </w:tcBorders>
            <w:shd w:val="clear" w:color="000000" w:fill="FFFFFF"/>
            <w:noWrap/>
            <w:vAlign w:val="center"/>
            <w:hideMark/>
          </w:tcPr>
          <w:p w14:paraId="78B46971" w14:textId="0AF425C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1699</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99</w:t>
            </w:r>
          </w:p>
        </w:tc>
        <w:tc>
          <w:tcPr>
            <w:tcW w:w="289" w:type="pct"/>
            <w:tcBorders>
              <w:top w:val="nil"/>
              <w:left w:val="nil"/>
              <w:bottom w:val="single" w:sz="4" w:space="0" w:color="auto"/>
              <w:right w:val="single" w:sz="4" w:space="0" w:color="auto"/>
            </w:tcBorders>
            <w:shd w:val="clear" w:color="000000" w:fill="FFFFFF"/>
            <w:noWrap/>
            <w:vAlign w:val="center"/>
            <w:hideMark/>
          </w:tcPr>
          <w:p w14:paraId="3C3E1261" w14:textId="45BA34E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1699</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99</w:t>
            </w:r>
          </w:p>
        </w:tc>
        <w:tc>
          <w:tcPr>
            <w:tcW w:w="276" w:type="pct"/>
            <w:tcBorders>
              <w:top w:val="nil"/>
              <w:left w:val="nil"/>
              <w:bottom w:val="single" w:sz="4" w:space="0" w:color="auto"/>
              <w:right w:val="single" w:sz="4" w:space="0" w:color="auto"/>
            </w:tcBorders>
            <w:shd w:val="clear" w:color="000000" w:fill="FFFFFF"/>
            <w:noWrap/>
            <w:vAlign w:val="center"/>
            <w:hideMark/>
          </w:tcPr>
          <w:p w14:paraId="3453F6AB" w14:textId="792D5C8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08%</w:t>
            </w:r>
          </w:p>
        </w:tc>
        <w:tc>
          <w:tcPr>
            <w:tcW w:w="276" w:type="pct"/>
            <w:tcBorders>
              <w:top w:val="nil"/>
              <w:left w:val="nil"/>
              <w:bottom w:val="single" w:sz="4" w:space="0" w:color="auto"/>
              <w:right w:val="single" w:sz="4" w:space="0" w:color="auto"/>
            </w:tcBorders>
            <w:shd w:val="clear" w:color="000000" w:fill="FFFFFF"/>
            <w:noWrap/>
            <w:vAlign w:val="center"/>
            <w:hideMark/>
          </w:tcPr>
          <w:p w14:paraId="142AD963" w14:textId="095CCAB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08%</w:t>
            </w:r>
          </w:p>
        </w:tc>
        <w:tc>
          <w:tcPr>
            <w:tcW w:w="289" w:type="pct"/>
            <w:tcBorders>
              <w:top w:val="nil"/>
              <w:left w:val="nil"/>
              <w:bottom w:val="single" w:sz="4" w:space="0" w:color="auto"/>
              <w:right w:val="single" w:sz="4" w:space="0" w:color="auto"/>
            </w:tcBorders>
            <w:shd w:val="clear" w:color="000000" w:fill="FFFFFF"/>
            <w:noWrap/>
            <w:vAlign w:val="center"/>
            <w:hideMark/>
          </w:tcPr>
          <w:p w14:paraId="4AE26795" w14:textId="5396724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2012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01</w:t>
            </w:r>
          </w:p>
        </w:tc>
        <w:tc>
          <w:tcPr>
            <w:tcW w:w="329" w:type="pct"/>
            <w:tcBorders>
              <w:top w:val="nil"/>
              <w:left w:val="nil"/>
              <w:bottom w:val="single" w:sz="4" w:space="0" w:color="auto"/>
              <w:right w:val="single" w:sz="4" w:space="0" w:color="auto"/>
            </w:tcBorders>
            <w:shd w:val="clear" w:color="000000" w:fill="FFFFFF"/>
            <w:noWrap/>
            <w:vAlign w:val="center"/>
            <w:hideMark/>
          </w:tcPr>
          <w:p w14:paraId="6AAC96F1" w14:textId="316DD90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11E-03</w:t>
            </w:r>
          </w:p>
        </w:tc>
      </w:tr>
      <w:tr w:rsidR="00077E32" w:rsidRPr="004F7AB0" w14:paraId="33ECE3A6" w14:textId="77777777" w:rsidTr="00077E32">
        <w:trPr>
          <w:trHeight w:val="255"/>
        </w:trPr>
        <w:tc>
          <w:tcPr>
            <w:tcW w:w="316" w:type="pct"/>
            <w:tcBorders>
              <w:top w:val="nil"/>
              <w:left w:val="single" w:sz="4" w:space="0" w:color="auto"/>
              <w:bottom w:val="single" w:sz="4" w:space="0" w:color="auto"/>
              <w:right w:val="single" w:sz="4" w:space="0" w:color="auto"/>
            </w:tcBorders>
            <w:shd w:val="clear" w:color="000000" w:fill="FFFFFF"/>
            <w:noWrap/>
            <w:vAlign w:val="center"/>
            <w:hideMark/>
          </w:tcPr>
          <w:p w14:paraId="5BE2948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60</w:t>
            </w:r>
          </w:p>
        </w:tc>
        <w:tc>
          <w:tcPr>
            <w:tcW w:w="370" w:type="pct"/>
            <w:tcBorders>
              <w:top w:val="nil"/>
              <w:left w:val="nil"/>
              <w:bottom w:val="single" w:sz="4" w:space="0" w:color="auto"/>
              <w:right w:val="single" w:sz="4" w:space="0" w:color="auto"/>
            </w:tcBorders>
            <w:shd w:val="clear" w:color="auto" w:fill="auto"/>
            <w:noWrap/>
            <w:vAlign w:val="center"/>
            <w:hideMark/>
          </w:tcPr>
          <w:p w14:paraId="1E69831F" w14:textId="71D1348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1-6-1</w:t>
            </w:r>
          </w:p>
        </w:tc>
        <w:tc>
          <w:tcPr>
            <w:tcW w:w="352" w:type="pct"/>
            <w:tcBorders>
              <w:top w:val="nil"/>
              <w:left w:val="nil"/>
              <w:bottom w:val="single" w:sz="4" w:space="0" w:color="auto"/>
              <w:right w:val="single" w:sz="4" w:space="0" w:color="auto"/>
            </w:tcBorders>
            <w:shd w:val="clear" w:color="auto" w:fill="auto"/>
            <w:noWrap/>
            <w:vAlign w:val="center"/>
          </w:tcPr>
          <w:p w14:paraId="50D801F2" w14:textId="6D25B23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00" w:type="pct"/>
            <w:tcBorders>
              <w:top w:val="nil"/>
              <w:left w:val="nil"/>
              <w:bottom w:val="single" w:sz="4" w:space="0" w:color="auto"/>
              <w:right w:val="single" w:sz="4" w:space="0" w:color="auto"/>
            </w:tcBorders>
            <w:shd w:val="clear" w:color="auto" w:fill="auto"/>
            <w:noWrap/>
            <w:vAlign w:val="center"/>
          </w:tcPr>
          <w:p w14:paraId="09CF77E9" w14:textId="4126896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97</w:t>
            </w:r>
          </w:p>
        </w:tc>
        <w:tc>
          <w:tcPr>
            <w:tcW w:w="403" w:type="pct"/>
            <w:tcBorders>
              <w:top w:val="nil"/>
              <w:left w:val="nil"/>
              <w:bottom w:val="single" w:sz="4" w:space="0" w:color="auto"/>
              <w:right w:val="single" w:sz="4" w:space="0" w:color="auto"/>
            </w:tcBorders>
            <w:shd w:val="clear" w:color="auto" w:fill="auto"/>
            <w:noWrap/>
            <w:vAlign w:val="center"/>
          </w:tcPr>
          <w:p w14:paraId="7737D4B2" w14:textId="7965E2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00</w:t>
            </w:r>
          </w:p>
        </w:tc>
        <w:tc>
          <w:tcPr>
            <w:tcW w:w="352" w:type="pct"/>
            <w:tcBorders>
              <w:top w:val="nil"/>
              <w:left w:val="nil"/>
              <w:bottom w:val="single" w:sz="4" w:space="0" w:color="auto"/>
              <w:right w:val="single" w:sz="4" w:space="0" w:color="auto"/>
            </w:tcBorders>
            <w:shd w:val="clear" w:color="auto" w:fill="auto"/>
            <w:noWrap/>
            <w:vAlign w:val="center"/>
            <w:hideMark/>
          </w:tcPr>
          <w:p w14:paraId="33E7B391" w14:textId="556E5D3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3</w:t>
            </w:r>
          </w:p>
        </w:tc>
        <w:tc>
          <w:tcPr>
            <w:tcW w:w="304" w:type="pct"/>
            <w:tcBorders>
              <w:top w:val="nil"/>
              <w:left w:val="nil"/>
              <w:bottom w:val="single" w:sz="4" w:space="0" w:color="auto"/>
              <w:right w:val="single" w:sz="4" w:space="0" w:color="auto"/>
            </w:tcBorders>
            <w:shd w:val="clear" w:color="auto" w:fill="auto"/>
            <w:noWrap/>
            <w:vAlign w:val="center"/>
            <w:hideMark/>
          </w:tcPr>
          <w:p w14:paraId="5AE081BD" w14:textId="06C885E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27" w:type="pct"/>
            <w:tcBorders>
              <w:top w:val="nil"/>
              <w:left w:val="nil"/>
              <w:bottom w:val="single" w:sz="4" w:space="0" w:color="auto"/>
              <w:right w:val="single" w:sz="4" w:space="0" w:color="auto"/>
            </w:tcBorders>
            <w:shd w:val="clear" w:color="auto" w:fill="auto"/>
            <w:noWrap/>
            <w:vAlign w:val="center"/>
            <w:hideMark/>
          </w:tcPr>
          <w:p w14:paraId="71DE151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427" w:type="pct"/>
            <w:tcBorders>
              <w:top w:val="nil"/>
              <w:left w:val="nil"/>
              <w:bottom w:val="single" w:sz="4" w:space="0" w:color="auto"/>
              <w:right w:val="single" w:sz="4" w:space="0" w:color="auto"/>
            </w:tcBorders>
            <w:shd w:val="clear" w:color="auto" w:fill="auto"/>
            <w:noWrap/>
            <w:vAlign w:val="center"/>
            <w:hideMark/>
          </w:tcPr>
          <w:p w14:paraId="6FDCD120"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289" w:type="pct"/>
            <w:tcBorders>
              <w:top w:val="nil"/>
              <w:left w:val="nil"/>
              <w:bottom w:val="single" w:sz="4" w:space="0" w:color="auto"/>
              <w:right w:val="single" w:sz="4" w:space="0" w:color="auto"/>
            </w:tcBorders>
            <w:shd w:val="clear" w:color="000000" w:fill="FFFFFF"/>
            <w:noWrap/>
            <w:vAlign w:val="center"/>
            <w:hideMark/>
          </w:tcPr>
          <w:p w14:paraId="054F9F81" w14:textId="2C1E313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466</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30</w:t>
            </w:r>
          </w:p>
        </w:tc>
        <w:tc>
          <w:tcPr>
            <w:tcW w:w="289" w:type="pct"/>
            <w:tcBorders>
              <w:top w:val="nil"/>
              <w:left w:val="nil"/>
              <w:bottom w:val="single" w:sz="4" w:space="0" w:color="auto"/>
              <w:right w:val="single" w:sz="4" w:space="0" w:color="auto"/>
            </w:tcBorders>
            <w:shd w:val="clear" w:color="000000" w:fill="FFFFFF"/>
            <w:noWrap/>
            <w:vAlign w:val="center"/>
            <w:hideMark/>
          </w:tcPr>
          <w:p w14:paraId="5AA6DA79" w14:textId="2836E88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1482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88</w:t>
            </w:r>
          </w:p>
        </w:tc>
        <w:tc>
          <w:tcPr>
            <w:tcW w:w="276" w:type="pct"/>
            <w:tcBorders>
              <w:top w:val="nil"/>
              <w:left w:val="nil"/>
              <w:bottom w:val="single" w:sz="4" w:space="0" w:color="auto"/>
              <w:right w:val="single" w:sz="4" w:space="0" w:color="auto"/>
            </w:tcBorders>
            <w:shd w:val="clear" w:color="000000" w:fill="FFFFFF"/>
            <w:noWrap/>
            <w:vAlign w:val="center"/>
            <w:hideMark/>
          </w:tcPr>
          <w:p w14:paraId="4E184027" w14:textId="3F11C6A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95%</w:t>
            </w:r>
          </w:p>
        </w:tc>
        <w:tc>
          <w:tcPr>
            <w:tcW w:w="276" w:type="pct"/>
            <w:tcBorders>
              <w:top w:val="nil"/>
              <w:left w:val="nil"/>
              <w:bottom w:val="single" w:sz="4" w:space="0" w:color="auto"/>
              <w:right w:val="single" w:sz="4" w:space="0" w:color="auto"/>
            </w:tcBorders>
            <w:shd w:val="clear" w:color="000000" w:fill="FFFFFF"/>
            <w:noWrap/>
            <w:vAlign w:val="center"/>
            <w:hideMark/>
          </w:tcPr>
          <w:p w14:paraId="1361FD19" w14:textId="5CB69DB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83%</w:t>
            </w:r>
          </w:p>
        </w:tc>
        <w:tc>
          <w:tcPr>
            <w:tcW w:w="289" w:type="pct"/>
            <w:tcBorders>
              <w:top w:val="nil"/>
              <w:left w:val="nil"/>
              <w:bottom w:val="single" w:sz="4" w:space="0" w:color="auto"/>
              <w:right w:val="single" w:sz="4" w:space="0" w:color="auto"/>
            </w:tcBorders>
            <w:shd w:val="clear" w:color="000000" w:fill="FFFFFF"/>
            <w:noWrap/>
            <w:vAlign w:val="center"/>
            <w:hideMark/>
          </w:tcPr>
          <w:p w14:paraId="31377542" w14:textId="4FB1A8B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1745</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75</w:t>
            </w:r>
          </w:p>
        </w:tc>
        <w:tc>
          <w:tcPr>
            <w:tcW w:w="329" w:type="pct"/>
            <w:tcBorders>
              <w:top w:val="nil"/>
              <w:left w:val="nil"/>
              <w:bottom w:val="single" w:sz="4" w:space="0" w:color="auto"/>
              <w:right w:val="single" w:sz="4" w:space="0" w:color="auto"/>
            </w:tcBorders>
            <w:shd w:val="clear" w:color="000000" w:fill="FFFFFF"/>
            <w:noWrap/>
            <w:vAlign w:val="center"/>
            <w:hideMark/>
          </w:tcPr>
          <w:p w14:paraId="379A4243" w14:textId="60A706F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11E-03</w:t>
            </w:r>
          </w:p>
        </w:tc>
      </w:tr>
      <w:tr w:rsidR="00077E32" w:rsidRPr="004F7AB0" w14:paraId="5CF2C0C7" w14:textId="77777777" w:rsidTr="00077E32">
        <w:trPr>
          <w:trHeight w:val="255"/>
        </w:trPr>
        <w:tc>
          <w:tcPr>
            <w:tcW w:w="316" w:type="pct"/>
            <w:tcBorders>
              <w:top w:val="nil"/>
              <w:left w:val="single" w:sz="4" w:space="0" w:color="auto"/>
              <w:bottom w:val="single" w:sz="4" w:space="0" w:color="auto"/>
              <w:right w:val="single" w:sz="4" w:space="0" w:color="auto"/>
            </w:tcBorders>
            <w:shd w:val="clear" w:color="000000" w:fill="FFFFFF"/>
            <w:noWrap/>
            <w:vAlign w:val="center"/>
            <w:hideMark/>
          </w:tcPr>
          <w:p w14:paraId="21E632F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80</w:t>
            </w:r>
          </w:p>
        </w:tc>
        <w:tc>
          <w:tcPr>
            <w:tcW w:w="370" w:type="pct"/>
            <w:tcBorders>
              <w:top w:val="nil"/>
              <w:left w:val="nil"/>
              <w:bottom w:val="single" w:sz="4" w:space="0" w:color="auto"/>
              <w:right w:val="single" w:sz="4" w:space="0" w:color="auto"/>
            </w:tcBorders>
            <w:shd w:val="clear" w:color="auto" w:fill="auto"/>
            <w:noWrap/>
            <w:vAlign w:val="center"/>
            <w:hideMark/>
          </w:tcPr>
          <w:p w14:paraId="173D2703" w14:textId="01D86CF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1-2-1</w:t>
            </w:r>
          </w:p>
        </w:tc>
        <w:tc>
          <w:tcPr>
            <w:tcW w:w="352" w:type="pct"/>
            <w:tcBorders>
              <w:top w:val="nil"/>
              <w:left w:val="nil"/>
              <w:bottom w:val="single" w:sz="4" w:space="0" w:color="auto"/>
              <w:right w:val="single" w:sz="4" w:space="0" w:color="auto"/>
            </w:tcBorders>
            <w:shd w:val="clear" w:color="auto" w:fill="auto"/>
            <w:noWrap/>
            <w:vAlign w:val="center"/>
          </w:tcPr>
          <w:p w14:paraId="200E614E" w14:textId="17A9D51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92</w:t>
            </w:r>
          </w:p>
        </w:tc>
        <w:tc>
          <w:tcPr>
            <w:tcW w:w="300" w:type="pct"/>
            <w:tcBorders>
              <w:top w:val="nil"/>
              <w:left w:val="nil"/>
              <w:bottom w:val="single" w:sz="4" w:space="0" w:color="auto"/>
              <w:right w:val="single" w:sz="4" w:space="0" w:color="auto"/>
            </w:tcBorders>
            <w:shd w:val="clear" w:color="auto" w:fill="auto"/>
            <w:noWrap/>
            <w:vAlign w:val="center"/>
          </w:tcPr>
          <w:p w14:paraId="62B79E30" w14:textId="5FCCEDA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97</w:t>
            </w:r>
          </w:p>
        </w:tc>
        <w:tc>
          <w:tcPr>
            <w:tcW w:w="403" w:type="pct"/>
            <w:tcBorders>
              <w:top w:val="nil"/>
              <w:left w:val="nil"/>
              <w:bottom w:val="single" w:sz="4" w:space="0" w:color="auto"/>
              <w:right w:val="single" w:sz="4" w:space="0" w:color="auto"/>
            </w:tcBorders>
            <w:shd w:val="clear" w:color="auto" w:fill="auto"/>
            <w:noWrap/>
            <w:vAlign w:val="center"/>
          </w:tcPr>
          <w:p w14:paraId="393C81C3" w14:textId="541D009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00</w:t>
            </w:r>
          </w:p>
        </w:tc>
        <w:tc>
          <w:tcPr>
            <w:tcW w:w="352" w:type="pct"/>
            <w:tcBorders>
              <w:top w:val="nil"/>
              <w:left w:val="nil"/>
              <w:bottom w:val="single" w:sz="4" w:space="0" w:color="auto"/>
              <w:right w:val="single" w:sz="4" w:space="0" w:color="auto"/>
            </w:tcBorders>
            <w:shd w:val="clear" w:color="auto" w:fill="auto"/>
            <w:noWrap/>
            <w:vAlign w:val="center"/>
            <w:hideMark/>
          </w:tcPr>
          <w:p w14:paraId="614AE603" w14:textId="05F9D43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4</w:t>
            </w:r>
          </w:p>
        </w:tc>
        <w:tc>
          <w:tcPr>
            <w:tcW w:w="304" w:type="pct"/>
            <w:tcBorders>
              <w:top w:val="nil"/>
              <w:left w:val="nil"/>
              <w:bottom w:val="single" w:sz="4" w:space="0" w:color="auto"/>
              <w:right w:val="single" w:sz="4" w:space="0" w:color="auto"/>
            </w:tcBorders>
            <w:shd w:val="clear" w:color="auto" w:fill="auto"/>
            <w:noWrap/>
            <w:vAlign w:val="center"/>
            <w:hideMark/>
          </w:tcPr>
          <w:p w14:paraId="1166E892" w14:textId="7E65CBB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27" w:type="pct"/>
            <w:tcBorders>
              <w:top w:val="nil"/>
              <w:left w:val="nil"/>
              <w:bottom w:val="single" w:sz="4" w:space="0" w:color="auto"/>
              <w:right w:val="single" w:sz="4" w:space="0" w:color="auto"/>
            </w:tcBorders>
            <w:shd w:val="clear" w:color="auto" w:fill="auto"/>
            <w:noWrap/>
            <w:vAlign w:val="center"/>
            <w:hideMark/>
          </w:tcPr>
          <w:p w14:paraId="33F4D699"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427" w:type="pct"/>
            <w:tcBorders>
              <w:top w:val="nil"/>
              <w:left w:val="nil"/>
              <w:bottom w:val="single" w:sz="4" w:space="0" w:color="auto"/>
              <w:right w:val="single" w:sz="4" w:space="0" w:color="auto"/>
            </w:tcBorders>
            <w:shd w:val="clear" w:color="auto" w:fill="auto"/>
            <w:noWrap/>
            <w:vAlign w:val="center"/>
            <w:hideMark/>
          </w:tcPr>
          <w:p w14:paraId="52D96FD7"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289" w:type="pct"/>
            <w:tcBorders>
              <w:top w:val="nil"/>
              <w:left w:val="nil"/>
              <w:bottom w:val="single" w:sz="4" w:space="0" w:color="auto"/>
              <w:right w:val="single" w:sz="4" w:space="0" w:color="auto"/>
            </w:tcBorders>
            <w:shd w:val="clear" w:color="000000" w:fill="FFFFFF"/>
            <w:noWrap/>
            <w:vAlign w:val="center"/>
            <w:hideMark/>
          </w:tcPr>
          <w:p w14:paraId="7AA47726" w14:textId="523C199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531</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83</w:t>
            </w:r>
          </w:p>
        </w:tc>
        <w:tc>
          <w:tcPr>
            <w:tcW w:w="289" w:type="pct"/>
            <w:tcBorders>
              <w:top w:val="nil"/>
              <w:left w:val="nil"/>
              <w:bottom w:val="single" w:sz="4" w:space="0" w:color="auto"/>
              <w:right w:val="single" w:sz="4" w:space="0" w:color="auto"/>
            </w:tcBorders>
            <w:shd w:val="clear" w:color="000000" w:fill="FFFFFF"/>
            <w:noWrap/>
            <w:vAlign w:val="center"/>
            <w:hideMark/>
          </w:tcPr>
          <w:p w14:paraId="127BEA2A" w14:textId="69A4DEA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1128</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50</w:t>
            </w:r>
          </w:p>
        </w:tc>
        <w:tc>
          <w:tcPr>
            <w:tcW w:w="276" w:type="pct"/>
            <w:tcBorders>
              <w:top w:val="nil"/>
              <w:left w:val="nil"/>
              <w:bottom w:val="single" w:sz="4" w:space="0" w:color="auto"/>
              <w:right w:val="single" w:sz="4" w:space="0" w:color="auto"/>
            </w:tcBorders>
            <w:shd w:val="clear" w:color="000000" w:fill="FFFFFF"/>
            <w:noWrap/>
            <w:vAlign w:val="center"/>
            <w:hideMark/>
          </w:tcPr>
          <w:p w14:paraId="36D2FC63" w14:textId="5CB888C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02%</w:t>
            </w:r>
          </w:p>
        </w:tc>
        <w:tc>
          <w:tcPr>
            <w:tcW w:w="276" w:type="pct"/>
            <w:tcBorders>
              <w:top w:val="nil"/>
              <w:left w:val="nil"/>
              <w:bottom w:val="single" w:sz="4" w:space="0" w:color="auto"/>
              <w:right w:val="single" w:sz="4" w:space="0" w:color="auto"/>
            </w:tcBorders>
            <w:shd w:val="clear" w:color="000000" w:fill="FFFFFF"/>
            <w:noWrap/>
            <w:vAlign w:val="center"/>
            <w:hideMark/>
          </w:tcPr>
          <w:p w14:paraId="57294578" w14:textId="2BECD21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30%</w:t>
            </w:r>
          </w:p>
        </w:tc>
        <w:tc>
          <w:tcPr>
            <w:tcW w:w="289" w:type="pct"/>
            <w:tcBorders>
              <w:top w:val="nil"/>
              <w:left w:val="nil"/>
              <w:bottom w:val="single" w:sz="4" w:space="0" w:color="auto"/>
              <w:right w:val="single" w:sz="4" w:space="0" w:color="auto"/>
            </w:tcBorders>
            <w:shd w:val="clear" w:color="000000" w:fill="FFFFFF"/>
            <w:noWrap/>
            <w:vAlign w:val="center"/>
            <w:hideMark/>
          </w:tcPr>
          <w:p w14:paraId="655AEED3" w14:textId="45A89DA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1426</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35</w:t>
            </w:r>
          </w:p>
        </w:tc>
        <w:tc>
          <w:tcPr>
            <w:tcW w:w="329" w:type="pct"/>
            <w:tcBorders>
              <w:top w:val="nil"/>
              <w:left w:val="nil"/>
              <w:bottom w:val="single" w:sz="4" w:space="0" w:color="auto"/>
              <w:right w:val="single" w:sz="4" w:space="0" w:color="auto"/>
            </w:tcBorders>
            <w:shd w:val="clear" w:color="000000" w:fill="FFFFFF"/>
            <w:noWrap/>
            <w:vAlign w:val="center"/>
            <w:hideMark/>
          </w:tcPr>
          <w:p w14:paraId="6C88F382" w14:textId="0E76B05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08E-03</w:t>
            </w:r>
          </w:p>
        </w:tc>
      </w:tr>
      <w:tr w:rsidR="00077E32" w:rsidRPr="004F7AB0" w14:paraId="2F446AA8" w14:textId="77777777" w:rsidTr="00077E32">
        <w:trPr>
          <w:trHeight w:val="255"/>
        </w:trPr>
        <w:tc>
          <w:tcPr>
            <w:tcW w:w="316" w:type="pct"/>
            <w:tcBorders>
              <w:top w:val="nil"/>
              <w:left w:val="single" w:sz="4" w:space="0" w:color="auto"/>
              <w:bottom w:val="single" w:sz="4" w:space="0" w:color="auto"/>
              <w:right w:val="single" w:sz="4" w:space="0" w:color="auto"/>
            </w:tcBorders>
            <w:shd w:val="clear" w:color="000000" w:fill="FFFFFF"/>
            <w:noWrap/>
            <w:vAlign w:val="center"/>
            <w:hideMark/>
          </w:tcPr>
          <w:p w14:paraId="67DA8A8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80</w:t>
            </w:r>
          </w:p>
        </w:tc>
        <w:tc>
          <w:tcPr>
            <w:tcW w:w="370" w:type="pct"/>
            <w:tcBorders>
              <w:top w:val="nil"/>
              <w:left w:val="nil"/>
              <w:bottom w:val="single" w:sz="4" w:space="0" w:color="auto"/>
              <w:right w:val="single" w:sz="4" w:space="0" w:color="auto"/>
            </w:tcBorders>
            <w:shd w:val="clear" w:color="auto" w:fill="auto"/>
            <w:noWrap/>
            <w:vAlign w:val="center"/>
            <w:hideMark/>
          </w:tcPr>
          <w:p w14:paraId="46023184" w14:textId="66DA193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1-5-1</w:t>
            </w:r>
          </w:p>
        </w:tc>
        <w:tc>
          <w:tcPr>
            <w:tcW w:w="352" w:type="pct"/>
            <w:tcBorders>
              <w:top w:val="nil"/>
              <w:left w:val="nil"/>
              <w:bottom w:val="single" w:sz="4" w:space="0" w:color="auto"/>
              <w:right w:val="single" w:sz="4" w:space="0" w:color="auto"/>
            </w:tcBorders>
            <w:shd w:val="clear" w:color="auto" w:fill="auto"/>
            <w:noWrap/>
            <w:vAlign w:val="center"/>
          </w:tcPr>
          <w:p w14:paraId="5D327D2D" w14:textId="36801BB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92</w:t>
            </w:r>
          </w:p>
        </w:tc>
        <w:tc>
          <w:tcPr>
            <w:tcW w:w="300" w:type="pct"/>
            <w:tcBorders>
              <w:top w:val="nil"/>
              <w:left w:val="nil"/>
              <w:bottom w:val="single" w:sz="4" w:space="0" w:color="auto"/>
              <w:right w:val="single" w:sz="4" w:space="0" w:color="auto"/>
            </w:tcBorders>
            <w:shd w:val="clear" w:color="auto" w:fill="auto"/>
            <w:noWrap/>
            <w:vAlign w:val="center"/>
          </w:tcPr>
          <w:p w14:paraId="74F91A96" w14:textId="5BD2714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97</w:t>
            </w:r>
          </w:p>
        </w:tc>
        <w:tc>
          <w:tcPr>
            <w:tcW w:w="403" w:type="pct"/>
            <w:tcBorders>
              <w:top w:val="nil"/>
              <w:left w:val="nil"/>
              <w:bottom w:val="single" w:sz="4" w:space="0" w:color="auto"/>
              <w:right w:val="single" w:sz="4" w:space="0" w:color="auto"/>
            </w:tcBorders>
            <w:shd w:val="clear" w:color="auto" w:fill="auto"/>
            <w:noWrap/>
            <w:vAlign w:val="center"/>
          </w:tcPr>
          <w:p w14:paraId="137DD445" w14:textId="481951B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00</w:t>
            </w:r>
          </w:p>
        </w:tc>
        <w:tc>
          <w:tcPr>
            <w:tcW w:w="352" w:type="pct"/>
            <w:tcBorders>
              <w:top w:val="nil"/>
              <w:left w:val="nil"/>
              <w:bottom w:val="single" w:sz="4" w:space="0" w:color="auto"/>
              <w:right w:val="single" w:sz="4" w:space="0" w:color="auto"/>
            </w:tcBorders>
            <w:shd w:val="clear" w:color="auto" w:fill="auto"/>
            <w:noWrap/>
            <w:vAlign w:val="center"/>
            <w:hideMark/>
          </w:tcPr>
          <w:p w14:paraId="5D452492" w14:textId="5C4E999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4</w:t>
            </w:r>
          </w:p>
        </w:tc>
        <w:tc>
          <w:tcPr>
            <w:tcW w:w="304" w:type="pct"/>
            <w:tcBorders>
              <w:top w:val="nil"/>
              <w:left w:val="nil"/>
              <w:bottom w:val="single" w:sz="4" w:space="0" w:color="auto"/>
              <w:right w:val="single" w:sz="4" w:space="0" w:color="auto"/>
            </w:tcBorders>
            <w:shd w:val="clear" w:color="auto" w:fill="auto"/>
            <w:noWrap/>
            <w:vAlign w:val="center"/>
            <w:hideMark/>
          </w:tcPr>
          <w:p w14:paraId="4098D625" w14:textId="619E7E0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27" w:type="pct"/>
            <w:tcBorders>
              <w:top w:val="nil"/>
              <w:left w:val="nil"/>
              <w:bottom w:val="single" w:sz="4" w:space="0" w:color="auto"/>
              <w:right w:val="single" w:sz="4" w:space="0" w:color="auto"/>
            </w:tcBorders>
            <w:shd w:val="clear" w:color="auto" w:fill="auto"/>
            <w:noWrap/>
            <w:vAlign w:val="center"/>
            <w:hideMark/>
          </w:tcPr>
          <w:p w14:paraId="425C32DE"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427" w:type="pct"/>
            <w:tcBorders>
              <w:top w:val="nil"/>
              <w:left w:val="nil"/>
              <w:bottom w:val="single" w:sz="4" w:space="0" w:color="auto"/>
              <w:right w:val="single" w:sz="4" w:space="0" w:color="auto"/>
            </w:tcBorders>
            <w:shd w:val="clear" w:color="auto" w:fill="auto"/>
            <w:noWrap/>
            <w:vAlign w:val="center"/>
            <w:hideMark/>
          </w:tcPr>
          <w:p w14:paraId="661837E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289" w:type="pct"/>
            <w:tcBorders>
              <w:top w:val="nil"/>
              <w:left w:val="nil"/>
              <w:bottom w:val="single" w:sz="4" w:space="0" w:color="auto"/>
              <w:right w:val="single" w:sz="4" w:space="0" w:color="auto"/>
            </w:tcBorders>
            <w:shd w:val="clear" w:color="000000" w:fill="FFFFFF"/>
            <w:noWrap/>
            <w:vAlign w:val="center"/>
            <w:hideMark/>
          </w:tcPr>
          <w:p w14:paraId="4A2671AA" w14:textId="4F286DB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1136</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36</w:t>
            </w:r>
          </w:p>
        </w:tc>
        <w:tc>
          <w:tcPr>
            <w:tcW w:w="289" w:type="pct"/>
            <w:tcBorders>
              <w:top w:val="nil"/>
              <w:left w:val="nil"/>
              <w:bottom w:val="single" w:sz="4" w:space="0" w:color="auto"/>
              <w:right w:val="single" w:sz="4" w:space="0" w:color="auto"/>
            </w:tcBorders>
            <w:shd w:val="clear" w:color="000000" w:fill="FFFFFF"/>
            <w:noWrap/>
            <w:vAlign w:val="center"/>
            <w:hideMark/>
          </w:tcPr>
          <w:p w14:paraId="3FE3562F" w14:textId="6FDDB49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1191</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13</w:t>
            </w:r>
          </w:p>
        </w:tc>
        <w:tc>
          <w:tcPr>
            <w:tcW w:w="276" w:type="pct"/>
            <w:tcBorders>
              <w:top w:val="nil"/>
              <w:left w:val="nil"/>
              <w:bottom w:val="single" w:sz="4" w:space="0" w:color="auto"/>
              <w:right w:val="single" w:sz="4" w:space="0" w:color="auto"/>
            </w:tcBorders>
            <w:shd w:val="clear" w:color="000000" w:fill="FFFFFF"/>
            <w:noWrap/>
            <w:vAlign w:val="center"/>
            <w:hideMark/>
          </w:tcPr>
          <w:p w14:paraId="0F6E113C" w14:textId="738B685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37%</w:t>
            </w:r>
          </w:p>
        </w:tc>
        <w:tc>
          <w:tcPr>
            <w:tcW w:w="276" w:type="pct"/>
            <w:tcBorders>
              <w:top w:val="nil"/>
              <w:left w:val="nil"/>
              <w:bottom w:val="single" w:sz="4" w:space="0" w:color="auto"/>
              <w:right w:val="single" w:sz="4" w:space="0" w:color="auto"/>
            </w:tcBorders>
            <w:shd w:val="clear" w:color="000000" w:fill="FFFFFF"/>
            <w:noWrap/>
            <w:vAlign w:val="center"/>
            <w:hideMark/>
          </w:tcPr>
          <w:p w14:paraId="0C97DB34" w14:textId="1EF4576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60%</w:t>
            </w:r>
          </w:p>
        </w:tc>
        <w:tc>
          <w:tcPr>
            <w:tcW w:w="289" w:type="pct"/>
            <w:tcBorders>
              <w:top w:val="nil"/>
              <w:left w:val="nil"/>
              <w:bottom w:val="single" w:sz="4" w:space="0" w:color="auto"/>
              <w:right w:val="single" w:sz="4" w:space="0" w:color="auto"/>
            </w:tcBorders>
            <w:shd w:val="clear" w:color="000000" w:fill="FFFFFF"/>
            <w:noWrap/>
            <w:vAlign w:val="center"/>
            <w:hideMark/>
          </w:tcPr>
          <w:p w14:paraId="38C11A68" w14:textId="48E95D3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1556</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41</w:t>
            </w:r>
          </w:p>
        </w:tc>
        <w:tc>
          <w:tcPr>
            <w:tcW w:w="329" w:type="pct"/>
            <w:tcBorders>
              <w:top w:val="nil"/>
              <w:left w:val="nil"/>
              <w:bottom w:val="single" w:sz="4" w:space="0" w:color="auto"/>
              <w:right w:val="single" w:sz="4" w:space="0" w:color="auto"/>
            </w:tcBorders>
            <w:shd w:val="clear" w:color="000000" w:fill="FFFFFF"/>
            <w:noWrap/>
            <w:vAlign w:val="center"/>
            <w:hideMark/>
          </w:tcPr>
          <w:p w14:paraId="631ECA51" w14:textId="020568B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85E-03</w:t>
            </w:r>
          </w:p>
        </w:tc>
      </w:tr>
      <w:tr w:rsidR="00077E32" w:rsidRPr="004F7AB0" w14:paraId="5A37573C" w14:textId="77777777" w:rsidTr="00077E32">
        <w:trPr>
          <w:trHeight w:val="255"/>
        </w:trPr>
        <w:tc>
          <w:tcPr>
            <w:tcW w:w="316" w:type="pct"/>
            <w:tcBorders>
              <w:top w:val="nil"/>
              <w:left w:val="single" w:sz="4" w:space="0" w:color="auto"/>
              <w:bottom w:val="single" w:sz="4" w:space="0" w:color="auto"/>
              <w:right w:val="single" w:sz="4" w:space="0" w:color="auto"/>
            </w:tcBorders>
            <w:shd w:val="clear" w:color="000000" w:fill="FFFFFF"/>
            <w:noWrap/>
            <w:vAlign w:val="center"/>
            <w:hideMark/>
          </w:tcPr>
          <w:p w14:paraId="6EBC71B7"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80</w:t>
            </w:r>
          </w:p>
        </w:tc>
        <w:tc>
          <w:tcPr>
            <w:tcW w:w="370" w:type="pct"/>
            <w:tcBorders>
              <w:top w:val="nil"/>
              <w:left w:val="nil"/>
              <w:bottom w:val="single" w:sz="4" w:space="0" w:color="auto"/>
              <w:right w:val="single" w:sz="4" w:space="0" w:color="auto"/>
            </w:tcBorders>
            <w:shd w:val="clear" w:color="auto" w:fill="auto"/>
            <w:noWrap/>
            <w:vAlign w:val="center"/>
            <w:hideMark/>
          </w:tcPr>
          <w:p w14:paraId="4E636CA5" w14:textId="58068E7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1-7-1</w:t>
            </w:r>
          </w:p>
        </w:tc>
        <w:tc>
          <w:tcPr>
            <w:tcW w:w="352" w:type="pct"/>
            <w:tcBorders>
              <w:top w:val="nil"/>
              <w:left w:val="nil"/>
              <w:bottom w:val="single" w:sz="4" w:space="0" w:color="auto"/>
              <w:right w:val="single" w:sz="4" w:space="0" w:color="auto"/>
            </w:tcBorders>
            <w:shd w:val="clear" w:color="auto" w:fill="auto"/>
            <w:noWrap/>
            <w:vAlign w:val="center"/>
          </w:tcPr>
          <w:p w14:paraId="574BD6D3" w14:textId="2CD533D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00" w:type="pct"/>
            <w:tcBorders>
              <w:top w:val="nil"/>
              <w:left w:val="nil"/>
              <w:bottom w:val="single" w:sz="4" w:space="0" w:color="auto"/>
              <w:right w:val="single" w:sz="4" w:space="0" w:color="auto"/>
            </w:tcBorders>
            <w:shd w:val="clear" w:color="auto" w:fill="auto"/>
            <w:noWrap/>
            <w:vAlign w:val="center"/>
          </w:tcPr>
          <w:p w14:paraId="137D312D" w14:textId="2D92F2A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97</w:t>
            </w:r>
          </w:p>
        </w:tc>
        <w:tc>
          <w:tcPr>
            <w:tcW w:w="403" w:type="pct"/>
            <w:tcBorders>
              <w:top w:val="nil"/>
              <w:left w:val="nil"/>
              <w:bottom w:val="single" w:sz="4" w:space="0" w:color="auto"/>
              <w:right w:val="single" w:sz="4" w:space="0" w:color="auto"/>
            </w:tcBorders>
            <w:shd w:val="clear" w:color="auto" w:fill="auto"/>
            <w:noWrap/>
            <w:vAlign w:val="center"/>
          </w:tcPr>
          <w:p w14:paraId="44D43AA1" w14:textId="0581342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00</w:t>
            </w:r>
          </w:p>
        </w:tc>
        <w:tc>
          <w:tcPr>
            <w:tcW w:w="352" w:type="pct"/>
            <w:tcBorders>
              <w:top w:val="nil"/>
              <w:left w:val="nil"/>
              <w:bottom w:val="single" w:sz="4" w:space="0" w:color="auto"/>
              <w:right w:val="single" w:sz="4" w:space="0" w:color="auto"/>
            </w:tcBorders>
            <w:shd w:val="clear" w:color="auto" w:fill="auto"/>
            <w:noWrap/>
            <w:vAlign w:val="center"/>
            <w:hideMark/>
          </w:tcPr>
          <w:p w14:paraId="1CD9FD92" w14:textId="4E6739B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3</w:t>
            </w:r>
          </w:p>
        </w:tc>
        <w:tc>
          <w:tcPr>
            <w:tcW w:w="304" w:type="pct"/>
            <w:tcBorders>
              <w:top w:val="nil"/>
              <w:left w:val="nil"/>
              <w:bottom w:val="single" w:sz="4" w:space="0" w:color="auto"/>
              <w:right w:val="single" w:sz="4" w:space="0" w:color="auto"/>
            </w:tcBorders>
            <w:shd w:val="clear" w:color="auto" w:fill="auto"/>
            <w:noWrap/>
            <w:vAlign w:val="center"/>
            <w:hideMark/>
          </w:tcPr>
          <w:p w14:paraId="71E17DA9" w14:textId="583C85F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27" w:type="pct"/>
            <w:tcBorders>
              <w:top w:val="nil"/>
              <w:left w:val="nil"/>
              <w:bottom w:val="single" w:sz="4" w:space="0" w:color="auto"/>
              <w:right w:val="single" w:sz="4" w:space="0" w:color="auto"/>
            </w:tcBorders>
            <w:shd w:val="clear" w:color="auto" w:fill="auto"/>
            <w:noWrap/>
            <w:vAlign w:val="center"/>
            <w:hideMark/>
          </w:tcPr>
          <w:p w14:paraId="729EC25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427" w:type="pct"/>
            <w:tcBorders>
              <w:top w:val="nil"/>
              <w:left w:val="nil"/>
              <w:bottom w:val="single" w:sz="4" w:space="0" w:color="auto"/>
              <w:right w:val="single" w:sz="4" w:space="0" w:color="auto"/>
            </w:tcBorders>
            <w:shd w:val="clear" w:color="auto" w:fill="auto"/>
            <w:noWrap/>
            <w:vAlign w:val="center"/>
            <w:hideMark/>
          </w:tcPr>
          <w:p w14:paraId="4F93614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289" w:type="pct"/>
            <w:tcBorders>
              <w:top w:val="nil"/>
              <w:left w:val="nil"/>
              <w:bottom w:val="single" w:sz="4" w:space="0" w:color="auto"/>
              <w:right w:val="single" w:sz="4" w:space="0" w:color="auto"/>
            </w:tcBorders>
            <w:shd w:val="clear" w:color="000000" w:fill="FFFFFF"/>
            <w:noWrap/>
            <w:vAlign w:val="center"/>
            <w:hideMark/>
          </w:tcPr>
          <w:p w14:paraId="64086FA8" w14:textId="085E4DA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745</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95</w:t>
            </w:r>
          </w:p>
        </w:tc>
        <w:tc>
          <w:tcPr>
            <w:tcW w:w="289" w:type="pct"/>
            <w:tcBorders>
              <w:top w:val="nil"/>
              <w:left w:val="nil"/>
              <w:bottom w:val="single" w:sz="4" w:space="0" w:color="auto"/>
              <w:right w:val="single" w:sz="4" w:space="0" w:color="auto"/>
            </w:tcBorders>
            <w:shd w:val="clear" w:color="000000" w:fill="FFFFFF"/>
            <w:noWrap/>
            <w:vAlign w:val="center"/>
            <w:hideMark/>
          </w:tcPr>
          <w:p w14:paraId="32B07213" w14:textId="58EA09A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1445</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15</w:t>
            </w:r>
          </w:p>
        </w:tc>
        <w:tc>
          <w:tcPr>
            <w:tcW w:w="276" w:type="pct"/>
            <w:tcBorders>
              <w:top w:val="nil"/>
              <w:left w:val="nil"/>
              <w:bottom w:val="single" w:sz="4" w:space="0" w:color="auto"/>
              <w:right w:val="single" w:sz="4" w:space="0" w:color="auto"/>
            </w:tcBorders>
            <w:shd w:val="clear" w:color="000000" w:fill="FFFFFF"/>
            <w:noWrap/>
            <w:vAlign w:val="center"/>
            <w:hideMark/>
          </w:tcPr>
          <w:p w14:paraId="361507EA" w14:textId="49F806E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13%</w:t>
            </w:r>
          </w:p>
        </w:tc>
        <w:tc>
          <w:tcPr>
            <w:tcW w:w="276" w:type="pct"/>
            <w:tcBorders>
              <w:top w:val="nil"/>
              <w:left w:val="nil"/>
              <w:bottom w:val="single" w:sz="4" w:space="0" w:color="auto"/>
              <w:right w:val="single" w:sz="4" w:space="0" w:color="auto"/>
            </w:tcBorders>
            <w:shd w:val="clear" w:color="000000" w:fill="FFFFFF"/>
            <w:noWrap/>
            <w:vAlign w:val="center"/>
            <w:hideMark/>
          </w:tcPr>
          <w:p w14:paraId="5FDD5AA5" w14:textId="32C9834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78%</w:t>
            </w:r>
          </w:p>
        </w:tc>
        <w:tc>
          <w:tcPr>
            <w:tcW w:w="289" w:type="pct"/>
            <w:tcBorders>
              <w:top w:val="nil"/>
              <w:left w:val="nil"/>
              <w:bottom w:val="single" w:sz="4" w:space="0" w:color="auto"/>
              <w:right w:val="single" w:sz="4" w:space="0" w:color="auto"/>
            </w:tcBorders>
            <w:shd w:val="clear" w:color="000000" w:fill="FFFFFF"/>
            <w:noWrap/>
            <w:vAlign w:val="center"/>
            <w:hideMark/>
          </w:tcPr>
          <w:p w14:paraId="49EB6673" w14:textId="759A445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1695</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72</w:t>
            </w:r>
          </w:p>
        </w:tc>
        <w:tc>
          <w:tcPr>
            <w:tcW w:w="329" w:type="pct"/>
            <w:tcBorders>
              <w:top w:val="nil"/>
              <w:left w:val="nil"/>
              <w:bottom w:val="single" w:sz="4" w:space="0" w:color="auto"/>
              <w:right w:val="single" w:sz="4" w:space="0" w:color="auto"/>
            </w:tcBorders>
            <w:shd w:val="clear" w:color="000000" w:fill="FFFFFF"/>
            <w:noWrap/>
            <w:vAlign w:val="center"/>
            <w:hideMark/>
          </w:tcPr>
          <w:p w14:paraId="66C622F1" w14:textId="6F5AB28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76E-03</w:t>
            </w:r>
          </w:p>
        </w:tc>
      </w:tr>
      <w:tr w:rsidR="00077E32" w:rsidRPr="004F7AB0" w14:paraId="0B0FDF6C" w14:textId="77777777" w:rsidTr="00077E32">
        <w:trPr>
          <w:trHeight w:val="255"/>
        </w:trPr>
        <w:tc>
          <w:tcPr>
            <w:tcW w:w="316" w:type="pct"/>
            <w:tcBorders>
              <w:top w:val="nil"/>
              <w:left w:val="single" w:sz="4" w:space="0" w:color="auto"/>
              <w:bottom w:val="single" w:sz="4" w:space="0" w:color="auto"/>
              <w:right w:val="single" w:sz="4" w:space="0" w:color="auto"/>
            </w:tcBorders>
            <w:shd w:val="clear" w:color="000000" w:fill="FFFFFF"/>
            <w:noWrap/>
            <w:vAlign w:val="center"/>
            <w:hideMark/>
          </w:tcPr>
          <w:p w14:paraId="181A70E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80</w:t>
            </w:r>
          </w:p>
        </w:tc>
        <w:tc>
          <w:tcPr>
            <w:tcW w:w="370" w:type="pct"/>
            <w:tcBorders>
              <w:top w:val="nil"/>
              <w:left w:val="nil"/>
              <w:bottom w:val="single" w:sz="4" w:space="0" w:color="auto"/>
              <w:right w:val="single" w:sz="4" w:space="0" w:color="auto"/>
            </w:tcBorders>
            <w:shd w:val="clear" w:color="auto" w:fill="auto"/>
            <w:noWrap/>
            <w:vAlign w:val="center"/>
            <w:hideMark/>
          </w:tcPr>
          <w:p w14:paraId="496A8BDC" w14:textId="0E93D47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1-7-1</w:t>
            </w:r>
          </w:p>
        </w:tc>
        <w:tc>
          <w:tcPr>
            <w:tcW w:w="352" w:type="pct"/>
            <w:tcBorders>
              <w:top w:val="nil"/>
              <w:left w:val="nil"/>
              <w:bottom w:val="single" w:sz="4" w:space="0" w:color="auto"/>
              <w:right w:val="single" w:sz="4" w:space="0" w:color="auto"/>
            </w:tcBorders>
            <w:shd w:val="clear" w:color="auto" w:fill="auto"/>
            <w:noWrap/>
            <w:vAlign w:val="center"/>
          </w:tcPr>
          <w:p w14:paraId="1784625F" w14:textId="7927E62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00" w:type="pct"/>
            <w:tcBorders>
              <w:top w:val="nil"/>
              <w:left w:val="nil"/>
              <w:bottom w:val="single" w:sz="4" w:space="0" w:color="auto"/>
              <w:right w:val="single" w:sz="4" w:space="0" w:color="auto"/>
            </w:tcBorders>
            <w:shd w:val="clear" w:color="auto" w:fill="auto"/>
            <w:noWrap/>
            <w:vAlign w:val="center"/>
          </w:tcPr>
          <w:p w14:paraId="4CBE9C1F" w14:textId="691FDF1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97</w:t>
            </w:r>
          </w:p>
        </w:tc>
        <w:tc>
          <w:tcPr>
            <w:tcW w:w="403" w:type="pct"/>
            <w:tcBorders>
              <w:top w:val="nil"/>
              <w:left w:val="nil"/>
              <w:bottom w:val="single" w:sz="4" w:space="0" w:color="auto"/>
              <w:right w:val="single" w:sz="4" w:space="0" w:color="auto"/>
            </w:tcBorders>
            <w:shd w:val="clear" w:color="auto" w:fill="auto"/>
            <w:noWrap/>
            <w:vAlign w:val="center"/>
          </w:tcPr>
          <w:p w14:paraId="47782149" w14:textId="7D5C00B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00</w:t>
            </w:r>
          </w:p>
        </w:tc>
        <w:tc>
          <w:tcPr>
            <w:tcW w:w="352" w:type="pct"/>
            <w:tcBorders>
              <w:top w:val="nil"/>
              <w:left w:val="nil"/>
              <w:bottom w:val="single" w:sz="4" w:space="0" w:color="auto"/>
              <w:right w:val="single" w:sz="4" w:space="0" w:color="auto"/>
            </w:tcBorders>
            <w:shd w:val="clear" w:color="auto" w:fill="auto"/>
            <w:noWrap/>
            <w:vAlign w:val="center"/>
            <w:hideMark/>
          </w:tcPr>
          <w:p w14:paraId="66A1C70F" w14:textId="691E88C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3</w:t>
            </w:r>
          </w:p>
        </w:tc>
        <w:tc>
          <w:tcPr>
            <w:tcW w:w="304" w:type="pct"/>
            <w:tcBorders>
              <w:top w:val="nil"/>
              <w:left w:val="nil"/>
              <w:bottom w:val="single" w:sz="4" w:space="0" w:color="auto"/>
              <w:right w:val="single" w:sz="4" w:space="0" w:color="auto"/>
            </w:tcBorders>
            <w:shd w:val="clear" w:color="auto" w:fill="auto"/>
            <w:noWrap/>
            <w:vAlign w:val="center"/>
            <w:hideMark/>
          </w:tcPr>
          <w:p w14:paraId="675E669C" w14:textId="3E20E0C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27" w:type="pct"/>
            <w:tcBorders>
              <w:top w:val="nil"/>
              <w:left w:val="nil"/>
              <w:bottom w:val="single" w:sz="4" w:space="0" w:color="auto"/>
              <w:right w:val="single" w:sz="4" w:space="0" w:color="auto"/>
            </w:tcBorders>
            <w:shd w:val="clear" w:color="auto" w:fill="auto"/>
            <w:noWrap/>
            <w:vAlign w:val="center"/>
            <w:hideMark/>
          </w:tcPr>
          <w:p w14:paraId="2B93588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427" w:type="pct"/>
            <w:tcBorders>
              <w:top w:val="nil"/>
              <w:left w:val="nil"/>
              <w:bottom w:val="single" w:sz="4" w:space="0" w:color="auto"/>
              <w:right w:val="single" w:sz="4" w:space="0" w:color="auto"/>
            </w:tcBorders>
            <w:shd w:val="clear" w:color="auto" w:fill="auto"/>
            <w:noWrap/>
            <w:vAlign w:val="center"/>
            <w:hideMark/>
          </w:tcPr>
          <w:p w14:paraId="4EB8BF9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289" w:type="pct"/>
            <w:tcBorders>
              <w:top w:val="nil"/>
              <w:left w:val="nil"/>
              <w:bottom w:val="single" w:sz="4" w:space="0" w:color="auto"/>
              <w:right w:val="single" w:sz="4" w:space="0" w:color="auto"/>
            </w:tcBorders>
            <w:shd w:val="clear" w:color="000000" w:fill="FFFFFF"/>
            <w:noWrap/>
            <w:vAlign w:val="center"/>
            <w:hideMark/>
          </w:tcPr>
          <w:p w14:paraId="209AB755" w14:textId="2BD8DFD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1931</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41</w:t>
            </w:r>
          </w:p>
        </w:tc>
        <w:tc>
          <w:tcPr>
            <w:tcW w:w="289" w:type="pct"/>
            <w:tcBorders>
              <w:top w:val="nil"/>
              <w:left w:val="nil"/>
              <w:bottom w:val="single" w:sz="4" w:space="0" w:color="auto"/>
              <w:right w:val="single" w:sz="4" w:space="0" w:color="auto"/>
            </w:tcBorders>
            <w:shd w:val="clear" w:color="000000" w:fill="FFFFFF"/>
            <w:noWrap/>
            <w:vAlign w:val="center"/>
            <w:hideMark/>
          </w:tcPr>
          <w:p w14:paraId="6A78098C" w14:textId="3299B03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1931</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63</w:t>
            </w:r>
          </w:p>
        </w:tc>
        <w:tc>
          <w:tcPr>
            <w:tcW w:w="276" w:type="pct"/>
            <w:tcBorders>
              <w:top w:val="nil"/>
              <w:left w:val="nil"/>
              <w:bottom w:val="single" w:sz="4" w:space="0" w:color="auto"/>
              <w:right w:val="single" w:sz="4" w:space="0" w:color="auto"/>
            </w:tcBorders>
            <w:shd w:val="clear" w:color="000000" w:fill="FFFFFF"/>
            <w:noWrap/>
            <w:vAlign w:val="center"/>
            <w:hideMark/>
          </w:tcPr>
          <w:p w14:paraId="1A133F9D" w14:textId="7492A8C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20%</w:t>
            </w:r>
          </w:p>
        </w:tc>
        <w:tc>
          <w:tcPr>
            <w:tcW w:w="276" w:type="pct"/>
            <w:tcBorders>
              <w:top w:val="nil"/>
              <w:left w:val="nil"/>
              <w:bottom w:val="single" w:sz="4" w:space="0" w:color="auto"/>
              <w:right w:val="single" w:sz="4" w:space="0" w:color="auto"/>
            </w:tcBorders>
            <w:shd w:val="clear" w:color="000000" w:fill="FFFFFF"/>
            <w:noWrap/>
            <w:vAlign w:val="center"/>
            <w:hideMark/>
          </w:tcPr>
          <w:p w14:paraId="6F7C3842" w14:textId="6D88BBE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20%</w:t>
            </w:r>
          </w:p>
        </w:tc>
        <w:tc>
          <w:tcPr>
            <w:tcW w:w="289" w:type="pct"/>
            <w:tcBorders>
              <w:top w:val="nil"/>
              <w:left w:val="nil"/>
              <w:bottom w:val="single" w:sz="4" w:space="0" w:color="auto"/>
              <w:right w:val="single" w:sz="4" w:space="0" w:color="auto"/>
            </w:tcBorders>
            <w:shd w:val="clear" w:color="000000" w:fill="FFFFFF"/>
            <w:noWrap/>
            <w:vAlign w:val="center"/>
            <w:hideMark/>
          </w:tcPr>
          <w:p w14:paraId="0B872E19" w14:textId="783ADA5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2226</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76</w:t>
            </w:r>
          </w:p>
        </w:tc>
        <w:tc>
          <w:tcPr>
            <w:tcW w:w="329" w:type="pct"/>
            <w:tcBorders>
              <w:top w:val="nil"/>
              <w:left w:val="nil"/>
              <w:bottom w:val="single" w:sz="4" w:space="0" w:color="auto"/>
              <w:right w:val="single" w:sz="4" w:space="0" w:color="auto"/>
            </w:tcBorders>
            <w:shd w:val="clear" w:color="000000" w:fill="FFFFFF"/>
            <w:noWrap/>
            <w:vAlign w:val="center"/>
            <w:hideMark/>
          </w:tcPr>
          <w:p w14:paraId="5C001AC5" w14:textId="3FF0206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94E-03</w:t>
            </w:r>
          </w:p>
        </w:tc>
      </w:tr>
      <w:tr w:rsidR="00077E32" w:rsidRPr="004F7AB0" w14:paraId="1F2A4C6A" w14:textId="77777777" w:rsidTr="00077E32">
        <w:trPr>
          <w:trHeight w:val="255"/>
        </w:trPr>
        <w:tc>
          <w:tcPr>
            <w:tcW w:w="316" w:type="pct"/>
            <w:tcBorders>
              <w:top w:val="nil"/>
              <w:left w:val="single" w:sz="4" w:space="0" w:color="auto"/>
              <w:bottom w:val="single" w:sz="4" w:space="0" w:color="auto"/>
              <w:right w:val="single" w:sz="4" w:space="0" w:color="auto"/>
            </w:tcBorders>
            <w:shd w:val="clear" w:color="000000" w:fill="FFFFFF"/>
            <w:noWrap/>
            <w:vAlign w:val="center"/>
            <w:hideMark/>
          </w:tcPr>
          <w:p w14:paraId="7AFADC4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80</w:t>
            </w:r>
          </w:p>
        </w:tc>
        <w:tc>
          <w:tcPr>
            <w:tcW w:w="370" w:type="pct"/>
            <w:tcBorders>
              <w:top w:val="nil"/>
              <w:left w:val="nil"/>
              <w:bottom w:val="single" w:sz="4" w:space="0" w:color="auto"/>
              <w:right w:val="single" w:sz="4" w:space="0" w:color="auto"/>
            </w:tcBorders>
            <w:shd w:val="clear" w:color="auto" w:fill="auto"/>
            <w:noWrap/>
            <w:vAlign w:val="center"/>
            <w:hideMark/>
          </w:tcPr>
          <w:p w14:paraId="04E11917" w14:textId="584A379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1-6-1</w:t>
            </w:r>
          </w:p>
        </w:tc>
        <w:tc>
          <w:tcPr>
            <w:tcW w:w="352" w:type="pct"/>
            <w:tcBorders>
              <w:top w:val="nil"/>
              <w:left w:val="nil"/>
              <w:bottom w:val="single" w:sz="4" w:space="0" w:color="auto"/>
              <w:right w:val="single" w:sz="4" w:space="0" w:color="auto"/>
            </w:tcBorders>
            <w:shd w:val="clear" w:color="auto" w:fill="auto"/>
            <w:noWrap/>
            <w:vAlign w:val="center"/>
          </w:tcPr>
          <w:p w14:paraId="4A8C288C" w14:textId="60B57E3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92</w:t>
            </w:r>
          </w:p>
        </w:tc>
        <w:tc>
          <w:tcPr>
            <w:tcW w:w="300" w:type="pct"/>
            <w:tcBorders>
              <w:top w:val="nil"/>
              <w:left w:val="nil"/>
              <w:bottom w:val="single" w:sz="4" w:space="0" w:color="auto"/>
              <w:right w:val="single" w:sz="4" w:space="0" w:color="auto"/>
            </w:tcBorders>
            <w:shd w:val="clear" w:color="auto" w:fill="auto"/>
            <w:noWrap/>
            <w:vAlign w:val="center"/>
          </w:tcPr>
          <w:p w14:paraId="7DFC6E9A" w14:textId="23E24A1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97</w:t>
            </w:r>
          </w:p>
        </w:tc>
        <w:tc>
          <w:tcPr>
            <w:tcW w:w="403" w:type="pct"/>
            <w:tcBorders>
              <w:top w:val="nil"/>
              <w:left w:val="nil"/>
              <w:bottom w:val="single" w:sz="4" w:space="0" w:color="auto"/>
              <w:right w:val="single" w:sz="4" w:space="0" w:color="auto"/>
            </w:tcBorders>
            <w:shd w:val="clear" w:color="auto" w:fill="auto"/>
            <w:noWrap/>
            <w:vAlign w:val="center"/>
          </w:tcPr>
          <w:p w14:paraId="582C11CA" w14:textId="2FC668B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00</w:t>
            </w:r>
          </w:p>
        </w:tc>
        <w:tc>
          <w:tcPr>
            <w:tcW w:w="352" w:type="pct"/>
            <w:tcBorders>
              <w:top w:val="nil"/>
              <w:left w:val="nil"/>
              <w:bottom w:val="single" w:sz="4" w:space="0" w:color="auto"/>
              <w:right w:val="single" w:sz="4" w:space="0" w:color="auto"/>
            </w:tcBorders>
            <w:shd w:val="clear" w:color="auto" w:fill="auto"/>
            <w:noWrap/>
            <w:vAlign w:val="center"/>
            <w:hideMark/>
          </w:tcPr>
          <w:p w14:paraId="2DB3585D" w14:textId="5372564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3</w:t>
            </w:r>
          </w:p>
        </w:tc>
        <w:tc>
          <w:tcPr>
            <w:tcW w:w="304" w:type="pct"/>
            <w:tcBorders>
              <w:top w:val="nil"/>
              <w:left w:val="nil"/>
              <w:bottom w:val="single" w:sz="4" w:space="0" w:color="auto"/>
              <w:right w:val="single" w:sz="4" w:space="0" w:color="auto"/>
            </w:tcBorders>
            <w:shd w:val="clear" w:color="auto" w:fill="auto"/>
            <w:noWrap/>
            <w:vAlign w:val="center"/>
            <w:hideMark/>
          </w:tcPr>
          <w:p w14:paraId="5451A36D" w14:textId="693C417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27" w:type="pct"/>
            <w:tcBorders>
              <w:top w:val="nil"/>
              <w:left w:val="nil"/>
              <w:bottom w:val="single" w:sz="4" w:space="0" w:color="auto"/>
              <w:right w:val="single" w:sz="4" w:space="0" w:color="auto"/>
            </w:tcBorders>
            <w:shd w:val="clear" w:color="auto" w:fill="auto"/>
            <w:noWrap/>
            <w:vAlign w:val="center"/>
            <w:hideMark/>
          </w:tcPr>
          <w:p w14:paraId="5AF77CE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427" w:type="pct"/>
            <w:tcBorders>
              <w:top w:val="nil"/>
              <w:left w:val="nil"/>
              <w:bottom w:val="single" w:sz="4" w:space="0" w:color="auto"/>
              <w:right w:val="single" w:sz="4" w:space="0" w:color="auto"/>
            </w:tcBorders>
            <w:shd w:val="clear" w:color="auto" w:fill="auto"/>
            <w:noWrap/>
            <w:vAlign w:val="center"/>
            <w:hideMark/>
          </w:tcPr>
          <w:p w14:paraId="6380018F"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289" w:type="pct"/>
            <w:tcBorders>
              <w:top w:val="nil"/>
              <w:left w:val="nil"/>
              <w:bottom w:val="single" w:sz="4" w:space="0" w:color="auto"/>
              <w:right w:val="single" w:sz="4" w:space="0" w:color="auto"/>
            </w:tcBorders>
            <w:shd w:val="clear" w:color="000000" w:fill="FFFFFF"/>
            <w:noWrap/>
            <w:vAlign w:val="center"/>
            <w:hideMark/>
          </w:tcPr>
          <w:p w14:paraId="40C8C203" w14:textId="7BC4862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383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63</w:t>
            </w:r>
          </w:p>
        </w:tc>
        <w:tc>
          <w:tcPr>
            <w:tcW w:w="289" w:type="pct"/>
            <w:tcBorders>
              <w:top w:val="nil"/>
              <w:left w:val="nil"/>
              <w:bottom w:val="single" w:sz="4" w:space="0" w:color="auto"/>
              <w:right w:val="single" w:sz="4" w:space="0" w:color="auto"/>
            </w:tcBorders>
            <w:shd w:val="clear" w:color="000000" w:fill="FFFFFF"/>
            <w:noWrap/>
            <w:vAlign w:val="center"/>
            <w:hideMark/>
          </w:tcPr>
          <w:p w14:paraId="70C7B89D" w14:textId="267F4A1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1052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33</w:t>
            </w:r>
          </w:p>
        </w:tc>
        <w:tc>
          <w:tcPr>
            <w:tcW w:w="276" w:type="pct"/>
            <w:tcBorders>
              <w:top w:val="nil"/>
              <w:left w:val="nil"/>
              <w:bottom w:val="single" w:sz="4" w:space="0" w:color="auto"/>
              <w:right w:val="single" w:sz="4" w:space="0" w:color="auto"/>
            </w:tcBorders>
            <w:shd w:val="clear" w:color="000000" w:fill="FFFFFF"/>
            <w:noWrap/>
            <w:vAlign w:val="center"/>
            <w:hideMark/>
          </w:tcPr>
          <w:p w14:paraId="390262D6" w14:textId="4CCB4A6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33%</w:t>
            </w:r>
          </w:p>
        </w:tc>
        <w:tc>
          <w:tcPr>
            <w:tcW w:w="276" w:type="pct"/>
            <w:tcBorders>
              <w:top w:val="nil"/>
              <w:left w:val="nil"/>
              <w:bottom w:val="single" w:sz="4" w:space="0" w:color="auto"/>
              <w:right w:val="single" w:sz="4" w:space="0" w:color="auto"/>
            </w:tcBorders>
            <w:shd w:val="clear" w:color="000000" w:fill="FFFFFF"/>
            <w:noWrap/>
            <w:vAlign w:val="center"/>
            <w:hideMark/>
          </w:tcPr>
          <w:p w14:paraId="2B9672B3" w14:textId="3EB191C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90%</w:t>
            </w:r>
          </w:p>
        </w:tc>
        <w:tc>
          <w:tcPr>
            <w:tcW w:w="289" w:type="pct"/>
            <w:tcBorders>
              <w:top w:val="nil"/>
              <w:left w:val="nil"/>
              <w:bottom w:val="single" w:sz="4" w:space="0" w:color="auto"/>
              <w:right w:val="single" w:sz="4" w:space="0" w:color="auto"/>
            </w:tcBorders>
            <w:shd w:val="clear" w:color="000000" w:fill="FFFFFF"/>
            <w:noWrap/>
            <w:vAlign w:val="center"/>
            <w:hideMark/>
          </w:tcPr>
          <w:p w14:paraId="45BB1764" w14:textId="75A8885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1362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38</w:t>
            </w:r>
          </w:p>
        </w:tc>
        <w:tc>
          <w:tcPr>
            <w:tcW w:w="329" w:type="pct"/>
            <w:tcBorders>
              <w:top w:val="nil"/>
              <w:left w:val="nil"/>
              <w:bottom w:val="single" w:sz="4" w:space="0" w:color="auto"/>
              <w:right w:val="single" w:sz="4" w:space="0" w:color="auto"/>
            </w:tcBorders>
            <w:shd w:val="clear" w:color="000000" w:fill="FFFFFF"/>
            <w:noWrap/>
            <w:vAlign w:val="center"/>
            <w:hideMark/>
          </w:tcPr>
          <w:p w14:paraId="357D336A" w14:textId="1FF8392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72E-03</w:t>
            </w:r>
          </w:p>
        </w:tc>
      </w:tr>
      <w:tr w:rsidR="00077E32" w:rsidRPr="004F7AB0" w14:paraId="010F0134" w14:textId="77777777" w:rsidTr="00077E32">
        <w:trPr>
          <w:trHeight w:val="255"/>
        </w:trPr>
        <w:tc>
          <w:tcPr>
            <w:tcW w:w="316" w:type="pct"/>
            <w:tcBorders>
              <w:top w:val="nil"/>
              <w:left w:val="single" w:sz="4" w:space="0" w:color="auto"/>
              <w:bottom w:val="single" w:sz="4" w:space="0" w:color="auto"/>
              <w:right w:val="single" w:sz="4" w:space="0" w:color="auto"/>
            </w:tcBorders>
            <w:shd w:val="clear" w:color="000000" w:fill="FFFFFF"/>
            <w:noWrap/>
            <w:vAlign w:val="center"/>
            <w:hideMark/>
          </w:tcPr>
          <w:p w14:paraId="34C24F5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70" w:type="pct"/>
            <w:tcBorders>
              <w:top w:val="nil"/>
              <w:left w:val="nil"/>
              <w:bottom w:val="single" w:sz="4" w:space="0" w:color="auto"/>
              <w:right w:val="single" w:sz="4" w:space="0" w:color="auto"/>
            </w:tcBorders>
            <w:shd w:val="clear" w:color="auto" w:fill="auto"/>
            <w:noWrap/>
            <w:vAlign w:val="center"/>
            <w:hideMark/>
          </w:tcPr>
          <w:p w14:paraId="1D6B2F87" w14:textId="3243605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1-6-1</w:t>
            </w:r>
          </w:p>
        </w:tc>
        <w:tc>
          <w:tcPr>
            <w:tcW w:w="352" w:type="pct"/>
            <w:tcBorders>
              <w:top w:val="nil"/>
              <w:left w:val="nil"/>
              <w:bottom w:val="single" w:sz="4" w:space="0" w:color="auto"/>
              <w:right w:val="single" w:sz="4" w:space="0" w:color="auto"/>
            </w:tcBorders>
            <w:shd w:val="clear" w:color="auto" w:fill="auto"/>
            <w:noWrap/>
            <w:vAlign w:val="center"/>
          </w:tcPr>
          <w:p w14:paraId="340AFCE0" w14:textId="6EC65E0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00" w:type="pct"/>
            <w:tcBorders>
              <w:top w:val="nil"/>
              <w:left w:val="nil"/>
              <w:bottom w:val="single" w:sz="4" w:space="0" w:color="auto"/>
              <w:right w:val="single" w:sz="4" w:space="0" w:color="auto"/>
            </w:tcBorders>
            <w:shd w:val="clear" w:color="auto" w:fill="auto"/>
            <w:noWrap/>
            <w:vAlign w:val="center"/>
          </w:tcPr>
          <w:p w14:paraId="2493E502" w14:textId="01E70DE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97</w:t>
            </w:r>
          </w:p>
        </w:tc>
        <w:tc>
          <w:tcPr>
            <w:tcW w:w="403" w:type="pct"/>
            <w:tcBorders>
              <w:top w:val="nil"/>
              <w:left w:val="nil"/>
              <w:bottom w:val="single" w:sz="4" w:space="0" w:color="auto"/>
              <w:right w:val="single" w:sz="4" w:space="0" w:color="auto"/>
            </w:tcBorders>
            <w:shd w:val="clear" w:color="auto" w:fill="auto"/>
            <w:noWrap/>
            <w:vAlign w:val="center"/>
          </w:tcPr>
          <w:p w14:paraId="58C54A14" w14:textId="2C8CEAC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00</w:t>
            </w:r>
          </w:p>
        </w:tc>
        <w:tc>
          <w:tcPr>
            <w:tcW w:w="352" w:type="pct"/>
            <w:tcBorders>
              <w:top w:val="nil"/>
              <w:left w:val="nil"/>
              <w:bottom w:val="single" w:sz="4" w:space="0" w:color="auto"/>
              <w:right w:val="single" w:sz="4" w:space="0" w:color="auto"/>
            </w:tcBorders>
            <w:shd w:val="clear" w:color="auto" w:fill="auto"/>
            <w:noWrap/>
            <w:vAlign w:val="center"/>
            <w:hideMark/>
          </w:tcPr>
          <w:p w14:paraId="23B7BEA1" w14:textId="64655BD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4</w:t>
            </w:r>
          </w:p>
        </w:tc>
        <w:tc>
          <w:tcPr>
            <w:tcW w:w="304" w:type="pct"/>
            <w:tcBorders>
              <w:top w:val="nil"/>
              <w:left w:val="nil"/>
              <w:bottom w:val="single" w:sz="4" w:space="0" w:color="auto"/>
              <w:right w:val="single" w:sz="4" w:space="0" w:color="auto"/>
            </w:tcBorders>
            <w:shd w:val="clear" w:color="auto" w:fill="auto"/>
            <w:noWrap/>
            <w:vAlign w:val="center"/>
            <w:hideMark/>
          </w:tcPr>
          <w:p w14:paraId="5B18E667" w14:textId="429A602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27" w:type="pct"/>
            <w:tcBorders>
              <w:top w:val="nil"/>
              <w:left w:val="nil"/>
              <w:bottom w:val="single" w:sz="4" w:space="0" w:color="auto"/>
              <w:right w:val="single" w:sz="4" w:space="0" w:color="auto"/>
            </w:tcBorders>
            <w:shd w:val="clear" w:color="auto" w:fill="auto"/>
            <w:noWrap/>
            <w:vAlign w:val="center"/>
            <w:hideMark/>
          </w:tcPr>
          <w:p w14:paraId="654BD4EF"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427" w:type="pct"/>
            <w:tcBorders>
              <w:top w:val="nil"/>
              <w:left w:val="nil"/>
              <w:bottom w:val="single" w:sz="4" w:space="0" w:color="auto"/>
              <w:right w:val="single" w:sz="4" w:space="0" w:color="auto"/>
            </w:tcBorders>
            <w:shd w:val="clear" w:color="auto" w:fill="auto"/>
            <w:noWrap/>
            <w:vAlign w:val="center"/>
            <w:hideMark/>
          </w:tcPr>
          <w:p w14:paraId="2934B4A9"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289" w:type="pct"/>
            <w:tcBorders>
              <w:top w:val="nil"/>
              <w:left w:val="nil"/>
              <w:bottom w:val="single" w:sz="4" w:space="0" w:color="auto"/>
              <w:right w:val="single" w:sz="4" w:space="0" w:color="auto"/>
            </w:tcBorders>
            <w:shd w:val="clear" w:color="000000" w:fill="FFFFFF"/>
            <w:noWrap/>
            <w:vAlign w:val="center"/>
            <w:hideMark/>
          </w:tcPr>
          <w:p w14:paraId="66037715" w14:textId="15479C4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1901</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39</w:t>
            </w:r>
          </w:p>
        </w:tc>
        <w:tc>
          <w:tcPr>
            <w:tcW w:w="289" w:type="pct"/>
            <w:tcBorders>
              <w:top w:val="nil"/>
              <w:left w:val="nil"/>
              <w:bottom w:val="single" w:sz="4" w:space="0" w:color="auto"/>
              <w:right w:val="single" w:sz="4" w:space="0" w:color="auto"/>
            </w:tcBorders>
            <w:shd w:val="clear" w:color="000000" w:fill="FFFFFF"/>
            <w:noWrap/>
            <w:vAlign w:val="center"/>
            <w:hideMark/>
          </w:tcPr>
          <w:p w14:paraId="2DFC499B" w14:textId="5E859AE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1987</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15</w:t>
            </w:r>
          </w:p>
        </w:tc>
        <w:tc>
          <w:tcPr>
            <w:tcW w:w="276" w:type="pct"/>
            <w:tcBorders>
              <w:top w:val="nil"/>
              <w:left w:val="nil"/>
              <w:bottom w:val="single" w:sz="4" w:space="0" w:color="auto"/>
              <w:right w:val="single" w:sz="4" w:space="0" w:color="auto"/>
            </w:tcBorders>
            <w:shd w:val="clear" w:color="000000" w:fill="FFFFFF"/>
            <w:noWrap/>
            <w:vAlign w:val="center"/>
            <w:hideMark/>
          </w:tcPr>
          <w:p w14:paraId="42A08524" w14:textId="3E4F695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21%</w:t>
            </w:r>
          </w:p>
        </w:tc>
        <w:tc>
          <w:tcPr>
            <w:tcW w:w="276" w:type="pct"/>
            <w:tcBorders>
              <w:top w:val="nil"/>
              <w:left w:val="nil"/>
              <w:bottom w:val="single" w:sz="4" w:space="0" w:color="auto"/>
              <w:right w:val="single" w:sz="4" w:space="0" w:color="auto"/>
            </w:tcBorders>
            <w:shd w:val="clear" w:color="000000" w:fill="FFFFFF"/>
            <w:noWrap/>
            <w:vAlign w:val="center"/>
            <w:hideMark/>
          </w:tcPr>
          <w:p w14:paraId="23209B02" w14:textId="56CFC58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53%</w:t>
            </w:r>
          </w:p>
        </w:tc>
        <w:tc>
          <w:tcPr>
            <w:tcW w:w="289" w:type="pct"/>
            <w:tcBorders>
              <w:top w:val="nil"/>
              <w:left w:val="nil"/>
              <w:bottom w:val="single" w:sz="4" w:space="0" w:color="auto"/>
              <w:right w:val="single" w:sz="4" w:space="0" w:color="auto"/>
            </w:tcBorders>
            <w:shd w:val="clear" w:color="000000" w:fill="FFFFFF"/>
            <w:noWrap/>
            <w:vAlign w:val="center"/>
            <w:hideMark/>
          </w:tcPr>
          <w:p w14:paraId="34E768E7" w14:textId="6D15E33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2275</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92</w:t>
            </w:r>
          </w:p>
        </w:tc>
        <w:tc>
          <w:tcPr>
            <w:tcW w:w="329" w:type="pct"/>
            <w:tcBorders>
              <w:top w:val="nil"/>
              <w:left w:val="nil"/>
              <w:bottom w:val="single" w:sz="4" w:space="0" w:color="auto"/>
              <w:right w:val="single" w:sz="4" w:space="0" w:color="auto"/>
            </w:tcBorders>
            <w:shd w:val="clear" w:color="000000" w:fill="FFFFFF"/>
            <w:noWrap/>
            <w:vAlign w:val="center"/>
            <w:hideMark/>
          </w:tcPr>
          <w:p w14:paraId="2CB04335" w14:textId="3E36E95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04E-02</w:t>
            </w:r>
          </w:p>
        </w:tc>
      </w:tr>
      <w:tr w:rsidR="00077E32" w:rsidRPr="004F7AB0" w14:paraId="39280E62" w14:textId="77777777" w:rsidTr="00077E32">
        <w:trPr>
          <w:trHeight w:val="255"/>
        </w:trPr>
        <w:tc>
          <w:tcPr>
            <w:tcW w:w="316" w:type="pct"/>
            <w:tcBorders>
              <w:top w:val="nil"/>
              <w:left w:val="single" w:sz="4" w:space="0" w:color="auto"/>
              <w:bottom w:val="single" w:sz="4" w:space="0" w:color="auto"/>
              <w:right w:val="single" w:sz="4" w:space="0" w:color="auto"/>
            </w:tcBorders>
            <w:shd w:val="clear" w:color="000000" w:fill="FFFFFF"/>
            <w:noWrap/>
            <w:vAlign w:val="center"/>
            <w:hideMark/>
          </w:tcPr>
          <w:p w14:paraId="37ADDD2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70" w:type="pct"/>
            <w:tcBorders>
              <w:top w:val="nil"/>
              <w:left w:val="nil"/>
              <w:bottom w:val="single" w:sz="4" w:space="0" w:color="auto"/>
              <w:right w:val="single" w:sz="4" w:space="0" w:color="auto"/>
            </w:tcBorders>
            <w:shd w:val="clear" w:color="auto" w:fill="auto"/>
            <w:noWrap/>
            <w:vAlign w:val="center"/>
            <w:hideMark/>
          </w:tcPr>
          <w:p w14:paraId="240A73B8" w14:textId="5DD3C43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1-2-1</w:t>
            </w:r>
          </w:p>
        </w:tc>
        <w:tc>
          <w:tcPr>
            <w:tcW w:w="352" w:type="pct"/>
            <w:tcBorders>
              <w:top w:val="nil"/>
              <w:left w:val="nil"/>
              <w:bottom w:val="single" w:sz="4" w:space="0" w:color="auto"/>
              <w:right w:val="single" w:sz="4" w:space="0" w:color="auto"/>
            </w:tcBorders>
            <w:shd w:val="clear" w:color="auto" w:fill="auto"/>
            <w:noWrap/>
            <w:vAlign w:val="center"/>
          </w:tcPr>
          <w:p w14:paraId="40062885" w14:textId="104ED0D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92</w:t>
            </w:r>
          </w:p>
        </w:tc>
        <w:tc>
          <w:tcPr>
            <w:tcW w:w="300" w:type="pct"/>
            <w:tcBorders>
              <w:top w:val="nil"/>
              <w:left w:val="nil"/>
              <w:bottom w:val="single" w:sz="4" w:space="0" w:color="auto"/>
              <w:right w:val="single" w:sz="4" w:space="0" w:color="auto"/>
            </w:tcBorders>
            <w:shd w:val="clear" w:color="auto" w:fill="auto"/>
            <w:noWrap/>
            <w:vAlign w:val="center"/>
          </w:tcPr>
          <w:p w14:paraId="474D4584" w14:textId="7BDABBB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97</w:t>
            </w:r>
          </w:p>
        </w:tc>
        <w:tc>
          <w:tcPr>
            <w:tcW w:w="403" w:type="pct"/>
            <w:tcBorders>
              <w:top w:val="nil"/>
              <w:left w:val="nil"/>
              <w:bottom w:val="single" w:sz="4" w:space="0" w:color="auto"/>
              <w:right w:val="single" w:sz="4" w:space="0" w:color="auto"/>
            </w:tcBorders>
            <w:shd w:val="clear" w:color="auto" w:fill="auto"/>
            <w:noWrap/>
            <w:vAlign w:val="center"/>
          </w:tcPr>
          <w:p w14:paraId="7A70B290" w14:textId="4463134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00</w:t>
            </w:r>
          </w:p>
        </w:tc>
        <w:tc>
          <w:tcPr>
            <w:tcW w:w="352" w:type="pct"/>
            <w:tcBorders>
              <w:top w:val="nil"/>
              <w:left w:val="nil"/>
              <w:bottom w:val="single" w:sz="4" w:space="0" w:color="auto"/>
              <w:right w:val="single" w:sz="4" w:space="0" w:color="auto"/>
            </w:tcBorders>
            <w:shd w:val="clear" w:color="auto" w:fill="auto"/>
            <w:noWrap/>
            <w:vAlign w:val="center"/>
            <w:hideMark/>
          </w:tcPr>
          <w:p w14:paraId="507F47CE" w14:textId="1F80B30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5</w:t>
            </w:r>
          </w:p>
        </w:tc>
        <w:tc>
          <w:tcPr>
            <w:tcW w:w="304" w:type="pct"/>
            <w:tcBorders>
              <w:top w:val="nil"/>
              <w:left w:val="nil"/>
              <w:bottom w:val="single" w:sz="4" w:space="0" w:color="auto"/>
              <w:right w:val="single" w:sz="4" w:space="0" w:color="auto"/>
            </w:tcBorders>
            <w:shd w:val="clear" w:color="auto" w:fill="auto"/>
            <w:noWrap/>
            <w:vAlign w:val="center"/>
            <w:hideMark/>
          </w:tcPr>
          <w:p w14:paraId="3DF28FAA" w14:textId="34B6A44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27" w:type="pct"/>
            <w:tcBorders>
              <w:top w:val="nil"/>
              <w:left w:val="nil"/>
              <w:bottom w:val="single" w:sz="4" w:space="0" w:color="auto"/>
              <w:right w:val="single" w:sz="4" w:space="0" w:color="auto"/>
            </w:tcBorders>
            <w:shd w:val="clear" w:color="auto" w:fill="auto"/>
            <w:noWrap/>
            <w:vAlign w:val="center"/>
            <w:hideMark/>
          </w:tcPr>
          <w:p w14:paraId="1D7E40D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427" w:type="pct"/>
            <w:tcBorders>
              <w:top w:val="nil"/>
              <w:left w:val="nil"/>
              <w:bottom w:val="single" w:sz="4" w:space="0" w:color="auto"/>
              <w:right w:val="single" w:sz="4" w:space="0" w:color="auto"/>
            </w:tcBorders>
            <w:shd w:val="clear" w:color="auto" w:fill="auto"/>
            <w:noWrap/>
            <w:vAlign w:val="center"/>
            <w:hideMark/>
          </w:tcPr>
          <w:p w14:paraId="0F89D737"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289" w:type="pct"/>
            <w:tcBorders>
              <w:top w:val="nil"/>
              <w:left w:val="nil"/>
              <w:bottom w:val="single" w:sz="4" w:space="0" w:color="auto"/>
              <w:right w:val="single" w:sz="4" w:space="0" w:color="auto"/>
            </w:tcBorders>
            <w:shd w:val="clear" w:color="000000" w:fill="FFFFFF"/>
            <w:noWrap/>
            <w:vAlign w:val="center"/>
            <w:hideMark/>
          </w:tcPr>
          <w:p w14:paraId="3612166C" w14:textId="1B6A3B9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1648</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65</w:t>
            </w:r>
          </w:p>
        </w:tc>
        <w:tc>
          <w:tcPr>
            <w:tcW w:w="289" w:type="pct"/>
            <w:tcBorders>
              <w:top w:val="nil"/>
              <w:left w:val="nil"/>
              <w:bottom w:val="single" w:sz="4" w:space="0" w:color="auto"/>
              <w:right w:val="single" w:sz="4" w:space="0" w:color="auto"/>
            </w:tcBorders>
            <w:shd w:val="clear" w:color="000000" w:fill="FFFFFF"/>
            <w:noWrap/>
            <w:vAlign w:val="center"/>
            <w:hideMark/>
          </w:tcPr>
          <w:p w14:paraId="6EF304F9" w14:textId="3E810BB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1665</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92</w:t>
            </w:r>
          </w:p>
        </w:tc>
        <w:tc>
          <w:tcPr>
            <w:tcW w:w="276" w:type="pct"/>
            <w:tcBorders>
              <w:top w:val="nil"/>
              <w:left w:val="nil"/>
              <w:bottom w:val="single" w:sz="4" w:space="0" w:color="auto"/>
              <w:right w:val="single" w:sz="4" w:space="0" w:color="auto"/>
            </w:tcBorders>
            <w:shd w:val="clear" w:color="000000" w:fill="FFFFFF"/>
            <w:noWrap/>
            <w:vAlign w:val="center"/>
            <w:hideMark/>
          </w:tcPr>
          <w:p w14:paraId="7C12B931" w14:textId="78A4A7A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7</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88%</w:t>
            </w:r>
          </w:p>
        </w:tc>
        <w:tc>
          <w:tcPr>
            <w:tcW w:w="276" w:type="pct"/>
            <w:tcBorders>
              <w:top w:val="nil"/>
              <w:left w:val="nil"/>
              <w:bottom w:val="single" w:sz="4" w:space="0" w:color="auto"/>
              <w:right w:val="single" w:sz="4" w:space="0" w:color="auto"/>
            </w:tcBorders>
            <w:shd w:val="clear" w:color="000000" w:fill="FFFFFF"/>
            <w:noWrap/>
            <w:vAlign w:val="center"/>
            <w:hideMark/>
          </w:tcPr>
          <w:p w14:paraId="75578D00" w14:textId="601DA73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7</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94%</w:t>
            </w:r>
          </w:p>
        </w:tc>
        <w:tc>
          <w:tcPr>
            <w:tcW w:w="289" w:type="pct"/>
            <w:tcBorders>
              <w:top w:val="nil"/>
              <w:left w:val="nil"/>
              <w:bottom w:val="single" w:sz="4" w:space="0" w:color="auto"/>
              <w:right w:val="single" w:sz="4" w:space="0" w:color="auto"/>
            </w:tcBorders>
            <w:shd w:val="clear" w:color="000000" w:fill="FFFFFF"/>
            <w:noWrap/>
            <w:vAlign w:val="center"/>
            <w:hideMark/>
          </w:tcPr>
          <w:p w14:paraId="3AC9311C" w14:textId="6D83D2F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1976</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47</w:t>
            </w:r>
          </w:p>
        </w:tc>
        <w:tc>
          <w:tcPr>
            <w:tcW w:w="329" w:type="pct"/>
            <w:tcBorders>
              <w:top w:val="nil"/>
              <w:left w:val="nil"/>
              <w:bottom w:val="single" w:sz="4" w:space="0" w:color="auto"/>
              <w:right w:val="single" w:sz="4" w:space="0" w:color="auto"/>
            </w:tcBorders>
            <w:shd w:val="clear" w:color="000000" w:fill="FFFFFF"/>
            <w:noWrap/>
            <w:vAlign w:val="center"/>
            <w:hideMark/>
          </w:tcPr>
          <w:p w14:paraId="536DDF9B" w14:textId="693FEE9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7</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83E-03</w:t>
            </w:r>
          </w:p>
        </w:tc>
      </w:tr>
      <w:tr w:rsidR="00077E32" w:rsidRPr="004F7AB0" w14:paraId="3726E92D" w14:textId="77777777" w:rsidTr="00077E32">
        <w:trPr>
          <w:trHeight w:val="255"/>
        </w:trPr>
        <w:tc>
          <w:tcPr>
            <w:tcW w:w="316" w:type="pct"/>
            <w:tcBorders>
              <w:top w:val="nil"/>
              <w:left w:val="single" w:sz="4" w:space="0" w:color="auto"/>
              <w:bottom w:val="single" w:sz="4" w:space="0" w:color="auto"/>
              <w:right w:val="single" w:sz="4" w:space="0" w:color="auto"/>
            </w:tcBorders>
            <w:shd w:val="clear" w:color="000000" w:fill="FFFFFF"/>
            <w:noWrap/>
            <w:vAlign w:val="center"/>
            <w:hideMark/>
          </w:tcPr>
          <w:p w14:paraId="50BC8D9B"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70" w:type="pct"/>
            <w:tcBorders>
              <w:top w:val="nil"/>
              <w:left w:val="nil"/>
              <w:bottom w:val="single" w:sz="4" w:space="0" w:color="auto"/>
              <w:right w:val="single" w:sz="4" w:space="0" w:color="auto"/>
            </w:tcBorders>
            <w:shd w:val="clear" w:color="auto" w:fill="auto"/>
            <w:noWrap/>
            <w:vAlign w:val="center"/>
            <w:hideMark/>
          </w:tcPr>
          <w:p w14:paraId="6C916280" w14:textId="201A7CC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1-6-1</w:t>
            </w:r>
          </w:p>
        </w:tc>
        <w:tc>
          <w:tcPr>
            <w:tcW w:w="352" w:type="pct"/>
            <w:tcBorders>
              <w:top w:val="nil"/>
              <w:left w:val="nil"/>
              <w:bottom w:val="single" w:sz="4" w:space="0" w:color="auto"/>
              <w:right w:val="single" w:sz="4" w:space="0" w:color="auto"/>
            </w:tcBorders>
            <w:shd w:val="clear" w:color="auto" w:fill="auto"/>
            <w:noWrap/>
            <w:vAlign w:val="center"/>
          </w:tcPr>
          <w:p w14:paraId="207CB79F" w14:textId="7F59C99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00" w:type="pct"/>
            <w:tcBorders>
              <w:top w:val="nil"/>
              <w:left w:val="nil"/>
              <w:bottom w:val="single" w:sz="4" w:space="0" w:color="auto"/>
              <w:right w:val="single" w:sz="4" w:space="0" w:color="auto"/>
            </w:tcBorders>
            <w:shd w:val="clear" w:color="auto" w:fill="auto"/>
            <w:noWrap/>
            <w:vAlign w:val="center"/>
          </w:tcPr>
          <w:p w14:paraId="6B9D109F" w14:textId="7C6EBA5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97</w:t>
            </w:r>
          </w:p>
        </w:tc>
        <w:tc>
          <w:tcPr>
            <w:tcW w:w="403" w:type="pct"/>
            <w:tcBorders>
              <w:top w:val="nil"/>
              <w:left w:val="nil"/>
              <w:bottom w:val="single" w:sz="4" w:space="0" w:color="auto"/>
              <w:right w:val="single" w:sz="4" w:space="0" w:color="auto"/>
            </w:tcBorders>
            <w:shd w:val="clear" w:color="auto" w:fill="auto"/>
            <w:noWrap/>
            <w:vAlign w:val="center"/>
          </w:tcPr>
          <w:p w14:paraId="03939701" w14:textId="18E8D13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00</w:t>
            </w:r>
          </w:p>
        </w:tc>
        <w:tc>
          <w:tcPr>
            <w:tcW w:w="352" w:type="pct"/>
            <w:tcBorders>
              <w:top w:val="nil"/>
              <w:left w:val="nil"/>
              <w:bottom w:val="single" w:sz="4" w:space="0" w:color="auto"/>
              <w:right w:val="single" w:sz="4" w:space="0" w:color="auto"/>
            </w:tcBorders>
            <w:shd w:val="clear" w:color="auto" w:fill="auto"/>
            <w:noWrap/>
            <w:vAlign w:val="center"/>
            <w:hideMark/>
          </w:tcPr>
          <w:p w14:paraId="5014C2ED" w14:textId="2760D34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4</w:t>
            </w:r>
          </w:p>
        </w:tc>
        <w:tc>
          <w:tcPr>
            <w:tcW w:w="304" w:type="pct"/>
            <w:tcBorders>
              <w:top w:val="nil"/>
              <w:left w:val="nil"/>
              <w:bottom w:val="single" w:sz="4" w:space="0" w:color="auto"/>
              <w:right w:val="single" w:sz="4" w:space="0" w:color="auto"/>
            </w:tcBorders>
            <w:shd w:val="clear" w:color="auto" w:fill="auto"/>
            <w:noWrap/>
            <w:vAlign w:val="center"/>
            <w:hideMark/>
          </w:tcPr>
          <w:p w14:paraId="4786D577" w14:textId="5F525FB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27" w:type="pct"/>
            <w:tcBorders>
              <w:top w:val="nil"/>
              <w:left w:val="nil"/>
              <w:bottom w:val="single" w:sz="4" w:space="0" w:color="auto"/>
              <w:right w:val="single" w:sz="4" w:space="0" w:color="auto"/>
            </w:tcBorders>
            <w:shd w:val="clear" w:color="auto" w:fill="auto"/>
            <w:noWrap/>
            <w:vAlign w:val="center"/>
            <w:hideMark/>
          </w:tcPr>
          <w:p w14:paraId="1AB80821"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427" w:type="pct"/>
            <w:tcBorders>
              <w:top w:val="nil"/>
              <w:left w:val="nil"/>
              <w:bottom w:val="single" w:sz="4" w:space="0" w:color="auto"/>
              <w:right w:val="single" w:sz="4" w:space="0" w:color="auto"/>
            </w:tcBorders>
            <w:shd w:val="clear" w:color="auto" w:fill="auto"/>
            <w:noWrap/>
            <w:vAlign w:val="center"/>
            <w:hideMark/>
          </w:tcPr>
          <w:p w14:paraId="211CA1E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289" w:type="pct"/>
            <w:tcBorders>
              <w:top w:val="nil"/>
              <w:left w:val="nil"/>
              <w:bottom w:val="single" w:sz="4" w:space="0" w:color="auto"/>
              <w:right w:val="single" w:sz="4" w:space="0" w:color="auto"/>
            </w:tcBorders>
            <w:shd w:val="clear" w:color="000000" w:fill="FFFFFF"/>
            <w:noWrap/>
            <w:vAlign w:val="center"/>
            <w:hideMark/>
          </w:tcPr>
          <w:p w14:paraId="627C9C98" w14:textId="61A3A9E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1757</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21</w:t>
            </w:r>
          </w:p>
        </w:tc>
        <w:tc>
          <w:tcPr>
            <w:tcW w:w="289" w:type="pct"/>
            <w:tcBorders>
              <w:top w:val="nil"/>
              <w:left w:val="nil"/>
              <w:bottom w:val="single" w:sz="4" w:space="0" w:color="auto"/>
              <w:right w:val="single" w:sz="4" w:space="0" w:color="auto"/>
            </w:tcBorders>
            <w:shd w:val="clear" w:color="000000" w:fill="FFFFFF"/>
            <w:noWrap/>
            <w:vAlign w:val="center"/>
            <w:hideMark/>
          </w:tcPr>
          <w:p w14:paraId="61906675" w14:textId="235853F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1884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75</w:t>
            </w:r>
          </w:p>
        </w:tc>
        <w:tc>
          <w:tcPr>
            <w:tcW w:w="276" w:type="pct"/>
            <w:tcBorders>
              <w:top w:val="nil"/>
              <w:left w:val="nil"/>
              <w:bottom w:val="single" w:sz="4" w:space="0" w:color="auto"/>
              <w:right w:val="single" w:sz="4" w:space="0" w:color="auto"/>
            </w:tcBorders>
            <w:shd w:val="clear" w:color="000000" w:fill="FFFFFF"/>
            <w:noWrap/>
            <w:vAlign w:val="center"/>
            <w:hideMark/>
          </w:tcPr>
          <w:p w14:paraId="7BB77E47" w14:textId="1FB77BF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56%</w:t>
            </w:r>
          </w:p>
        </w:tc>
        <w:tc>
          <w:tcPr>
            <w:tcW w:w="276" w:type="pct"/>
            <w:tcBorders>
              <w:top w:val="nil"/>
              <w:left w:val="nil"/>
              <w:bottom w:val="single" w:sz="4" w:space="0" w:color="auto"/>
              <w:right w:val="single" w:sz="4" w:space="0" w:color="auto"/>
            </w:tcBorders>
            <w:shd w:val="clear" w:color="000000" w:fill="FFFFFF"/>
            <w:noWrap/>
            <w:vAlign w:val="center"/>
            <w:hideMark/>
          </w:tcPr>
          <w:p w14:paraId="49745996" w14:textId="003824E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04%</w:t>
            </w:r>
          </w:p>
        </w:tc>
        <w:tc>
          <w:tcPr>
            <w:tcW w:w="289" w:type="pct"/>
            <w:tcBorders>
              <w:top w:val="nil"/>
              <w:left w:val="nil"/>
              <w:bottom w:val="single" w:sz="4" w:space="0" w:color="auto"/>
              <w:right w:val="single" w:sz="4" w:space="0" w:color="auto"/>
            </w:tcBorders>
            <w:shd w:val="clear" w:color="000000" w:fill="FFFFFF"/>
            <w:noWrap/>
            <w:vAlign w:val="center"/>
            <w:hideMark/>
          </w:tcPr>
          <w:p w14:paraId="0F9DA9A2" w14:textId="7BF7C57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2162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32</w:t>
            </w:r>
          </w:p>
        </w:tc>
        <w:tc>
          <w:tcPr>
            <w:tcW w:w="329" w:type="pct"/>
            <w:tcBorders>
              <w:top w:val="nil"/>
              <w:left w:val="nil"/>
              <w:bottom w:val="single" w:sz="4" w:space="0" w:color="auto"/>
              <w:right w:val="single" w:sz="4" w:space="0" w:color="auto"/>
            </w:tcBorders>
            <w:shd w:val="clear" w:color="000000" w:fill="FFFFFF"/>
            <w:noWrap/>
            <w:vAlign w:val="center"/>
            <w:hideMark/>
          </w:tcPr>
          <w:p w14:paraId="2E817309" w14:textId="6B1C2BA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37E-03</w:t>
            </w:r>
          </w:p>
        </w:tc>
      </w:tr>
      <w:tr w:rsidR="00077E32" w:rsidRPr="004F7AB0" w14:paraId="1C7C6E15" w14:textId="77777777" w:rsidTr="00077E32">
        <w:trPr>
          <w:trHeight w:val="255"/>
        </w:trPr>
        <w:tc>
          <w:tcPr>
            <w:tcW w:w="316" w:type="pct"/>
            <w:tcBorders>
              <w:top w:val="nil"/>
              <w:left w:val="single" w:sz="4" w:space="0" w:color="auto"/>
              <w:bottom w:val="single" w:sz="4" w:space="0" w:color="auto"/>
              <w:right w:val="single" w:sz="4" w:space="0" w:color="auto"/>
            </w:tcBorders>
            <w:shd w:val="clear" w:color="000000" w:fill="FFFFFF"/>
            <w:noWrap/>
            <w:vAlign w:val="center"/>
            <w:hideMark/>
          </w:tcPr>
          <w:p w14:paraId="6ACC3312"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70" w:type="pct"/>
            <w:tcBorders>
              <w:top w:val="nil"/>
              <w:left w:val="nil"/>
              <w:bottom w:val="single" w:sz="4" w:space="0" w:color="auto"/>
              <w:right w:val="single" w:sz="4" w:space="0" w:color="auto"/>
            </w:tcBorders>
            <w:shd w:val="clear" w:color="auto" w:fill="auto"/>
            <w:noWrap/>
            <w:vAlign w:val="center"/>
            <w:hideMark/>
          </w:tcPr>
          <w:p w14:paraId="36D01D92" w14:textId="33324E4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1-3-1</w:t>
            </w:r>
          </w:p>
        </w:tc>
        <w:tc>
          <w:tcPr>
            <w:tcW w:w="352" w:type="pct"/>
            <w:tcBorders>
              <w:top w:val="nil"/>
              <w:left w:val="nil"/>
              <w:bottom w:val="single" w:sz="4" w:space="0" w:color="auto"/>
              <w:right w:val="single" w:sz="4" w:space="0" w:color="auto"/>
            </w:tcBorders>
            <w:shd w:val="clear" w:color="auto" w:fill="auto"/>
            <w:noWrap/>
            <w:vAlign w:val="center"/>
          </w:tcPr>
          <w:p w14:paraId="690B3065" w14:textId="2D11ACA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92</w:t>
            </w:r>
          </w:p>
        </w:tc>
        <w:tc>
          <w:tcPr>
            <w:tcW w:w="300" w:type="pct"/>
            <w:tcBorders>
              <w:top w:val="nil"/>
              <w:left w:val="nil"/>
              <w:bottom w:val="single" w:sz="4" w:space="0" w:color="auto"/>
              <w:right w:val="single" w:sz="4" w:space="0" w:color="auto"/>
            </w:tcBorders>
            <w:shd w:val="clear" w:color="auto" w:fill="auto"/>
            <w:noWrap/>
            <w:vAlign w:val="center"/>
          </w:tcPr>
          <w:p w14:paraId="6D4C8208" w14:textId="6347EDF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97</w:t>
            </w:r>
          </w:p>
        </w:tc>
        <w:tc>
          <w:tcPr>
            <w:tcW w:w="403" w:type="pct"/>
            <w:tcBorders>
              <w:top w:val="nil"/>
              <w:left w:val="nil"/>
              <w:bottom w:val="single" w:sz="4" w:space="0" w:color="auto"/>
              <w:right w:val="single" w:sz="4" w:space="0" w:color="auto"/>
            </w:tcBorders>
            <w:shd w:val="clear" w:color="auto" w:fill="auto"/>
            <w:noWrap/>
            <w:vAlign w:val="center"/>
          </w:tcPr>
          <w:p w14:paraId="2B2569F7" w14:textId="279EB1D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00</w:t>
            </w:r>
          </w:p>
        </w:tc>
        <w:tc>
          <w:tcPr>
            <w:tcW w:w="352" w:type="pct"/>
            <w:tcBorders>
              <w:top w:val="nil"/>
              <w:left w:val="nil"/>
              <w:bottom w:val="single" w:sz="4" w:space="0" w:color="auto"/>
              <w:right w:val="single" w:sz="4" w:space="0" w:color="auto"/>
            </w:tcBorders>
            <w:shd w:val="clear" w:color="auto" w:fill="auto"/>
            <w:noWrap/>
            <w:vAlign w:val="center"/>
            <w:hideMark/>
          </w:tcPr>
          <w:p w14:paraId="555EE259" w14:textId="4897474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4</w:t>
            </w:r>
          </w:p>
        </w:tc>
        <w:tc>
          <w:tcPr>
            <w:tcW w:w="304" w:type="pct"/>
            <w:tcBorders>
              <w:top w:val="nil"/>
              <w:left w:val="nil"/>
              <w:bottom w:val="single" w:sz="4" w:space="0" w:color="auto"/>
              <w:right w:val="single" w:sz="4" w:space="0" w:color="auto"/>
            </w:tcBorders>
            <w:shd w:val="clear" w:color="auto" w:fill="auto"/>
            <w:noWrap/>
            <w:vAlign w:val="center"/>
            <w:hideMark/>
          </w:tcPr>
          <w:p w14:paraId="341E6452" w14:textId="5533FE8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27" w:type="pct"/>
            <w:tcBorders>
              <w:top w:val="nil"/>
              <w:left w:val="nil"/>
              <w:bottom w:val="single" w:sz="4" w:space="0" w:color="auto"/>
              <w:right w:val="single" w:sz="4" w:space="0" w:color="auto"/>
            </w:tcBorders>
            <w:shd w:val="clear" w:color="auto" w:fill="auto"/>
            <w:noWrap/>
            <w:vAlign w:val="center"/>
            <w:hideMark/>
          </w:tcPr>
          <w:p w14:paraId="0CFB7E8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427" w:type="pct"/>
            <w:tcBorders>
              <w:top w:val="nil"/>
              <w:left w:val="nil"/>
              <w:bottom w:val="single" w:sz="4" w:space="0" w:color="auto"/>
              <w:right w:val="single" w:sz="4" w:space="0" w:color="auto"/>
            </w:tcBorders>
            <w:shd w:val="clear" w:color="auto" w:fill="auto"/>
            <w:noWrap/>
            <w:vAlign w:val="center"/>
            <w:hideMark/>
          </w:tcPr>
          <w:p w14:paraId="2731A14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289" w:type="pct"/>
            <w:tcBorders>
              <w:top w:val="nil"/>
              <w:left w:val="nil"/>
              <w:bottom w:val="single" w:sz="4" w:space="0" w:color="auto"/>
              <w:right w:val="single" w:sz="4" w:space="0" w:color="auto"/>
            </w:tcBorders>
            <w:shd w:val="clear" w:color="000000" w:fill="FFFFFF"/>
            <w:noWrap/>
            <w:vAlign w:val="center"/>
            <w:hideMark/>
          </w:tcPr>
          <w:p w14:paraId="3604653A" w14:textId="6B7C34F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465</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61</w:t>
            </w:r>
          </w:p>
        </w:tc>
        <w:tc>
          <w:tcPr>
            <w:tcW w:w="289" w:type="pct"/>
            <w:tcBorders>
              <w:top w:val="nil"/>
              <w:left w:val="nil"/>
              <w:bottom w:val="single" w:sz="4" w:space="0" w:color="auto"/>
              <w:right w:val="single" w:sz="4" w:space="0" w:color="auto"/>
            </w:tcBorders>
            <w:shd w:val="clear" w:color="000000" w:fill="FFFFFF"/>
            <w:noWrap/>
            <w:vAlign w:val="center"/>
            <w:hideMark/>
          </w:tcPr>
          <w:p w14:paraId="61AC2C66" w14:textId="6034817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1121</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79</w:t>
            </w:r>
          </w:p>
        </w:tc>
        <w:tc>
          <w:tcPr>
            <w:tcW w:w="276" w:type="pct"/>
            <w:tcBorders>
              <w:top w:val="nil"/>
              <w:left w:val="nil"/>
              <w:bottom w:val="single" w:sz="4" w:space="0" w:color="auto"/>
              <w:right w:val="single" w:sz="4" w:space="0" w:color="auto"/>
            </w:tcBorders>
            <w:shd w:val="clear" w:color="000000" w:fill="FFFFFF"/>
            <w:noWrap/>
            <w:vAlign w:val="center"/>
            <w:hideMark/>
          </w:tcPr>
          <w:p w14:paraId="25302617" w14:textId="1F913D5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73%</w:t>
            </w:r>
          </w:p>
        </w:tc>
        <w:tc>
          <w:tcPr>
            <w:tcW w:w="276" w:type="pct"/>
            <w:tcBorders>
              <w:top w:val="nil"/>
              <w:left w:val="nil"/>
              <w:bottom w:val="single" w:sz="4" w:space="0" w:color="auto"/>
              <w:right w:val="single" w:sz="4" w:space="0" w:color="auto"/>
            </w:tcBorders>
            <w:shd w:val="clear" w:color="000000" w:fill="FFFFFF"/>
            <w:noWrap/>
            <w:vAlign w:val="center"/>
            <w:hideMark/>
          </w:tcPr>
          <w:p w14:paraId="4331FC73" w14:textId="2F63298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24%</w:t>
            </w:r>
          </w:p>
        </w:tc>
        <w:tc>
          <w:tcPr>
            <w:tcW w:w="289" w:type="pct"/>
            <w:tcBorders>
              <w:top w:val="nil"/>
              <w:left w:val="nil"/>
              <w:bottom w:val="single" w:sz="4" w:space="0" w:color="auto"/>
              <w:right w:val="single" w:sz="4" w:space="0" w:color="auto"/>
            </w:tcBorders>
            <w:shd w:val="clear" w:color="000000" w:fill="FFFFFF"/>
            <w:noWrap/>
            <w:vAlign w:val="center"/>
            <w:hideMark/>
          </w:tcPr>
          <w:p w14:paraId="6FAE952D" w14:textId="567DB5A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1420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30</w:t>
            </w:r>
          </w:p>
        </w:tc>
        <w:tc>
          <w:tcPr>
            <w:tcW w:w="329" w:type="pct"/>
            <w:tcBorders>
              <w:top w:val="nil"/>
              <w:left w:val="nil"/>
              <w:bottom w:val="single" w:sz="4" w:space="0" w:color="auto"/>
              <w:right w:val="single" w:sz="4" w:space="0" w:color="auto"/>
            </w:tcBorders>
            <w:shd w:val="clear" w:color="000000" w:fill="FFFFFF"/>
            <w:noWrap/>
            <w:vAlign w:val="center"/>
            <w:hideMark/>
          </w:tcPr>
          <w:p w14:paraId="179DD18B" w14:textId="7A9F2BF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04E-03</w:t>
            </w:r>
          </w:p>
        </w:tc>
      </w:tr>
      <w:tr w:rsidR="00077E32" w:rsidRPr="004F7AB0" w14:paraId="7E50AB5D" w14:textId="77777777" w:rsidTr="00077E32">
        <w:trPr>
          <w:trHeight w:val="255"/>
        </w:trPr>
        <w:tc>
          <w:tcPr>
            <w:tcW w:w="316" w:type="pct"/>
            <w:tcBorders>
              <w:top w:val="nil"/>
              <w:left w:val="single" w:sz="4" w:space="0" w:color="auto"/>
              <w:bottom w:val="single" w:sz="4" w:space="0" w:color="auto"/>
              <w:right w:val="single" w:sz="4" w:space="0" w:color="auto"/>
            </w:tcBorders>
            <w:shd w:val="clear" w:color="000000" w:fill="FFFFFF"/>
            <w:noWrap/>
            <w:vAlign w:val="center"/>
            <w:hideMark/>
          </w:tcPr>
          <w:p w14:paraId="6C97D206"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100</w:t>
            </w:r>
          </w:p>
        </w:tc>
        <w:tc>
          <w:tcPr>
            <w:tcW w:w="370" w:type="pct"/>
            <w:tcBorders>
              <w:top w:val="nil"/>
              <w:left w:val="nil"/>
              <w:bottom w:val="single" w:sz="4" w:space="0" w:color="auto"/>
              <w:right w:val="single" w:sz="4" w:space="0" w:color="auto"/>
            </w:tcBorders>
            <w:shd w:val="clear" w:color="auto" w:fill="auto"/>
            <w:noWrap/>
            <w:vAlign w:val="center"/>
            <w:hideMark/>
          </w:tcPr>
          <w:p w14:paraId="17612B71" w14:textId="2BF23ED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1-4-1</w:t>
            </w:r>
          </w:p>
        </w:tc>
        <w:tc>
          <w:tcPr>
            <w:tcW w:w="352" w:type="pct"/>
            <w:tcBorders>
              <w:top w:val="nil"/>
              <w:left w:val="nil"/>
              <w:bottom w:val="single" w:sz="4" w:space="0" w:color="auto"/>
              <w:right w:val="single" w:sz="4" w:space="0" w:color="auto"/>
            </w:tcBorders>
            <w:shd w:val="clear" w:color="auto" w:fill="auto"/>
            <w:noWrap/>
            <w:vAlign w:val="center"/>
          </w:tcPr>
          <w:p w14:paraId="05CC39E3" w14:textId="74331A0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00" w:type="pct"/>
            <w:tcBorders>
              <w:top w:val="nil"/>
              <w:left w:val="nil"/>
              <w:bottom w:val="single" w:sz="4" w:space="0" w:color="auto"/>
              <w:right w:val="single" w:sz="4" w:space="0" w:color="auto"/>
            </w:tcBorders>
            <w:shd w:val="clear" w:color="auto" w:fill="auto"/>
            <w:noWrap/>
            <w:vAlign w:val="center"/>
          </w:tcPr>
          <w:p w14:paraId="06D576E9" w14:textId="09258D0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97</w:t>
            </w:r>
          </w:p>
        </w:tc>
        <w:tc>
          <w:tcPr>
            <w:tcW w:w="403" w:type="pct"/>
            <w:tcBorders>
              <w:top w:val="nil"/>
              <w:left w:val="nil"/>
              <w:bottom w:val="single" w:sz="4" w:space="0" w:color="auto"/>
              <w:right w:val="single" w:sz="4" w:space="0" w:color="auto"/>
            </w:tcBorders>
            <w:shd w:val="clear" w:color="auto" w:fill="auto"/>
            <w:noWrap/>
            <w:vAlign w:val="center"/>
          </w:tcPr>
          <w:p w14:paraId="463F7A06" w14:textId="7BBABF8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00</w:t>
            </w:r>
          </w:p>
        </w:tc>
        <w:tc>
          <w:tcPr>
            <w:tcW w:w="352" w:type="pct"/>
            <w:tcBorders>
              <w:top w:val="nil"/>
              <w:left w:val="nil"/>
              <w:bottom w:val="single" w:sz="4" w:space="0" w:color="auto"/>
              <w:right w:val="single" w:sz="4" w:space="0" w:color="auto"/>
            </w:tcBorders>
            <w:shd w:val="clear" w:color="auto" w:fill="auto"/>
            <w:noWrap/>
            <w:vAlign w:val="center"/>
            <w:hideMark/>
          </w:tcPr>
          <w:p w14:paraId="0C39068F" w14:textId="6E9656D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3</w:t>
            </w:r>
          </w:p>
        </w:tc>
        <w:tc>
          <w:tcPr>
            <w:tcW w:w="304" w:type="pct"/>
            <w:tcBorders>
              <w:top w:val="nil"/>
              <w:left w:val="nil"/>
              <w:bottom w:val="single" w:sz="4" w:space="0" w:color="auto"/>
              <w:right w:val="single" w:sz="4" w:space="0" w:color="auto"/>
            </w:tcBorders>
            <w:shd w:val="clear" w:color="auto" w:fill="auto"/>
            <w:noWrap/>
            <w:vAlign w:val="center"/>
            <w:hideMark/>
          </w:tcPr>
          <w:p w14:paraId="02BD4F47" w14:textId="09D38EB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27" w:type="pct"/>
            <w:tcBorders>
              <w:top w:val="nil"/>
              <w:left w:val="nil"/>
              <w:bottom w:val="single" w:sz="4" w:space="0" w:color="auto"/>
              <w:right w:val="single" w:sz="4" w:space="0" w:color="auto"/>
            </w:tcBorders>
            <w:shd w:val="clear" w:color="auto" w:fill="auto"/>
            <w:noWrap/>
            <w:vAlign w:val="center"/>
            <w:hideMark/>
          </w:tcPr>
          <w:p w14:paraId="33971A87"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427" w:type="pct"/>
            <w:tcBorders>
              <w:top w:val="nil"/>
              <w:left w:val="nil"/>
              <w:bottom w:val="single" w:sz="4" w:space="0" w:color="auto"/>
              <w:right w:val="single" w:sz="4" w:space="0" w:color="auto"/>
            </w:tcBorders>
            <w:shd w:val="clear" w:color="auto" w:fill="auto"/>
            <w:noWrap/>
            <w:vAlign w:val="center"/>
            <w:hideMark/>
          </w:tcPr>
          <w:p w14:paraId="46E18EA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289" w:type="pct"/>
            <w:tcBorders>
              <w:top w:val="nil"/>
              <w:left w:val="nil"/>
              <w:bottom w:val="single" w:sz="4" w:space="0" w:color="auto"/>
              <w:right w:val="single" w:sz="4" w:space="0" w:color="auto"/>
            </w:tcBorders>
            <w:shd w:val="clear" w:color="000000" w:fill="FFFFFF"/>
            <w:noWrap/>
            <w:vAlign w:val="center"/>
            <w:hideMark/>
          </w:tcPr>
          <w:p w14:paraId="562B6753" w14:textId="503343A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610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44</w:t>
            </w:r>
          </w:p>
        </w:tc>
        <w:tc>
          <w:tcPr>
            <w:tcW w:w="289" w:type="pct"/>
            <w:tcBorders>
              <w:top w:val="nil"/>
              <w:left w:val="nil"/>
              <w:bottom w:val="single" w:sz="4" w:space="0" w:color="auto"/>
              <w:right w:val="single" w:sz="4" w:space="0" w:color="auto"/>
            </w:tcBorders>
            <w:shd w:val="clear" w:color="000000" w:fill="FFFFFF"/>
            <w:noWrap/>
            <w:vAlign w:val="center"/>
            <w:hideMark/>
          </w:tcPr>
          <w:p w14:paraId="5A27CB3E" w14:textId="3D10F21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1559</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61</w:t>
            </w:r>
          </w:p>
        </w:tc>
        <w:tc>
          <w:tcPr>
            <w:tcW w:w="276" w:type="pct"/>
            <w:tcBorders>
              <w:top w:val="nil"/>
              <w:left w:val="nil"/>
              <w:bottom w:val="single" w:sz="4" w:space="0" w:color="auto"/>
              <w:right w:val="single" w:sz="4" w:space="0" w:color="auto"/>
            </w:tcBorders>
            <w:shd w:val="clear" w:color="000000" w:fill="FFFFFF"/>
            <w:noWrap/>
            <w:vAlign w:val="center"/>
            <w:hideMark/>
          </w:tcPr>
          <w:p w14:paraId="43ACFF89" w14:textId="6D1AE2B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62%</w:t>
            </w:r>
          </w:p>
        </w:tc>
        <w:tc>
          <w:tcPr>
            <w:tcW w:w="276" w:type="pct"/>
            <w:tcBorders>
              <w:top w:val="nil"/>
              <w:left w:val="nil"/>
              <w:bottom w:val="single" w:sz="4" w:space="0" w:color="auto"/>
              <w:right w:val="single" w:sz="4" w:space="0" w:color="auto"/>
            </w:tcBorders>
            <w:shd w:val="clear" w:color="000000" w:fill="FFFFFF"/>
            <w:noWrap/>
            <w:vAlign w:val="center"/>
            <w:hideMark/>
          </w:tcPr>
          <w:p w14:paraId="5ED407D4" w14:textId="35D1D6D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7</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23%</w:t>
            </w:r>
          </w:p>
        </w:tc>
        <w:tc>
          <w:tcPr>
            <w:tcW w:w="289" w:type="pct"/>
            <w:tcBorders>
              <w:top w:val="nil"/>
              <w:left w:val="nil"/>
              <w:bottom w:val="single" w:sz="4" w:space="0" w:color="auto"/>
              <w:right w:val="single" w:sz="4" w:space="0" w:color="auto"/>
            </w:tcBorders>
            <w:shd w:val="clear" w:color="000000" w:fill="FFFFFF"/>
            <w:noWrap/>
            <w:vAlign w:val="center"/>
            <w:hideMark/>
          </w:tcPr>
          <w:p w14:paraId="073D40C9" w14:textId="7D269E8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1802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27</w:t>
            </w:r>
          </w:p>
        </w:tc>
        <w:tc>
          <w:tcPr>
            <w:tcW w:w="329" w:type="pct"/>
            <w:tcBorders>
              <w:top w:val="nil"/>
              <w:left w:val="nil"/>
              <w:bottom w:val="single" w:sz="4" w:space="0" w:color="auto"/>
              <w:right w:val="single" w:sz="4" w:space="0" w:color="auto"/>
            </w:tcBorders>
            <w:shd w:val="clear" w:color="000000" w:fill="FFFFFF"/>
            <w:noWrap/>
            <w:vAlign w:val="center"/>
            <w:hideMark/>
          </w:tcPr>
          <w:p w14:paraId="53EB20A8" w14:textId="74A4B6C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51E-03</w:t>
            </w:r>
          </w:p>
        </w:tc>
      </w:tr>
      <w:tr w:rsidR="00077E32" w:rsidRPr="004F7AB0" w14:paraId="6BEA899F" w14:textId="77777777" w:rsidTr="00077E32">
        <w:trPr>
          <w:trHeight w:val="255"/>
        </w:trPr>
        <w:tc>
          <w:tcPr>
            <w:tcW w:w="316" w:type="pct"/>
            <w:tcBorders>
              <w:top w:val="nil"/>
              <w:left w:val="single" w:sz="4" w:space="0" w:color="auto"/>
              <w:bottom w:val="single" w:sz="4" w:space="0" w:color="auto"/>
              <w:right w:val="single" w:sz="4" w:space="0" w:color="auto"/>
            </w:tcBorders>
            <w:shd w:val="clear" w:color="000000" w:fill="FFFFFF"/>
            <w:noWrap/>
            <w:vAlign w:val="center"/>
            <w:hideMark/>
          </w:tcPr>
          <w:p w14:paraId="77CB02EC"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200</w:t>
            </w:r>
          </w:p>
        </w:tc>
        <w:tc>
          <w:tcPr>
            <w:tcW w:w="370" w:type="pct"/>
            <w:tcBorders>
              <w:top w:val="nil"/>
              <w:left w:val="nil"/>
              <w:bottom w:val="single" w:sz="4" w:space="0" w:color="auto"/>
              <w:right w:val="single" w:sz="4" w:space="0" w:color="auto"/>
            </w:tcBorders>
            <w:shd w:val="clear" w:color="auto" w:fill="auto"/>
            <w:noWrap/>
            <w:vAlign w:val="center"/>
            <w:hideMark/>
          </w:tcPr>
          <w:p w14:paraId="423C068E" w14:textId="07622676"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1-7-1</w:t>
            </w:r>
          </w:p>
        </w:tc>
        <w:tc>
          <w:tcPr>
            <w:tcW w:w="352" w:type="pct"/>
            <w:tcBorders>
              <w:top w:val="nil"/>
              <w:left w:val="nil"/>
              <w:bottom w:val="single" w:sz="4" w:space="0" w:color="auto"/>
              <w:right w:val="single" w:sz="4" w:space="0" w:color="auto"/>
            </w:tcBorders>
            <w:shd w:val="clear" w:color="auto" w:fill="auto"/>
            <w:noWrap/>
            <w:vAlign w:val="center"/>
          </w:tcPr>
          <w:p w14:paraId="13D441F1" w14:textId="428A343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00" w:type="pct"/>
            <w:tcBorders>
              <w:top w:val="nil"/>
              <w:left w:val="nil"/>
              <w:bottom w:val="single" w:sz="4" w:space="0" w:color="auto"/>
              <w:right w:val="single" w:sz="4" w:space="0" w:color="auto"/>
            </w:tcBorders>
            <w:shd w:val="clear" w:color="auto" w:fill="auto"/>
            <w:noWrap/>
            <w:vAlign w:val="center"/>
          </w:tcPr>
          <w:p w14:paraId="50F2718C" w14:textId="1BBAF0F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97</w:t>
            </w:r>
          </w:p>
        </w:tc>
        <w:tc>
          <w:tcPr>
            <w:tcW w:w="403" w:type="pct"/>
            <w:tcBorders>
              <w:top w:val="nil"/>
              <w:left w:val="nil"/>
              <w:bottom w:val="single" w:sz="4" w:space="0" w:color="auto"/>
              <w:right w:val="single" w:sz="4" w:space="0" w:color="auto"/>
            </w:tcBorders>
            <w:shd w:val="clear" w:color="auto" w:fill="auto"/>
            <w:noWrap/>
            <w:vAlign w:val="center"/>
          </w:tcPr>
          <w:p w14:paraId="7FFAEE22" w14:textId="4B667A8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00</w:t>
            </w:r>
          </w:p>
        </w:tc>
        <w:tc>
          <w:tcPr>
            <w:tcW w:w="352" w:type="pct"/>
            <w:tcBorders>
              <w:top w:val="nil"/>
              <w:left w:val="nil"/>
              <w:bottom w:val="single" w:sz="4" w:space="0" w:color="auto"/>
              <w:right w:val="single" w:sz="4" w:space="0" w:color="auto"/>
            </w:tcBorders>
            <w:shd w:val="clear" w:color="auto" w:fill="auto"/>
            <w:noWrap/>
            <w:vAlign w:val="center"/>
            <w:hideMark/>
          </w:tcPr>
          <w:p w14:paraId="588E8C3B" w14:textId="188F67F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2</w:t>
            </w:r>
          </w:p>
        </w:tc>
        <w:tc>
          <w:tcPr>
            <w:tcW w:w="304" w:type="pct"/>
            <w:tcBorders>
              <w:top w:val="nil"/>
              <w:left w:val="nil"/>
              <w:bottom w:val="single" w:sz="4" w:space="0" w:color="auto"/>
              <w:right w:val="single" w:sz="4" w:space="0" w:color="auto"/>
            </w:tcBorders>
            <w:shd w:val="clear" w:color="auto" w:fill="auto"/>
            <w:noWrap/>
            <w:vAlign w:val="center"/>
            <w:hideMark/>
          </w:tcPr>
          <w:p w14:paraId="6FA69344" w14:textId="63D175C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27" w:type="pct"/>
            <w:tcBorders>
              <w:top w:val="nil"/>
              <w:left w:val="nil"/>
              <w:bottom w:val="single" w:sz="4" w:space="0" w:color="auto"/>
              <w:right w:val="single" w:sz="4" w:space="0" w:color="auto"/>
            </w:tcBorders>
            <w:shd w:val="clear" w:color="auto" w:fill="auto"/>
            <w:noWrap/>
            <w:vAlign w:val="center"/>
            <w:hideMark/>
          </w:tcPr>
          <w:p w14:paraId="646C7DC1"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427" w:type="pct"/>
            <w:tcBorders>
              <w:top w:val="nil"/>
              <w:left w:val="nil"/>
              <w:bottom w:val="single" w:sz="4" w:space="0" w:color="auto"/>
              <w:right w:val="single" w:sz="4" w:space="0" w:color="auto"/>
            </w:tcBorders>
            <w:shd w:val="clear" w:color="auto" w:fill="auto"/>
            <w:noWrap/>
            <w:vAlign w:val="center"/>
            <w:hideMark/>
          </w:tcPr>
          <w:p w14:paraId="31213E3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289" w:type="pct"/>
            <w:tcBorders>
              <w:top w:val="nil"/>
              <w:left w:val="nil"/>
              <w:bottom w:val="single" w:sz="4" w:space="0" w:color="auto"/>
              <w:right w:val="single" w:sz="4" w:space="0" w:color="auto"/>
            </w:tcBorders>
            <w:shd w:val="clear" w:color="000000" w:fill="FFFFFF"/>
            <w:noWrap/>
            <w:vAlign w:val="center"/>
            <w:hideMark/>
          </w:tcPr>
          <w:p w14:paraId="635D7DEE" w14:textId="4B29C53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1605</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53</w:t>
            </w:r>
          </w:p>
        </w:tc>
        <w:tc>
          <w:tcPr>
            <w:tcW w:w="289" w:type="pct"/>
            <w:tcBorders>
              <w:top w:val="nil"/>
              <w:left w:val="nil"/>
              <w:bottom w:val="single" w:sz="4" w:space="0" w:color="auto"/>
              <w:right w:val="single" w:sz="4" w:space="0" w:color="auto"/>
            </w:tcBorders>
            <w:shd w:val="clear" w:color="000000" w:fill="FFFFFF"/>
            <w:noWrap/>
            <w:vAlign w:val="center"/>
            <w:hideMark/>
          </w:tcPr>
          <w:p w14:paraId="14B4F026" w14:textId="0FFCCAF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1815</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74</w:t>
            </w:r>
          </w:p>
        </w:tc>
        <w:tc>
          <w:tcPr>
            <w:tcW w:w="276" w:type="pct"/>
            <w:tcBorders>
              <w:top w:val="nil"/>
              <w:left w:val="nil"/>
              <w:bottom w:val="single" w:sz="4" w:space="0" w:color="auto"/>
              <w:right w:val="single" w:sz="4" w:space="0" w:color="auto"/>
            </w:tcBorders>
            <w:shd w:val="clear" w:color="000000" w:fill="FFFFFF"/>
            <w:noWrap/>
            <w:vAlign w:val="center"/>
            <w:hideMark/>
          </w:tcPr>
          <w:p w14:paraId="7C6DAFBA" w14:textId="705BC10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7</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93%</w:t>
            </w:r>
          </w:p>
        </w:tc>
        <w:tc>
          <w:tcPr>
            <w:tcW w:w="276" w:type="pct"/>
            <w:tcBorders>
              <w:top w:val="nil"/>
              <w:left w:val="nil"/>
              <w:bottom w:val="single" w:sz="4" w:space="0" w:color="auto"/>
              <w:right w:val="single" w:sz="4" w:space="0" w:color="auto"/>
            </w:tcBorders>
            <w:shd w:val="clear" w:color="000000" w:fill="FFFFFF"/>
            <w:noWrap/>
            <w:vAlign w:val="center"/>
            <w:hideMark/>
          </w:tcPr>
          <w:p w14:paraId="16FB6F2E" w14:textId="7D92A81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72%</w:t>
            </w:r>
          </w:p>
        </w:tc>
        <w:tc>
          <w:tcPr>
            <w:tcW w:w="289" w:type="pct"/>
            <w:tcBorders>
              <w:top w:val="nil"/>
              <w:left w:val="nil"/>
              <w:bottom w:val="single" w:sz="4" w:space="0" w:color="auto"/>
              <w:right w:val="single" w:sz="4" w:space="0" w:color="auto"/>
            </w:tcBorders>
            <w:shd w:val="clear" w:color="000000" w:fill="FFFFFF"/>
            <w:noWrap/>
            <w:vAlign w:val="center"/>
            <w:hideMark/>
          </w:tcPr>
          <w:p w14:paraId="46E4EDE2" w14:textId="16CB368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2091</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05</w:t>
            </w:r>
          </w:p>
        </w:tc>
        <w:tc>
          <w:tcPr>
            <w:tcW w:w="329" w:type="pct"/>
            <w:tcBorders>
              <w:top w:val="nil"/>
              <w:left w:val="nil"/>
              <w:bottom w:val="single" w:sz="4" w:space="0" w:color="auto"/>
              <w:right w:val="single" w:sz="4" w:space="0" w:color="auto"/>
            </w:tcBorders>
            <w:shd w:val="clear" w:color="000000" w:fill="FFFFFF"/>
            <w:noWrap/>
            <w:vAlign w:val="center"/>
            <w:hideMark/>
          </w:tcPr>
          <w:p w14:paraId="5786DD74" w14:textId="3FB7748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76E-03</w:t>
            </w:r>
          </w:p>
        </w:tc>
      </w:tr>
      <w:tr w:rsidR="00077E32" w:rsidRPr="004F7AB0" w14:paraId="37CB47BE" w14:textId="77777777" w:rsidTr="00077E32">
        <w:trPr>
          <w:trHeight w:val="255"/>
        </w:trPr>
        <w:tc>
          <w:tcPr>
            <w:tcW w:w="316" w:type="pct"/>
            <w:tcBorders>
              <w:top w:val="nil"/>
              <w:left w:val="single" w:sz="4" w:space="0" w:color="auto"/>
              <w:bottom w:val="single" w:sz="4" w:space="0" w:color="auto"/>
              <w:right w:val="single" w:sz="4" w:space="0" w:color="auto"/>
            </w:tcBorders>
            <w:shd w:val="clear" w:color="000000" w:fill="FFFFFF"/>
            <w:noWrap/>
            <w:vAlign w:val="center"/>
            <w:hideMark/>
          </w:tcPr>
          <w:p w14:paraId="1FAE9AD7"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200</w:t>
            </w:r>
          </w:p>
        </w:tc>
        <w:tc>
          <w:tcPr>
            <w:tcW w:w="370" w:type="pct"/>
            <w:tcBorders>
              <w:top w:val="nil"/>
              <w:left w:val="nil"/>
              <w:bottom w:val="single" w:sz="4" w:space="0" w:color="auto"/>
              <w:right w:val="single" w:sz="4" w:space="0" w:color="auto"/>
            </w:tcBorders>
            <w:shd w:val="clear" w:color="auto" w:fill="auto"/>
            <w:noWrap/>
            <w:vAlign w:val="center"/>
            <w:hideMark/>
          </w:tcPr>
          <w:p w14:paraId="0876EA2C" w14:textId="5B6A3A9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1-8-1</w:t>
            </w:r>
          </w:p>
        </w:tc>
        <w:tc>
          <w:tcPr>
            <w:tcW w:w="352" w:type="pct"/>
            <w:tcBorders>
              <w:top w:val="nil"/>
              <w:left w:val="nil"/>
              <w:bottom w:val="single" w:sz="4" w:space="0" w:color="auto"/>
              <w:right w:val="single" w:sz="4" w:space="0" w:color="auto"/>
            </w:tcBorders>
            <w:shd w:val="clear" w:color="auto" w:fill="auto"/>
            <w:noWrap/>
            <w:vAlign w:val="center"/>
          </w:tcPr>
          <w:p w14:paraId="55025913" w14:textId="7981C2C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00" w:type="pct"/>
            <w:tcBorders>
              <w:top w:val="nil"/>
              <w:left w:val="nil"/>
              <w:bottom w:val="single" w:sz="4" w:space="0" w:color="auto"/>
              <w:right w:val="single" w:sz="4" w:space="0" w:color="auto"/>
            </w:tcBorders>
            <w:shd w:val="clear" w:color="auto" w:fill="auto"/>
            <w:noWrap/>
            <w:vAlign w:val="center"/>
          </w:tcPr>
          <w:p w14:paraId="5620057E" w14:textId="586B214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98</w:t>
            </w:r>
          </w:p>
        </w:tc>
        <w:tc>
          <w:tcPr>
            <w:tcW w:w="403" w:type="pct"/>
            <w:tcBorders>
              <w:top w:val="nil"/>
              <w:left w:val="nil"/>
              <w:bottom w:val="single" w:sz="4" w:space="0" w:color="auto"/>
              <w:right w:val="single" w:sz="4" w:space="0" w:color="auto"/>
            </w:tcBorders>
            <w:shd w:val="clear" w:color="auto" w:fill="auto"/>
            <w:noWrap/>
            <w:vAlign w:val="center"/>
          </w:tcPr>
          <w:p w14:paraId="257F9994" w14:textId="097A805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00</w:t>
            </w:r>
          </w:p>
        </w:tc>
        <w:tc>
          <w:tcPr>
            <w:tcW w:w="352" w:type="pct"/>
            <w:tcBorders>
              <w:top w:val="nil"/>
              <w:left w:val="nil"/>
              <w:bottom w:val="single" w:sz="4" w:space="0" w:color="auto"/>
              <w:right w:val="single" w:sz="4" w:space="0" w:color="auto"/>
            </w:tcBorders>
            <w:shd w:val="clear" w:color="auto" w:fill="auto"/>
            <w:noWrap/>
            <w:vAlign w:val="center"/>
            <w:hideMark/>
          </w:tcPr>
          <w:p w14:paraId="2B337E56" w14:textId="5093C54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4</w:t>
            </w:r>
          </w:p>
        </w:tc>
        <w:tc>
          <w:tcPr>
            <w:tcW w:w="304" w:type="pct"/>
            <w:tcBorders>
              <w:top w:val="nil"/>
              <w:left w:val="nil"/>
              <w:bottom w:val="single" w:sz="4" w:space="0" w:color="auto"/>
              <w:right w:val="single" w:sz="4" w:space="0" w:color="auto"/>
            </w:tcBorders>
            <w:shd w:val="clear" w:color="auto" w:fill="auto"/>
            <w:noWrap/>
            <w:vAlign w:val="center"/>
            <w:hideMark/>
          </w:tcPr>
          <w:p w14:paraId="71826C3A" w14:textId="491C8641"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27" w:type="pct"/>
            <w:tcBorders>
              <w:top w:val="nil"/>
              <w:left w:val="nil"/>
              <w:bottom w:val="single" w:sz="4" w:space="0" w:color="auto"/>
              <w:right w:val="single" w:sz="4" w:space="0" w:color="auto"/>
            </w:tcBorders>
            <w:shd w:val="clear" w:color="auto" w:fill="auto"/>
            <w:noWrap/>
            <w:vAlign w:val="center"/>
            <w:hideMark/>
          </w:tcPr>
          <w:p w14:paraId="337ED5BF"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Logistics</w:t>
            </w:r>
          </w:p>
        </w:tc>
        <w:tc>
          <w:tcPr>
            <w:tcW w:w="427" w:type="pct"/>
            <w:tcBorders>
              <w:top w:val="nil"/>
              <w:left w:val="nil"/>
              <w:bottom w:val="single" w:sz="4" w:space="0" w:color="auto"/>
              <w:right w:val="single" w:sz="4" w:space="0" w:color="auto"/>
            </w:tcBorders>
            <w:shd w:val="clear" w:color="auto" w:fill="auto"/>
            <w:noWrap/>
            <w:vAlign w:val="center"/>
            <w:hideMark/>
          </w:tcPr>
          <w:p w14:paraId="23DAD0C9"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289" w:type="pct"/>
            <w:tcBorders>
              <w:top w:val="nil"/>
              <w:left w:val="nil"/>
              <w:bottom w:val="single" w:sz="4" w:space="0" w:color="auto"/>
              <w:right w:val="single" w:sz="4" w:space="0" w:color="auto"/>
            </w:tcBorders>
            <w:shd w:val="clear" w:color="000000" w:fill="FFFFFF"/>
            <w:noWrap/>
            <w:vAlign w:val="center"/>
            <w:hideMark/>
          </w:tcPr>
          <w:p w14:paraId="1C88850A" w14:textId="12FB889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756</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42</w:t>
            </w:r>
          </w:p>
        </w:tc>
        <w:tc>
          <w:tcPr>
            <w:tcW w:w="289" w:type="pct"/>
            <w:tcBorders>
              <w:top w:val="nil"/>
              <w:left w:val="nil"/>
              <w:bottom w:val="single" w:sz="4" w:space="0" w:color="auto"/>
              <w:right w:val="single" w:sz="4" w:space="0" w:color="auto"/>
            </w:tcBorders>
            <w:shd w:val="clear" w:color="000000" w:fill="FFFFFF"/>
            <w:noWrap/>
            <w:vAlign w:val="center"/>
            <w:hideMark/>
          </w:tcPr>
          <w:p w14:paraId="3C649831" w14:textId="30D528D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961</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57</w:t>
            </w:r>
          </w:p>
        </w:tc>
        <w:tc>
          <w:tcPr>
            <w:tcW w:w="276" w:type="pct"/>
            <w:tcBorders>
              <w:top w:val="nil"/>
              <w:left w:val="nil"/>
              <w:bottom w:val="single" w:sz="4" w:space="0" w:color="auto"/>
              <w:right w:val="single" w:sz="4" w:space="0" w:color="auto"/>
            </w:tcBorders>
            <w:shd w:val="clear" w:color="000000" w:fill="FFFFFF"/>
            <w:noWrap/>
            <w:vAlign w:val="center"/>
            <w:hideMark/>
          </w:tcPr>
          <w:p w14:paraId="7A2F552E" w14:textId="3BDA897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51%</w:t>
            </w:r>
          </w:p>
        </w:tc>
        <w:tc>
          <w:tcPr>
            <w:tcW w:w="276" w:type="pct"/>
            <w:tcBorders>
              <w:top w:val="nil"/>
              <w:left w:val="nil"/>
              <w:bottom w:val="single" w:sz="4" w:space="0" w:color="auto"/>
              <w:right w:val="single" w:sz="4" w:space="0" w:color="auto"/>
            </w:tcBorders>
            <w:shd w:val="clear" w:color="000000" w:fill="FFFFFF"/>
            <w:noWrap/>
            <w:vAlign w:val="center"/>
            <w:hideMark/>
          </w:tcPr>
          <w:p w14:paraId="04E3CD8F" w14:textId="23FD40F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42%</w:t>
            </w:r>
          </w:p>
        </w:tc>
        <w:tc>
          <w:tcPr>
            <w:tcW w:w="289" w:type="pct"/>
            <w:tcBorders>
              <w:top w:val="nil"/>
              <w:left w:val="nil"/>
              <w:bottom w:val="single" w:sz="4" w:space="0" w:color="auto"/>
              <w:right w:val="single" w:sz="4" w:space="0" w:color="auto"/>
            </w:tcBorders>
            <w:shd w:val="clear" w:color="000000" w:fill="FFFFFF"/>
            <w:noWrap/>
            <w:vAlign w:val="center"/>
            <w:hideMark/>
          </w:tcPr>
          <w:p w14:paraId="3251A691" w14:textId="6DEBBA7F"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1371</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58</w:t>
            </w:r>
          </w:p>
        </w:tc>
        <w:tc>
          <w:tcPr>
            <w:tcW w:w="329" w:type="pct"/>
            <w:tcBorders>
              <w:top w:val="nil"/>
              <w:left w:val="nil"/>
              <w:bottom w:val="single" w:sz="4" w:space="0" w:color="auto"/>
              <w:right w:val="single" w:sz="4" w:space="0" w:color="auto"/>
            </w:tcBorders>
            <w:shd w:val="clear" w:color="000000" w:fill="FFFFFF"/>
            <w:noWrap/>
            <w:vAlign w:val="center"/>
            <w:hideMark/>
          </w:tcPr>
          <w:p w14:paraId="016FC453" w14:textId="5073EE7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77E-03</w:t>
            </w:r>
          </w:p>
        </w:tc>
      </w:tr>
      <w:tr w:rsidR="00077E32" w:rsidRPr="004F7AB0" w14:paraId="6A7CB956" w14:textId="77777777" w:rsidTr="00077E32">
        <w:trPr>
          <w:trHeight w:val="255"/>
        </w:trPr>
        <w:tc>
          <w:tcPr>
            <w:tcW w:w="316" w:type="pct"/>
            <w:tcBorders>
              <w:top w:val="nil"/>
              <w:left w:val="single" w:sz="4" w:space="0" w:color="auto"/>
              <w:bottom w:val="single" w:sz="4" w:space="0" w:color="auto"/>
              <w:right w:val="single" w:sz="4" w:space="0" w:color="auto"/>
            </w:tcBorders>
            <w:shd w:val="clear" w:color="000000" w:fill="FFFFFF"/>
            <w:noWrap/>
            <w:vAlign w:val="center"/>
            <w:hideMark/>
          </w:tcPr>
          <w:p w14:paraId="0C8C2895"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200</w:t>
            </w:r>
          </w:p>
        </w:tc>
        <w:tc>
          <w:tcPr>
            <w:tcW w:w="370" w:type="pct"/>
            <w:tcBorders>
              <w:top w:val="nil"/>
              <w:left w:val="nil"/>
              <w:bottom w:val="single" w:sz="4" w:space="0" w:color="auto"/>
              <w:right w:val="single" w:sz="4" w:space="0" w:color="auto"/>
            </w:tcBorders>
            <w:shd w:val="clear" w:color="auto" w:fill="auto"/>
            <w:noWrap/>
            <w:vAlign w:val="center"/>
            <w:hideMark/>
          </w:tcPr>
          <w:p w14:paraId="77FD91ED" w14:textId="15573FE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1-7-1</w:t>
            </w:r>
          </w:p>
        </w:tc>
        <w:tc>
          <w:tcPr>
            <w:tcW w:w="352" w:type="pct"/>
            <w:tcBorders>
              <w:top w:val="nil"/>
              <w:left w:val="nil"/>
              <w:bottom w:val="single" w:sz="4" w:space="0" w:color="auto"/>
              <w:right w:val="single" w:sz="4" w:space="0" w:color="auto"/>
            </w:tcBorders>
            <w:shd w:val="clear" w:color="auto" w:fill="auto"/>
            <w:noWrap/>
            <w:vAlign w:val="center"/>
          </w:tcPr>
          <w:p w14:paraId="55D41AF8" w14:textId="4F456D48"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00" w:type="pct"/>
            <w:tcBorders>
              <w:top w:val="nil"/>
              <w:left w:val="nil"/>
              <w:bottom w:val="single" w:sz="4" w:space="0" w:color="auto"/>
              <w:right w:val="single" w:sz="4" w:space="0" w:color="auto"/>
            </w:tcBorders>
            <w:shd w:val="clear" w:color="auto" w:fill="auto"/>
            <w:noWrap/>
            <w:vAlign w:val="center"/>
          </w:tcPr>
          <w:p w14:paraId="451B8F42" w14:textId="47C8AAD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97</w:t>
            </w:r>
          </w:p>
        </w:tc>
        <w:tc>
          <w:tcPr>
            <w:tcW w:w="403" w:type="pct"/>
            <w:tcBorders>
              <w:top w:val="nil"/>
              <w:left w:val="nil"/>
              <w:bottom w:val="single" w:sz="4" w:space="0" w:color="auto"/>
              <w:right w:val="single" w:sz="4" w:space="0" w:color="auto"/>
            </w:tcBorders>
            <w:shd w:val="clear" w:color="auto" w:fill="auto"/>
            <w:noWrap/>
            <w:vAlign w:val="center"/>
          </w:tcPr>
          <w:p w14:paraId="4D53B7C9" w14:textId="2C3B836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00</w:t>
            </w:r>
          </w:p>
        </w:tc>
        <w:tc>
          <w:tcPr>
            <w:tcW w:w="352" w:type="pct"/>
            <w:tcBorders>
              <w:top w:val="nil"/>
              <w:left w:val="nil"/>
              <w:bottom w:val="single" w:sz="4" w:space="0" w:color="auto"/>
              <w:right w:val="single" w:sz="4" w:space="0" w:color="auto"/>
            </w:tcBorders>
            <w:shd w:val="clear" w:color="auto" w:fill="auto"/>
            <w:noWrap/>
            <w:vAlign w:val="center"/>
            <w:hideMark/>
          </w:tcPr>
          <w:p w14:paraId="1FBE6793" w14:textId="5004BD4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3</w:t>
            </w:r>
          </w:p>
        </w:tc>
        <w:tc>
          <w:tcPr>
            <w:tcW w:w="304" w:type="pct"/>
            <w:tcBorders>
              <w:top w:val="nil"/>
              <w:left w:val="nil"/>
              <w:bottom w:val="single" w:sz="4" w:space="0" w:color="auto"/>
              <w:right w:val="single" w:sz="4" w:space="0" w:color="auto"/>
            </w:tcBorders>
            <w:shd w:val="clear" w:color="auto" w:fill="auto"/>
            <w:noWrap/>
            <w:vAlign w:val="center"/>
            <w:hideMark/>
          </w:tcPr>
          <w:p w14:paraId="669825CD" w14:textId="3F4F2AF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27" w:type="pct"/>
            <w:tcBorders>
              <w:top w:val="nil"/>
              <w:left w:val="nil"/>
              <w:bottom w:val="single" w:sz="4" w:space="0" w:color="auto"/>
              <w:right w:val="single" w:sz="4" w:space="0" w:color="auto"/>
            </w:tcBorders>
            <w:shd w:val="clear" w:color="auto" w:fill="auto"/>
            <w:noWrap/>
            <w:vAlign w:val="center"/>
            <w:hideMark/>
          </w:tcPr>
          <w:p w14:paraId="75EF1A89"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Linear</w:t>
            </w:r>
          </w:p>
        </w:tc>
        <w:tc>
          <w:tcPr>
            <w:tcW w:w="427" w:type="pct"/>
            <w:tcBorders>
              <w:top w:val="nil"/>
              <w:left w:val="nil"/>
              <w:bottom w:val="single" w:sz="4" w:space="0" w:color="auto"/>
              <w:right w:val="single" w:sz="4" w:space="0" w:color="auto"/>
            </w:tcBorders>
            <w:shd w:val="clear" w:color="auto" w:fill="auto"/>
            <w:noWrap/>
            <w:vAlign w:val="center"/>
            <w:hideMark/>
          </w:tcPr>
          <w:p w14:paraId="70D9FDA4"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289" w:type="pct"/>
            <w:tcBorders>
              <w:top w:val="nil"/>
              <w:left w:val="nil"/>
              <w:bottom w:val="single" w:sz="4" w:space="0" w:color="auto"/>
              <w:right w:val="single" w:sz="4" w:space="0" w:color="auto"/>
            </w:tcBorders>
            <w:shd w:val="clear" w:color="000000" w:fill="FFFFFF"/>
            <w:noWrap/>
            <w:vAlign w:val="center"/>
            <w:hideMark/>
          </w:tcPr>
          <w:p w14:paraId="75E470CA" w14:textId="7183A51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1046</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13</w:t>
            </w:r>
          </w:p>
        </w:tc>
        <w:tc>
          <w:tcPr>
            <w:tcW w:w="289" w:type="pct"/>
            <w:tcBorders>
              <w:top w:val="nil"/>
              <w:left w:val="nil"/>
              <w:bottom w:val="single" w:sz="4" w:space="0" w:color="auto"/>
              <w:right w:val="single" w:sz="4" w:space="0" w:color="auto"/>
            </w:tcBorders>
            <w:shd w:val="clear" w:color="000000" w:fill="FFFFFF"/>
            <w:noWrap/>
            <w:vAlign w:val="center"/>
            <w:hideMark/>
          </w:tcPr>
          <w:p w14:paraId="57C7EB18" w14:textId="736295E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1415</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38</w:t>
            </w:r>
          </w:p>
        </w:tc>
        <w:tc>
          <w:tcPr>
            <w:tcW w:w="276" w:type="pct"/>
            <w:tcBorders>
              <w:top w:val="nil"/>
              <w:left w:val="nil"/>
              <w:bottom w:val="single" w:sz="4" w:space="0" w:color="auto"/>
              <w:right w:val="single" w:sz="4" w:space="0" w:color="auto"/>
            </w:tcBorders>
            <w:shd w:val="clear" w:color="000000" w:fill="FFFFFF"/>
            <w:noWrap/>
            <w:vAlign w:val="center"/>
            <w:hideMark/>
          </w:tcPr>
          <w:p w14:paraId="2B92DF59" w14:textId="26B3133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36%</w:t>
            </w:r>
          </w:p>
        </w:tc>
        <w:tc>
          <w:tcPr>
            <w:tcW w:w="276" w:type="pct"/>
            <w:tcBorders>
              <w:top w:val="nil"/>
              <w:left w:val="nil"/>
              <w:bottom w:val="single" w:sz="4" w:space="0" w:color="auto"/>
              <w:right w:val="single" w:sz="4" w:space="0" w:color="auto"/>
            </w:tcBorders>
            <w:shd w:val="clear" w:color="000000" w:fill="FFFFFF"/>
            <w:noWrap/>
            <w:vAlign w:val="center"/>
            <w:hideMark/>
          </w:tcPr>
          <w:p w14:paraId="3C8F14D3" w14:textId="71DF049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6</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76%</w:t>
            </w:r>
          </w:p>
        </w:tc>
        <w:tc>
          <w:tcPr>
            <w:tcW w:w="289" w:type="pct"/>
            <w:tcBorders>
              <w:top w:val="nil"/>
              <w:left w:val="nil"/>
              <w:bottom w:val="single" w:sz="4" w:space="0" w:color="auto"/>
              <w:right w:val="single" w:sz="4" w:space="0" w:color="auto"/>
            </w:tcBorders>
            <w:shd w:val="clear" w:color="000000" w:fill="FFFFFF"/>
            <w:noWrap/>
            <w:vAlign w:val="center"/>
            <w:hideMark/>
          </w:tcPr>
          <w:p w14:paraId="581EC508" w14:textId="2A398B1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1680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94</w:t>
            </w:r>
          </w:p>
        </w:tc>
        <w:tc>
          <w:tcPr>
            <w:tcW w:w="329" w:type="pct"/>
            <w:tcBorders>
              <w:top w:val="nil"/>
              <w:left w:val="nil"/>
              <w:bottom w:val="single" w:sz="4" w:space="0" w:color="auto"/>
              <w:right w:val="single" w:sz="4" w:space="0" w:color="auto"/>
            </w:tcBorders>
            <w:shd w:val="clear" w:color="000000" w:fill="FFFFFF"/>
            <w:noWrap/>
            <w:vAlign w:val="center"/>
            <w:hideMark/>
          </w:tcPr>
          <w:p w14:paraId="2F79B0B4" w14:textId="4AC91DD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66E-03</w:t>
            </w:r>
          </w:p>
        </w:tc>
      </w:tr>
      <w:tr w:rsidR="0085301D" w:rsidRPr="004F7AB0" w14:paraId="752351AB" w14:textId="77777777" w:rsidTr="00077E32">
        <w:trPr>
          <w:trHeight w:val="255"/>
        </w:trPr>
        <w:tc>
          <w:tcPr>
            <w:tcW w:w="316" w:type="pct"/>
            <w:tcBorders>
              <w:top w:val="nil"/>
              <w:left w:val="single" w:sz="4" w:space="0" w:color="auto"/>
              <w:bottom w:val="single" w:sz="4" w:space="0" w:color="auto"/>
              <w:right w:val="single" w:sz="4" w:space="0" w:color="auto"/>
            </w:tcBorders>
            <w:shd w:val="clear" w:color="000000" w:fill="FFFF00"/>
            <w:noWrap/>
            <w:vAlign w:val="center"/>
            <w:hideMark/>
          </w:tcPr>
          <w:p w14:paraId="4DDF112D"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200</w:t>
            </w:r>
          </w:p>
        </w:tc>
        <w:tc>
          <w:tcPr>
            <w:tcW w:w="370" w:type="pct"/>
            <w:tcBorders>
              <w:top w:val="nil"/>
              <w:left w:val="nil"/>
              <w:bottom w:val="single" w:sz="4" w:space="0" w:color="auto"/>
              <w:right w:val="single" w:sz="4" w:space="0" w:color="auto"/>
            </w:tcBorders>
            <w:shd w:val="clear" w:color="000000" w:fill="FFFF00"/>
            <w:noWrap/>
            <w:vAlign w:val="center"/>
            <w:hideMark/>
          </w:tcPr>
          <w:p w14:paraId="01A2CBA2" w14:textId="4F3C24F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1-5-1</w:t>
            </w:r>
          </w:p>
        </w:tc>
        <w:tc>
          <w:tcPr>
            <w:tcW w:w="352" w:type="pct"/>
            <w:tcBorders>
              <w:top w:val="nil"/>
              <w:left w:val="nil"/>
              <w:bottom w:val="single" w:sz="4" w:space="0" w:color="auto"/>
              <w:right w:val="single" w:sz="4" w:space="0" w:color="auto"/>
            </w:tcBorders>
            <w:shd w:val="clear" w:color="000000" w:fill="FFFF00"/>
            <w:noWrap/>
            <w:vAlign w:val="center"/>
          </w:tcPr>
          <w:p w14:paraId="5D6AC8FC" w14:textId="706F7F7C"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00" w:type="pct"/>
            <w:tcBorders>
              <w:top w:val="nil"/>
              <w:left w:val="nil"/>
              <w:bottom w:val="single" w:sz="4" w:space="0" w:color="auto"/>
              <w:right w:val="single" w:sz="4" w:space="0" w:color="auto"/>
            </w:tcBorders>
            <w:shd w:val="clear" w:color="000000" w:fill="FFFF00"/>
            <w:noWrap/>
            <w:vAlign w:val="center"/>
          </w:tcPr>
          <w:p w14:paraId="64AD6228" w14:textId="7D7FD21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98</w:t>
            </w:r>
          </w:p>
        </w:tc>
        <w:tc>
          <w:tcPr>
            <w:tcW w:w="403" w:type="pct"/>
            <w:tcBorders>
              <w:top w:val="nil"/>
              <w:left w:val="nil"/>
              <w:bottom w:val="single" w:sz="4" w:space="0" w:color="auto"/>
              <w:right w:val="single" w:sz="4" w:space="0" w:color="auto"/>
            </w:tcBorders>
            <w:shd w:val="clear" w:color="000000" w:fill="FFFF00"/>
            <w:noWrap/>
            <w:vAlign w:val="center"/>
          </w:tcPr>
          <w:p w14:paraId="6A9B9270" w14:textId="5031EF8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00</w:t>
            </w:r>
          </w:p>
        </w:tc>
        <w:tc>
          <w:tcPr>
            <w:tcW w:w="352" w:type="pct"/>
            <w:tcBorders>
              <w:top w:val="nil"/>
              <w:left w:val="nil"/>
              <w:bottom w:val="single" w:sz="4" w:space="0" w:color="auto"/>
              <w:right w:val="single" w:sz="4" w:space="0" w:color="auto"/>
            </w:tcBorders>
            <w:shd w:val="clear" w:color="000000" w:fill="FFFF00"/>
            <w:noWrap/>
            <w:vAlign w:val="center"/>
            <w:hideMark/>
          </w:tcPr>
          <w:p w14:paraId="6D4DC0D4" w14:textId="60DEA11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7</w:t>
            </w:r>
          </w:p>
        </w:tc>
        <w:tc>
          <w:tcPr>
            <w:tcW w:w="304" w:type="pct"/>
            <w:tcBorders>
              <w:top w:val="nil"/>
              <w:left w:val="nil"/>
              <w:bottom w:val="single" w:sz="4" w:space="0" w:color="auto"/>
              <w:right w:val="single" w:sz="4" w:space="0" w:color="auto"/>
            </w:tcBorders>
            <w:shd w:val="clear" w:color="000000" w:fill="FFFF00"/>
            <w:noWrap/>
            <w:vAlign w:val="center"/>
            <w:hideMark/>
          </w:tcPr>
          <w:p w14:paraId="5AEB85AB" w14:textId="465EDF6B"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27" w:type="pct"/>
            <w:tcBorders>
              <w:top w:val="nil"/>
              <w:left w:val="nil"/>
              <w:bottom w:val="single" w:sz="4" w:space="0" w:color="auto"/>
              <w:right w:val="single" w:sz="4" w:space="0" w:color="auto"/>
            </w:tcBorders>
            <w:shd w:val="clear" w:color="000000" w:fill="FFFF00"/>
            <w:noWrap/>
            <w:vAlign w:val="center"/>
            <w:hideMark/>
          </w:tcPr>
          <w:p w14:paraId="1873C651"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427" w:type="pct"/>
            <w:tcBorders>
              <w:top w:val="nil"/>
              <w:left w:val="nil"/>
              <w:bottom w:val="single" w:sz="4" w:space="0" w:color="auto"/>
              <w:right w:val="single" w:sz="4" w:space="0" w:color="auto"/>
            </w:tcBorders>
            <w:shd w:val="clear" w:color="000000" w:fill="FFFF00"/>
            <w:noWrap/>
            <w:vAlign w:val="center"/>
            <w:hideMark/>
          </w:tcPr>
          <w:p w14:paraId="2C8BD90F"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289" w:type="pct"/>
            <w:tcBorders>
              <w:top w:val="nil"/>
              <w:left w:val="nil"/>
              <w:bottom w:val="single" w:sz="4" w:space="0" w:color="auto"/>
              <w:right w:val="single" w:sz="4" w:space="0" w:color="auto"/>
            </w:tcBorders>
            <w:shd w:val="clear" w:color="000000" w:fill="FFFF00"/>
            <w:noWrap/>
            <w:vAlign w:val="center"/>
            <w:hideMark/>
          </w:tcPr>
          <w:p w14:paraId="0C12E0CE" w14:textId="7209932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126</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32</w:t>
            </w:r>
          </w:p>
        </w:tc>
        <w:tc>
          <w:tcPr>
            <w:tcW w:w="289" w:type="pct"/>
            <w:tcBorders>
              <w:top w:val="nil"/>
              <w:left w:val="nil"/>
              <w:bottom w:val="single" w:sz="4" w:space="0" w:color="auto"/>
              <w:right w:val="single" w:sz="4" w:space="0" w:color="auto"/>
            </w:tcBorders>
            <w:shd w:val="clear" w:color="000000" w:fill="FFFF00"/>
            <w:noWrap/>
            <w:vAlign w:val="center"/>
            <w:hideMark/>
          </w:tcPr>
          <w:p w14:paraId="4B46F5D5" w14:textId="669E2FC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817</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91</w:t>
            </w:r>
          </w:p>
        </w:tc>
        <w:tc>
          <w:tcPr>
            <w:tcW w:w="276" w:type="pct"/>
            <w:tcBorders>
              <w:top w:val="nil"/>
              <w:left w:val="nil"/>
              <w:bottom w:val="single" w:sz="4" w:space="0" w:color="auto"/>
              <w:right w:val="single" w:sz="4" w:space="0" w:color="auto"/>
            </w:tcBorders>
            <w:shd w:val="clear" w:color="000000" w:fill="FFFF00"/>
            <w:noWrap/>
            <w:vAlign w:val="center"/>
            <w:hideMark/>
          </w:tcPr>
          <w:p w14:paraId="7C51D2A7" w14:textId="47B63AA0"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85%</w:t>
            </w:r>
          </w:p>
        </w:tc>
        <w:tc>
          <w:tcPr>
            <w:tcW w:w="276" w:type="pct"/>
            <w:tcBorders>
              <w:top w:val="nil"/>
              <w:left w:val="nil"/>
              <w:bottom w:val="single" w:sz="4" w:space="0" w:color="auto"/>
              <w:right w:val="single" w:sz="4" w:space="0" w:color="auto"/>
            </w:tcBorders>
            <w:shd w:val="clear" w:color="000000" w:fill="FFFF00"/>
            <w:noWrap/>
            <w:vAlign w:val="center"/>
            <w:hideMark/>
          </w:tcPr>
          <w:p w14:paraId="6A0B4E8C" w14:textId="0E032CCD"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3</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75%</w:t>
            </w:r>
          </w:p>
        </w:tc>
        <w:tc>
          <w:tcPr>
            <w:tcW w:w="289" w:type="pct"/>
            <w:tcBorders>
              <w:top w:val="nil"/>
              <w:left w:val="nil"/>
              <w:bottom w:val="single" w:sz="4" w:space="0" w:color="auto"/>
              <w:right w:val="single" w:sz="4" w:space="0" w:color="auto"/>
            </w:tcBorders>
            <w:shd w:val="clear" w:color="000000" w:fill="FFFF00"/>
            <w:noWrap/>
            <w:vAlign w:val="center"/>
            <w:hideMark/>
          </w:tcPr>
          <w:p w14:paraId="4ED130B1" w14:textId="1634B99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1072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29</w:t>
            </w:r>
          </w:p>
        </w:tc>
        <w:tc>
          <w:tcPr>
            <w:tcW w:w="329" w:type="pct"/>
            <w:tcBorders>
              <w:top w:val="nil"/>
              <w:left w:val="nil"/>
              <w:bottom w:val="single" w:sz="4" w:space="0" w:color="auto"/>
              <w:right w:val="single" w:sz="4" w:space="0" w:color="auto"/>
            </w:tcBorders>
            <w:shd w:val="clear" w:color="000000" w:fill="FFFF00"/>
            <w:noWrap/>
            <w:vAlign w:val="center"/>
            <w:hideMark/>
          </w:tcPr>
          <w:p w14:paraId="4A45DC5A" w14:textId="0402FE2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30E-03</w:t>
            </w:r>
          </w:p>
        </w:tc>
      </w:tr>
      <w:tr w:rsidR="00077E32" w:rsidRPr="004F7AB0" w14:paraId="5A0D9822" w14:textId="77777777" w:rsidTr="00077E32">
        <w:trPr>
          <w:trHeight w:val="255"/>
        </w:trPr>
        <w:tc>
          <w:tcPr>
            <w:tcW w:w="316" w:type="pct"/>
            <w:tcBorders>
              <w:top w:val="nil"/>
              <w:left w:val="single" w:sz="4" w:space="0" w:color="auto"/>
              <w:bottom w:val="single" w:sz="4" w:space="0" w:color="auto"/>
              <w:right w:val="single" w:sz="4" w:space="0" w:color="auto"/>
            </w:tcBorders>
            <w:shd w:val="clear" w:color="000000" w:fill="FFFFFF"/>
            <w:noWrap/>
            <w:vAlign w:val="center"/>
            <w:hideMark/>
          </w:tcPr>
          <w:p w14:paraId="6700F951"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200</w:t>
            </w:r>
          </w:p>
        </w:tc>
        <w:tc>
          <w:tcPr>
            <w:tcW w:w="370" w:type="pct"/>
            <w:tcBorders>
              <w:top w:val="nil"/>
              <w:left w:val="nil"/>
              <w:bottom w:val="single" w:sz="4" w:space="0" w:color="auto"/>
              <w:right w:val="single" w:sz="4" w:space="0" w:color="auto"/>
            </w:tcBorders>
            <w:shd w:val="clear" w:color="auto" w:fill="auto"/>
            <w:noWrap/>
            <w:vAlign w:val="center"/>
            <w:hideMark/>
          </w:tcPr>
          <w:p w14:paraId="2B697D5B" w14:textId="5163D91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M L P 1-2-1</w:t>
            </w:r>
          </w:p>
        </w:tc>
        <w:tc>
          <w:tcPr>
            <w:tcW w:w="352" w:type="pct"/>
            <w:tcBorders>
              <w:top w:val="nil"/>
              <w:left w:val="nil"/>
              <w:bottom w:val="single" w:sz="4" w:space="0" w:color="auto"/>
              <w:right w:val="single" w:sz="4" w:space="0" w:color="auto"/>
            </w:tcBorders>
            <w:shd w:val="clear" w:color="auto" w:fill="auto"/>
            <w:noWrap/>
            <w:vAlign w:val="center"/>
          </w:tcPr>
          <w:p w14:paraId="08FAD93D" w14:textId="0E890272"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93</w:t>
            </w:r>
          </w:p>
        </w:tc>
        <w:tc>
          <w:tcPr>
            <w:tcW w:w="300" w:type="pct"/>
            <w:tcBorders>
              <w:top w:val="nil"/>
              <w:left w:val="nil"/>
              <w:bottom w:val="single" w:sz="4" w:space="0" w:color="auto"/>
              <w:right w:val="single" w:sz="4" w:space="0" w:color="auto"/>
            </w:tcBorders>
            <w:shd w:val="clear" w:color="auto" w:fill="auto"/>
            <w:noWrap/>
            <w:vAlign w:val="center"/>
          </w:tcPr>
          <w:p w14:paraId="1A6CB016" w14:textId="6F9D836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0</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98</w:t>
            </w:r>
          </w:p>
        </w:tc>
        <w:tc>
          <w:tcPr>
            <w:tcW w:w="403" w:type="pct"/>
            <w:tcBorders>
              <w:top w:val="nil"/>
              <w:left w:val="nil"/>
              <w:bottom w:val="single" w:sz="4" w:space="0" w:color="auto"/>
              <w:right w:val="single" w:sz="4" w:space="0" w:color="auto"/>
            </w:tcBorders>
            <w:shd w:val="clear" w:color="auto" w:fill="auto"/>
            <w:noWrap/>
            <w:vAlign w:val="center"/>
          </w:tcPr>
          <w:p w14:paraId="56ABF4F0" w14:textId="63FA567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hAnsi="Times New Roman" w:cs="Times New Roman"/>
                <w:color w:val="000000"/>
                <w:sz w:val="18"/>
                <w:szCs w:val="18"/>
                <w:lang w:val="en-GB"/>
              </w:rPr>
              <w:t>1</w:t>
            </w:r>
            <w:r w:rsidR="00F915AD" w:rsidRPr="00077E32">
              <w:rPr>
                <w:rFonts w:ascii="Times New Roman" w:hAnsi="Times New Roman" w:cs="Times New Roman"/>
                <w:color w:val="000000"/>
                <w:sz w:val="18"/>
                <w:szCs w:val="18"/>
                <w:lang w:val="en-GB"/>
              </w:rPr>
              <w:t>.</w:t>
            </w:r>
            <w:r w:rsidRPr="00077E32">
              <w:rPr>
                <w:rFonts w:ascii="Times New Roman" w:hAnsi="Times New Roman" w:cs="Times New Roman"/>
                <w:color w:val="000000"/>
                <w:sz w:val="18"/>
                <w:szCs w:val="18"/>
                <w:lang w:val="en-GB"/>
              </w:rPr>
              <w:t>00</w:t>
            </w:r>
          </w:p>
        </w:tc>
        <w:tc>
          <w:tcPr>
            <w:tcW w:w="352" w:type="pct"/>
            <w:tcBorders>
              <w:top w:val="nil"/>
              <w:left w:val="nil"/>
              <w:bottom w:val="single" w:sz="4" w:space="0" w:color="auto"/>
              <w:right w:val="single" w:sz="4" w:space="0" w:color="auto"/>
            </w:tcBorders>
            <w:shd w:val="clear" w:color="auto" w:fill="auto"/>
            <w:noWrap/>
            <w:vAlign w:val="center"/>
            <w:hideMark/>
          </w:tcPr>
          <w:p w14:paraId="1DE076D4" w14:textId="57D5D33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BFG S 4</w:t>
            </w:r>
          </w:p>
        </w:tc>
        <w:tc>
          <w:tcPr>
            <w:tcW w:w="304" w:type="pct"/>
            <w:tcBorders>
              <w:top w:val="nil"/>
              <w:left w:val="nil"/>
              <w:bottom w:val="single" w:sz="4" w:space="0" w:color="auto"/>
              <w:right w:val="single" w:sz="4" w:space="0" w:color="auto"/>
            </w:tcBorders>
            <w:shd w:val="clear" w:color="auto" w:fill="auto"/>
            <w:noWrap/>
            <w:vAlign w:val="center"/>
            <w:hideMark/>
          </w:tcPr>
          <w:p w14:paraId="473B5C1C" w14:textId="6BE4B6AE"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S O S</w:t>
            </w:r>
          </w:p>
        </w:tc>
        <w:tc>
          <w:tcPr>
            <w:tcW w:w="427" w:type="pct"/>
            <w:tcBorders>
              <w:top w:val="nil"/>
              <w:left w:val="nil"/>
              <w:bottom w:val="single" w:sz="4" w:space="0" w:color="auto"/>
              <w:right w:val="single" w:sz="4" w:space="0" w:color="auto"/>
            </w:tcBorders>
            <w:shd w:val="clear" w:color="auto" w:fill="auto"/>
            <w:noWrap/>
            <w:vAlign w:val="center"/>
            <w:hideMark/>
          </w:tcPr>
          <w:p w14:paraId="4B4987BF"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Tanh</w:t>
            </w:r>
          </w:p>
        </w:tc>
        <w:tc>
          <w:tcPr>
            <w:tcW w:w="427" w:type="pct"/>
            <w:tcBorders>
              <w:top w:val="nil"/>
              <w:left w:val="nil"/>
              <w:bottom w:val="single" w:sz="4" w:space="0" w:color="auto"/>
              <w:right w:val="single" w:sz="4" w:space="0" w:color="auto"/>
            </w:tcBorders>
            <w:shd w:val="clear" w:color="auto" w:fill="auto"/>
            <w:noWrap/>
            <w:vAlign w:val="center"/>
            <w:hideMark/>
          </w:tcPr>
          <w:p w14:paraId="5EE9819A" w14:textId="77777777"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Exponential</w:t>
            </w:r>
          </w:p>
        </w:tc>
        <w:tc>
          <w:tcPr>
            <w:tcW w:w="289" w:type="pct"/>
            <w:tcBorders>
              <w:top w:val="nil"/>
              <w:left w:val="nil"/>
              <w:bottom w:val="single" w:sz="4" w:space="0" w:color="auto"/>
              <w:right w:val="single" w:sz="4" w:space="0" w:color="auto"/>
            </w:tcBorders>
            <w:shd w:val="clear" w:color="000000" w:fill="FFFFFF"/>
            <w:noWrap/>
            <w:vAlign w:val="center"/>
            <w:hideMark/>
          </w:tcPr>
          <w:p w14:paraId="3F1DDB45" w14:textId="6C070ED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1147</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94</w:t>
            </w:r>
          </w:p>
        </w:tc>
        <w:tc>
          <w:tcPr>
            <w:tcW w:w="289" w:type="pct"/>
            <w:tcBorders>
              <w:top w:val="nil"/>
              <w:left w:val="nil"/>
              <w:bottom w:val="single" w:sz="4" w:space="0" w:color="auto"/>
              <w:right w:val="single" w:sz="4" w:space="0" w:color="auto"/>
            </w:tcBorders>
            <w:shd w:val="clear" w:color="000000" w:fill="FFFFFF"/>
            <w:noWrap/>
            <w:vAlign w:val="center"/>
            <w:hideMark/>
          </w:tcPr>
          <w:p w14:paraId="7771B63D" w14:textId="30251445"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1210</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56</w:t>
            </w:r>
          </w:p>
        </w:tc>
        <w:tc>
          <w:tcPr>
            <w:tcW w:w="276" w:type="pct"/>
            <w:tcBorders>
              <w:top w:val="nil"/>
              <w:left w:val="nil"/>
              <w:bottom w:val="single" w:sz="4" w:space="0" w:color="auto"/>
              <w:right w:val="single" w:sz="4" w:space="0" w:color="auto"/>
            </w:tcBorders>
            <w:shd w:val="clear" w:color="000000" w:fill="FFFFFF"/>
            <w:noWrap/>
            <w:vAlign w:val="center"/>
            <w:hideMark/>
          </w:tcPr>
          <w:p w14:paraId="606929A2" w14:textId="795DFF53"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45%</w:t>
            </w:r>
          </w:p>
        </w:tc>
        <w:tc>
          <w:tcPr>
            <w:tcW w:w="276" w:type="pct"/>
            <w:tcBorders>
              <w:top w:val="nil"/>
              <w:left w:val="nil"/>
              <w:bottom w:val="single" w:sz="4" w:space="0" w:color="auto"/>
              <w:right w:val="single" w:sz="4" w:space="0" w:color="auto"/>
            </w:tcBorders>
            <w:shd w:val="clear" w:color="000000" w:fill="FFFFFF"/>
            <w:noWrap/>
            <w:vAlign w:val="center"/>
            <w:hideMark/>
          </w:tcPr>
          <w:p w14:paraId="3D6F2636" w14:textId="2B393989"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5</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71%</w:t>
            </w:r>
          </w:p>
        </w:tc>
        <w:tc>
          <w:tcPr>
            <w:tcW w:w="289" w:type="pct"/>
            <w:tcBorders>
              <w:top w:val="nil"/>
              <w:left w:val="nil"/>
              <w:bottom w:val="single" w:sz="4" w:space="0" w:color="auto"/>
              <w:right w:val="single" w:sz="4" w:space="0" w:color="auto"/>
            </w:tcBorders>
            <w:shd w:val="clear" w:color="000000" w:fill="FFFFFF"/>
            <w:noWrap/>
            <w:vAlign w:val="center"/>
            <w:hideMark/>
          </w:tcPr>
          <w:p w14:paraId="6C19B0D8" w14:textId="1BDC07D4"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1567</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71</w:t>
            </w:r>
          </w:p>
        </w:tc>
        <w:tc>
          <w:tcPr>
            <w:tcW w:w="329" w:type="pct"/>
            <w:tcBorders>
              <w:top w:val="nil"/>
              <w:left w:val="nil"/>
              <w:bottom w:val="single" w:sz="4" w:space="0" w:color="auto"/>
              <w:right w:val="single" w:sz="4" w:space="0" w:color="auto"/>
            </w:tcBorders>
            <w:shd w:val="clear" w:color="000000" w:fill="FFFFFF"/>
            <w:noWrap/>
            <w:vAlign w:val="center"/>
            <w:hideMark/>
          </w:tcPr>
          <w:p w14:paraId="30A23665" w14:textId="1E6E25AA" w:rsidR="00C72141" w:rsidRPr="00077E32" w:rsidRDefault="00C72141" w:rsidP="00077E32">
            <w:pPr>
              <w:spacing w:after="0" w:line="240" w:lineRule="auto"/>
              <w:jc w:val="center"/>
              <w:rPr>
                <w:rFonts w:ascii="Times New Roman" w:eastAsia="Times New Roman" w:hAnsi="Times New Roman" w:cs="Times New Roman"/>
                <w:color w:val="000000"/>
                <w:sz w:val="18"/>
                <w:szCs w:val="18"/>
                <w:lang w:val="en-GB" w:eastAsia="pl-PL"/>
              </w:rPr>
            </w:pPr>
            <w:r w:rsidRPr="00077E32">
              <w:rPr>
                <w:rFonts w:ascii="Times New Roman" w:eastAsia="Times New Roman" w:hAnsi="Times New Roman" w:cs="Times New Roman"/>
                <w:color w:val="000000"/>
                <w:sz w:val="18"/>
                <w:szCs w:val="18"/>
                <w:lang w:val="en-GB" w:eastAsia="pl-PL"/>
              </w:rPr>
              <w:t>4</w:t>
            </w:r>
            <w:r w:rsidR="00F915AD" w:rsidRPr="00077E32">
              <w:rPr>
                <w:rFonts w:ascii="Times New Roman" w:eastAsia="Times New Roman" w:hAnsi="Times New Roman" w:cs="Times New Roman"/>
                <w:color w:val="000000"/>
                <w:sz w:val="18"/>
                <w:szCs w:val="18"/>
                <w:lang w:val="en-GB" w:eastAsia="pl-PL"/>
              </w:rPr>
              <w:t>.</w:t>
            </w:r>
            <w:r w:rsidRPr="00077E32">
              <w:rPr>
                <w:rFonts w:ascii="Times New Roman" w:eastAsia="Times New Roman" w:hAnsi="Times New Roman" w:cs="Times New Roman"/>
                <w:color w:val="000000"/>
                <w:sz w:val="18"/>
                <w:szCs w:val="18"/>
                <w:lang w:val="en-GB" w:eastAsia="pl-PL"/>
              </w:rPr>
              <w:t>93E-03</w:t>
            </w:r>
          </w:p>
        </w:tc>
      </w:tr>
      <w:tr w:rsidR="0085301D" w:rsidRPr="004F7AB0" w14:paraId="05BCA25D" w14:textId="77777777" w:rsidTr="00077E32">
        <w:trPr>
          <w:trHeight w:val="255"/>
        </w:trPr>
        <w:tc>
          <w:tcPr>
            <w:tcW w:w="316" w:type="pct"/>
            <w:tcBorders>
              <w:top w:val="nil"/>
              <w:left w:val="nil"/>
              <w:bottom w:val="nil"/>
              <w:right w:val="nil"/>
            </w:tcBorders>
            <w:shd w:val="clear" w:color="000000" w:fill="FFFFFF"/>
            <w:noWrap/>
            <w:vAlign w:val="center"/>
            <w:hideMark/>
          </w:tcPr>
          <w:p w14:paraId="56922937" w14:textId="77777777"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p>
        </w:tc>
        <w:tc>
          <w:tcPr>
            <w:tcW w:w="370" w:type="pct"/>
            <w:tcBorders>
              <w:top w:val="nil"/>
              <w:left w:val="nil"/>
              <w:bottom w:val="nil"/>
              <w:right w:val="nil"/>
            </w:tcBorders>
            <w:shd w:val="clear" w:color="000000" w:fill="FFFFFF"/>
            <w:noWrap/>
            <w:vAlign w:val="center"/>
            <w:hideMark/>
          </w:tcPr>
          <w:p w14:paraId="40440D27" w14:textId="77777777"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p>
        </w:tc>
        <w:tc>
          <w:tcPr>
            <w:tcW w:w="352" w:type="pct"/>
            <w:tcBorders>
              <w:top w:val="nil"/>
              <w:left w:val="nil"/>
              <w:bottom w:val="nil"/>
              <w:right w:val="nil"/>
            </w:tcBorders>
            <w:shd w:val="clear" w:color="000000" w:fill="FFFFFF"/>
            <w:noWrap/>
            <w:vAlign w:val="center"/>
          </w:tcPr>
          <w:p w14:paraId="0DB979C5" w14:textId="77777777"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p>
        </w:tc>
        <w:tc>
          <w:tcPr>
            <w:tcW w:w="300" w:type="pct"/>
            <w:tcBorders>
              <w:top w:val="nil"/>
              <w:left w:val="nil"/>
              <w:bottom w:val="nil"/>
              <w:right w:val="nil"/>
            </w:tcBorders>
            <w:shd w:val="clear" w:color="000000" w:fill="FFFFFF"/>
            <w:noWrap/>
            <w:vAlign w:val="center"/>
          </w:tcPr>
          <w:p w14:paraId="1F8143EC" w14:textId="77777777"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p>
        </w:tc>
        <w:tc>
          <w:tcPr>
            <w:tcW w:w="403" w:type="pct"/>
            <w:tcBorders>
              <w:top w:val="nil"/>
              <w:left w:val="nil"/>
              <w:bottom w:val="nil"/>
              <w:right w:val="nil"/>
            </w:tcBorders>
            <w:shd w:val="clear" w:color="000000" w:fill="FFFFFF"/>
            <w:noWrap/>
            <w:vAlign w:val="center"/>
          </w:tcPr>
          <w:p w14:paraId="3D1787E8" w14:textId="77777777"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p>
        </w:tc>
        <w:tc>
          <w:tcPr>
            <w:tcW w:w="352" w:type="pct"/>
            <w:tcBorders>
              <w:top w:val="nil"/>
              <w:left w:val="nil"/>
              <w:bottom w:val="nil"/>
              <w:right w:val="nil"/>
            </w:tcBorders>
            <w:shd w:val="clear" w:color="000000" w:fill="FFFFFF"/>
            <w:noWrap/>
            <w:vAlign w:val="center"/>
            <w:hideMark/>
          </w:tcPr>
          <w:p w14:paraId="4AC59A95" w14:textId="77777777"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p>
        </w:tc>
        <w:tc>
          <w:tcPr>
            <w:tcW w:w="304" w:type="pct"/>
            <w:tcBorders>
              <w:top w:val="nil"/>
              <w:left w:val="nil"/>
              <w:bottom w:val="nil"/>
              <w:right w:val="nil"/>
            </w:tcBorders>
            <w:shd w:val="clear" w:color="000000" w:fill="FFFFFF"/>
            <w:noWrap/>
            <w:vAlign w:val="center"/>
            <w:hideMark/>
          </w:tcPr>
          <w:p w14:paraId="19C83507" w14:textId="77777777"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p>
        </w:tc>
        <w:tc>
          <w:tcPr>
            <w:tcW w:w="427" w:type="pct"/>
            <w:tcBorders>
              <w:top w:val="nil"/>
              <w:left w:val="nil"/>
              <w:bottom w:val="nil"/>
              <w:right w:val="nil"/>
            </w:tcBorders>
            <w:shd w:val="clear" w:color="000000" w:fill="FFFFFF"/>
            <w:noWrap/>
            <w:vAlign w:val="center"/>
            <w:hideMark/>
          </w:tcPr>
          <w:p w14:paraId="30A6FA6D" w14:textId="77777777" w:rsidR="00205CFE" w:rsidRPr="00077E32" w:rsidRDefault="00205CFE" w:rsidP="00077E32">
            <w:pPr>
              <w:spacing w:after="0" w:line="240" w:lineRule="auto"/>
              <w:jc w:val="center"/>
              <w:rPr>
                <w:rFonts w:ascii="Times New Roman" w:eastAsia="Times New Roman" w:hAnsi="Times New Roman" w:cs="Times New Roman"/>
                <w:color w:val="000000"/>
                <w:sz w:val="18"/>
                <w:szCs w:val="18"/>
                <w:lang w:val="en-GB" w:eastAsia="pl-PL"/>
              </w:rPr>
            </w:pPr>
          </w:p>
        </w:tc>
        <w:tc>
          <w:tcPr>
            <w:tcW w:w="427" w:type="pct"/>
            <w:tcBorders>
              <w:top w:val="nil"/>
              <w:left w:val="single" w:sz="4" w:space="0" w:color="auto"/>
              <w:bottom w:val="single" w:sz="4" w:space="0" w:color="auto"/>
              <w:right w:val="single" w:sz="4" w:space="0" w:color="auto"/>
            </w:tcBorders>
            <w:shd w:val="clear" w:color="000000" w:fill="FFFFFF"/>
            <w:noWrap/>
            <w:vAlign w:val="center"/>
            <w:hideMark/>
          </w:tcPr>
          <w:p w14:paraId="10E1F9DF" w14:textId="77777777"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Minimal</w:t>
            </w:r>
          </w:p>
        </w:tc>
        <w:tc>
          <w:tcPr>
            <w:tcW w:w="289" w:type="pct"/>
            <w:tcBorders>
              <w:top w:val="nil"/>
              <w:left w:val="nil"/>
              <w:bottom w:val="single" w:sz="4" w:space="0" w:color="auto"/>
              <w:right w:val="single" w:sz="4" w:space="0" w:color="auto"/>
            </w:tcBorders>
            <w:shd w:val="clear" w:color="000000" w:fill="FFFFFF"/>
            <w:noWrap/>
            <w:vAlign w:val="center"/>
            <w:hideMark/>
          </w:tcPr>
          <w:p w14:paraId="483BA46C" w14:textId="73825490"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5</w:t>
            </w:r>
            <w:r w:rsidR="00F915AD" w:rsidRPr="00077E32">
              <w:rPr>
                <w:rFonts w:ascii="Times New Roman" w:eastAsia="Times New Roman" w:hAnsi="Times New Roman" w:cs="Times New Roman"/>
                <w:b/>
                <w:bCs/>
                <w:color w:val="000000"/>
                <w:sz w:val="18"/>
                <w:szCs w:val="18"/>
                <w:lang w:val="en-GB" w:eastAsia="pl-PL"/>
              </w:rPr>
              <w:t>.</w:t>
            </w:r>
            <w:r w:rsidRPr="00077E32">
              <w:rPr>
                <w:rFonts w:ascii="Times New Roman" w:eastAsia="Times New Roman" w:hAnsi="Times New Roman" w:cs="Times New Roman"/>
                <w:b/>
                <w:bCs/>
                <w:color w:val="000000"/>
                <w:sz w:val="18"/>
                <w:szCs w:val="18"/>
                <w:lang w:val="en-GB" w:eastAsia="pl-PL"/>
              </w:rPr>
              <w:t>33</w:t>
            </w:r>
          </w:p>
        </w:tc>
        <w:tc>
          <w:tcPr>
            <w:tcW w:w="289" w:type="pct"/>
            <w:tcBorders>
              <w:top w:val="nil"/>
              <w:left w:val="nil"/>
              <w:bottom w:val="single" w:sz="4" w:space="0" w:color="auto"/>
              <w:right w:val="single" w:sz="4" w:space="0" w:color="auto"/>
            </w:tcBorders>
            <w:shd w:val="clear" w:color="000000" w:fill="FFFFFF"/>
            <w:noWrap/>
            <w:vAlign w:val="center"/>
            <w:hideMark/>
          </w:tcPr>
          <w:p w14:paraId="331F96DB" w14:textId="299C7B45"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816</w:t>
            </w:r>
            <w:r w:rsidR="00F915AD" w:rsidRPr="00077E32">
              <w:rPr>
                <w:rFonts w:ascii="Times New Roman" w:eastAsia="Times New Roman" w:hAnsi="Times New Roman" w:cs="Times New Roman"/>
                <w:b/>
                <w:bCs/>
                <w:color w:val="000000"/>
                <w:sz w:val="18"/>
                <w:szCs w:val="18"/>
                <w:lang w:val="en-GB" w:eastAsia="pl-PL"/>
              </w:rPr>
              <w:t>.</w:t>
            </w:r>
            <w:r w:rsidRPr="00077E32">
              <w:rPr>
                <w:rFonts w:ascii="Times New Roman" w:eastAsia="Times New Roman" w:hAnsi="Times New Roman" w:cs="Times New Roman"/>
                <w:b/>
                <w:bCs/>
                <w:color w:val="000000"/>
                <w:sz w:val="18"/>
                <w:szCs w:val="18"/>
                <w:lang w:val="en-GB" w:eastAsia="pl-PL"/>
              </w:rPr>
              <w:t>45</w:t>
            </w:r>
          </w:p>
        </w:tc>
        <w:tc>
          <w:tcPr>
            <w:tcW w:w="276" w:type="pct"/>
            <w:tcBorders>
              <w:top w:val="nil"/>
              <w:left w:val="nil"/>
              <w:bottom w:val="single" w:sz="4" w:space="0" w:color="auto"/>
              <w:right w:val="single" w:sz="4" w:space="0" w:color="auto"/>
            </w:tcBorders>
            <w:shd w:val="clear" w:color="000000" w:fill="FFFFFF"/>
            <w:noWrap/>
            <w:vAlign w:val="center"/>
            <w:hideMark/>
          </w:tcPr>
          <w:p w14:paraId="5DEB1E4F" w14:textId="5B08BD38"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0</w:t>
            </w:r>
            <w:r w:rsidR="00F915AD" w:rsidRPr="00077E32">
              <w:rPr>
                <w:rFonts w:ascii="Times New Roman" w:eastAsia="Times New Roman" w:hAnsi="Times New Roman" w:cs="Times New Roman"/>
                <w:b/>
                <w:bCs/>
                <w:color w:val="000000"/>
                <w:sz w:val="18"/>
                <w:szCs w:val="18"/>
                <w:lang w:val="en-GB" w:eastAsia="pl-PL"/>
              </w:rPr>
              <w:t>.</w:t>
            </w:r>
            <w:r w:rsidRPr="00077E32">
              <w:rPr>
                <w:rFonts w:ascii="Times New Roman" w:eastAsia="Times New Roman" w:hAnsi="Times New Roman" w:cs="Times New Roman"/>
                <w:b/>
                <w:bCs/>
                <w:color w:val="000000"/>
                <w:sz w:val="18"/>
                <w:szCs w:val="18"/>
                <w:lang w:val="en-GB" w:eastAsia="pl-PL"/>
              </w:rPr>
              <w:t>77%</w:t>
            </w:r>
          </w:p>
        </w:tc>
        <w:tc>
          <w:tcPr>
            <w:tcW w:w="276" w:type="pct"/>
            <w:tcBorders>
              <w:top w:val="nil"/>
              <w:left w:val="nil"/>
              <w:bottom w:val="single" w:sz="4" w:space="0" w:color="auto"/>
              <w:right w:val="single" w:sz="4" w:space="0" w:color="auto"/>
            </w:tcBorders>
            <w:shd w:val="clear" w:color="000000" w:fill="FFFFFF"/>
            <w:noWrap/>
            <w:vAlign w:val="center"/>
            <w:hideMark/>
          </w:tcPr>
          <w:p w14:paraId="1FF692DE" w14:textId="0C786450"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3</w:t>
            </w:r>
            <w:r w:rsidR="00F915AD" w:rsidRPr="00077E32">
              <w:rPr>
                <w:rFonts w:ascii="Times New Roman" w:eastAsia="Times New Roman" w:hAnsi="Times New Roman" w:cs="Times New Roman"/>
                <w:b/>
                <w:bCs/>
                <w:color w:val="000000"/>
                <w:sz w:val="18"/>
                <w:szCs w:val="18"/>
                <w:lang w:val="en-GB" w:eastAsia="pl-PL"/>
              </w:rPr>
              <w:t>.</w:t>
            </w:r>
            <w:r w:rsidRPr="00077E32">
              <w:rPr>
                <w:rFonts w:ascii="Times New Roman" w:eastAsia="Times New Roman" w:hAnsi="Times New Roman" w:cs="Times New Roman"/>
                <w:b/>
                <w:bCs/>
                <w:color w:val="000000"/>
                <w:sz w:val="18"/>
                <w:szCs w:val="18"/>
                <w:lang w:val="en-GB" w:eastAsia="pl-PL"/>
              </w:rPr>
              <w:t>75%</w:t>
            </w:r>
          </w:p>
        </w:tc>
        <w:tc>
          <w:tcPr>
            <w:tcW w:w="289" w:type="pct"/>
            <w:tcBorders>
              <w:top w:val="nil"/>
              <w:left w:val="nil"/>
              <w:bottom w:val="single" w:sz="4" w:space="0" w:color="auto"/>
              <w:right w:val="single" w:sz="4" w:space="0" w:color="auto"/>
            </w:tcBorders>
            <w:shd w:val="clear" w:color="000000" w:fill="FFFFFF"/>
            <w:noWrap/>
            <w:vAlign w:val="center"/>
            <w:hideMark/>
          </w:tcPr>
          <w:p w14:paraId="516D2424" w14:textId="68C44F13"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1067</w:t>
            </w:r>
            <w:r w:rsidR="00F915AD" w:rsidRPr="00077E32">
              <w:rPr>
                <w:rFonts w:ascii="Times New Roman" w:eastAsia="Times New Roman" w:hAnsi="Times New Roman" w:cs="Times New Roman"/>
                <w:b/>
                <w:bCs/>
                <w:color w:val="000000"/>
                <w:sz w:val="18"/>
                <w:szCs w:val="18"/>
                <w:lang w:val="en-GB" w:eastAsia="pl-PL"/>
              </w:rPr>
              <w:t>.</w:t>
            </w:r>
            <w:r w:rsidRPr="00077E32">
              <w:rPr>
                <w:rFonts w:ascii="Times New Roman" w:eastAsia="Times New Roman" w:hAnsi="Times New Roman" w:cs="Times New Roman"/>
                <w:b/>
                <w:bCs/>
                <w:color w:val="000000"/>
                <w:sz w:val="18"/>
                <w:szCs w:val="18"/>
                <w:lang w:val="en-GB" w:eastAsia="pl-PL"/>
              </w:rPr>
              <w:t>44</w:t>
            </w:r>
          </w:p>
        </w:tc>
        <w:tc>
          <w:tcPr>
            <w:tcW w:w="329" w:type="pct"/>
            <w:tcBorders>
              <w:top w:val="nil"/>
              <w:left w:val="nil"/>
              <w:bottom w:val="single" w:sz="4" w:space="0" w:color="auto"/>
              <w:right w:val="single" w:sz="4" w:space="0" w:color="auto"/>
            </w:tcBorders>
            <w:shd w:val="clear" w:color="000000" w:fill="FFFFFF"/>
            <w:noWrap/>
            <w:vAlign w:val="center"/>
            <w:hideMark/>
          </w:tcPr>
          <w:p w14:paraId="63105C95" w14:textId="688132E2" w:rsidR="00205CFE" w:rsidRPr="00077E32" w:rsidRDefault="00205CFE" w:rsidP="00077E32">
            <w:pPr>
              <w:spacing w:after="0" w:line="240" w:lineRule="auto"/>
              <w:jc w:val="center"/>
              <w:rPr>
                <w:rFonts w:ascii="Times New Roman" w:eastAsia="Times New Roman" w:hAnsi="Times New Roman" w:cs="Times New Roman"/>
                <w:b/>
                <w:bCs/>
                <w:color w:val="000000"/>
                <w:sz w:val="18"/>
                <w:szCs w:val="18"/>
                <w:lang w:val="en-GB" w:eastAsia="pl-PL"/>
              </w:rPr>
            </w:pPr>
            <w:r w:rsidRPr="00077E32">
              <w:rPr>
                <w:rFonts w:ascii="Times New Roman" w:eastAsia="Times New Roman" w:hAnsi="Times New Roman" w:cs="Times New Roman"/>
                <w:b/>
                <w:bCs/>
                <w:color w:val="000000"/>
                <w:sz w:val="18"/>
                <w:szCs w:val="18"/>
                <w:lang w:val="en-GB" w:eastAsia="pl-PL"/>
              </w:rPr>
              <w:t>2</w:t>
            </w:r>
            <w:r w:rsidR="00F915AD" w:rsidRPr="00077E32">
              <w:rPr>
                <w:rFonts w:ascii="Times New Roman" w:eastAsia="Times New Roman" w:hAnsi="Times New Roman" w:cs="Times New Roman"/>
                <w:b/>
                <w:bCs/>
                <w:color w:val="000000"/>
                <w:sz w:val="18"/>
                <w:szCs w:val="18"/>
                <w:lang w:val="en-GB" w:eastAsia="pl-PL"/>
              </w:rPr>
              <w:t>.</w:t>
            </w:r>
            <w:r w:rsidRPr="00077E32">
              <w:rPr>
                <w:rFonts w:ascii="Times New Roman" w:eastAsia="Times New Roman" w:hAnsi="Times New Roman" w:cs="Times New Roman"/>
                <w:b/>
                <w:bCs/>
                <w:color w:val="000000"/>
                <w:sz w:val="18"/>
                <w:szCs w:val="18"/>
                <w:lang w:val="en-GB" w:eastAsia="pl-PL"/>
              </w:rPr>
              <w:t>28E-03</w:t>
            </w:r>
          </w:p>
        </w:tc>
      </w:tr>
    </w:tbl>
    <w:p w14:paraId="7E7C1F33" w14:textId="63DF9E04" w:rsidR="008C5210" w:rsidRPr="004F7AB0" w:rsidRDefault="008C5210" w:rsidP="00E67CB7">
      <w:pPr>
        <w:spacing w:after="0" w:line="240" w:lineRule="auto"/>
        <w:rPr>
          <w:rFonts w:ascii="Times New Roman" w:hAnsi="Times New Roman" w:cs="Times New Roman"/>
          <w:lang w:val="en-GB"/>
        </w:rPr>
      </w:pPr>
    </w:p>
    <w:p w14:paraId="10084866" w14:textId="77777777" w:rsidR="008C5210" w:rsidRPr="004F7AB0" w:rsidRDefault="008C5210" w:rsidP="00E67CB7">
      <w:pPr>
        <w:spacing w:after="0" w:line="240" w:lineRule="auto"/>
        <w:ind w:firstLine="360"/>
        <w:jc w:val="both"/>
        <w:rPr>
          <w:rFonts w:ascii="Times New Roman" w:hAnsi="Times New Roman" w:cs="Times New Roman"/>
          <w:lang w:val="en-GB"/>
        </w:rPr>
        <w:sectPr w:rsidR="008C5210" w:rsidRPr="004F7AB0" w:rsidSect="0085301D">
          <w:footerReference w:type="first" r:id="rId20"/>
          <w:pgSz w:w="16840" w:h="11907" w:orient="landscape" w:code="9"/>
          <w:pgMar w:top="1134" w:right="1134" w:bottom="1134" w:left="1134" w:header="567" w:footer="567" w:gutter="0"/>
          <w:cols w:space="708"/>
          <w:titlePg/>
          <w:docGrid w:linePitch="360"/>
        </w:sectPr>
      </w:pPr>
    </w:p>
    <w:p w14:paraId="76A4A2D2" w14:textId="7C4047E7" w:rsidR="00783DC9" w:rsidRPr="004F7AB0" w:rsidRDefault="008C5210" w:rsidP="00E67CB7">
      <w:pPr>
        <w:spacing w:after="0" w:line="240" w:lineRule="auto"/>
        <w:jc w:val="center"/>
        <w:rPr>
          <w:rFonts w:ascii="Times New Roman" w:hAnsi="Times New Roman" w:cs="Times New Roman"/>
          <w:lang w:val="en-GB"/>
        </w:rPr>
      </w:pPr>
      <w:r w:rsidRPr="004F7AB0">
        <w:rPr>
          <w:rFonts w:ascii="Times New Roman" w:hAnsi="Times New Roman" w:cs="Times New Roman"/>
          <w:noProof/>
          <w:lang w:val="en-GB" w:eastAsia="pl-PL"/>
        </w:rPr>
        <w:lastRenderedPageBreak/>
        <w:drawing>
          <wp:inline distT="0" distB="0" distL="0" distR="0" wp14:anchorId="38C97C63" wp14:editId="7E7B099B">
            <wp:extent cx="5828534" cy="3780000"/>
            <wp:effectExtent l="0" t="0" r="127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28534" cy="3780000"/>
                    </a:xfrm>
                    <a:prstGeom prst="rect">
                      <a:avLst/>
                    </a:prstGeom>
                    <a:noFill/>
                  </pic:spPr>
                </pic:pic>
              </a:graphicData>
            </a:graphic>
          </wp:inline>
        </w:drawing>
      </w:r>
    </w:p>
    <w:p w14:paraId="2507368C" w14:textId="0438DEDF" w:rsidR="00783DC9" w:rsidRPr="004F7AB0" w:rsidRDefault="008948DE" w:rsidP="004F7AB0">
      <w:pPr>
        <w:pStyle w:val="Rrys"/>
        <w:rPr>
          <w:lang w:val="en-GB"/>
        </w:rPr>
      </w:pPr>
      <w:r w:rsidRPr="004F7AB0">
        <w:rPr>
          <w:b/>
          <w:bCs/>
          <w:lang w:val="en-GB"/>
        </w:rPr>
        <w:t xml:space="preserve">Fig. </w:t>
      </w:r>
      <w:r w:rsidR="00606CDB" w:rsidRPr="004F7AB0">
        <w:rPr>
          <w:b/>
          <w:bCs/>
          <w:lang w:val="en-GB"/>
        </w:rPr>
        <w:t>4</w:t>
      </w:r>
      <w:r w:rsidRPr="004F7AB0">
        <w:rPr>
          <w:b/>
          <w:bCs/>
          <w:lang w:val="en-GB"/>
        </w:rPr>
        <w:t>.</w:t>
      </w:r>
      <w:r w:rsidRPr="004F7AB0">
        <w:rPr>
          <w:lang w:val="en-GB"/>
        </w:rPr>
        <w:t xml:space="preserve"> </w:t>
      </w:r>
      <w:r w:rsidR="00DC3EC4" w:rsidRPr="004F7AB0">
        <w:rPr>
          <w:lang w:val="en-GB"/>
        </w:rPr>
        <w:t xml:space="preserve">Projected </w:t>
      </w:r>
      <w:r w:rsidR="00C72141" w:rsidRPr="004F7AB0">
        <w:rPr>
          <w:lang w:val="en-GB"/>
        </w:rPr>
        <w:t xml:space="preserve">quantity </w:t>
      </w:r>
      <w:r w:rsidRPr="004F7AB0">
        <w:rPr>
          <w:lang w:val="en-GB"/>
        </w:rPr>
        <w:t xml:space="preserve">of road accidents for 2022-2030 </w:t>
      </w:r>
      <w:r w:rsidR="00DC3EC4" w:rsidRPr="004F7AB0">
        <w:rPr>
          <w:lang w:val="en-GB"/>
        </w:rPr>
        <w:t>in</w:t>
      </w:r>
      <w:r w:rsidRPr="004F7AB0">
        <w:rPr>
          <w:lang w:val="en-GB"/>
        </w:rPr>
        <w:t xml:space="preserve"> Poland</w:t>
      </w:r>
    </w:p>
    <w:p w14:paraId="138DC85B" w14:textId="77777777" w:rsidR="00192FDB" w:rsidRPr="004F7AB0" w:rsidRDefault="00192FDB" w:rsidP="00E67CB7">
      <w:pPr>
        <w:spacing w:after="0" w:line="240" w:lineRule="auto"/>
        <w:ind w:firstLine="284"/>
        <w:jc w:val="both"/>
        <w:rPr>
          <w:rFonts w:ascii="Times New Roman" w:hAnsi="Times New Roman" w:cs="Times New Roman"/>
          <w:lang w:val="en-GB"/>
        </w:rPr>
      </w:pPr>
    </w:p>
    <w:p w14:paraId="5DBAA0E4" w14:textId="686EE5B1" w:rsidR="00DF0066" w:rsidRPr="004F7AB0" w:rsidRDefault="00DF0066" w:rsidP="00C91BB5">
      <w:pPr>
        <w:pStyle w:val="Akapitzlist"/>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Study Findings on Traffic Accidents in the Czech Republic</w:t>
      </w:r>
      <w:r w:rsidR="00606CDB" w:rsidRPr="004F7AB0">
        <w:rPr>
          <w:rFonts w:ascii="Times New Roman" w:eastAsia="Times New Roman" w:hAnsi="Times New Roman" w:cs="Times New Roman"/>
          <w:lang w:val="en-GB" w:eastAsia="pl-PL"/>
        </w:rPr>
        <w:t xml:space="preserve"> (</w:t>
      </w:r>
      <w:r w:rsidR="006B0BFB" w:rsidRPr="004F7AB0">
        <w:rPr>
          <w:rFonts w:ascii="Times New Roman" w:eastAsia="Times New Roman" w:hAnsi="Times New Roman" w:cs="Times New Roman"/>
          <w:lang w:val="en-GB" w:eastAsia="pl-PL"/>
        </w:rPr>
        <w:t>F</w:t>
      </w:r>
      <w:r w:rsidR="00606CDB" w:rsidRPr="004F7AB0">
        <w:rPr>
          <w:rFonts w:ascii="Times New Roman" w:eastAsia="Times New Roman" w:hAnsi="Times New Roman" w:cs="Times New Roman"/>
          <w:lang w:val="en-GB" w:eastAsia="pl-PL"/>
        </w:rPr>
        <w:t>ig. 5):</w:t>
      </w:r>
    </w:p>
    <w:p w14:paraId="26042678" w14:textId="77777777" w:rsidR="00DF0066" w:rsidRPr="004F7AB0" w:rsidRDefault="00DF0066" w:rsidP="00C91BB5">
      <w:pPr>
        <w:pStyle w:val="Akapitzlist"/>
        <w:numPr>
          <w:ilvl w:val="0"/>
          <w:numId w:val="19"/>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Overall Trends:</w:t>
      </w:r>
    </w:p>
    <w:p w14:paraId="4BCE900A" w14:textId="72A7DA22" w:rsidR="00DF0066" w:rsidRPr="004F7AB0" w:rsidRDefault="00DC3EC4" w:rsidP="00C91BB5">
      <w:pPr>
        <w:pStyle w:val="Akapitzlist"/>
        <w:numPr>
          <w:ilvl w:val="1"/>
          <w:numId w:val="19"/>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In the next years t</w:t>
      </w:r>
      <w:r w:rsidR="00DF0066" w:rsidRPr="004F7AB0">
        <w:rPr>
          <w:rFonts w:ascii="Times New Roman" w:eastAsia="Times New Roman" w:hAnsi="Times New Roman" w:cs="Times New Roman"/>
          <w:lang w:val="en-GB" w:eastAsia="pl-PL"/>
        </w:rPr>
        <w:t>here may be a slight increase in traffic accidents on Czech roads.</w:t>
      </w:r>
    </w:p>
    <w:p w14:paraId="4E78B04A" w14:textId="2DB1FD3D" w:rsidR="00DF0066" w:rsidRPr="004F7AB0" w:rsidRDefault="00DF0066" w:rsidP="00C91BB5">
      <w:pPr>
        <w:pStyle w:val="Akapitzlist"/>
        <w:numPr>
          <w:ilvl w:val="1"/>
          <w:numId w:val="19"/>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Ultimately, the</w:t>
      </w:r>
      <w:r w:rsidR="00DC3EC4" w:rsidRPr="004F7AB0">
        <w:rPr>
          <w:rFonts w:ascii="Times New Roman" w:eastAsia="Times New Roman" w:hAnsi="Times New Roman" w:cs="Times New Roman"/>
          <w:lang w:val="en-GB" w:eastAsia="pl-PL"/>
        </w:rPr>
        <w:t xml:space="preserve"> amount of </w:t>
      </w:r>
      <w:r w:rsidRPr="004F7AB0">
        <w:rPr>
          <w:rFonts w:ascii="Times New Roman" w:eastAsia="Times New Roman" w:hAnsi="Times New Roman" w:cs="Times New Roman"/>
          <w:lang w:val="en-GB" w:eastAsia="pl-PL"/>
        </w:rPr>
        <w:t>accidents is expected to stabilize in the nation.</w:t>
      </w:r>
    </w:p>
    <w:p w14:paraId="070FECDD" w14:textId="77777777" w:rsidR="00DF0066" w:rsidRPr="004F7AB0" w:rsidRDefault="00DF0066" w:rsidP="00C91BB5">
      <w:pPr>
        <w:pStyle w:val="Akapitzlist"/>
        <w:numPr>
          <w:ilvl w:val="0"/>
          <w:numId w:val="19"/>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Influence of Sample Size:</w:t>
      </w:r>
    </w:p>
    <w:p w14:paraId="7B586C80" w14:textId="77777777" w:rsidR="00DC3EC4" w:rsidRPr="004F7AB0" w:rsidRDefault="00DC3EC4" w:rsidP="00C91BB5">
      <w:pPr>
        <w:pStyle w:val="Akapitzlist"/>
        <w:numPr>
          <w:ilvl w:val="1"/>
          <w:numId w:val="19"/>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 xml:space="preserve">The results are significantly affected by the choice of random sample size. </w:t>
      </w:r>
    </w:p>
    <w:p w14:paraId="45828DED" w14:textId="77777777" w:rsidR="00DC3EC4" w:rsidRPr="004F7AB0" w:rsidRDefault="00DC3EC4" w:rsidP="00C91BB5">
      <w:pPr>
        <w:pStyle w:val="Akapitzlist"/>
        <w:numPr>
          <w:ilvl w:val="0"/>
          <w:numId w:val="19"/>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 xml:space="preserve">An increased proportion of the training group in relation to the test and validation groups contributes to a reduction in the average percentage error. </w:t>
      </w:r>
    </w:p>
    <w:p w14:paraId="451D7E83" w14:textId="75A49204" w:rsidR="00DF0066" w:rsidRPr="004F7AB0" w:rsidRDefault="00DF0066" w:rsidP="00C91BB5">
      <w:pPr>
        <w:pStyle w:val="Akapitzlist"/>
        <w:numPr>
          <w:ilvl w:val="0"/>
          <w:numId w:val="19"/>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Error Rates:</w:t>
      </w:r>
    </w:p>
    <w:p w14:paraId="5234E355" w14:textId="77777777" w:rsidR="00DF0066" w:rsidRPr="004F7AB0" w:rsidRDefault="00DF0066" w:rsidP="00C91BB5">
      <w:pPr>
        <w:pStyle w:val="Akapitzlist"/>
        <w:numPr>
          <w:ilvl w:val="1"/>
          <w:numId w:val="19"/>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Second Test (80-10-10):</w:t>
      </w:r>
    </w:p>
    <w:p w14:paraId="52022120" w14:textId="77777777" w:rsidR="00DF0066" w:rsidRPr="004F7AB0" w:rsidRDefault="00DF0066" w:rsidP="00C91BB5">
      <w:pPr>
        <w:pStyle w:val="Akapitzlist"/>
        <w:numPr>
          <w:ilvl w:val="2"/>
          <w:numId w:val="19"/>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Average Percentage Error: 3.75%</w:t>
      </w:r>
    </w:p>
    <w:p w14:paraId="36BD9C05" w14:textId="77777777" w:rsidR="00DF0066" w:rsidRPr="004F7AB0" w:rsidRDefault="00DF0066" w:rsidP="00C91BB5">
      <w:pPr>
        <w:pStyle w:val="Akapitzlist"/>
        <w:numPr>
          <w:ilvl w:val="1"/>
          <w:numId w:val="19"/>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Learning Group (70%):</w:t>
      </w:r>
    </w:p>
    <w:p w14:paraId="23174C07" w14:textId="77777777" w:rsidR="00DF0066" w:rsidRPr="004F7AB0" w:rsidRDefault="00DF0066" w:rsidP="00C91BB5">
      <w:pPr>
        <w:pStyle w:val="Akapitzlist"/>
        <w:numPr>
          <w:ilvl w:val="1"/>
          <w:numId w:val="19"/>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Test Group: 15%</w:t>
      </w:r>
    </w:p>
    <w:p w14:paraId="4FCC64B6" w14:textId="77777777" w:rsidR="00DF0066" w:rsidRPr="004F7AB0" w:rsidRDefault="00DF0066" w:rsidP="00C91BB5">
      <w:pPr>
        <w:pStyle w:val="Akapitzlist"/>
        <w:numPr>
          <w:ilvl w:val="1"/>
          <w:numId w:val="19"/>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Validation Group: 15%</w:t>
      </w:r>
    </w:p>
    <w:p w14:paraId="6F406E7C" w14:textId="77777777" w:rsidR="00DF0066" w:rsidRPr="004F7AB0" w:rsidRDefault="00DF0066" w:rsidP="00C91BB5">
      <w:pPr>
        <w:pStyle w:val="Akapitzlist"/>
        <w:numPr>
          <w:ilvl w:val="1"/>
          <w:numId w:val="19"/>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Average Percentage Error: 3.94%</w:t>
      </w:r>
    </w:p>
    <w:p w14:paraId="15DB791F" w14:textId="4C28CF02" w:rsidR="00DF0066" w:rsidRPr="004F7AB0" w:rsidRDefault="00DF0066" w:rsidP="00C91BB5">
      <w:pPr>
        <w:pStyle w:val="Akapitzlist"/>
        <w:numPr>
          <w:ilvl w:val="0"/>
          <w:numId w:val="19"/>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Factors Influencing Findings</w:t>
      </w:r>
      <w:r w:rsidR="004F2B5E" w:rsidRPr="004F7AB0">
        <w:rPr>
          <w:rFonts w:ascii="Times New Roman" w:eastAsia="Times New Roman" w:hAnsi="Times New Roman" w:cs="Times New Roman"/>
          <w:lang w:val="en-GB" w:eastAsia="pl-PL"/>
        </w:rPr>
        <w:t xml:space="preserve"> (</w:t>
      </w:r>
      <w:proofErr w:type="spellStart"/>
      <w:r w:rsidR="004F2B5E" w:rsidRPr="004F7AB0">
        <w:rPr>
          <w:rFonts w:ascii="Times New Roman" w:eastAsia="Times New Roman" w:hAnsi="Times New Roman" w:cs="Times New Roman"/>
          <w:lang w:val="en-GB" w:eastAsia="pl-PL"/>
        </w:rPr>
        <w:t>Šarkan</w:t>
      </w:r>
      <w:proofErr w:type="spellEnd"/>
      <w:r w:rsidR="004F2B5E" w:rsidRPr="004F7AB0">
        <w:rPr>
          <w:rFonts w:ascii="Times New Roman" w:eastAsia="Times New Roman" w:hAnsi="Times New Roman" w:cs="Times New Roman"/>
          <w:lang w:val="en-GB" w:eastAsia="pl-PL"/>
        </w:rPr>
        <w:t xml:space="preserve"> et al. 2024)</w:t>
      </w:r>
      <w:r w:rsidRPr="004F7AB0">
        <w:rPr>
          <w:rFonts w:ascii="Times New Roman" w:eastAsia="Times New Roman" w:hAnsi="Times New Roman" w:cs="Times New Roman"/>
          <w:lang w:val="en-GB" w:eastAsia="pl-PL"/>
        </w:rPr>
        <w:t>:</w:t>
      </w:r>
    </w:p>
    <w:p w14:paraId="7B35E873" w14:textId="77777777" w:rsidR="00DF0066" w:rsidRPr="004F7AB0" w:rsidRDefault="00DF0066" w:rsidP="00C91BB5">
      <w:pPr>
        <w:pStyle w:val="Akapitzlist"/>
        <w:numPr>
          <w:ilvl w:val="1"/>
          <w:numId w:val="19"/>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The results are influenced by:</w:t>
      </w:r>
    </w:p>
    <w:p w14:paraId="5E238CAB" w14:textId="77777777" w:rsidR="00DF0066" w:rsidRPr="004F7AB0" w:rsidRDefault="00DF0066" w:rsidP="00C91BB5">
      <w:pPr>
        <w:pStyle w:val="Akapitzlist"/>
        <w:numPr>
          <w:ilvl w:val="2"/>
          <w:numId w:val="19"/>
        </w:numPr>
        <w:spacing w:after="0" w:line="240" w:lineRule="auto"/>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The impact of the recent epidemic.</w:t>
      </w:r>
    </w:p>
    <w:p w14:paraId="414C0E58" w14:textId="14D876EE" w:rsidR="00192FDB" w:rsidRPr="004F7AB0" w:rsidRDefault="00DF0066" w:rsidP="00C91BB5">
      <w:pPr>
        <w:pStyle w:val="Akapitzlist"/>
        <w:numPr>
          <w:ilvl w:val="2"/>
          <w:numId w:val="19"/>
        </w:numPr>
        <w:spacing w:after="0" w:line="240" w:lineRule="auto"/>
        <w:rPr>
          <w:rFonts w:ascii="Times New Roman" w:hAnsi="Times New Roman" w:cs="Times New Roman"/>
          <w:lang w:val="en-GB"/>
        </w:rPr>
      </w:pPr>
      <w:r w:rsidRPr="004F7AB0">
        <w:rPr>
          <w:rFonts w:ascii="Times New Roman" w:eastAsia="Times New Roman" w:hAnsi="Times New Roman" w:cs="Times New Roman"/>
          <w:lang w:val="en-GB" w:eastAsia="pl-PL"/>
        </w:rPr>
        <w:t>The growing number of automobiles on Czech roads.</w:t>
      </w:r>
    </w:p>
    <w:p w14:paraId="5D41FD7F" w14:textId="77777777" w:rsidR="00E174E1" w:rsidRPr="004F7AB0" w:rsidRDefault="00E174E1" w:rsidP="004F7AB0">
      <w:pPr>
        <w:spacing w:after="0" w:line="240" w:lineRule="auto"/>
        <w:jc w:val="both"/>
        <w:rPr>
          <w:rFonts w:ascii="Times New Roman" w:hAnsi="Times New Roman" w:cs="Times New Roman"/>
          <w:lang w:val="en-GB"/>
        </w:rPr>
      </w:pPr>
    </w:p>
    <w:p w14:paraId="47A6CC2D" w14:textId="5E60E4E0" w:rsidR="00E174E1" w:rsidRPr="004F7AB0" w:rsidRDefault="003E2B73" w:rsidP="00E67CB7">
      <w:pPr>
        <w:spacing w:after="0" w:line="240" w:lineRule="auto"/>
        <w:jc w:val="center"/>
        <w:rPr>
          <w:rFonts w:ascii="Times New Roman" w:hAnsi="Times New Roman" w:cs="Times New Roman"/>
          <w:lang w:val="en-GB"/>
        </w:rPr>
      </w:pPr>
      <w:r w:rsidRPr="004F7AB0">
        <w:rPr>
          <w:rFonts w:ascii="Times New Roman" w:hAnsi="Times New Roman" w:cs="Times New Roman"/>
          <w:noProof/>
          <w:lang w:val="en-GB" w:eastAsia="pl-PL"/>
        </w:rPr>
        <w:lastRenderedPageBreak/>
        <w:drawing>
          <wp:inline distT="0" distB="0" distL="0" distR="0" wp14:anchorId="2C61245E" wp14:editId="729EF4C3">
            <wp:extent cx="5808781" cy="3780000"/>
            <wp:effectExtent l="0" t="0" r="190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08781" cy="3780000"/>
                    </a:xfrm>
                    <a:prstGeom prst="rect">
                      <a:avLst/>
                    </a:prstGeom>
                    <a:noFill/>
                  </pic:spPr>
                </pic:pic>
              </a:graphicData>
            </a:graphic>
          </wp:inline>
        </w:drawing>
      </w:r>
    </w:p>
    <w:p w14:paraId="4A25745A" w14:textId="03B67924" w:rsidR="00E174E1" w:rsidRPr="004F7AB0" w:rsidRDefault="00AC7EBA" w:rsidP="004F7AB0">
      <w:pPr>
        <w:pStyle w:val="Rrys"/>
        <w:rPr>
          <w:lang w:val="en-GB"/>
        </w:rPr>
      </w:pPr>
      <w:r w:rsidRPr="004F7AB0">
        <w:rPr>
          <w:b/>
          <w:bCs/>
          <w:lang w:val="en-GB"/>
        </w:rPr>
        <w:t xml:space="preserve">Fig. </w:t>
      </w:r>
      <w:r w:rsidR="00606CDB" w:rsidRPr="004F7AB0">
        <w:rPr>
          <w:b/>
          <w:bCs/>
          <w:lang w:val="en-GB"/>
        </w:rPr>
        <w:t>5</w:t>
      </w:r>
      <w:r w:rsidRPr="004F7AB0">
        <w:rPr>
          <w:b/>
          <w:bCs/>
          <w:lang w:val="en-GB"/>
        </w:rPr>
        <w:t>.</w:t>
      </w:r>
      <w:r w:rsidRPr="004F7AB0">
        <w:rPr>
          <w:lang w:val="en-GB"/>
        </w:rPr>
        <w:t xml:space="preserve"> </w:t>
      </w:r>
      <w:r w:rsidR="00467572" w:rsidRPr="004F7AB0">
        <w:rPr>
          <w:lang w:val="en-GB"/>
        </w:rPr>
        <w:t xml:space="preserve">Projected quantity of road accidents for 2022-2030 in the </w:t>
      </w:r>
      <w:r w:rsidRPr="004F7AB0">
        <w:rPr>
          <w:lang w:val="en-GB"/>
        </w:rPr>
        <w:t>Czech Republic</w:t>
      </w:r>
    </w:p>
    <w:p w14:paraId="5B95B920" w14:textId="540A9A2B" w:rsidR="00D6584A" w:rsidRPr="004F7AB0" w:rsidRDefault="004F7AB0" w:rsidP="004F7AB0">
      <w:pPr>
        <w:pStyle w:val="Rn1"/>
        <w:rPr>
          <w:lang w:val="en-GB"/>
        </w:rPr>
      </w:pPr>
      <w:r w:rsidRPr="004F7AB0">
        <w:rPr>
          <w:lang w:val="en-GB"/>
        </w:rPr>
        <w:t xml:space="preserve">4. </w:t>
      </w:r>
      <w:r w:rsidR="00AC7EBA" w:rsidRPr="004F7AB0">
        <w:rPr>
          <w:lang w:val="en-GB"/>
        </w:rPr>
        <w:t>Conclusions</w:t>
      </w:r>
    </w:p>
    <w:p w14:paraId="1617AF57" w14:textId="3FAFD328" w:rsidR="00DC3EC4" w:rsidRPr="004F7AB0" w:rsidRDefault="00DC3EC4" w:rsidP="00DC3EC4">
      <w:pPr>
        <w:spacing w:after="0" w:line="240" w:lineRule="auto"/>
        <w:ind w:firstLine="284"/>
        <w:jc w:val="both"/>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 xml:space="preserve">Neural networks were utilized within the </w:t>
      </w:r>
      <w:proofErr w:type="spellStart"/>
      <w:r w:rsidRPr="004F7AB0">
        <w:rPr>
          <w:rFonts w:ascii="Times New Roman" w:eastAsia="Times New Roman" w:hAnsi="Times New Roman" w:cs="Times New Roman"/>
          <w:lang w:val="en-GB" w:eastAsia="pl-PL"/>
        </w:rPr>
        <w:t>Statistica</w:t>
      </w:r>
      <w:proofErr w:type="spellEnd"/>
      <w:r w:rsidRPr="004F7AB0">
        <w:rPr>
          <w:rFonts w:ascii="Times New Roman" w:eastAsia="Times New Roman" w:hAnsi="Times New Roman" w:cs="Times New Roman"/>
          <w:lang w:val="en-GB" w:eastAsia="pl-PL"/>
        </w:rPr>
        <w:t xml:space="preserve"> environment to forecast the occurrence of accidents in</w:t>
      </w:r>
      <w:r w:rsidR="005B47AB">
        <w:rPr>
          <w:rFonts w:ascii="Times New Roman" w:eastAsia="Times New Roman" w:hAnsi="Times New Roman" w:cs="Times New Roman"/>
          <w:lang w:val="en-GB" w:eastAsia="pl-PL"/>
        </w:rPr>
        <w:t> </w:t>
      </w:r>
      <w:r w:rsidRPr="004F7AB0">
        <w:rPr>
          <w:rFonts w:ascii="Times New Roman" w:eastAsia="Times New Roman" w:hAnsi="Times New Roman" w:cs="Times New Roman"/>
          <w:lang w:val="en-GB" w:eastAsia="pl-PL"/>
        </w:rPr>
        <w:t>both Poland and the Czech Republic. T</w:t>
      </w:r>
      <w:r w:rsidR="007635A1">
        <w:rPr>
          <w:rFonts w:ascii="Times New Roman" w:eastAsia="Times New Roman" w:hAnsi="Times New Roman" w:cs="Times New Roman"/>
          <w:lang w:val="en-GB" w:eastAsia="pl-PL"/>
        </w:rPr>
        <w:t>he software assessed the weights used in the study to improve the</w:t>
      </w:r>
      <w:r w:rsidR="005B47AB">
        <w:rPr>
          <w:rFonts w:ascii="Times New Roman" w:eastAsia="Times New Roman" w:hAnsi="Times New Roman" w:cs="Times New Roman"/>
          <w:lang w:val="en-GB" w:eastAsia="pl-PL"/>
        </w:rPr>
        <w:t> </w:t>
      </w:r>
      <w:r w:rsidR="007635A1">
        <w:rPr>
          <w:rFonts w:ascii="Times New Roman" w:eastAsia="Times New Roman" w:hAnsi="Times New Roman" w:cs="Times New Roman"/>
          <w:lang w:val="en-GB" w:eastAsia="pl-PL"/>
        </w:rPr>
        <w:t>accuracy of predictions, particularly regarding mean absolute error and mean absolute percentage error</w:t>
      </w:r>
      <w:r w:rsidRPr="004F7AB0">
        <w:rPr>
          <w:rFonts w:ascii="Times New Roman" w:eastAsia="Times New Roman" w:hAnsi="Times New Roman" w:cs="Times New Roman"/>
          <w:lang w:val="en-GB" w:eastAsia="pl-PL"/>
        </w:rPr>
        <w:t>.</w:t>
      </w:r>
    </w:p>
    <w:p w14:paraId="1C5782EF" w14:textId="65C03F84" w:rsidR="0095736F" w:rsidRPr="004F7AB0" w:rsidRDefault="00DC3EC4" w:rsidP="00DC3EC4">
      <w:pPr>
        <w:spacing w:after="0" w:line="240" w:lineRule="auto"/>
        <w:ind w:firstLine="284"/>
        <w:jc w:val="both"/>
        <w:rPr>
          <w:rFonts w:ascii="Times New Roman" w:eastAsia="Times New Roman" w:hAnsi="Times New Roman" w:cs="Times New Roman"/>
          <w:lang w:val="en-GB" w:eastAsia="pl-PL"/>
        </w:rPr>
      </w:pPr>
      <w:r w:rsidRPr="004F7AB0">
        <w:rPr>
          <w:rFonts w:ascii="Times New Roman" w:eastAsia="Times New Roman" w:hAnsi="Times New Roman" w:cs="Times New Roman"/>
          <w:lang w:val="en-GB" w:eastAsia="pl-PL"/>
        </w:rPr>
        <w:t xml:space="preserve">The collected data indicates that it may still be possible to anticipate a consistent trend in the number of traffic accidents, with a slight increase expected in each </w:t>
      </w:r>
      <w:proofErr w:type="spellStart"/>
      <w:r w:rsidR="007635A1">
        <w:rPr>
          <w:rFonts w:ascii="Times New Roman" w:eastAsia="Times New Roman" w:hAnsi="Times New Roman" w:cs="Times New Roman"/>
          <w:lang w:val="en-GB" w:eastAsia="pl-PL"/>
        </w:rPr>
        <w:t>analyzed</w:t>
      </w:r>
      <w:proofErr w:type="spellEnd"/>
      <w:r w:rsidR="007635A1">
        <w:rPr>
          <w:rFonts w:ascii="Times New Roman" w:eastAsia="Times New Roman" w:hAnsi="Times New Roman" w:cs="Times New Roman"/>
          <w:lang w:val="en-GB" w:eastAsia="pl-PL"/>
        </w:rPr>
        <w:t xml:space="preserve"> country</w:t>
      </w:r>
      <w:r w:rsidRPr="004F7AB0">
        <w:rPr>
          <w:rFonts w:ascii="Times New Roman" w:eastAsia="Times New Roman" w:hAnsi="Times New Roman" w:cs="Times New Roman"/>
          <w:lang w:val="en-GB" w:eastAsia="pl-PL"/>
        </w:rPr>
        <w:t xml:space="preserve">. This observation can be contextualized by considering the ongoing pandemic and the rising number of vehicles on the roads. The </w:t>
      </w:r>
      <w:r w:rsidR="007635A1">
        <w:rPr>
          <w:rFonts w:ascii="Times New Roman" w:eastAsia="Times New Roman" w:hAnsi="Times New Roman" w:cs="Times New Roman"/>
          <w:lang w:val="en-GB" w:eastAsia="pl-PL"/>
        </w:rPr>
        <w:t>projected forecast errors demonstrate the reliability of the model</w:t>
      </w:r>
      <w:r w:rsidRPr="004F7AB0">
        <w:rPr>
          <w:rFonts w:ascii="Times New Roman" w:eastAsia="Times New Roman" w:hAnsi="Times New Roman" w:cs="Times New Roman"/>
          <w:lang w:val="en-GB" w:eastAsia="pl-PL"/>
        </w:rPr>
        <w:t>s</w:t>
      </w:r>
      <w:r w:rsidR="0095736F" w:rsidRPr="004F7AB0">
        <w:rPr>
          <w:rFonts w:ascii="Times New Roman" w:eastAsia="Times New Roman" w:hAnsi="Times New Roman" w:cs="Times New Roman"/>
          <w:lang w:val="en-GB" w:eastAsia="pl-PL"/>
        </w:rPr>
        <w:t>.</w:t>
      </w:r>
    </w:p>
    <w:p w14:paraId="47B63ECC" w14:textId="1B519F78" w:rsidR="0095736F" w:rsidRPr="00096D12" w:rsidRDefault="0095736F" w:rsidP="0095736F">
      <w:pPr>
        <w:spacing w:after="0" w:line="240" w:lineRule="auto"/>
        <w:ind w:firstLine="284"/>
        <w:jc w:val="both"/>
        <w:rPr>
          <w:rFonts w:ascii="Times New Roman" w:eastAsia="Times New Roman" w:hAnsi="Times New Roman" w:cs="Times New Roman"/>
          <w:spacing w:val="-2"/>
          <w:lang w:val="en-GB" w:eastAsia="pl-PL"/>
        </w:rPr>
      </w:pPr>
      <w:r w:rsidRPr="00096D12">
        <w:rPr>
          <w:rFonts w:ascii="Times New Roman" w:eastAsia="Times New Roman" w:hAnsi="Times New Roman" w:cs="Times New Roman"/>
          <w:spacing w:val="-2"/>
          <w:lang w:val="en-GB" w:eastAsia="pl-PL"/>
        </w:rPr>
        <w:t>Given the forecasts produced, it is essential to implement measures aimed at further reducing traffic accidents. One potential strategy could be raising fines for traffic violations on Polish roads, which is set to commence on January 1, 2022. The pandemic's significant impact on the frequency of road accidents has clearly influenced the study's outcomes. For future research, the authors plan to explore additional statistical methods and consider various factors that might impact accident rates. These factors could include traffic volume, weather conditions, driver's age, and the application of exponential methods to assess the occurrence of traffic incidents.</w:t>
      </w:r>
    </w:p>
    <w:p w14:paraId="0829B0F8" w14:textId="47389BF2" w:rsidR="00155D5C" w:rsidRPr="00BA1B6A" w:rsidRDefault="00155D5C" w:rsidP="0085301D">
      <w:pPr>
        <w:spacing w:before="240" w:after="120" w:line="240" w:lineRule="auto"/>
        <w:jc w:val="center"/>
        <w:rPr>
          <w:rFonts w:ascii="Times New Roman" w:hAnsi="Times New Roman" w:cs="Times New Roman"/>
          <w:bCs/>
          <w:i/>
          <w:iCs/>
          <w:spacing w:val="-2"/>
          <w:lang w:val="en-GB"/>
        </w:rPr>
      </w:pPr>
      <w:r w:rsidRPr="00BA1B6A">
        <w:rPr>
          <w:rFonts w:ascii="Times New Roman" w:hAnsi="Times New Roman" w:cs="Times New Roman"/>
          <w:bCs/>
          <w:i/>
          <w:iCs/>
          <w:spacing w:val="-2"/>
          <w:lang w:val="en-GB"/>
        </w:rPr>
        <w:t xml:space="preserve">This research was supported by </w:t>
      </w:r>
      <w:r w:rsidR="00A34EFA" w:rsidRPr="00BA1B6A">
        <w:rPr>
          <w:rFonts w:ascii="Times New Roman" w:hAnsi="Times New Roman" w:cs="Times New Roman"/>
          <w:bCs/>
          <w:i/>
          <w:iCs/>
          <w:spacing w:val="-2"/>
          <w:lang w:val="en-GB"/>
        </w:rPr>
        <w:t xml:space="preserve">the </w:t>
      </w:r>
      <w:r w:rsidRPr="00BA1B6A">
        <w:rPr>
          <w:rFonts w:ascii="Times New Roman" w:hAnsi="Times New Roman" w:cs="Times New Roman"/>
          <w:bCs/>
          <w:i/>
          <w:iCs/>
          <w:spacing w:val="-2"/>
          <w:lang w:val="en-GB"/>
        </w:rPr>
        <w:t xml:space="preserve">Project 05SVV2302 </w:t>
      </w:r>
      <w:r w:rsidR="007635A1" w:rsidRPr="00BA1B6A">
        <w:rPr>
          <w:rFonts w:ascii="Times New Roman" w:hAnsi="Times New Roman" w:cs="Times New Roman"/>
          <w:bCs/>
          <w:i/>
          <w:iCs/>
          <w:spacing w:val="-2"/>
          <w:lang w:val="en-GB"/>
        </w:rPr>
        <w:t>"</w:t>
      </w:r>
      <w:r w:rsidRPr="00BA1B6A">
        <w:rPr>
          <w:rFonts w:ascii="Times New Roman" w:hAnsi="Times New Roman" w:cs="Times New Roman"/>
          <w:bCs/>
          <w:i/>
          <w:iCs/>
          <w:spacing w:val="-2"/>
          <w:lang w:val="en-GB"/>
        </w:rPr>
        <w:t>Methodology proposal in the context of investigating the influence of the height profile of roads on the reduction of emissions from road transport</w:t>
      </w:r>
      <w:r w:rsidR="007635A1" w:rsidRPr="00BA1B6A">
        <w:rPr>
          <w:rFonts w:ascii="Times New Roman" w:hAnsi="Times New Roman" w:cs="Times New Roman"/>
          <w:bCs/>
          <w:i/>
          <w:iCs/>
          <w:spacing w:val="-2"/>
          <w:lang w:val="en-GB"/>
        </w:rPr>
        <w:t>"</w:t>
      </w:r>
      <w:r w:rsidR="00A34EFA" w:rsidRPr="00BA1B6A">
        <w:rPr>
          <w:rFonts w:ascii="Times New Roman" w:hAnsi="Times New Roman" w:cs="Times New Roman"/>
          <w:bCs/>
          <w:i/>
          <w:iCs/>
          <w:spacing w:val="-2"/>
          <w:lang w:val="en-GB"/>
        </w:rPr>
        <w:t>.</w:t>
      </w:r>
    </w:p>
    <w:p w14:paraId="3AA0799D" w14:textId="7E30AD05" w:rsidR="00137DF4" w:rsidRPr="004F7AB0" w:rsidRDefault="009551E9" w:rsidP="0085301D">
      <w:pPr>
        <w:pStyle w:val="Rn2"/>
        <w:rPr>
          <w:rFonts w:eastAsia="Times New Roman"/>
          <w:lang w:val="en-GB" w:eastAsia="pl-PL"/>
        </w:rPr>
      </w:pPr>
      <w:r w:rsidRPr="004F7AB0">
        <w:rPr>
          <w:lang w:val="en-GB"/>
        </w:rPr>
        <w:t>References</w:t>
      </w:r>
    </w:p>
    <w:p w14:paraId="0DD125E6" w14:textId="2B287750" w:rsidR="00F65CA8" w:rsidRPr="004F7AB0" w:rsidRDefault="00F65CA8" w:rsidP="0027416A">
      <w:pPr>
        <w:pStyle w:val="Rlit"/>
        <w:jc w:val="left"/>
        <w:rPr>
          <w:lang w:val="en-GB"/>
        </w:rPr>
      </w:pPr>
      <w:r w:rsidRPr="004F7AB0">
        <w:rPr>
          <w:lang w:val="en-GB"/>
        </w:rPr>
        <w:t>Ab</w:t>
      </w:r>
      <w:r w:rsidR="00045CF4" w:rsidRPr="004F7AB0">
        <w:rPr>
          <w:lang w:val="en-GB"/>
        </w:rPr>
        <w:t xml:space="preserve">dullah, E., </w:t>
      </w:r>
      <w:r w:rsidRPr="004F7AB0">
        <w:rPr>
          <w:lang w:val="en-GB"/>
        </w:rPr>
        <w:t xml:space="preserve">Emam, A. (2016). </w:t>
      </w:r>
      <w:r w:rsidRPr="0027416A">
        <w:rPr>
          <w:i/>
          <w:iCs/>
          <w:lang w:val="en-GB"/>
        </w:rPr>
        <w:t xml:space="preserve">Traffic accidents </w:t>
      </w:r>
      <w:proofErr w:type="spellStart"/>
      <w:r w:rsidRPr="0027416A">
        <w:rPr>
          <w:i/>
          <w:iCs/>
          <w:lang w:val="en-GB"/>
        </w:rPr>
        <w:t>analyzer</w:t>
      </w:r>
      <w:proofErr w:type="spellEnd"/>
      <w:r w:rsidRPr="0027416A">
        <w:rPr>
          <w:i/>
          <w:iCs/>
          <w:lang w:val="en-GB"/>
        </w:rPr>
        <w:t xml:space="preserve"> using big data</w:t>
      </w:r>
      <w:r w:rsidRPr="004F7AB0">
        <w:rPr>
          <w:lang w:val="en-GB"/>
        </w:rPr>
        <w:t>. Proceedings - 2015 International Conference on Computational Science and Computational Intelligence, CSCI 2015, 392</w:t>
      </w:r>
      <w:r w:rsidR="0027416A">
        <w:rPr>
          <w:lang w:val="en-GB"/>
        </w:rPr>
        <w:t>-</w:t>
      </w:r>
      <w:r w:rsidRPr="004F7AB0">
        <w:rPr>
          <w:lang w:val="en-GB"/>
        </w:rPr>
        <w:t>397. https://doi.org/10.1109/CSCI.2015.187</w:t>
      </w:r>
    </w:p>
    <w:p w14:paraId="2BA7B103" w14:textId="4A75FC9F" w:rsidR="00F65CA8" w:rsidRPr="004F7AB0" w:rsidRDefault="00F65CA8" w:rsidP="0085301D">
      <w:pPr>
        <w:pStyle w:val="Rlit"/>
        <w:rPr>
          <w:lang w:val="en-GB"/>
        </w:rPr>
      </w:pPr>
      <w:r w:rsidRPr="004F7AB0">
        <w:rPr>
          <w:lang w:val="en-GB"/>
        </w:rPr>
        <w:t xml:space="preserve">Arteaga, C., Paz, A., Park, J. (2020). Injury severity on traffic crashes: A text mining with an interpretable machine-learning approach. </w:t>
      </w:r>
      <w:r w:rsidRPr="004F7AB0">
        <w:rPr>
          <w:i/>
          <w:lang w:val="en-GB"/>
        </w:rPr>
        <w:t>Safety Science</w:t>
      </w:r>
      <w:r w:rsidRPr="004F7AB0">
        <w:rPr>
          <w:lang w:val="en-GB"/>
        </w:rPr>
        <w:t xml:space="preserve">, </w:t>
      </w:r>
      <w:r w:rsidRPr="0027416A">
        <w:rPr>
          <w:i/>
          <w:iCs/>
          <w:lang w:val="en-GB"/>
        </w:rPr>
        <w:t>132</w:t>
      </w:r>
      <w:r w:rsidRPr="004F7AB0">
        <w:rPr>
          <w:lang w:val="en-GB"/>
        </w:rPr>
        <w:t>, 104988. https://doi.org/10.1016/j.ssci.2020.104988</w:t>
      </w:r>
    </w:p>
    <w:p w14:paraId="5B3E8C5E" w14:textId="75341386" w:rsidR="00F65CA8" w:rsidRPr="004F7AB0" w:rsidRDefault="00045CF4" w:rsidP="0085301D">
      <w:pPr>
        <w:pStyle w:val="Rlit"/>
        <w:rPr>
          <w:lang w:val="en-GB"/>
        </w:rPr>
      </w:pPr>
      <w:proofErr w:type="spellStart"/>
      <w:r w:rsidRPr="004F7AB0">
        <w:rPr>
          <w:lang w:val="en-GB"/>
        </w:rPr>
        <w:t>Bąk</w:t>
      </w:r>
      <w:proofErr w:type="spellEnd"/>
      <w:r w:rsidRPr="004F7AB0">
        <w:rPr>
          <w:lang w:val="en-GB"/>
        </w:rPr>
        <w:t xml:space="preserve">, I., </w:t>
      </w:r>
      <w:proofErr w:type="spellStart"/>
      <w:r w:rsidRPr="004F7AB0">
        <w:rPr>
          <w:lang w:val="en-GB"/>
        </w:rPr>
        <w:t>Cheba</w:t>
      </w:r>
      <w:proofErr w:type="spellEnd"/>
      <w:r w:rsidRPr="004F7AB0">
        <w:rPr>
          <w:lang w:val="en-GB"/>
        </w:rPr>
        <w:t xml:space="preserve">, K., </w:t>
      </w:r>
      <w:proofErr w:type="spellStart"/>
      <w:r w:rsidR="00F65CA8" w:rsidRPr="004F7AB0">
        <w:rPr>
          <w:lang w:val="en-GB"/>
        </w:rPr>
        <w:t>Szczecińska</w:t>
      </w:r>
      <w:proofErr w:type="spellEnd"/>
      <w:r w:rsidR="00F65CA8" w:rsidRPr="004F7AB0">
        <w:rPr>
          <w:lang w:val="en-GB"/>
        </w:rPr>
        <w:t xml:space="preserve">, B. (2019). The statistical analysis of road traffic in cities of Poland. </w:t>
      </w:r>
      <w:r w:rsidR="00F65CA8" w:rsidRPr="004F7AB0">
        <w:rPr>
          <w:i/>
          <w:lang w:val="en-GB"/>
        </w:rPr>
        <w:t>Transportation Research Procedia</w:t>
      </w:r>
      <w:r w:rsidR="00F65CA8" w:rsidRPr="004F7AB0">
        <w:rPr>
          <w:lang w:val="en-GB"/>
        </w:rPr>
        <w:t xml:space="preserve">, </w:t>
      </w:r>
      <w:r w:rsidR="00F65CA8" w:rsidRPr="0027416A">
        <w:rPr>
          <w:i/>
          <w:iCs/>
          <w:lang w:val="en-GB"/>
        </w:rPr>
        <w:t>39</w:t>
      </w:r>
      <w:r w:rsidR="00F65CA8" w:rsidRPr="004F7AB0">
        <w:rPr>
          <w:lang w:val="en-GB"/>
        </w:rPr>
        <w:t>, 14</w:t>
      </w:r>
      <w:r w:rsidR="0027416A">
        <w:rPr>
          <w:lang w:val="en-GB"/>
        </w:rPr>
        <w:t>-</w:t>
      </w:r>
      <w:r w:rsidR="00F65CA8" w:rsidRPr="004F7AB0">
        <w:rPr>
          <w:lang w:val="en-GB"/>
        </w:rPr>
        <w:t>23. https://doi.org/10.1016/J.TRPRO.2019.06.003</w:t>
      </w:r>
    </w:p>
    <w:p w14:paraId="4374806E" w14:textId="07C33465" w:rsidR="004A41A0" w:rsidRPr="004F7AB0" w:rsidRDefault="004A41A0" w:rsidP="0085301D">
      <w:pPr>
        <w:pStyle w:val="Rlit"/>
        <w:rPr>
          <w:lang w:val="en-GB"/>
        </w:rPr>
      </w:pPr>
      <w:proofErr w:type="spellStart"/>
      <w:r w:rsidRPr="004F7AB0">
        <w:rPr>
          <w:lang w:val="en-GB"/>
        </w:rPr>
        <w:t>Chamier-Gliszczyński</w:t>
      </w:r>
      <w:proofErr w:type="spellEnd"/>
      <w:r w:rsidRPr="004F7AB0">
        <w:rPr>
          <w:lang w:val="en-GB"/>
        </w:rPr>
        <w:t xml:space="preserve">, N. (2012). </w:t>
      </w:r>
      <w:r w:rsidRPr="0027416A">
        <w:rPr>
          <w:i/>
          <w:iCs/>
          <w:lang w:val="en-GB"/>
        </w:rPr>
        <w:t>Structure analysis of system mobility in urban areas</w:t>
      </w:r>
      <w:r w:rsidRPr="004F7AB0">
        <w:rPr>
          <w:lang w:val="en-GB"/>
        </w:rPr>
        <w:t xml:space="preserve">. </w:t>
      </w:r>
      <w:r w:rsidR="00A935AB" w:rsidRPr="004F7AB0">
        <w:rPr>
          <w:lang w:val="en-GB"/>
        </w:rPr>
        <w:t xml:space="preserve">Congress Proceedings, </w:t>
      </w:r>
      <w:r w:rsidRPr="004F7AB0">
        <w:rPr>
          <w:lang w:val="en-GB"/>
        </w:rPr>
        <w:t>CLC 201</w:t>
      </w:r>
      <w:r w:rsidR="00A935AB" w:rsidRPr="004F7AB0">
        <w:rPr>
          <w:lang w:val="en-GB"/>
        </w:rPr>
        <w:t>2</w:t>
      </w:r>
      <w:r w:rsidRPr="004F7AB0">
        <w:rPr>
          <w:lang w:val="en-GB"/>
        </w:rPr>
        <w:t xml:space="preserve">: Carpathian Logistics Congress, </w:t>
      </w:r>
      <w:r w:rsidR="00A935AB" w:rsidRPr="004F7AB0">
        <w:rPr>
          <w:lang w:val="en-GB"/>
        </w:rPr>
        <w:t>509-515, 111467</w:t>
      </w:r>
      <w:r w:rsidRPr="004F7AB0">
        <w:rPr>
          <w:lang w:val="en-GB"/>
        </w:rPr>
        <w:t xml:space="preserve">, </w:t>
      </w:r>
      <w:proofErr w:type="spellStart"/>
      <w:r w:rsidRPr="004F7AB0">
        <w:rPr>
          <w:lang w:val="en-GB"/>
        </w:rPr>
        <w:t>Jesenik</w:t>
      </w:r>
      <w:proofErr w:type="spellEnd"/>
      <w:r w:rsidRPr="004F7AB0">
        <w:rPr>
          <w:lang w:val="en-GB"/>
        </w:rPr>
        <w:t>, Czech Republic, Tanger Ltd.</w:t>
      </w:r>
    </w:p>
    <w:p w14:paraId="51ACA059" w14:textId="6146AE55" w:rsidR="00BA5DDD" w:rsidRPr="004F7AB0" w:rsidRDefault="00BA5DDD" w:rsidP="0085301D">
      <w:pPr>
        <w:pStyle w:val="Rlit"/>
        <w:rPr>
          <w:lang w:val="en-GB"/>
        </w:rPr>
      </w:pPr>
      <w:proofErr w:type="spellStart"/>
      <w:r w:rsidRPr="004F7AB0">
        <w:rPr>
          <w:lang w:val="en-GB"/>
        </w:rPr>
        <w:t>Chamier-Gliszczyński</w:t>
      </w:r>
      <w:proofErr w:type="spellEnd"/>
      <w:r w:rsidRPr="004F7AB0">
        <w:rPr>
          <w:lang w:val="en-GB"/>
        </w:rPr>
        <w:t xml:space="preserve">, N. (2012a). </w:t>
      </w:r>
      <w:proofErr w:type="spellStart"/>
      <w:r w:rsidRPr="0027416A">
        <w:rPr>
          <w:i/>
          <w:iCs/>
          <w:lang w:val="en-GB"/>
        </w:rPr>
        <w:t>Modeling</w:t>
      </w:r>
      <w:proofErr w:type="spellEnd"/>
      <w:r w:rsidRPr="0027416A">
        <w:rPr>
          <w:i/>
          <w:iCs/>
          <w:lang w:val="en-GB"/>
        </w:rPr>
        <w:t xml:space="preserve"> system mobility in urban areas</w:t>
      </w:r>
      <w:r w:rsidRPr="004F7AB0">
        <w:rPr>
          <w:lang w:val="en-GB"/>
        </w:rPr>
        <w:t xml:space="preserve">. Congress Proceedings, CLC 2012: Carpathian Logistics Congress, 501-508, 111467, </w:t>
      </w:r>
      <w:proofErr w:type="spellStart"/>
      <w:r w:rsidRPr="004F7AB0">
        <w:rPr>
          <w:lang w:val="en-GB"/>
        </w:rPr>
        <w:t>Jesenik</w:t>
      </w:r>
      <w:proofErr w:type="spellEnd"/>
      <w:r w:rsidRPr="004F7AB0">
        <w:rPr>
          <w:lang w:val="en-GB"/>
        </w:rPr>
        <w:t>, Czech Republic, Tanger Ltd.</w:t>
      </w:r>
    </w:p>
    <w:p w14:paraId="09A9090B" w14:textId="24C68738" w:rsidR="00CD5724" w:rsidRPr="004F7AB0" w:rsidRDefault="00CD5724" w:rsidP="0085301D">
      <w:pPr>
        <w:pStyle w:val="Rlit"/>
        <w:rPr>
          <w:lang w:val="en-GB"/>
        </w:rPr>
      </w:pPr>
      <w:proofErr w:type="spellStart"/>
      <w:r w:rsidRPr="004F7AB0">
        <w:rPr>
          <w:lang w:val="en-GB"/>
        </w:rPr>
        <w:t>Chamier-Gliszczynski</w:t>
      </w:r>
      <w:proofErr w:type="spellEnd"/>
      <w:r w:rsidRPr="004F7AB0">
        <w:rPr>
          <w:lang w:val="en-GB"/>
        </w:rPr>
        <w:t xml:space="preserve">, N. (2016). </w:t>
      </w:r>
      <w:r w:rsidRPr="0027416A">
        <w:rPr>
          <w:i/>
          <w:iCs/>
          <w:lang w:val="en-GB"/>
        </w:rPr>
        <w:t>City Logistics – Sustainable Urban Mobility</w:t>
      </w:r>
      <w:r w:rsidRPr="004F7AB0">
        <w:rPr>
          <w:lang w:val="en-GB"/>
        </w:rPr>
        <w:t xml:space="preserve">. </w:t>
      </w:r>
      <w:r w:rsidR="00E2223A" w:rsidRPr="004F7AB0">
        <w:rPr>
          <w:lang w:val="en-GB"/>
        </w:rPr>
        <w:t xml:space="preserve">CLC 2015: Carpathian Logistics Congress – Conference Proceedings, 263-268, </w:t>
      </w:r>
      <w:proofErr w:type="spellStart"/>
      <w:r w:rsidR="00E2223A" w:rsidRPr="004F7AB0">
        <w:rPr>
          <w:lang w:val="en-GB"/>
        </w:rPr>
        <w:t>Jesenik</w:t>
      </w:r>
      <w:proofErr w:type="spellEnd"/>
      <w:r w:rsidR="00E2223A" w:rsidRPr="004F7AB0">
        <w:rPr>
          <w:lang w:val="en-GB"/>
        </w:rPr>
        <w:t>, Czech Republic, Tanger Ltd.</w:t>
      </w:r>
      <w:r w:rsidRPr="004F7AB0">
        <w:rPr>
          <w:lang w:val="en-GB"/>
        </w:rPr>
        <w:t xml:space="preserve"> </w:t>
      </w:r>
    </w:p>
    <w:p w14:paraId="099BC88B" w14:textId="025FF283" w:rsidR="00F65CA8" w:rsidRPr="004F7AB0" w:rsidRDefault="00045CF4" w:rsidP="0085301D">
      <w:pPr>
        <w:pStyle w:val="Rlit"/>
        <w:rPr>
          <w:lang w:val="en-GB"/>
        </w:rPr>
      </w:pPr>
      <w:r w:rsidRPr="004F7AB0">
        <w:rPr>
          <w:lang w:val="en-GB"/>
        </w:rPr>
        <w:lastRenderedPageBreak/>
        <w:t xml:space="preserve">Chand, A., Jayesh, S., </w:t>
      </w:r>
      <w:r w:rsidR="00F65CA8" w:rsidRPr="004F7AB0">
        <w:rPr>
          <w:lang w:val="en-GB"/>
        </w:rPr>
        <w:t xml:space="preserve">Bhasi, A.B. (2021). Road traffic accidents: An overview of data sources, analysis techniques and contributing factors. </w:t>
      </w:r>
      <w:r w:rsidR="00F65CA8" w:rsidRPr="004F7AB0">
        <w:rPr>
          <w:i/>
          <w:lang w:val="en-GB"/>
        </w:rPr>
        <w:t>Materials Today: Proceedings</w:t>
      </w:r>
      <w:r w:rsidR="00F65CA8" w:rsidRPr="004F7AB0">
        <w:rPr>
          <w:lang w:val="en-GB"/>
        </w:rPr>
        <w:t xml:space="preserve">, </w:t>
      </w:r>
      <w:r w:rsidR="00F65CA8" w:rsidRPr="0027416A">
        <w:rPr>
          <w:i/>
          <w:iCs/>
          <w:lang w:val="en-GB"/>
        </w:rPr>
        <w:t>47</w:t>
      </w:r>
      <w:r w:rsidR="00F65CA8" w:rsidRPr="004F7AB0">
        <w:rPr>
          <w:lang w:val="en-GB"/>
        </w:rPr>
        <w:t>, 5135</w:t>
      </w:r>
      <w:r w:rsidR="0027416A">
        <w:rPr>
          <w:lang w:val="en-GB"/>
        </w:rPr>
        <w:t>-</w:t>
      </w:r>
      <w:r w:rsidR="00F65CA8" w:rsidRPr="004F7AB0">
        <w:rPr>
          <w:lang w:val="en-GB"/>
        </w:rPr>
        <w:t>5141. https://doi.org/10.1016/J.MATPR.2021.05.415</w:t>
      </w:r>
    </w:p>
    <w:p w14:paraId="38694088" w14:textId="35E72BCF" w:rsidR="00F65CA8" w:rsidRPr="0027416A" w:rsidRDefault="00F65CA8" w:rsidP="0027416A">
      <w:pPr>
        <w:pStyle w:val="Rlit"/>
        <w:jc w:val="left"/>
        <w:rPr>
          <w:lang w:val="en-GB"/>
        </w:rPr>
      </w:pPr>
      <w:r w:rsidRPr="0027416A">
        <w:rPr>
          <w:lang w:val="en-GB"/>
        </w:rPr>
        <w:t xml:space="preserve">Chen, C. (2017). Analysis and Forecast of Traffic Accident Big Data. </w:t>
      </w:r>
      <w:r w:rsidRPr="0027416A">
        <w:rPr>
          <w:i/>
          <w:iCs/>
          <w:lang w:val="en-GB"/>
        </w:rPr>
        <w:t>ITM Web of Conferences</w:t>
      </w:r>
      <w:r w:rsidRPr="0027416A">
        <w:rPr>
          <w:lang w:val="en-GB"/>
        </w:rPr>
        <w:t xml:space="preserve">, </w:t>
      </w:r>
      <w:r w:rsidRPr="0027416A">
        <w:rPr>
          <w:i/>
          <w:iCs/>
          <w:lang w:val="en-GB"/>
        </w:rPr>
        <w:t>12</w:t>
      </w:r>
      <w:r w:rsidRPr="0027416A">
        <w:rPr>
          <w:lang w:val="en-GB"/>
        </w:rPr>
        <w:t>, 04029. https://doi.org/10.1051/ITMCONF/20171204029</w:t>
      </w:r>
    </w:p>
    <w:p w14:paraId="38DD788C" w14:textId="0CE41330" w:rsidR="00F65CA8" w:rsidRPr="004F7AB0" w:rsidRDefault="00045CF4" w:rsidP="0085301D">
      <w:pPr>
        <w:pStyle w:val="Rlit"/>
        <w:rPr>
          <w:lang w:val="en-GB"/>
        </w:rPr>
      </w:pPr>
      <w:r w:rsidRPr="004F7AB0">
        <w:rPr>
          <w:lang w:val="en-GB"/>
        </w:rPr>
        <w:t xml:space="preserve">Chovancová, M., Stopka, O., </w:t>
      </w:r>
      <w:r w:rsidR="00F65CA8" w:rsidRPr="004F7AB0">
        <w:rPr>
          <w:lang w:val="en-GB"/>
        </w:rPr>
        <w:t xml:space="preserve">Klapita, V. (2017). </w:t>
      </w:r>
      <w:proofErr w:type="spellStart"/>
      <w:r w:rsidR="00F65CA8" w:rsidRPr="0027416A">
        <w:rPr>
          <w:i/>
          <w:iCs/>
          <w:lang w:val="en-GB"/>
        </w:rPr>
        <w:t>Modeling</w:t>
      </w:r>
      <w:proofErr w:type="spellEnd"/>
      <w:r w:rsidR="00F65CA8" w:rsidRPr="0027416A">
        <w:rPr>
          <w:i/>
          <w:iCs/>
          <w:lang w:val="en-GB"/>
        </w:rPr>
        <w:t xml:space="preserve"> the distribution network applying the principles of linear programming</w:t>
      </w:r>
      <w:r w:rsidR="00F65CA8" w:rsidRPr="004F7AB0">
        <w:rPr>
          <w:lang w:val="en-GB"/>
        </w:rPr>
        <w:t xml:space="preserve">. Proceedings </w:t>
      </w:r>
      <w:r w:rsidR="0027416A">
        <w:rPr>
          <w:lang w:val="en-GB"/>
        </w:rPr>
        <w:t xml:space="preserve">– </w:t>
      </w:r>
      <w:r w:rsidR="00F65CA8" w:rsidRPr="004F7AB0">
        <w:rPr>
          <w:lang w:val="en-GB"/>
        </w:rPr>
        <w:t xml:space="preserve">21st International Scientific on Conference Transport Means 2017, </w:t>
      </w:r>
      <w:proofErr w:type="spellStart"/>
      <w:r w:rsidR="00F65CA8" w:rsidRPr="004F7AB0">
        <w:rPr>
          <w:lang w:val="en-GB"/>
        </w:rPr>
        <w:t>Juodkrante</w:t>
      </w:r>
      <w:proofErr w:type="spellEnd"/>
      <w:r w:rsidR="00F65CA8" w:rsidRPr="004F7AB0">
        <w:rPr>
          <w:lang w:val="en-GB"/>
        </w:rPr>
        <w:t>; Lithuania; 20-22 September 2017, Code 135093, 73</w:t>
      </w:r>
      <w:r w:rsidR="0027416A">
        <w:rPr>
          <w:lang w:val="en-GB"/>
        </w:rPr>
        <w:t>-</w:t>
      </w:r>
      <w:r w:rsidR="00F65CA8" w:rsidRPr="004F7AB0">
        <w:rPr>
          <w:lang w:val="en-GB"/>
        </w:rPr>
        <w:t>77.</w:t>
      </w:r>
    </w:p>
    <w:p w14:paraId="23667637" w14:textId="548671B0" w:rsidR="00F65CA8" w:rsidRPr="004F7AB0" w:rsidRDefault="00F65CA8" w:rsidP="0085301D">
      <w:pPr>
        <w:pStyle w:val="Rlit"/>
        <w:rPr>
          <w:lang w:val="en-GB"/>
        </w:rPr>
      </w:pPr>
      <w:proofErr w:type="spellStart"/>
      <w:r w:rsidRPr="004F7AB0">
        <w:rPr>
          <w:lang w:val="en-GB"/>
        </w:rPr>
        <w:t>Čubranić-Dobrodolac</w:t>
      </w:r>
      <w:proofErr w:type="spellEnd"/>
      <w:r w:rsidRPr="004F7AB0">
        <w:rPr>
          <w:lang w:val="en-GB"/>
        </w:rPr>
        <w:t>, M.</w:t>
      </w:r>
      <w:r w:rsidR="00045CF4" w:rsidRPr="004F7AB0">
        <w:rPr>
          <w:lang w:val="en-GB"/>
        </w:rPr>
        <w:t xml:space="preserve">, </w:t>
      </w:r>
      <w:proofErr w:type="spellStart"/>
      <w:r w:rsidR="00045CF4" w:rsidRPr="004F7AB0">
        <w:rPr>
          <w:lang w:val="en-GB"/>
        </w:rPr>
        <w:t>Švadlenka</w:t>
      </w:r>
      <w:proofErr w:type="spellEnd"/>
      <w:r w:rsidR="00045CF4" w:rsidRPr="004F7AB0">
        <w:rPr>
          <w:lang w:val="en-GB"/>
        </w:rPr>
        <w:t xml:space="preserve">, L., </w:t>
      </w:r>
      <w:proofErr w:type="spellStart"/>
      <w:r w:rsidR="00045CF4" w:rsidRPr="004F7AB0">
        <w:rPr>
          <w:lang w:val="en-GB"/>
        </w:rPr>
        <w:t>Čičević</w:t>
      </w:r>
      <w:proofErr w:type="spellEnd"/>
      <w:r w:rsidR="00045CF4" w:rsidRPr="004F7AB0">
        <w:rPr>
          <w:lang w:val="en-GB"/>
        </w:rPr>
        <w:t xml:space="preserve">, S., </w:t>
      </w:r>
      <w:proofErr w:type="spellStart"/>
      <w:r w:rsidRPr="004F7AB0">
        <w:rPr>
          <w:lang w:val="en-GB"/>
        </w:rPr>
        <w:t>Dobrodolac</w:t>
      </w:r>
      <w:proofErr w:type="spellEnd"/>
      <w:r w:rsidRPr="004F7AB0">
        <w:rPr>
          <w:lang w:val="en-GB"/>
        </w:rPr>
        <w:t xml:space="preserve">, M. (2020). Modelling driver propensity for traffic accidents: a comparison of multiple regression analysis and fuzzy approach. </w:t>
      </w:r>
      <w:r w:rsidRPr="004F7AB0">
        <w:rPr>
          <w:i/>
          <w:lang w:val="en-GB"/>
        </w:rPr>
        <w:t>International Journal of Injury Control and Safety Promotion</w:t>
      </w:r>
      <w:r w:rsidRPr="004F7AB0">
        <w:rPr>
          <w:lang w:val="en-GB"/>
        </w:rPr>
        <w:t xml:space="preserve">, </w:t>
      </w:r>
      <w:r w:rsidRPr="0027416A">
        <w:rPr>
          <w:i/>
          <w:iCs/>
          <w:lang w:val="en-GB"/>
        </w:rPr>
        <w:t>27</w:t>
      </w:r>
      <w:r w:rsidRPr="004F7AB0">
        <w:rPr>
          <w:lang w:val="en-GB"/>
        </w:rPr>
        <w:t>(2), 156</w:t>
      </w:r>
      <w:r w:rsidR="0027416A">
        <w:rPr>
          <w:lang w:val="en-GB"/>
        </w:rPr>
        <w:t>-</w:t>
      </w:r>
      <w:r w:rsidRPr="004F7AB0">
        <w:rPr>
          <w:lang w:val="en-GB"/>
        </w:rPr>
        <w:t>167. https://doi.org/10.1080/17457300.2019.1690002</w:t>
      </w:r>
    </w:p>
    <w:p w14:paraId="2CD1F047" w14:textId="44C4473A" w:rsidR="00F65CA8" w:rsidRPr="004F7AB0" w:rsidRDefault="00F65CA8" w:rsidP="0085301D">
      <w:pPr>
        <w:pStyle w:val="Rlit"/>
        <w:rPr>
          <w:lang w:val="en-GB"/>
        </w:rPr>
      </w:pPr>
      <w:proofErr w:type="spellStart"/>
      <w:r w:rsidRPr="004F7AB0">
        <w:rPr>
          <w:lang w:val="en-GB"/>
        </w:rPr>
        <w:t>Cubranic-Dobrodolac</w:t>
      </w:r>
      <w:proofErr w:type="spellEnd"/>
      <w:r w:rsidRPr="004F7AB0">
        <w:rPr>
          <w:lang w:val="en-GB"/>
        </w:rPr>
        <w:t xml:space="preserve">, M., </w:t>
      </w:r>
      <w:proofErr w:type="spellStart"/>
      <w:r w:rsidRPr="004F7AB0">
        <w:rPr>
          <w:lang w:val="en-GB"/>
        </w:rPr>
        <w:t>Svadlenka</w:t>
      </w:r>
      <w:proofErr w:type="spellEnd"/>
      <w:r w:rsidRPr="004F7AB0">
        <w:rPr>
          <w:lang w:val="en-GB"/>
        </w:rPr>
        <w:t xml:space="preserve">, L., </w:t>
      </w:r>
      <w:proofErr w:type="spellStart"/>
      <w:r w:rsidRPr="004F7AB0">
        <w:rPr>
          <w:lang w:val="en-GB"/>
        </w:rPr>
        <w:t>Cicevi</w:t>
      </w:r>
      <w:r w:rsidR="00045CF4" w:rsidRPr="004F7AB0">
        <w:rPr>
          <w:lang w:val="en-GB"/>
        </w:rPr>
        <w:t>c</w:t>
      </w:r>
      <w:proofErr w:type="spellEnd"/>
      <w:r w:rsidR="00045CF4" w:rsidRPr="004F7AB0">
        <w:rPr>
          <w:lang w:val="en-GB"/>
        </w:rPr>
        <w:t xml:space="preserve">, S., Trifunovic, A., </w:t>
      </w:r>
      <w:proofErr w:type="spellStart"/>
      <w:r w:rsidRPr="004F7AB0">
        <w:rPr>
          <w:lang w:val="en-GB"/>
        </w:rPr>
        <w:t>Dobrodolac</w:t>
      </w:r>
      <w:proofErr w:type="spellEnd"/>
      <w:r w:rsidRPr="004F7AB0">
        <w:rPr>
          <w:lang w:val="en-GB"/>
        </w:rPr>
        <w:t xml:space="preserve">, M. (2020). Using the Interval Type-2 Fuzzy Inference Systems to Compare the Impact of Speed and Space Perception on the Occurrence of Road Traffic Accidents. </w:t>
      </w:r>
      <w:r w:rsidRPr="004F7AB0">
        <w:rPr>
          <w:i/>
          <w:lang w:val="en-GB"/>
        </w:rPr>
        <w:t>Mathematics</w:t>
      </w:r>
      <w:r w:rsidRPr="004F7AB0">
        <w:rPr>
          <w:lang w:val="en-GB"/>
        </w:rPr>
        <w:t xml:space="preserve">, </w:t>
      </w:r>
      <w:r w:rsidRPr="0027416A">
        <w:rPr>
          <w:i/>
          <w:iCs/>
          <w:lang w:val="en-GB"/>
        </w:rPr>
        <w:t>8</w:t>
      </w:r>
      <w:r w:rsidRPr="004F7AB0">
        <w:rPr>
          <w:lang w:val="en-GB"/>
        </w:rPr>
        <w:t>(9). https://doi.org/10.3390/math8091548</w:t>
      </w:r>
    </w:p>
    <w:p w14:paraId="0CFB9489" w14:textId="431CF6B4" w:rsidR="00F65CA8" w:rsidRPr="004F7AB0" w:rsidRDefault="00F65CA8" w:rsidP="0085301D">
      <w:pPr>
        <w:pStyle w:val="Rlit"/>
        <w:rPr>
          <w:lang w:val="en-GB"/>
        </w:rPr>
      </w:pPr>
      <w:proofErr w:type="spellStart"/>
      <w:r w:rsidRPr="004F7AB0">
        <w:rPr>
          <w:lang w:val="en-GB"/>
        </w:rPr>
        <w:t>Čubranić-Dobrodolac</w:t>
      </w:r>
      <w:proofErr w:type="spellEnd"/>
      <w:r w:rsidRPr="004F7AB0">
        <w:rPr>
          <w:lang w:val="en-GB"/>
        </w:rPr>
        <w:t xml:space="preserve">, M., </w:t>
      </w:r>
      <w:proofErr w:type="spellStart"/>
      <w:r w:rsidRPr="004F7AB0">
        <w:rPr>
          <w:lang w:val="en-GB"/>
        </w:rPr>
        <w:t>Švadlenka</w:t>
      </w:r>
      <w:proofErr w:type="spellEnd"/>
      <w:r w:rsidRPr="004F7AB0">
        <w:rPr>
          <w:lang w:val="en-GB"/>
        </w:rPr>
        <w:t>, L.,</w:t>
      </w:r>
      <w:r w:rsidR="00045CF4" w:rsidRPr="004F7AB0">
        <w:rPr>
          <w:lang w:val="en-GB"/>
        </w:rPr>
        <w:t xml:space="preserve"> </w:t>
      </w:r>
      <w:proofErr w:type="spellStart"/>
      <w:r w:rsidR="00045CF4" w:rsidRPr="004F7AB0">
        <w:rPr>
          <w:lang w:val="en-GB"/>
        </w:rPr>
        <w:t>Čičević</w:t>
      </w:r>
      <w:proofErr w:type="spellEnd"/>
      <w:r w:rsidR="00045CF4" w:rsidRPr="004F7AB0">
        <w:rPr>
          <w:lang w:val="en-GB"/>
        </w:rPr>
        <w:t xml:space="preserve">, S., </w:t>
      </w:r>
      <w:proofErr w:type="spellStart"/>
      <w:r w:rsidR="00045CF4" w:rsidRPr="004F7AB0">
        <w:rPr>
          <w:lang w:val="en-GB"/>
        </w:rPr>
        <w:t>Trifunović</w:t>
      </w:r>
      <w:proofErr w:type="spellEnd"/>
      <w:r w:rsidR="00045CF4" w:rsidRPr="004F7AB0">
        <w:rPr>
          <w:lang w:val="en-GB"/>
        </w:rPr>
        <w:t xml:space="preserve">, A., </w:t>
      </w:r>
      <w:proofErr w:type="spellStart"/>
      <w:r w:rsidRPr="004F7AB0">
        <w:rPr>
          <w:lang w:val="en-GB"/>
        </w:rPr>
        <w:t>Dobrodolac</w:t>
      </w:r>
      <w:proofErr w:type="spellEnd"/>
      <w:r w:rsidRPr="004F7AB0">
        <w:rPr>
          <w:lang w:val="en-GB"/>
        </w:rPr>
        <w:t xml:space="preserve">, M. (2022). A bee colony optimization (BCO) and type-2 fuzzy approach to measuring the impact of speed perception on motor vehicle crash involvement. </w:t>
      </w:r>
      <w:r w:rsidRPr="004F7AB0">
        <w:rPr>
          <w:i/>
          <w:lang w:val="en-GB"/>
        </w:rPr>
        <w:t>Soft Computing</w:t>
      </w:r>
      <w:r w:rsidRPr="004F7AB0">
        <w:rPr>
          <w:lang w:val="en-GB"/>
        </w:rPr>
        <w:t xml:space="preserve">, </w:t>
      </w:r>
      <w:r w:rsidRPr="0027416A">
        <w:rPr>
          <w:i/>
          <w:iCs/>
          <w:lang w:val="en-GB"/>
        </w:rPr>
        <w:t>26</w:t>
      </w:r>
      <w:r w:rsidRPr="004F7AB0">
        <w:rPr>
          <w:lang w:val="en-GB"/>
        </w:rPr>
        <w:t>(9), 4463</w:t>
      </w:r>
      <w:r w:rsidR="0027416A">
        <w:rPr>
          <w:lang w:val="en-GB"/>
        </w:rPr>
        <w:t>-</w:t>
      </w:r>
      <w:r w:rsidRPr="004F7AB0">
        <w:rPr>
          <w:lang w:val="en-GB"/>
        </w:rPr>
        <w:t>4486. https://doi.org/10.1007/s00500-021-06516-4</w:t>
      </w:r>
    </w:p>
    <w:p w14:paraId="2A7DFCD9" w14:textId="1BD19AE8" w:rsidR="00F65CA8" w:rsidRPr="004F7AB0" w:rsidRDefault="00F65CA8" w:rsidP="0027416A">
      <w:pPr>
        <w:pStyle w:val="Rlit"/>
        <w:jc w:val="left"/>
        <w:rPr>
          <w:lang w:val="en-GB"/>
        </w:rPr>
      </w:pPr>
      <w:r w:rsidRPr="004F7AB0">
        <w:rPr>
          <w:lang w:val="en-GB"/>
        </w:rPr>
        <w:t xml:space="preserve">Czech statistics office. (2024). Road Traffic accidents in Czech Republic </w:t>
      </w:r>
      <w:r w:rsidR="0027416A">
        <w:rPr>
          <w:lang w:val="en-GB"/>
        </w:rPr>
        <w:t>–</w:t>
      </w:r>
      <w:r w:rsidRPr="004F7AB0">
        <w:rPr>
          <w:lang w:val="en-GB"/>
        </w:rPr>
        <w:t xml:space="preserve"> time series. https://csu.gov.cz/produkty/nehody_v_doprave_casove_rady</w:t>
      </w:r>
    </w:p>
    <w:p w14:paraId="67AD29CB" w14:textId="53306EDA" w:rsidR="008305BA" w:rsidRPr="004F7AB0" w:rsidRDefault="008305BA" w:rsidP="0085301D">
      <w:pPr>
        <w:pStyle w:val="Rlit"/>
        <w:rPr>
          <w:lang w:val="en-GB"/>
        </w:rPr>
      </w:pPr>
      <w:proofErr w:type="spellStart"/>
      <w:r w:rsidRPr="004F7AB0">
        <w:rPr>
          <w:lang w:val="en-GB"/>
        </w:rPr>
        <w:t>Dyczkowska</w:t>
      </w:r>
      <w:proofErr w:type="spellEnd"/>
      <w:r w:rsidRPr="004F7AB0">
        <w:rPr>
          <w:lang w:val="en-GB"/>
        </w:rPr>
        <w:t xml:space="preserve">, J., </w:t>
      </w:r>
      <w:proofErr w:type="spellStart"/>
      <w:r w:rsidRPr="004F7AB0">
        <w:rPr>
          <w:lang w:val="en-GB"/>
        </w:rPr>
        <w:t>Olkiewicz</w:t>
      </w:r>
      <w:proofErr w:type="spellEnd"/>
      <w:r w:rsidRPr="004F7AB0">
        <w:rPr>
          <w:lang w:val="en-GB"/>
        </w:rPr>
        <w:t xml:space="preserve">, M., </w:t>
      </w:r>
      <w:proofErr w:type="spellStart"/>
      <w:r w:rsidRPr="004F7AB0">
        <w:rPr>
          <w:lang w:val="en-GB"/>
        </w:rPr>
        <w:t>Chamier-Gliczynski</w:t>
      </w:r>
      <w:proofErr w:type="spellEnd"/>
      <w:r w:rsidRPr="004F7AB0">
        <w:rPr>
          <w:lang w:val="en-GB"/>
        </w:rPr>
        <w:t xml:space="preserve">, N., </w:t>
      </w:r>
      <w:proofErr w:type="spellStart"/>
      <w:r w:rsidRPr="004F7AB0">
        <w:rPr>
          <w:lang w:val="en-GB"/>
        </w:rPr>
        <w:t>Królikowski</w:t>
      </w:r>
      <w:proofErr w:type="spellEnd"/>
      <w:r w:rsidRPr="004F7AB0">
        <w:rPr>
          <w:lang w:val="en-GB"/>
        </w:rPr>
        <w:t>, T. (2023). Mobility-as-a-Service (</w:t>
      </w:r>
      <w:proofErr w:type="spellStart"/>
      <w:r w:rsidRPr="004F7AB0">
        <w:rPr>
          <w:lang w:val="en-GB"/>
        </w:rPr>
        <w:t>MaaS</w:t>
      </w:r>
      <w:proofErr w:type="spellEnd"/>
      <w:r w:rsidRPr="004F7AB0">
        <w:rPr>
          <w:lang w:val="en-GB"/>
        </w:rPr>
        <w:t xml:space="preserve">) as a solution platform for the city and the region: case study. </w:t>
      </w:r>
      <w:r w:rsidRPr="004F7AB0">
        <w:rPr>
          <w:i/>
          <w:lang w:val="en-GB"/>
        </w:rPr>
        <w:t>Procedia Computer Science</w:t>
      </w:r>
      <w:r w:rsidRPr="0027416A">
        <w:rPr>
          <w:iCs/>
          <w:lang w:val="en-GB"/>
        </w:rPr>
        <w:t xml:space="preserve">, </w:t>
      </w:r>
      <w:r w:rsidRPr="0027416A">
        <w:rPr>
          <w:i/>
          <w:iCs/>
          <w:lang w:val="en-GB"/>
        </w:rPr>
        <w:t>225</w:t>
      </w:r>
      <w:r w:rsidRPr="004F7AB0">
        <w:rPr>
          <w:lang w:val="en-GB"/>
        </w:rPr>
        <w:t>, 4092-4100, 196245. https://doi.org/10.1016/j.procs.2023.10.405</w:t>
      </w:r>
    </w:p>
    <w:p w14:paraId="65815110" w14:textId="0419805C" w:rsidR="00CC7A85" w:rsidRPr="004F7AB0" w:rsidRDefault="00914CC4" w:rsidP="0085301D">
      <w:pPr>
        <w:pStyle w:val="Rlit"/>
        <w:rPr>
          <w:lang w:val="en-GB"/>
        </w:rPr>
      </w:pPr>
      <w:proofErr w:type="spellStart"/>
      <w:r w:rsidRPr="004F7AB0">
        <w:rPr>
          <w:lang w:val="en-GB"/>
        </w:rPr>
        <w:t>Dyczkowska</w:t>
      </w:r>
      <w:proofErr w:type="spellEnd"/>
      <w:r w:rsidRPr="004F7AB0">
        <w:rPr>
          <w:lang w:val="en-GB"/>
        </w:rPr>
        <w:t xml:space="preserve">, J., </w:t>
      </w:r>
      <w:proofErr w:type="spellStart"/>
      <w:r w:rsidRPr="004F7AB0">
        <w:rPr>
          <w:lang w:val="en-GB"/>
        </w:rPr>
        <w:t>Chamier-Gliszczynski</w:t>
      </w:r>
      <w:proofErr w:type="spellEnd"/>
      <w:r w:rsidRPr="004F7AB0">
        <w:rPr>
          <w:lang w:val="en-GB"/>
        </w:rPr>
        <w:t xml:space="preserve">, N., </w:t>
      </w:r>
      <w:proofErr w:type="spellStart"/>
      <w:r w:rsidRPr="004F7AB0">
        <w:rPr>
          <w:lang w:val="en-GB"/>
        </w:rPr>
        <w:t>Olkiewicz</w:t>
      </w:r>
      <w:proofErr w:type="spellEnd"/>
      <w:r w:rsidRPr="004F7AB0">
        <w:rPr>
          <w:lang w:val="en-GB"/>
        </w:rPr>
        <w:t xml:space="preserve">, M., </w:t>
      </w:r>
      <w:proofErr w:type="spellStart"/>
      <w:r w:rsidRPr="004F7AB0">
        <w:rPr>
          <w:lang w:val="en-GB"/>
        </w:rPr>
        <w:t>Królikowski</w:t>
      </w:r>
      <w:proofErr w:type="spellEnd"/>
      <w:r w:rsidRPr="004F7AB0">
        <w:rPr>
          <w:lang w:val="en-GB"/>
        </w:rPr>
        <w:t>, T. (2023</w:t>
      </w:r>
      <w:r w:rsidR="00CC7A85" w:rsidRPr="004F7AB0">
        <w:rPr>
          <w:lang w:val="en-GB"/>
        </w:rPr>
        <w:t>a</w:t>
      </w:r>
      <w:r w:rsidRPr="004F7AB0">
        <w:rPr>
          <w:lang w:val="en-GB"/>
        </w:rPr>
        <w:t>). Decision sup</w:t>
      </w:r>
      <w:r w:rsidR="00CC7A85" w:rsidRPr="004F7AB0">
        <w:rPr>
          <w:lang w:val="en-GB"/>
        </w:rPr>
        <w:t>p</w:t>
      </w:r>
      <w:r w:rsidRPr="004F7AB0">
        <w:rPr>
          <w:lang w:val="en-GB"/>
        </w:rPr>
        <w:t xml:space="preserve">ort in the area of Logistics 4.0. </w:t>
      </w:r>
      <w:r w:rsidR="00CC7A85" w:rsidRPr="004F7AB0">
        <w:rPr>
          <w:i/>
          <w:lang w:val="en-GB"/>
        </w:rPr>
        <w:t xml:space="preserve">Procedia Computer Science, </w:t>
      </w:r>
      <w:r w:rsidR="00CC7A85" w:rsidRPr="0027416A">
        <w:rPr>
          <w:i/>
          <w:iCs/>
          <w:lang w:val="en-GB"/>
        </w:rPr>
        <w:t>225</w:t>
      </w:r>
      <w:r w:rsidR="00CC7A85" w:rsidRPr="004F7AB0">
        <w:rPr>
          <w:lang w:val="en-GB"/>
        </w:rPr>
        <w:t>, 4758-4765, 196245. https://doi.org/10.1016/j.procs.2023.10.475</w:t>
      </w:r>
    </w:p>
    <w:p w14:paraId="3E59E9B3" w14:textId="4802CB48" w:rsidR="00F65CA8" w:rsidRPr="004F7AB0" w:rsidRDefault="00045CF4" w:rsidP="0085301D">
      <w:pPr>
        <w:pStyle w:val="Rlit"/>
        <w:rPr>
          <w:lang w:val="en-GB"/>
        </w:rPr>
      </w:pPr>
      <w:proofErr w:type="spellStart"/>
      <w:r w:rsidRPr="004F7AB0">
        <w:rPr>
          <w:lang w:val="en-GB"/>
        </w:rPr>
        <w:t>Gorzelanczyk</w:t>
      </w:r>
      <w:proofErr w:type="spellEnd"/>
      <w:r w:rsidRPr="004F7AB0">
        <w:rPr>
          <w:lang w:val="en-GB"/>
        </w:rPr>
        <w:t xml:space="preserve">, P., </w:t>
      </w:r>
      <w:r w:rsidR="00F65CA8" w:rsidRPr="004F7AB0">
        <w:rPr>
          <w:lang w:val="en-GB"/>
        </w:rPr>
        <w:t xml:space="preserve">Huk, A. (2022). Road traffic safety: A case study of the Pila </w:t>
      </w:r>
      <w:proofErr w:type="spellStart"/>
      <w:r w:rsidR="00F65CA8" w:rsidRPr="004F7AB0">
        <w:rPr>
          <w:lang w:val="en-GB"/>
        </w:rPr>
        <w:t>poviat</w:t>
      </w:r>
      <w:proofErr w:type="spellEnd"/>
      <w:r w:rsidR="00F65CA8" w:rsidRPr="004F7AB0">
        <w:rPr>
          <w:lang w:val="en-GB"/>
        </w:rPr>
        <w:t xml:space="preserve"> in Poland. </w:t>
      </w:r>
      <w:r w:rsidR="00F65CA8" w:rsidRPr="00CA0676">
        <w:rPr>
          <w:i/>
          <w:iCs/>
          <w:lang w:val="en-GB"/>
        </w:rPr>
        <w:t>Scientific</w:t>
      </w:r>
      <w:r w:rsidR="00F65CA8" w:rsidRPr="004F7AB0">
        <w:rPr>
          <w:lang w:val="en-GB"/>
        </w:rPr>
        <w:t xml:space="preserve"> </w:t>
      </w:r>
      <w:r w:rsidR="00F65CA8" w:rsidRPr="004F7AB0">
        <w:rPr>
          <w:i/>
          <w:lang w:val="en-GB"/>
        </w:rPr>
        <w:t>Journal of</w:t>
      </w:r>
      <w:r w:rsidR="005B47AB">
        <w:rPr>
          <w:i/>
          <w:lang w:val="en-GB"/>
        </w:rPr>
        <w:t> </w:t>
      </w:r>
      <w:r w:rsidR="00F65CA8" w:rsidRPr="004F7AB0">
        <w:rPr>
          <w:i/>
          <w:lang w:val="en-GB"/>
        </w:rPr>
        <w:t>Silesian University of Technology. Series Transport</w:t>
      </w:r>
      <w:r w:rsidR="00F65CA8" w:rsidRPr="004F7AB0">
        <w:rPr>
          <w:lang w:val="en-GB"/>
        </w:rPr>
        <w:t xml:space="preserve">, </w:t>
      </w:r>
      <w:r w:rsidR="00F65CA8" w:rsidRPr="00CA0676">
        <w:rPr>
          <w:i/>
          <w:iCs/>
          <w:lang w:val="en-GB"/>
        </w:rPr>
        <w:t>114</w:t>
      </w:r>
      <w:r w:rsidR="00F65CA8" w:rsidRPr="004F7AB0">
        <w:rPr>
          <w:lang w:val="en-GB"/>
        </w:rPr>
        <w:t>, 31</w:t>
      </w:r>
      <w:r w:rsidR="00CA0676">
        <w:rPr>
          <w:lang w:val="en-GB"/>
        </w:rPr>
        <w:t>-</w:t>
      </w:r>
      <w:r w:rsidR="00F65CA8" w:rsidRPr="004F7AB0">
        <w:rPr>
          <w:lang w:val="en-GB"/>
        </w:rPr>
        <w:t>42. https://doi.org/10.20858/SJSUTST.2022.114.3</w:t>
      </w:r>
    </w:p>
    <w:p w14:paraId="1A673BD7" w14:textId="229D095D" w:rsidR="00F65CA8" w:rsidRPr="004F7AB0" w:rsidRDefault="00045CF4" w:rsidP="0085301D">
      <w:pPr>
        <w:pStyle w:val="Rlit"/>
        <w:rPr>
          <w:lang w:val="en-GB"/>
        </w:rPr>
      </w:pPr>
      <w:r w:rsidRPr="004F7AB0">
        <w:rPr>
          <w:lang w:val="en-GB"/>
        </w:rPr>
        <w:t xml:space="preserve">Hudec, J., </w:t>
      </w:r>
      <w:proofErr w:type="spellStart"/>
      <w:r w:rsidR="00F65CA8" w:rsidRPr="004F7AB0">
        <w:rPr>
          <w:lang w:val="en-GB"/>
        </w:rPr>
        <w:t>Cződörová</w:t>
      </w:r>
      <w:proofErr w:type="spellEnd"/>
      <w:r w:rsidR="00F65CA8" w:rsidRPr="004F7AB0">
        <w:rPr>
          <w:lang w:val="en-GB"/>
        </w:rPr>
        <w:t xml:space="preserve">, R. (2022). Analysis of the system of driving schools in selected EU countries and the Slovak Republic. </w:t>
      </w:r>
      <w:r w:rsidR="00F65CA8" w:rsidRPr="004F7AB0">
        <w:rPr>
          <w:i/>
          <w:lang w:val="en-GB"/>
        </w:rPr>
        <w:t>Perner</w:t>
      </w:r>
      <w:r w:rsidR="007635A1">
        <w:rPr>
          <w:i/>
          <w:lang w:val="en-GB"/>
        </w:rPr>
        <w:t>'</w:t>
      </w:r>
      <w:r w:rsidR="00F65CA8" w:rsidRPr="004F7AB0">
        <w:rPr>
          <w:i/>
          <w:lang w:val="en-GB"/>
        </w:rPr>
        <w:t>s Contacts</w:t>
      </w:r>
      <w:r w:rsidR="00F65CA8" w:rsidRPr="004F7AB0">
        <w:rPr>
          <w:lang w:val="en-GB"/>
        </w:rPr>
        <w:t xml:space="preserve">, </w:t>
      </w:r>
      <w:r w:rsidR="00F65CA8" w:rsidRPr="00CA0676">
        <w:rPr>
          <w:i/>
          <w:iCs/>
          <w:lang w:val="en-GB"/>
        </w:rPr>
        <w:t>17</w:t>
      </w:r>
      <w:r w:rsidR="00F65CA8" w:rsidRPr="004F7AB0">
        <w:rPr>
          <w:lang w:val="en-GB"/>
        </w:rPr>
        <w:t>(1). https://doi.org/10.46585/pc.2022.1.2115</w:t>
      </w:r>
    </w:p>
    <w:p w14:paraId="056F6959" w14:textId="231FD85C" w:rsidR="00F65CA8" w:rsidRPr="004F7AB0" w:rsidRDefault="00F65CA8" w:rsidP="0085301D">
      <w:pPr>
        <w:pStyle w:val="Rlit"/>
        <w:rPr>
          <w:lang w:val="en-GB"/>
        </w:rPr>
      </w:pPr>
      <w:r w:rsidRPr="004F7AB0">
        <w:rPr>
          <w:lang w:val="en-GB"/>
        </w:rPr>
        <w:t>Hude</w:t>
      </w:r>
      <w:r w:rsidR="00045CF4" w:rsidRPr="004F7AB0">
        <w:rPr>
          <w:lang w:val="en-GB"/>
        </w:rPr>
        <w:t xml:space="preserve">c, J., Sarkan, B., Caban, J., </w:t>
      </w:r>
      <w:r w:rsidRPr="004F7AB0">
        <w:rPr>
          <w:lang w:val="en-GB"/>
        </w:rPr>
        <w:t xml:space="preserve">Stopka, O. (2021). The Impact of Driving Schools' Training on Fatal Traffic Accidents in the Slovak Republic. </w:t>
      </w:r>
      <w:r w:rsidRPr="004F7AB0">
        <w:rPr>
          <w:i/>
          <w:lang w:val="en-GB"/>
        </w:rPr>
        <w:t>Scientific Journal of Silesian University of Technology-Series Transport</w:t>
      </w:r>
      <w:r w:rsidRPr="004F7AB0">
        <w:rPr>
          <w:lang w:val="en-GB"/>
        </w:rPr>
        <w:t xml:space="preserve">, </w:t>
      </w:r>
      <w:r w:rsidRPr="00CA0676">
        <w:rPr>
          <w:i/>
          <w:iCs/>
          <w:lang w:val="en-GB"/>
        </w:rPr>
        <w:t>110</w:t>
      </w:r>
      <w:r w:rsidRPr="004F7AB0">
        <w:rPr>
          <w:lang w:val="en-GB"/>
        </w:rPr>
        <w:t>, 45</w:t>
      </w:r>
      <w:r w:rsidR="00CA0676">
        <w:rPr>
          <w:lang w:val="en-GB"/>
        </w:rPr>
        <w:t>-</w:t>
      </w:r>
      <w:r w:rsidRPr="004F7AB0">
        <w:rPr>
          <w:lang w:val="en-GB"/>
        </w:rPr>
        <w:t>57. https://doi.org/10.20858/sjsutst.2021.110.4</w:t>
      </w:r>
    </w:p>
    <w:p w14:paraId="1E291E53" w14:textId="257D35E1" w:rsidR="00F65CA8" w:rsidRPr="004F7AB0" w:rsidRDefault="00F65CA8" w:rsidP="00CA0676">
      <w:pPr>
        <w:pStyle w:val="Rlit"/>
        <w:jc w:val="left"/>
        <w:rPr>
          <w:lang w:val="en-GB"/>
        </w:rPr>
      </w:pPr>
      <w:r w:rsidRPr="004F7AB0">
        <w:rPr>
          <w:lang w:val="en-GB"/>
        </w:rPr>
        <w:t xml:space="preserve">Khaliq, K.A., Chughtai, </w:t>
      </w:r>
      <w:r w:rsidR="00045CF4" w:rsidRPr="004F7AB0">
        <w:rPr>
          <w:lang w:val="en-GB"/>
        </w:rPr>
        <w:t xml:space="preserve">O., Shahwani, A., Qayyum, A., </w:t>
      </w:r>
      <w:proofErr w:type="spellStart"/>
      <w:r w:rsidRPr="004F7AB0">
        <w:rPr>
          <w:lang w:val="en-GB"/>
        </w:rPr>
        <w:t>Pannek</w:t>
      </w:r>
      <w:proofErr w:type="spellEnd"/>
      <w:r w:rsidRPr="004F7AB0">
        <w:rPr>
          <w:lang w:val="en-GB"/>
        </w:rPr>
        <w:t xml:space="preserve">, J. (2019). Road Accidents Detection, Data Collection and Data Analysis Using V2X Communication and Edge/Cloud Computing. </w:t>
      </w:r>
      <w:r w:rsidRPr="004F7AB0">
        <w:rPr>
          <w:i/>
          <w:lang w:val="en-GB"/>
        </w:rPr>
        <w:t>Electronics</w:t>
      </w:r>
      <w:r w:rsidRPr="004F7AB0">
        <w:rPr>
          <w:lang w:val="en-GB"/>
        </w:rPr>
        <w:t xml:space="preserve">, </w:t>
      </w:r>
      <w:r w:rsidRPr="00CA0676">
        <w:rPr>
          <w:i/>
          <w:iCs/>
          <w:lang w:val="en-GB"/>
        </w:rPr>
        <w:t>8</w:t>
      </w:r>
      <w:r w:rsidRPr="004F7AB0">
        <w:rPr>
          <w:lang w:val="en-GB"/>
        </w:rPr>
        <w:t>(8), 896. https://doi.org/10.3390/electronics8080896</w:t>
      </w:r>
    </w:p>
    <w:p w14:paraId="2BB3A74E" w14:textId="71597A32" w:rsidR="005B30A8" w:rsidRPr="004F7AB0" w:rsidRDefault="005B30A8" w:rsidP="0085301D">
      <w:pPr>
        <w:pStyle w:val="Rlit"/>
        <w:rPr>
          <w:lang w:val="en-GB"/>
        </w:rPr>
      </w:pPr>
      <w:proofErr w:type="spellStart"/>
      <w:r w:rsidRPr="004F7AB0">
        <w:rPr>
          <w:lang w:val="en-GB"/>
        </w:rPr>
        <w:t>Kielc</w:t>
      </w:r>
      <w:proofErr w:type="spellEnd"/>
      <w:r w:rsidRPr="004F7AB0">
        <w:rPr>
          <w:lang w:val="en-GB"/>
        </w:rPr>
        <w:t xml:space="preserve">, R., </w:t>
      </w:r>
      <w:proofErr w:type="spellStart"/>
      <w:r w:rsidRPr="004F7AB0">
        <w:rPr>
          <w:lang w:val="en-GB"/>
        </w:rPr>
        <w:t>Sąsiadek</w:t>
      </w:r>
      <w:proofErr w:type="spellEnd"/>
      <w:r w:rsidRPr="004F7AB0">
        <w:rPr>
          <w:lang w:val="en-GB"/>
        </w:rPr>
        <w:t xml:space="preserve">, M., Woźniak, W. (2018). </w:t>
      </w:r>
      <w:r w:rsidRPr="00C86D7E">
        <w:rPr>
          <w:i/>
          <w:iCs/>
          <w:lang w:val="en-GB"/>
        </w:rPr>
        <w:t>Adoption of the evolutionary algorithm to automate the scheduling of the production processes</w:t>
      </w:r>
      <w:r w:rsidRPr="004F7AB0">
        <w:rPr>
          <w:lang w:val="en-GB"/>
        </w:rPr>
        <w:t xml:space="preserve">. Proceedings of </w:t>
      </w:r>
      <w:hyperlink r:id="rId23" w:history="1">
        <w:r w:rsidRPr="004F7AB0">
          <w:rPr>
            <w:lang w:val="en-GB"/>
          </w:rPr>
          <w:t>31st International Business Information Management Association Conference, IBIMA 2018, International Business Information Management Association Conference</w:t>
        </w:r>
      </w:hyperlink>
      <w:r w:rsidRPr="004F7AB0">
        <w:rPr>
          <w:lang w:val="en-GB"/>
        </w:rPr>
        <w:t>, Milan 2018, 5039-5046, 143853.</w:t>
      </w:r>
    </w:p>
    <w:p w14:paraId="2A7D2953" w14:textId="0ED320B2" w:rsidR="00F65CA8" w:rsidRPr="004F7AB0" w:rsidRDefault="00F65CA8" w:rsidP="0085301D">
      <w:pPr>
        <w:pStyle w:val="Rlit"/>
        <w:rPr>
          <w:lang w:val="en-GB"/>
        </w:rPr>
      </w:pPr>
      <w:r w:rsidRPr="004F7AB0">
        <w:rPr>
          <w:lang w:val="en-GB"/>
        </w:rPr>
        <w:t>Lake, B.M., Ull</w:t>
      </w:r>
      <w:r w:rsidR="00045CF4" w:rsidRPr="004F7AB0">
        <w:rPr>
          <w:lang w:val="en-GB"/>
        </w:rPr>
        <w:t xml:space="preserve">man, T.D., Tenenbaum, J.B., </w:t>
      </w:r>
      <w:r w:rsidRPr="004F7AB0">
        <w:rPr>
          <w:lang w:val="en-GB"/>
        </w:rPr>
        <w:t xml:space="preserve">Gershman, S.J. (2017). Building machines that learn and think like people. </w:t>
      </w:r>
      <w:proofErr w:type="spellStart"/>
      <w:r w:rsidRPr="004F7AB0">
        <w:rPr>
          <w:i/>
          <w:lang w:val="en-GB"/>
        </w:rPr>
        <w:t>Behavioral</w:t>
      </w:r>
      <w:proofErr w:type="spellEnd"/>
      <w:r w:rsidRPr="004F7AB0">
        <w:rPr>
          <w:i/>
          <w:lang w:val="en-GB"/>
        </w:rPr>
        <w:t xml:space="preserve"> and Brain Sciences</w:t>
      </w:r>
      <w:r w:rsidRPr="004F7AB0">
        <w:rPr>
          <w:lang w:val="en-GB"/>
        </w:rPr>
        <w:t xml:space="preserve">, </w:t>
      </w:r>
      <w:r w:rsidRPr="00C86D7E">
        <w:rPr>
          <w:i/>
          <w:iCs/>
          <w:lang w:val="en-GB"/>
        </w:rPr>
        <w:t>40</w:t>
      </w:r>
      <w:r w:rsidRPr="004F7AB0">
        <w:rPr>
          <w:lang w:val="en-GB"/>
        </w:rPr>
        <w:t>, e253. https://doi.org/10.1017/S0140525X16001837</w:t>
      </w:r>
    </w:p>
    <w:p w14:paraId="1EA72075" w14:textId="66EBA383" w:rsidR="00F65CA8" w:rsidRPr="004F7AB0" w:rsidRDefault="00F65CA8" w:rsidP="00C86D7E">
      <w:pPr>
        <w:pStyle w:val="Rlit"/>
        <w:jc w:val="left"/>
        <w:rPr>
          <w:lang w:val="en-GB"/>
        </w:rPr>
      </w:pPr>
      <w:r w:rsidRPr="004F7AB0">
        <w:rPr>
          <w:lang w:val="en-GB"/>
        </w:rPr>
        <w:t xml:space="preserve">Marr, B. (2019). The Amazing Ways eBay Is Using Artificial Intelligence To Boost Business Success. </w:t>
      </w:r>
      <w:r w:rsidR="00C86D7E">
        <w:rPr>
          <w:lang w:val="en-GB"/>
        </w:rPr>
        <w:br/>
      </w:r>
      <w:r w:rsidRPr="004F7AB0">
        <w:rPr>
          <w:lang w:val="en-GB"/>
        </w:rPr>
        <w:t>Forbes: Enterprise Tech.</w:t>
      </w:r>
      <w:r w:rsidR="00C86D7E">
        <w:rPr>
          <w:lang w:val="en-GB"/>
        </w:rPr>
        <w:br/>
      </w:r>
      <w:r w:rsidRPr="004F7AB0">
        <w:rPr>
          <w:lang w:val="en-GB"/>
        </w:rPr>
        <w:t>https://www.forbes.com/sites/bernardmarr/2019/04/26/the-amazing-ways-ebay-is-using-artificial-intelligence-to-boost-business-success/</w:t>
      </w:r>
    </w:p>
    <w:p w14:paraId="0C94F10A" w14:textId="3F30B617" w:rsidR="00F65CA8" w:rsidRPr="004F7AB0" w:rsidRDefault="00F65CA8" w:rsidP="00C86D7E">
      <w:pPr>
        <w:pStyle w:val="Rlit"/>
        <w:jc w:val="left"/>
        <w:rPr>
          <w:lang w:val="en-GB"/>
        </w:rPr>
      </w:pPr>
      <w:proofErr w:type="spellStart"/>
      <w:r w:rsidRPr="00EE6342">
        <w:rPr>
          <w:spacing w:val="-2"/>
          <w:lang w:val="en-GB"/>
        </w:rPr>
        <w:t>Oronowicz-Jaśkowiak</w:t>
      </w:r>
      <w:proofErr w:type="spellEnd"/>
      <w:r w:rsidRPr="00EE6342">
        <w:rPr>
          <w:spacing w:val="-2"/>
          <w:lang w:val="en-GB"/>
        </w:rPr>
        <w:t>, W. (2019). The application of neural networks in the work of forensic experts in child abuse cases.</w:t>
      </w:r>
      <w:r w:rsidRPr="004F7AB0">
        <w:rPr>
          <w:lang w:val="en-GB"/>
        </w:rPr>
        <w:t xml:space="preserve"> </w:t>
      </w:r>
      <w:r w:rsidRPr="004F7AB0">
        <w:rPr>
          <w:i/>
          <w:lang w:val="en-GB"/>
        </w:rPr>
        <w:t>Advances in Psychiatry and Neurology/</w:t>
      </w:r>
      <w:proofErr w:type="spellStart"/>
      <w:r w:rsidRPr="004F7AB0">
        <w:rPr>
          <w:i/>
          <w:lang w:val="en-GB"/>
        </w:rPr>
        <w:t>Postępy</w:t>
      </w:r>
      <w:proofErr w:type="spellEnd"/>
      <w:r w:rsidRPr="004F7AB0">
        <w:rPr>
          <w:i/>
          <w:lang w:val="en-GB"/>
        </w:rPr>
        <w:t xml:space="preserve"> </w:t>
      </w:r>
      <w:proofErr w:type="spellStart"/>
      <w:r w:rsidRPr="004F7AB0">
        <w:rPr>
          <w:i/>
          <w:lang w:val="en-GB"/>
        </w:rPr>
        <w:t>Psychiatrii</w:t>
      </w:r>
      <w:proofErr w:type="spellEnd"/>
      <w:r w:rsidRPr="004F7AB0">
        <w:rPr>
          <w:i/>
          <w:lang w:val="en-GB"/>
        </w:rPr>
        <w:t xml:space="preserve"> </w:t>
      </w:r>
      <w:proofErr w:type="spellStart"/>
      <w:r w:rsidRPr="004F7AB0">
        <w:rPr>
          <w:i/>
          <w:lang w:val="en-GB"/>
        </w:rPr>
        <w:t>i</w:t>
      </w:r>
      <w:proofErr w:type="spellEnd"/>
      <w:r w:rsidRPr="004F7AB0">
        <w:rPr>
          <w:i/>
          <w:lang w:val="en-GB"/>
        </w:rPr>
        <w:t xml:space="preserve"> </w:t>
      </w:r>
      <w:proofErr w:type="spellStart"/>
      <w:r w:rsidRPr="004F7AB0">
        <w:rPr>
          <w:i/>
          <w:lang w:val="en-GB"/>
        </w:rPr>
        <w:t>Neurologii</w:t>
      </w:r>
      <w:proofErr w:type="spellEnd"/>
      <w:r w:rsidRPr="004F7AB0">
        <w:rPr>
          <w:lang w:val="en-GB"/>
        </w:rPr>
        <w:t xml:space="preserve">, </w:t>
      </w:r>
      <w:r w:rsidRPr="00C86D7E">
        <w:rPr>
          <w:i/>
          <w:iCs/>
          <w:lang w:val="en-GB"/>
        </w:rPr>
        <w:t>28</w:t>
      </w:r>
      <w:r w:rsidRPr="004F7AB0">
        <w:rPr>
          <w:lang w:val="en-GB"/>
        </w:rPr>
        <w:t>(4), 273</w:t>
      </w:r>
      <w:r w:rsidR="00C86D7E">
        <w:rPr>
          <w:lang w:val="en-GB"/>
        </w:rPr>
        <w:t>-</w:t>
      </w:r>
      <w:r w:rsidRPr="004F7AB0">
        <w:rPr>
          <w:lang w:val="en-GB"/>
        </w:rPr>
        <w:t>282. https://doi.org/10.5114/PPN.2019.92489</w:t>
      </w:r>
    </w:p>
    <w:p w14:paraId="48EFB984" w14:textId="77777777" w:rsidR="00F65CA8" w:rsidRPr="004F7AB0" w:rsidRDefault="00F65CA8" w:rsidP="0085301D">
      <w:pPr>
        <w:pStyle w:val="Rlit"/>
        <w:rPr>
          <w:lang w:val="en-GB"/>
        </w:rPr>
      </w:pPr>
      <w:r w:rsidRPr="004F7AB0">
        <w:rPr>
          <w:lang w:val="en-GB"/>
        </w:rPr>
        <w:t>Polish Police. (2024). Statistic Road Accident. https://statystyka.policja.pl/</w:t>
      </w:r>
    </w:p>
    <w:p w14:paraId="2FACCF3A" w14:textId="29F0982D" w:rsidR="00F65CA8" w:rsidRPr="004F7AB0" w:rsidRDefault="00045CF4" w:rsidP="0085301D">
      <w:pPr>
        <w:pStyle w:val="Rlit"/>
        <w:rPr>
          <w:lang w:val="en-GB"/>
        </w:rPr>
      </w:pPr>
      <w:r w:rsidRPr="004F7AB0">
        <w:rPr>
          <w:lang w:val="en-GB"/>
        </w:rPr>
        <w:t xml:space="preserve">Rajput, H., Som, T., </w:t>
      </w:r>
      <w:r w:rsidR="00F65CA8" w:rsidRPr="004F7AB0">
        <w:rPr>
          <w:lang w:val="en-GB"/>
        </w:rPr>
        <w:t xml:space="preserve">Kar, S. (2015). An automated vehicle license plate recognition system. </w:t>
      </w:r>
      <w:r w:rsidR="00F65CA8" w:rsidRPr="004F7AB0">
        <w:rPr>
          <w:i/>
          <w:lang w:val="en-GB"/>
        </w:rPr>
        <w:t>Computer</w:t>
      </w:r>
      <w:r w:rsidR="00F65CA8" w:rsidRPr="004F7AB0">
        <w:rPr>
          <w:lang w:val="en-GB"/>
        </w:rPr>
        <w:t xml:space="preserve">, </w:t>
      </w:r>
      <w:r w:rsidR="00F65CA8" w:rsidRPr="00C86D7E">
        <w:rPr>
          <w:i/>
          <w:iCs/>
          <w:lang w:val="en-GB"/>
        </w:rPr>
        <w:t>48</w:t>
      </w:r>
      <w:r w:rsidR="00F65CA8" w:rsidRPr="004F7AB0">
        <w:rPr>
          <w:lang w:val="en-GB"/>
        </w:rPr>
        <w:t>(8), 56</w:t>
      </w:r>
      <w:r w:rsidR="00C86D7E">
        <w:rPr>
          <w:lang w:val="en-GB"/>
        </w:rPr>
        <w:t>-</w:t>
      </w:r>
      <w:r w:rsidR="00F65CA8" w:rsidRPr="004F7AB0">
        <w:rPr>
          <w:lang w:val="en-GB"/>
        </w:rPr>
        <w:t>61. https://doi.org/10.1109/MC.2015.244</w:t>
      </w:r>
    </w:p>
    <w:p w14:paraId="1396A87C" w14:textId="031BDDBC" w:rsidR="00F65CA8" w:rsidRPr="004F7AB0" w:rsidRDefault="00F65CA8" w:rsidP="0085301D">
      <w:pPr>
        <w:pStyle w:val="Rlit"/>
        <w:rPr>
          <w:lang w:val="en-GB"/>
        </w:rPr>
      </w:pPr>
      <w:proofErr w:type="spellStart"/>
      <w:r w:rsidRPr="004F7AB0">
        <w:rPr>
          <w:lang w:val="en-GB"/>
        </w:rPr>
        <w:t>Šarkan</w:t>
      </w:r>
      <w:proofErr w:type="spellEnd"/>
      <w:r w:rsidRPr="004F7AB0">
        <w:rPr>
          <w:lang w:val="en-GB"/>
        </w:rPr>
        <w:t xml:space="preserve"> B., </w:t>
      </w:r>
      <w:proofErr w:type="spellStart"/>
      <w:r w:rsidRPr="004F7AB0">
        <w:rPr>
          <w:lang w:val="en-GB"/>
        </w:rPr>
        <w:t>Pal’o</w:t>
      </w:r>
      <w:proofErr w:type="spellEnd"/>
      <w:r w:rsidRPr="004F7AB0">
        <w:rPr>
          <w:lang w:val="en-GB"/>
        </w:rPr>
        <w:t xml:space="preserve"> J., Loman M., Stopka O., Caban J.,</w:t>
      </w:r>
      <w:r w:rsidR="00045CF4" w:rsidRPr="004F7AB0">
        <w:rPr>
          <w:lang w:val="en-GB"/>
        </w:rPr>
        <w:t xml:space="preserve"> </w:t>
      </w:r>
      <w:proofErr w:type="spellStart"/>
      <w:r w:rsidR="00045CF4" w:rsidRPr="004F7AB0">
        <w:rPr>
          <w:lang w:val="en-GB"/>
        </w:rPr>
        <w:t>Čeháková</w:t>
      </w:r>
      <w:proofErr w:type="spellEnd"/>
      <w:r w:rsidR="00045CF4" w:rsidRPr="004F7AB0">
        <w:rPr>
          <w:lang w:val="en-GB"/>
        </w:rPr>
        <w:t xml:space="preserve"> K., </w:t>
      </w:r>
      <w:proofErr w:type="spellStart"/>
      <w:r w:rsidR="00045CF4" w:rsidRPr="004F7AB0">
        <w:rPr>
          <w:lang w:val="en-GB"/>
        </w:rPr>
        <w:t>Gołębiowski</w:t>
      </w:r>
      <w:proofErr w:type="spellEnd"/>
      <w:r w:rsidR="00045CF4" w:rsidRPr="004F7AB0">
        <w:rPr>
          <w:lang w:val="en-GB"/>
        </w:rPr>
        <w:t xml:space="preserve"> W., </w:t>
      </w:r>
      <w:proofErr w:type="spellStart"/>
      <w:r w:rsidRPr="004F7AB0">
        <w:rPr>
          <w:lang w:val="en-GB"/>
        </w:rPr>
        <w:t>Pečman</w:t>
      </w:r>
      <w:proofErr w:type="spellEnd"/>
      <w:r w:rsidRPr="004F7AB0">
        <w:rPr>
          <w:lang w:val="en-GB"/>
        </w:rPr>
        <w:t xml:space="preserve"> J. (2024). Research on the Quantification of Exhaust Emission Volumes in an Opted Road Section. </w:t>
      </w:r>
      <w:r w:rsidRPr="004F7AB0">
        <w:rPr>
          <w:i/>
          <w:lang w:val="en-GB"/>
        </w:rPr>
        <w:t xml:space="preserve">Acta </w:t>
      </w:r>
      <w:proofErr w:type="spellStart"/>
      <w:r w:rsidRPr="004F7AB0">
        <w:rPr>
          <w:i/>
          <w:lang w:val="en-GB"/>
        </w:rPr>
        <w:t>Polytechnica</w:t>
      </w:r>
      <w:proofErr w:type="spellEnd"/>
      <w:r w:rsidRPr="004F7AB0">
        <w:rPr>
          <w:i/>
          <w:lang w:val="en-GB"/>
        </w:rPr>
        <w:t xml:space="preserve"> </w:t>
      </w:r>
      <w:proofErr w:type="spellStart"/>
      <w:r w:rsidRPr="004F7AB0">
        <w:rPr>
          <w:i/>
          <w:lang w:val="en-GB"/>
        </w:rPr>
        <w:t>Hungarica</w:t>
      </w:r>
      <w:proofErr w:type="spellEnd"/>
      <w:r w:rsidRPr="004F7AB0">
        <w:rPr>
          <w:lang w:val="en-GB"/>
        </w:rPr>
        <w:t xml:space="preserve">, </w:t>
      </w:r>
      <w:r w:rsidRPr="00C86D7E">
        <w:rPr>
          <w:i/>
          <w:iCs/>
          <w:lang w:val="en-GB"/>
        </w:rPr>
        <w:t>21</w:t>
      </w:r>
      <w:r w:rsidRPr="004F7AB0">
        <w:rPr>
          <w:lang w:val="en-GB"/>
        </w:rPr>
        <w:t>(7), 9</w:t>
      </w:r>
      <w:r w:rsidR="00C86D7E">
        <w:rPr>
          <w:lang w:val="en-GB"/>
        </w:rPr>
        <w:t>-</w:t>
      </w:r>
      <w:r w:rsidRPr="004F7AB0">
        <w:rPr>
          <w:lang w:val="en-GB"/>
        </w:rPr>
        <w:t>30. https://doi.org/10.12700/APH.21.7.2024.7.2</w:t>
      </w:r>
    </w:p>
    <w:p w14:paraId="15CA4A4E" w14:textId="3E7B8D05" w:rsidR="00F65CA8" w:rsidRPr="004F7AB0" w:rsidRDefault="00F65CA8" w:rsidP="0085301D">
      <w:pPr>
        <w:pStyle w:val="Rlit"/>
        <w:rPr>
          <w:lang w:val="en-GB"/>
        </w:rPr>
      </w:pPr>
      <w:r w:rsidRPr="004F7AB0">
        <w:rPr>
          <w:lang w:val="en-GB"/>
        </w:rPr>
        <w:t xml:space="preserve">Stopka, O. (2022). Modelling Distribution Routes in City Logistics by Applying Operations Research Methods. </w:t>
      </w:r>
      <w:proofErr w:type="spellStart"/>
      <w:r w:rsidRPr="004F7AB0">
        <w:rPr>
          <w:i/>
          <w:lang w:val="en-GB"/>
        </w:rPr>
        <w:t>Promet</w:t>
      </w:r>
      <w:proofErr w:type="spellEnd"/>
      <w:r w:rsidRPr="004F7AB0">
        <w:rPr>
          <w:i/>
          <w:lang w:val="en-GB"/>
        </w:rPr>
        <w:t xml:space="preserve"> </w:t>
      </w:r>
      <w:r w:rsidR="00045CF4" w:rsidRPr="004F7AB0">
        <w:rPr>
          <w:i/>
          <w:lang w:val="en-GB"/>
        </w:rPr>
        <w:t>–</w:t>
      </w:r>
      <w:r w:rsidRPr="004F7AB0">
        <w:rPr>
          <w:i/>
          <w:lang w:val="en-GB"/>
        </w:rPr>
        <w:t xml:space="preserve"> Traffic</w:t>
      </w:r>
      <w:r w:rsidR="00045CF4" w:rsidRPr="004F7AB0">
        <w:rPr>
          <w:i/>
          <w:lang w:val="en-GB"/>
        </w:rPr>
        <w:t xml:space="preserve"> </w:t>
      </w:r>
      <w:r w:rsidRPr="004F7AB0">
        <w:rPr>
          <w:i/>
          <w:lang w:val="en-GB"/>
        </w:rPr>
        <w:t>&amp;</w:t>
      </w:r>
      <w:r w:rsidR="00045CF4" w:rsidRPr="004F7AB0">
        <w:rPr>
          <w:i/>
          <w:lang w:val="en-GB"/>
        </w:rPr>
        <w:t xml:space="preserve"> </w:t>
      </w:r>
      <w:r w:rsidRPr="004F7AB0">
        <w:rPr>
          <w:i/>
          <w:lang w:val="en-GB"/>
        </w:rPr>
        <w:t>Transportation</w:t>
      </w:r>
      <w:r w:rsidRPr="004F7AB0">
        <w:rPr>
          <w:lang w:val="en-GB"/>
        </w:rPr>
        <w:t xml:space="preserve">, </w:t>
      </w:r>
      <w:r w:rsidRPr="00C86D7E">
        <w:rPr>
          <w:i/>
          <w:iCs/>
          <w:lang w:val="en-GB"/>
        </w:rPr>
        <w:t>34</w:t>
      </w:r>
      <w:r w:rsidRPr="004F7AB0">
        <w:rPr>
          <w:lang w:val="en-GB"/>
        </w:rPr>
        <w:t>(5), 739</w:t>
      </w:r>
      <w:r w:rsidR="00C86D7E">
        <w:rPr>
          <w:lang w:val="en-GB"/>
        </w:rPr>
        <w:t>-</w:t>
      </w:r>
      <w:r w:rsidRPr="004F7AB0">
        <w:rPr>
          <w:lang w:val="en-GB"/>
        </w:rPr>
        <w:t>754. https://doi.org/10.7307/ptt.v34i5.4103</w:t>
      </w:r>
    </w:p>
    <w:p w14:paraId="0C916117" w14:textId="54D88DDC" w:rsidR="00F65CA8" w:rsidRPr="004F7AB0" w:rsidRDefault="00F65CA8" w:rsidP="00C86D7E">
      <w:pPr>
        <w:pStyle w:val="Rlit"/>
        <w:jc w:val="left"/>
        <w:rPr>
          <w:lang w:val="en-GB"/>
        </w:rPr>
      </w:pPr>
      <w:proofErr w:type="spellStart"/>
      <w:r w:rsidRPr="004F7AB0">
        <w:rPr>
          <w:lang w:val="en-GB"/>
        </w:rPr>
        <w:t>Tambouratzis</w:t>
      </w:r>
      <w:proofErr w:type="spellEnd"/>
      <w:r w:rsidRPr="004F7AB0">
        <w:rPr>
          <w:lang w:val="en-GB"/>
        </w:rPr>
        <w:t>, T.</w:t>
      </w:r>
      <w:r w:rsidR="00045CF4" w:rsidRPr="004F7AB0">
        <w:rPr>
          <w:lang w:val="en-GB"/>
        </w:rPr>
        <w:t xml:space="preserve">, </w:t>
      </w:r>
      <w:proofErr w:type="spellStart"/>
      <w:r w:rsidR="00045CF4" w:rsidRPr="004F7AB0">
        <w:rPr>
          <w:lang w:val="en-GB"/>
        </w:rPr>
        <w:t>Souliou</w:t>
      </w:r>
      <w:proofErr w:type="spellEnd"/>
      <w:r w:rsidR="00045CF4" w:rsidRPr="004F7AB0">
        <w:rPr>
          <w:lang w:val="en-GB"/>
        </w:rPr>
        <w:t xml:space="preserve">, D., </w:t>
      </w:r>
      <w:proofErr w:type="spellStart"/>
      <w:r w:rsidR="00045CF4" w:rsidRPr="004F7AB0">
        <w:rPr>
          <w:lang w:val="en-GB"/>
        </w:rPr>
        <w:t>Chalikias</w:t>
      </w:r>
      <w:proofErr w:type="spellEnd"/>
      <w:r w:rsidR="00045CF4" w:rsidRPr="004F7AB0">
        <w:rPr>
          <w:lang w:val="en-GB"/>
        </w:rPr>
        <w:t xml:space="preserve">, M., </w:t>
      </w:r>
      <w:proofErr w:type="spellStart"/>
      <w:r w:rsidRPr="004F7AB0">
        <w:rPr>
          <w:lang w:val="en-GB"/>
        </w:rPr>
        <w:t>Gregoriades</w:t>
      </w:r>
      <w:proofErr w:type="spellEnd"/>
      <w:r w:rsidRPr="004F7AB0">
        <w:rPr>
          <w:lang w:val="en-GB"/>
        </w:rPr>
        <w:t xml:space="preserve">, A. (2014). Maximising Accuracy and Efficiency of Traffic Accident Prediction Combining Information Mining with Computational Intelligence Approaches and Decision Trees. </w:t>
      </w:r>
      <w:r w:rsidRPr="004F7AB0">
        <w:rPr>
          <w:i/>
          <w:lang w:val="en-GB"/>
        </w:rPr>
        <w:t>Journal of Artificial Intelligence and Soft Computing Research</w:t>
      </w:r>
      <w:r w:rsidRPr="004F7AB0">
        <w:rPr>
          <w:lang w:val="en-GB"/>
        </w:rPr>
        <w:t xml:space="preserve">, </w:t>
      </w:r>
      <w:r w:rsidRPr="00C86D7E">
        <w:rPr>
          <w:i/>
          <w:iCs/>
          <w:lang w:val="en-GB"/>
        </w:rPr>
        <w:t>4</w:t>
      </w:r>
      <w:r w:rsidRPr="004F7AB0">
        <w:rPr>
          <w:lang w:val="en-GB"/>
        </w:rPr>
        <w:t>(1), 31</w:t>
      </w:r>
      <w:r w:rsidR="00C86D7E">
        <w:rPr>
          <w:lang w:val="en-GB"/>
        </w:rPr>
        <w:t>-</w:t>
      </w:r>
      <w:r w:rsidRPr="004F7AB0">
        <w:rPr>
          <w:lang w:val="en-GB"/>
        </w:rPr>
        <w:t xml:space="preserve">42. </w:t>
      </w:r>
      <w:r w:rsidR="00C86D7E">
        <w:rPr>
          <w:lang w:val="en-GB"/>
        </w:rPr>
        <w:br/>
      </w:r>
      <w:r w:rsidRPr="004F7AB0">
        <w:rPr>
          <w:lang w:val="en-GB"/>
        </w:rPr>
        <w:t>https://doi.org/10.2478/JAISCR-2014-0023</w:t>
      </w:r>
    </w:p>
    <w:p w14:paraId="40465F29" w14:textId="221D3074" w:rsidR="00F65CA8" w:rsidRPr="004F7AB0" w:rsidRDefault="00045CF4" w:rsidP="00C86D7E">
      <w:pPr>
        <w:pStyle w:val="Rlit"/>
        <w:jc w:val="left"/>
        <w:rPr>
          <w:lang w:val="en-GB"/>
        </w:rPr>
      </w:pPr>
      <w:r w:rsidRPr="004F7AB0">
        <w:rPr>
          <w:lang w:val="en-GB"/>
        </w:rPr>
        <w:t xml:space="preserve">Vilaça, M., Silva, N., </w:t>
      </w:r>
      <w:r w:rsidR="00F65CA8" w:rsidRPr="004F7AB0">
        <w:rPr>
          <w:lang w:val="en-GB"/>
        </w:rPr>
        <w:t xml:space="preserve">Coelho, M.C. (2017). Statistical Analysis of the Occurrence and Severity of Crashes Involving Vulnerable Road Users. </w:t>
      </w:r>
      <w:r w:rsidR="00F65CA8" w:rsidRPr="004F7AB0">
        <w:rPr>
          <w:i/>
          <w:lang w:val="en-GB"/>
        </w:rPr>
        <w:t>Transportation Research Procedia</w:t>
      </w:r>
      <w:r w:rsidR="00F65CA8" w:rsidRPr="004F7AB0">
        <w:rPr>
          <w:lang w:val="en-GB"/>
        </w:rPr>
        <w:t xml:space="preserve">, </w:t>
      </w:r>
      <w:r w:rsidR="00F65CA8" w:rsidRPr="00C86D7E">
        <w:rPr>
          <w:i/>
          <w:iCs/>
          <w:lang w:val="en-GB"/>
        </w:rPr>
        <w:t>27</w:t>
      </w:r>
      <w:r w:rsidR="00F65CA8" w:rsidRPr="004F7AB0">
        <w:rPr>
          <w:lang w:val="en-GB"/>
        </w:rPr>
        <w:t>, 1113</w:t>
      </w:r>
      <w:r w:rsidR="00C86D7E">
        <w:rPr>
          <w:lang w:val="en-GB"/>
        </w:rPr>
        <w:t>-</w:t>
      </w:r>
      <w:r w:rsidR="00F65CA8" w:rsidRPr="004F7AB0">
        <w:rPr>
          <w:lang w:val="en-GB"/>
        </w:rPr>
        <w:t>1120. https://doi.org/10.1016/J.TRPRO.2017.12.113</w:t>
      </w:r>
    </w:p>
    <w:p w14:paraId="66BD7D63" w14:textId="1ACFBDFE" w:rsidR="00F65CA8" w:rsidRPr="004F7AB0" w:rsidRDefault="00F65CA8" w:rsidP="0085301D">
      <w:pPr>
        <w:pStyle w:val="Rlit"/>
        <w:rPr>
          <w:lang w:val="en-GB"/>
        </w:rPr>
      </w:pPr>
      <w:r w:rsidRPr="00C86D7E">
        <w:rPr>
          <w:spacing w:val="-2"/>
          <w:lang w:val="en-GB"/>
        </w:rPr>
        <w:lastRenderedPageBreak/>
        <w:t xml:space="preserve">Witt, A. (2023). Determination of the Number of Required Charging Stations on a German Motorway Based on Real Traffic Data and Discrete Event-Based Simulation. </w:t>
      </w:r>
      <w:r w:rsidRPr="00C86D7E">
        <w:rPr>
          <w:i/>
          <w:spacing w:val="-2"/>
          <w:lang w:val="en-GB"/>
        </w:rPr>
        <w:t>LOGI – Scientific Journal on Transport and Logistics</w:t>
      </w:r>
      <w:r w:rsidRPr="00C86D7E">
        <w:rPr>
          <w:spacing w:val="-2"/>
          <w:lang w:val="en-GB"/>
        </w:rPr>
        <w:t xml:space="preserve">, </w:t>
      </w:r>
      <w:r w:rsidRPr="00C86D7E">
        <w:rPr>
          <w:i/>
          <w:iCs/>
          <w:spacing w:val="-2"/>
          <w:lang w:val="en-GB"/>
        </w:rPr>
        <w:t>14</w:t>
      </w:r>
      <w:r w:rsidRPr="00C86D7E">
        <w:rPr>
          <w:spacing w:val="-2"/>
          <w:lang w:val="en-GB"/>
        </w:rPr>
        <w:t>(1), 1</w:t>
      </w:r>
      <w:r w:rsidR="00C86D7E" w:rsidRPr="00C86D7E">
        <w:rPr>
          <w:spacing w:val="-2"/>
          <w:lang w:val="en-GB"/>
        </w:rPr>
        <w:t>-</w:t>
      </w:r>
      <w:r w:rsidRPr="00C86D7E">
        <w:rPr>
          <w:spacing w:val="-2"/>
          <w:lang w:val="en-GB"/>
        </w:rPr>
        <w:t>11.</w:t>
      </w:r>
      <w:r w:rsidRPr="004F7AB0">
        <w:rPr>
          <w:lang w:val="en-GB"/>
        </w:rPr>
        <w:t xml:space="preserve"> https://doi.org/10.2478/logi-2023-0001</w:t>
      </w:r>
    </w:p>
    <w:p w14:paraId="0E802279" w14:textId="77777777" w:rsidR="00F65CA8" w:rsidRPr="004F7AB0" w:rsidRDefault="00F65CA8" w:rsidP="0085301D">
      <w:pPr>
        <w:pStyle w:val="Rlit"/>
        <w:rPr>
          <w:lang w:val="en-GB"/>
        </w:rPr>
      </w:pPr>
      <w:r w:rsidRPr="004F7AB0">
        <w:rPr>
          <w:lang w:val="en-GB"/>
        </w:rPr>
        <w:t xml:space="preserve">Wójcik, A. (2014). </w:t>
      </w:r>
      <w:r w:rsidRPr="00C86D7E">
        <w:rPr>
          <w:i/>
          <w:iCs/>
          <w:lang w:val="en-GB"/>
        </w:rPr>
        <w:t>Autoregressive vector models as a response to the critique of multi-equation structural econometric models</w:t>
      </w:r>
      <w:r w:rsidRPr="004F7AB0">
        <w:rPr>
          <w:lang w:val="en-GB"/>
        </w:rPr>
        <w:t>. Publishing House of the University of Economics in Katowice, 193.</w:t>
      </w:r>
    </w:p>
    <w:p w14:paraId="64B737D3" w14:textId="2EB8816E" w:rsidR="00F65CA8" w:rsidRPr="004F7AB0" w:rsidRDefault="00F65CA8" w:rsidP="0085301D">
      <w:pPr>
        <w:pStyle w:val="Rlit"/>
        <w:rPr>
          <w:lang w:val="en-GB"/>
        </w:rPr>
      </w:pPr>
      <w:r w:rsidRPr="004F7AB0">
        <w:rPr>
          <w:lang w:val="en-GB"/>
        </w:rPr>
        <w:t>World Health Organization. (2018). Global status report on road safety 2018 Summary. In Global report (Issue 1). http://apps.who.int/bookorders</w:t>
      </w:r>
    </w:p>
    <w:p w14:paraId="72686569" w14:textId="7C4019AB" w:rsidR="00D751A5" w:rsidRPr="004F7AB0" w:rsidRDefault="00D751A5" w:rsidP="0085301D">
      <w:pPr>
        <w:pStyle w:val="Rlit"/>
        <w:rPr>
          <w:lang w:val="en-GB"/>
        </w:rPr>
      </w:pPr>
      <w:r w:rsidRPr="004F7AB0">
        <w:rPr>
          <w:lang w:val="en-GB"/>
        </w:rPr>
        <w:t xml:space="preserve">Wozniak, W., Walkowiak, J., </w:t>
      </w:r>
      <w:proofErr w:type="spellStart"/>
      <w:r w:rsidRPr="004F7AB0">
        <w:rPr>
          <w:lang w:val="en-GB"/>
        </w:rPr>
        <w:t>Sasiadek</w:t>
      </w:r>
      <w:proofErr w:type="spellEnd"/>
      <w:r w:rsidRPr="004F7AB0">
        <w:rPr>
          <w:lang w:val="en-GB"/>
        </w:rPr>
        <w:t xml:space="preserve">, M., </w:t>
      </w:r>
      <w:proofErr w:type="spellStart"/>
      <w:r w:rsidRPr="004F7AB0">
        <w:rPr>
          <w:lang w:val="en-GB"/>
        </w:rPr>
        <w:t>Stryjski</w:t>
      </w:r>
      <w:proofErr w:type="spellEnd"/>
      <w:r w:rsidRPr="004F7AB0">
        <w:rPr>
          <w:lang w:val="en-GB"/>
        </w:rPr>
        <w:t xml:space="preserve">, R. (2018). </w:t>
      </w:r>
      <w:r w:rsidRPr="00C86D7E">
        <w:rPr>
          <w:i/>
          <w:iCs/>
          <w:lang w:val="en-GB"/>
        </w:rPr>
        <w:t>Organisation of the Research Process into an Innovative, Anti-Clogging Assembly for Heavy Vehicles in the Interests of Increased Road Safety</w:t>
      </w:r>
      <w:r w:rsidRPr="004F7AB0">
        <w:rPr>
          <w:lang w:val="en-GB"/>
        </w:rPr>
        <w:t xml:space="preserve">. </w:t>
      </w:r>
      <w:hyperlink r:id="rId24" w:history="1">
        <w:r w:rsidRPr="004F7AB0">
          <w:rPr>
            <w:lang w:val="en-GB"/>
          </w:rPr>
          <w:t>32nd Conference of the International-Business-Information-Management-Association (IBIMA)</w:t>
        </w:r>
      </w:hyperlink>
      <w:r w:rsidR="00576BC5" w:rsidRPr="004F7AB0">
        <w:rPr>
          <w:lang w:val="en-GB"/>
        </w:rPr>
        <w:t>, Seville, Spain 2018, Vision 2020: Sustainable Economic Development and Application of Innovation Management, 4772-4784.</w:t>
      </w:r>
    </w:p>
    <w:p w14:paraId="63E57882" w14:textId="3DE3ED1F" w:rsidR="00F65CA8" w:rsidRPr="004F7AB0" w:rsidRDefault="00F65CA8" w:rsidP="0085301D">
      <w:pPr>
        <w:pStyle w:val="Rlit"/>
        <w:rPr>
          <w:lang w:val="en-GB"/>
        </w:rPr>
      </w:pPr>
      <w:r w:rsidRPr="004F7AB0">
        <w:rPr>
          <w:lang w:val="en-GB"/>
        </w:rPr>
        <w:t xml:space="preserve">Wu, Y., Schuster, M., Chen, Z., Le, Q.V., Norouzi, M., </w:t>
      </w:r>
      <w:proofErr w:type="spellStart"/>
      <w:r w:rsidRPr="004F7AB0">
        <w:rPr>
          <w:lang w:val="en-GB"/>
        </w:rPr>
        <w:t>Macherey</w:t>
      </w:r>
      <w:proofErr w:type="spellEnd"/>
      <w:r w:rsidRPr="004F7AB0">
        <w:rPr>
          <w:lang w:val="en-GB"/>
        </w:rPr>
        <w:t xml:space="preserve">, W., </w:t>
      </w:r>
      <w:proofErr w:type="spellStart"/>
      <w:r w:rsidRPr="004F7AB0">
        <w:rPr>
          <w:lang w:val="en-GB"/>
        </w:rPr>
        <w:t>Krikun</w:t>
      </w:r>
      <w:proofErr w:type="spellEnd"/>
      <w:r w:rsidRPr="004F7AB0">
        <w:rPr>
          <w:lang w:val="en-GB"/>
        </w:rPr>
        <w:t xml:space="preserve">, M., Cao, Y., Gao, Q., </w:t>
      </w:r>
      <w:proofErr w:type="spellStart"/>
      <w:r w:rsidRPr="004F7AB0">
        <w:rPr>
          <w:lang w:val="en-GB"/>
        </w:rPr>
        <w:t>Macherey</w:t>
      </w:r>
      <w:proofErr w:type="spellEnd"/>
      <w:r w:rsidRPr="004F7AB0">
        <w:rPr>
          <w:lang w:val="en-GB"/>
        </w:rPr>
        <w:t xml:space="preserve">, K., Klingner, J., Shah, A., Johnson, M., Liu, X., Kaiser, Ł., Gouws, S., Kato, Y., Kudo, T., </w:t>
      </w:r>
      <w:proofErr w:type="spellStart"/>
      <w:r w:rsidRPr="004F7AB0">
        <w:rPr>
          <w:lang w:val="en-GB"/>
        </w:rPr>
        <w:t>Kazawa</w:t>
      </w:r>
      <w:proofErr w:type="spellEnd"/>
      <w:r w:rsidRPr="004F7AB0">
        <w:rPr>
          <w:lang w:val="en-GB"/>
        </w:rPr>
        <w:t>, H., … Dean, J. (2016). Google</w:t>
      </w:r>
      <w:r w:rsidR="007635A1">
        <w:rPr>
          <w:lang w:val="en-GB"/>
        </w:rPr>
        <w:t>'</w:t>
      </w:r>
      <w:r w:rsidRPr="004F7AB0">
        <w:rPr>
          <w:lang w:val="en-GB"/>
        </w:rPr>
        <w:t>s Neural Machine Translation System: Bridging the Gap between Human and Machine Translation. 1–23. http://arxiv.org/abs/1609.08144</w:t>
      </w:r>
    </w:p>
    <w:p w14:paraId="754D11C7" w14:textId="6770E4B3" w:rsidR="00F65CA8" w:rsidRPr="004F7AB0" w:rsidRDefault="00045CF4" w:rsidP="00C86D7E">
      <w:pPr>
        <w:pStyle w:val="Rlit"/>
        <w:jc w:val="left"/>
        <w:rPr>
          <w:lang w:val="en-GB"/>
        </w:rPr>
      </w:pPr>
      <w:r w:rsidRPr="004F7AB0">
        <w:rPr>
          <w:lang w:val="en-GB"/>
        </w:rPr>
        <w:t>Yadav</w:t>
      </w:r>
      <w:r w:rsidR="00C86D7E">
        <w:rPr>
          <w:lang w:val="en-GB"/>
        </w:rPr>
        <w:t>,</w:t>
      </w:r>
      <w:r w:rsidRPr="004F7AB0">
        <w:rPr>
          <w:lang w:val="en-GB"/>
        </w:rPr>
        <w:t xml:space="preserve"> S., </w:t>
      </w:r>
      <w:r w:rsidR="00F65CA8" w:rsidRPr="004F7AB0">
        <w:rPr>
          <w:lang w:val="en-GB"/>
        </w:rPr>
        <w:t>Rishi</w:t>
      </w:r>
      <w:r w:rsidR="00C86D7E">
        <w:rPr>
          <w:lang w:val="en-GB"/>
        </w:rPr>
        <w:t>,</w:t>
      </w:r>
      <w:r w:rsidR="00F65CA8" w:rsidRPr="004F7AB0">
        <w:rPr>
          <w:lang w:val="en-GB"/>
        </w:rPr>
        <w:t xml:space="preserve"> R. (2022). Algorithm for Creating Optimized Green Corridor for Emergency Vehicles with Minimum Possible Disturbance in Traffic. </w:t>
      </w:r>
      <w:r w:rsidR="00F65CA8" w:rsidRPr="004F7AB0">
        <w:rPr>
          <w:i/>
          <w:lang w:val="en-GB"/>
        </w:rPr>
        <w:t>LOGI – Scientific Journal on Transport and Logistics</w:t>
      </w:r>
      <w:r w:rsidR="00C86D7E">
        <w:rPr>
          <w:lang w:val="en-GB"/>
        </w:rPr>
        <w:t>,</w:t>
      </w:r>
      <w:r w:rsidR="00F65CA8" w:rsidRPr="004F7AB0">
        <w:rPr>
          <w:lang w:val="en-GB"/>
        </w:rPr>
        <w:t xml:space="preserve"> </w:t>
      </w:r>
      <w:r w:rsidR="00F65CA8" w:rsidRPr="00C86D7E">
        <w:rPr>
          <w:i/>
          <w:iCs/>
          <w:lang w:val="en-GB"/>
        </w:rPr>
        <w:t>13</w:t>
      </w:r>
      <w:r w:rsidR="00F65CA8" w:rsidRPr="004F7AB0">
        <w:rPr>
          <w:lang w:val="en-GB"/>
        </w:rPr>
        <w:t>(1), 84</w:t>
      </w:r>
      <w:r w:rsidR="00C86D7E">
        <w:rPr>
          <w:lang w:val="en-GB"/>
        </w:rPr>
        <w:t>-</w:t>
      </w:r>
      <w:r w:rsidR="00F65CA8" w:rsidRPr="004F7AB0">
        <w:rPr>
          <w:lang w:val="en-GB"/>
        </w:rPr>
        <w:t>95. https://doi.org/10.2478/logi-2022-0008</w:t>
      </w:r>
    </w:p>
    <w:p w14:paraId="28AFF77B" w14:textId="7102885B" w:rsidR="00F65CA8" w:rsidRPr="004F7AB0" w:rsidRDefault="00045CF4" w:rsidP="0085301D">
      <w:pPr>
        <w:pStyle w:val="Rlit"/>
        <w:rPr>
          <w:lang w:val="en-GB"/>
        </w:rPr>
      </w:pPr>
      <w:r w:rsidRPr="004F7AB0">
        <w:rPr>
          <w:lang w:val="en-GB"/>
        </w:rPr>
        <w:t xml:space="preserve">Yang, Z., Zhang, W., </w:t>
      </w:r>
      <w:r w:rsidR="00F65CA8" w:rsidRPr="004F7AB0">
        <w:rPr>
          <w:lang w:val="en-GB"/>
        </w:rPr>
        <w:t xml:space="preserve">Feng, J. (2022). Predicting multiple types of traffic accident severity with explanations: A multi-task deep learning framework. </w:t>
      </w:r>
      <w:r w:rsidR="00F65CA8" w:rsidRPr="004F7AB0">
        <w:rPr>
          <w:i/>
          <w:lang w:val="en-GB"/>
        </w:rPr>
        <w:t>Safety Science</w:t>
      </w:r>
      <w:r w:rsidR="00F65CA8" w:rsidRPr="004F7AB0">
        <w:rPr>
          <w:lang w:val="en-GB"/>
        </w:rPr>
        <w:t xml:space="preserve">, </w:t>
      </w:r>
      <w:r w:rsidR="00F65CA8" w:rsidRPr="00C86D7E">
        <w:rPr>
          <w:i/>
          <w:iCs/>
          <w:lang w:val="en-GB"/>
        </w:rPr>
        <w:t>146</w:t>
      </w:r>
      <w:r w:rsidR="00F65CA8" w:rsidRPr="004F7AB0">
        <w:rPr>
          <w:lang w:val="en-GB"/>
        </w:rPr>
        <w:t>, 105522. https://doi.org/10.1016/J.SSCI.2021.105522</w:t>
      </w:r>
    </w:p>
    <w:p w14:paraId="01B5EAA7" w14:textId="68B643F4" w:rsidR="00F65CA8" w:rsidRPr="004F7AB0" w:rsidRDefault="00F65CA8" w:rsidP="00C86D7E">
      <w:pPr>
        <w:pStyle w:val="Rlit"/>
        <w:jc w:val="left"/>
        <w:rPr>
          <w:lang w:val="en-GB"/>
        </w:rPr>
      </w:pPr>
      <w:r w:rsidRPr="004F7AB0">
        <w:rPr>
          <w:lang w:val="en-GB"/>
        </w:rPr>
        <w:t xml:space="preserve">Yu, A. (2019). How Netflix Uses AI, Data Science, and Machine Learning </w:t>
      </w:r>
      <w:r w:rsidR="00C86D7E">
        <w:rPr>
          <w:lang w:val="en-GB"/>
        </w:rPr>
        <w:t>–</w:t>
      </w:r>
      <w:r w:rsidRPr="004F7AB0">
        <w:rPr>
          <w:lang w:val="en-GB"/>
        </w:rPr>
        <w:t xml:space="preserve"> From A Product Perspective. Becoming Human Exploring Artificial Intelligence &amp; What It Means to Be Human. </w:t>
      </w:r>
      <w:r w:rsidR="00C86D7E">
        <w:rPr>
          <w:lang w:val="en-GB"/>
        </w:rPr>
        <w:br/>
      </w:r>
      <w:r w:rsidRPr="004F7AB0">
        <w:rPr>
          <w:lang w:val="en-GB"/>
        </w:rPr>
        <w:t>https://becominghuman.ai/how-netflix-uses-ai-and-machine-learning-a087614630fe</w:t>
      </w:r>
    </w:p>
    <w:p w14:paraId="3AF7A84A" w14:textId="3359CAC6" w:rsidR="00F65CA8" w:rsidRPr="004F7AB0" w:rsidRDefault="00F65CA8" w:rsidP="0085301D">
      <w:pPr>
        <w:pStyle w:val="Rlit"/>
        <w:rPr>
          <w:lang w:val="en-GB"/>
        </w:rPr>
      </w:pPr>
      <w:r w:rsidRPr="004F7AB0">
        <w:rPr>
          <w:lang w:val="en-GB"/>
        </w:rPr>
        <w:t>Zheng, Z., Wang, C., Wa</w:t>
      </w:r>
      <w:r w:rsidR="00045CF4" w:rsidRPr="004F7AB0">
        <w:rPr>
          <w:lang w:val="en-GB"/>
        </w:rPr>
        <w:t xml:space="preserve">ng, P., Xiong, Y., Zhang, F., </w:t>
      </w:r>
      <w:proofErr w:type="spellStart"/>
      <w:r w:rsidRPr="004F7AB0">
        <w:rPr>
          <w:lang w:val="en-GB"/>
        </w:rPr>
        <w:t>Lv</w:t>
      </w:r>
      <w:proofErr w:type="spellEnd"/>
      <w:r w:rsidRPr="004F7AB0">
        <w:rPr>
          <w:lang w:val="en-GB"/>
        </w:rPr>
        <w:t xml:space="preserve">, Y. (2018). Framework for fusing traffic information from social and physical transportation data. </w:t>
      </w:r>
      <w:r w:rsidRPr="004F7AB0">
        <w:rPr>
          <w:i/>
          <w:lang w:val="en-GB"/>
        </w:rPr>
        <w:t>PLOS ONE</w:t>
      </w:r>
      <w:r w:rsidRPr="004F7AB0">
        <w:rPr>
          <w:lang w:val="en-GB"/>
        </w:rPr>
        <w:t xml:space="preserve">, </w:t>
      </w:r>
      <w:r w:rsidRPr="00C86D7E">
        <w:rPr>
          <w:i/>
          <w:iCs/>
          <w:lang w:val="en-GB"/>
        </w:rPr>
        <w:t>13</w:t>
      </w:r>
      <w:r w:rsidRPr="004F7AB0">
        <w:rPr>
          <w:lang w:val="en-GB"/>
        </w:rPr>
        <w:t>(8), e0201531. https://doi.org/10.1371/JOURNAL.PONE.0201531</w:t>
      </w:r>
    </w:p>
    <w:p w14:paraId="72595B22" w14:textId="39D2E0B0" w:rsidR="00F65CA8" w:rsidRPr="004F7AB0" w:rsidRDefault="00F65CA8" w:rsidP="0085301D">
      <w:pPr>
        <w:pStyle w:val="Rlit"/>
        <w:rPr>
          <w:lang w:val="en-GB"/>
        </w:rPr>
      </w:pPr>
      <w:r w:rsidRPr="004F7AB0">
        <w:rPr>
          <w:lang w:val="en-GB"/>
        </w:rPr>
        <w:t>Zhu, L., Lu, L., Z</w:t>
      </w:r>
      <w:r w:rsidR="00045CF4" w:rsidRPr="004F7AB0">
        <w:rPr>
          <w:lang w:val="en-GB"/>
        </w:rPr>
        <w:t xml:space="preserve">hang, W., Zhao, Y., </w:t>
      </w:r>
      <w:r w:rsidRPr="004F7AB0">
        <w:rPr>
          <w:lang w:val="en-GB"/>
        </w:rPr>
        <w:t xml:space="preserve">Song, M. (2019). Analysis of Accident Severity for Curved Roadways Based on Bayesian Networks. </w:t>
      </w:r>
      <w:r w:rsidRPr="004F7AB0">
        <w:rPr>
          <w:i/>
          <w:lang w:val="en-GB"/>
        </w:rPr>
        <w:t>Sustainability</w:t>
      </w:r>
      <w:r w:rsidRPr="004F7AB0">
        <w:rPr>
          <w:lang w:val="en-GB"/>
        </w:rPr>
        <w:t xml:space="preserve">, </w:t>
      </w:r>
      <w:r w:rsidRPr="00C86D7E">
        <w:rPr>
          <w:i/>
          <w:iCs/>
          <w:lang w:val="en-GB"/>
        </w:rPr>
        <w:t>11</w:t>
      </w:r>
      <w:r w:rsidRPr="004F7AB0">
        <w:rPr>
          <w:lang w:val="en-GB"/>
        </w:rPr>
        <w:t>(8), 2223. http</w:t>
      </w:r>
      <w:r w:rsidR="009442E1" w:rsidRPr="004F7AB0">
        <w:rPr>
          <w:lang w:val="en-GB"/>
        </w:rPr>
        <w:t>s://doi.org/10.3390/SU11082223</w:t>
      </w:r>
    </w:p>
    <w:sectPr w:rsidR="00F65CA8" w:rsidRPr="004F7AB0" w:rsidSect="0085301D">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92809" w14:textId="77777777" w:rsidR="00EF526F" w:rsidRDefault="00EF526F" w:rsidP="009F4B39">
      <w:pPr>
        <w:spacing w:after="0" w:line="240" w:lineRule="auto"/>
      </w:pPr>
      <w:r>
        <w:separator/>
      </w:r>
    </w:p>
  </w:endnote>
  <w:endnote w:type="continuationSeparator" w:id="0">
    <w:p w14:paraId="2CD3B288" w14:textId="77777777" w:rsidR="00EF526F" w:rsidRDefault="00EF526F" w:rsidP="009F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84"/>
      <w:gridCol w:w="5387"/>
    </w:tblGrid>
    <w:tr w:rsidR="003A16A4" w:rsidRPr="00461A9F" w14:paraId="26669498" w14:textId="77777777" w:rsidTr="00742A21">
      <w:trPr>
        <w:trHeight w:val="198"/>
      </w:trPr>
      <w:tc>
        <w:tcPr>
          <w:tcW w:w="1384" w:type="dxa"/>
          <w:shd w:val="clear" w:color="auto" w:fill="auto"/>
          <w:vAlign w:val="center"/>
        </w:tcPr>
        <w:p w14:paraId="20F09A56" w14:textId="77777777" w:rsidR="003A16A4" w:rsidRPr="00461A9F" w:rsidRDefault="003A16A4" w:rsidP="003A16A4">
          <w:pPr>
            <w:spacing w:after="0" w:line="240" w:lineRule="auto"/>
            <w:ind w:left="-105"/>
            <w:rPr>
              <w:rFonts w:ascii="Times New Roman" w:hAnsi="Times New Roman" w:cs="Times New Roman"/>
            </w:rPr>
          </w:pPr>
          <w:bookmarkStart w:id="4" w:name="_Hlk104286226"/>
          <w:bookmarkStart w:id="5" w:name="_Hlk104286227"/>
          <w:bookmarkStart w:id="6" w:name="_Hlk154270864"/>
          <w:bookmarkStart w:id="7" w:name="_Hlk154270865"/>
          <w:r w:rsidRPr="00461A9F">
            <w:rPr>
              <w:rFonts w:ascii="Times New Roman" w:hAnsi="Times New Roman" w:cs="Times New Roman"/>
              <w:noProof/>
            </w:rPr>
            <w:drawing>
              <wp:inline distT="0" distB="0" distL="0" distR="0" wp14:anchorId="099E9CB6" wp14:editId="24EE982F">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495D9694" w14:textId="77777777" w:rsidR="003A16A4" w:rsidRPr="00461A9F" w:rsidRDefault="003A16A4" w:rsidP="003A16A4">
          <w:pPr>
            <w:suppressAutoHyphens/>
            <w:spacing w:after="0" w:line="240" w:lineRule="auto"/>
            <w:ind w:left="-75"/>
            <w:rPr>
              <w:rFonts w:ascii="Times New Roman" w:hAnsi="Times New Roman" w:cs="Times New Roman"/>
              <w:sz w:val="18"/>
              <w:szCs w:val="18"/>
            </w:rPr>
          </w:pPr>
          <w:r w:rsidRPr="00461A9F">
            <w:rPr>
              <w:rFonts w:ascii="Times New Roman" w:hAnsi="Times New Roman" w:cs="Times New Roman"/>
              <w:sz w:val="18"/>
              <w:szCs w:val="18"/>
            </w:rPr>
            <w:t xml:space="preserve">© 2024. Author(s). </w:t>
          </w:r>
          <w:proofErr w:type="spellStart"/>
          <w:r w:rsidRPr="00461A9F">
            <w:rPr>
              <w:rFonts w:ascii="Times New Roman" w:hAnsi="Times New Roman" w:cs="Times New Roman"/>
              <w:sz w:val="18"/>
              <w:szCs w:val="18"/>
            </w:rPr>
            <w:t>This</w:t>
          </w:r>
          <w:proofErr w:type="spellEnd"/>
          <w:r w:rsidRPr="00461A9F">
            <w:rPr>
              <w:rFonts w:ascii="Times New Roman" w:hAnsi="Times New Roman" w:cs="Times New Roman"/>
              <w:sz w:val="18"/>
              <w:szCs w:val="18"/>
            </w:rPr>
            <w:t xml:space="preserve"> </w:t>
          </w:r>
          <w:proofErr w:type="spellStart"/>
          <w:r w:rsidRPr="00461A9F">
            <w:rPr>
              <w:rFonts w:ascii="Times New Roman" w:hAnsi="Times New Roman" w:cs="Times New Roman"/>
              <w:sz w:val="18"/>
              <w:szCs w:val="18"/>
            </w:rPr>
            <w:t>work</w:t>
          </w:r>
          <w:proofErr w:type="spellEnd"/>
          <w:r w:rsidRPr="00461A9F">
            <w:rPr>
              <w:rFonts w:ascii="Times New Roman" w:hAnsi="Times New Roman" w:cs="Times New Roman"/>
              <w:sz w:val="18"/>
              <w:szCs w:val="18"/>
            </w:rPr>
            <w:t xml:space="preserve"> </w:t>
          </w:r>
          <w:proofErr w:type="spellStart"/>
          <w:r w:rsidRPr="00461A9F">
            <w:rPr>
              <w:rFonts w:ascii="Times New Roman" w:hAnsi="Times New Roman" w:cs="Times New Roman"/>
              <w:sz w:val="18"/>
              <w:szCs w:val="18"/>
            </w:rPr>
            <w:t>is</w:t>
          </w:r>
          <w:proofErr w:type="spellEnd"/>
          <w:r w:rsidRPr="00461A9F">
            <w:rPr>
              <w:rFonts w:ascii="Times New Roman" w:hAnsi="Times New Roman" w:cs="Times New Roman"/>
              <w:sz w:val="18"/>
              <w:szCs w:val="18"/>
            </w:rPr>
            <w:t xml:space="preserve"> </w:t>
          </w:r>
          <w:proofErr w:type="spellStart"/>
          <w:r w:rsidRPr="00461A9F">
            <w:rPr>
              <w:rFonts w:ascii="Times New Roman" w:hAnsi="Times New Roman" w:cs="Times New Roman"/>
              <w:sz w:val="18"/>
              <w:szCs w:val="18"/>
            </w:rPr>
            <w:t>licensed</w:t>
          </w:r>
          <w:proofErr w:type="spellEnd"/>
          <w:r w:rsidRPr="00461A9F">
            <w:rPr>
              <w:rFonts w:ascii="Times New Roman" w:hAnsi="Times New Roman" w:cs="Times New Roman"/>
              <w:sz w:val="18"/>
              <w:szCs w:val="18"/>
            </w:rPr>
            <w:t xml:space="preserve"> </w:t>
          </w:r>
          <w:proofErr w:type="spellStart"/>
          <w:r w:rsidRPr="00461A9F">
            <w:rPr>
              <w:rFonts w:ascii="Times New Roman" w:hAnsi="Times New Roman" w:cs="Times New Roman"/>
              <w:sz w:val="18"/>
              <w:szCs w:val="18"/>
            </w:rPr>
            <w:t>under</w:t>
          </w:r>
          <w:proofErr w:type="spellEnd"/>
          <w:r w:rsidRPr="00461A9F">
            <w:rPr>
              <w:rFonts w:ascii="Times New Roman" w:hAnsi="Times New Roman" w:cs="Times New Roman"/>
              <w:sz w:val="18"/>
              <w:szCs w:val="18"/>
            </w:rPr>
            <w:t xml:space="preserve"> a Creative </w:t>
          </w:r>
          <w:proofErr w:type="spellStart"/>
          <w:r w:rsidRPr="00461A9F">
            <w:rPr>
              <w:rFonts w:ascii="Times New Roman" w:hAnsi="Times New Roman" w:cs="Times New Roman"/>
              <w:sz w:val="18"/>
              <w:szCs w:val="18"/>
            </w:rPr>
            <w:t>Commons</w:t>
          </w:r>
          <w:proofErr w:type="spellEnd"/>
          <w:r w:rsidRPr="00461A9F">
            <w:rPr>
              <w:rFonts w:ascii="Times New Roman" w:hAnsi="Times New Roman" w:cs="Times New Roman"/>
              <w:sz w:val="18"/>
              <w:szCs w:val="18"/>
            </w:rPr>
            <w:t xml:space="preserve"> </w:t>
          </w:r>
          <w:proofErr w:type="spellStart"/>
          <w:r w:rsidRPr="00461A9F">
            <w:rPr>
              <w:rFonts w:ascii="Times New Roman" w:hAnsi="Times New Roman" w:cs="Times New Roman"/>
              <w:sz w:val="18"/>
              <w:szCs w:val="18"/>
            </w:rPr>
            <w:t>Attribution</w:t>
          </w:r>
          <w:proofErr w:type="spellEnd"/>
          <w:r w:rsidRPr="00461A9F">
            <w:rPr>
              <w:rFonts w:ascii="Times New Roman" w:hAnsi="Times New Roman" w:cs="Times New Roman"/>
              <w:sz w:val="18"/>
              <w:szCs w:val="18"/>
            </w:rPr>
            <w:t xml:space="preserve"> 4.0 International License (CC BY-SA)</w:t>
          </w:r>
        </w:p>
      </w:tc>
    </w:tr>
    <w:bookmarkEnd w:id="4"/>
    <w:bookmarkEnd w:id="5"/>
    <w:bookmarkEnd w:id="6"/>
    <w:bookmarkEnd w:id="7"/>
  </w:tbl>
  <w:p w14:paraId="485F431D" w14:textId="77777777" w:rsidR="003A16A4" w:rsidRPr="00461A9F" w:rsidRDefault="003A16A4" w:rsidP="003A16A4">
    <w:pPr>
      <w:pStyle w:val="Stopka"/>
      <w:rPr>
        <w:rFonts w:ascii="Times New Roman" w:hAnsi="Times New Roman" w:cs="Times New Roman"/>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DDE5" w14:textId="77777777" w:rsidR="005E3FBF" w:rsidRPr="005E3FBF" w:rsidRDefault="005E3FBF" w:rsidP="005E3FB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14306" w14:textId="77777777" w:rsidR="005E3FBF" w:rsidRPr="005E3FBF" w:rsidRDefault="005E3FBF" w:rsidP="005E3FB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9006A" w14:textId="77777777" w:rsidR="005E3FBF" w:rsidRPr="005E3FBF" w:rsidRDefault="005E3FBF" w:rsidP="005E3FBF">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06AF4" w14:textId="77777777" w:rsidR="005E3FBF" w:rsidRPr="005E3FBF" w:rsidRDefault="005E3FBF" w:rsidP="005E3F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56BF2" w14:textId="77777777" w:rsidR="00EF526F" w:rsidRDefault="00EF526F" w:rsidP="009F4B39">
      <w:pPr>
        <w:spacing w:after="0" w:line="240" w:lineRule="auto"/>
      </w:pPr>
      <w:r>
        <w:separator/>
      </w:r>
    </w:p>
  </w:footnote>
  <w:footnote w:type="continuationSeparator" w:id="0">
    <w:p w14:paraId="262166D0" w14:textId="77777777" w:rsidR="00EF526F" w:rsidRDefault="00EF526F" w:rsidP="009F4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85301D" w:rsidRPr="00007E12" w14:paraId="15E1C947" w14:textId="77777777" w:rsidTr="008E6395">
      <w:trPr>
        <w:trHeight w:hRule="exact" w:val="284"/>
      </w:trPr>
      <w:tc>
        <w:tcPr>
          <w:tcW w:w="397" w:type="dxa"/>
          <w:shd w:val="clear" w:color="auto" w:fill="auto"/>
          <w:vAlign w:val="center"/>
        </w:tcPr>
        <w:p w14:paraId="2C3C45CA" w14:textId="77777777" w:rsidR="0085301D" w:rsidRPr="00007E12" w:rsidRDefault="0085301D" w:rsidP="0085301D">
          <w:pPr>
            <w:pStyle w:val="Nagwek"/>
            <w:rPr>
              <w:rFonts w:ascii="Arial" w:hAnsi="Arial" w:cs="Arial"/>
              <w:i/>
              <w:sz w:val="20"/>
              <w:lang w:val="en-GB"/>
            </w:rPr>
          </w:pPr>
          <w:r w:rsidRPr="00007E12">
            <w:rPr>
              <w:rFonts w:ascii="Arial" w:hAnsi="Arial" w:cs="Arial"/>
              <w:sz w:val="20"/>
              <w:lang w:val="en-GB"/>
            </w:rPr>
            <w:fldChar w:fldCharType="begin"/>
          </w:r>
          <w:r w:rsidRPr="00007E12">
            <w:rPr>
              <w:rFonts w:ascii="Arial" w:hAnsi="Arial" w:cs="Arial"/>
              <w:sz w:val="20"/>
              <w:lang w:val="en-GB"/>
            </w:rPr>
            <w:instrText xml:space="preserve"> PAGE   \* MERGEFORMAT </w:instrText>
          </w:r>
          <w:r w:rsidRPr="00007E12">
            <w:rPr>
              <w:rFonts w:ascii="Arial" w:hAnsi="Arial" w:cs="Arial"/>
              <w:sz w:val="20"/>
              <w:lang w:val="en-GB"/>
            </w:rPr>
            <w:fldChar w:fldCharType="separate"/>
          </w:r>
          <w:r>
            <w:rPr>
              <w:rFonts w:ascii="Arial" w:hAnsi="Arial" w:cs="Arial"/>
              <w:sz w:val="20"/>
              <w:lang w:val="en-GB"/>
            </w:rPr>
            <w:t>18</w:t>
          </w:r>
          <w:r w:rsidRPr="00007E12">
            <w:rPr>
              <w:rFonts w:ascii="Arial" w:hAnsi="Arial" w:cs="Arial"/>
              <w:sz w:val="20"/>
              <w:lang w:val="en-GB"/>
            </w:rPr>
            <w:fldChar w:fldCharType="end"/>
          </w:r>
        </w:p>
      </w:tc>
      <w:tc>
        <w:tcPr>
          <w:tcW w:w="9242" w:type="dxa"/>
          <w:shd w:val="clear" w:color="auto" w:fill="auto"/>
          <w:vAlign w:val="center"/>
        </w:tcPr>
        <w:p w14:paraId="1F4E3206" w14:textId="3B35A662" w:rsidR="0085301D" w:rsidRPr="00007E12" w:rsidRDefault="00C85383" w:rsidP="0085301D">
          <w:pPr>
            <w:pStyle w:val="Nagwek"/>
            <w:jc w:val="center"/>
            <w:rPr>
              <w:rFonts w:ascii="Arial" w:hAnsi="Arial" w:cs="Arial"/>
              <w:i/>
              <w:sz w:val="20"/>
              <w:lang w:val="en-GB"/>
            </w:rPr>
          </w:pPr>
          <w:r w:rsidRPr="00C85383">
            <w:rPr>
              <w:rFonts w:ascii="Arial" w:hAnsi="Arial" w:cs="Arial"/>
              <w:i/>
              <w:sz w:val="20"/>
              <w:lang w:val="en-GB"/>
            </w:rPr>
            <w:t xml:space="preserve">Piotr </w:t>
          </w:r>
          <w:proofErr w:type="spellStart"/>
          <w:r w:rsidRPr="00C85383">
            <w:rPr>
              <w:rFonts w:ascii="Arial" w:hAnsi="Arial" w:cs="Arial"/>
              <w:i/>
              <w:sz w:val="20"/>
              <w:lang w:val="en-GB"/>
            </w:rPr>
            <w:t>Gorzelańczyk</w:t>
          </w:r>
          <w:proofErr w:type="spellEnd"/>
          <w:r w:rsidR="0085301D" w:rsidRPr="00007E12">
            <w:rPr>
              <w:rFonts w:ascii="Arial" w:hAnsi="Arial" w:cs="Arial"/>
              <w:i/>
              <w:sz w:val="20"/>
              <w:lang w:val="en-GB"/>
            </w:rPr>
            <w:t xml:space="preserve"> et al.</w:t>
          </w:r>
        </w:p>
      </w:tc>
    </w:tr>
  </w:tbl>
  <w:p w14:paraId="11F36C02" w14:textId="77777777" w:rsidR="0085301D" w:rsidRPr="00007E12" w:rsidRDefault="0085301D" w:rsidP="0085301D">
    <w:pPr>
      <w:pStyle w:val="Nagwek"/>
      <w:rPr>
        <w:sz w:val="6"/>
        <w:szCs w:val="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85301D" w:rsidRPr="00007E12" w14:paraId="365887AE" w14:textId="77777777" w:rsidTr="008E6395">
      <w:trPr>
        <w:trHeight w:hRule="exact" w:val="284"/>
        <w:jc w:val="right"/>
      </w:trPr>
      <w:tc>
        <w:tcPr>
          <w:tcW w:w="9243" w:type="dxa"/>
          <w:shd w:val="clear" w:color="auto" w:fill="auto"/>
          <w:vAlign w:val="center"/>
        </w:tcPr>
        <w:p w14:paraId="161F93CA" w14:textId="0FAFE74F" w:rsidR="0085301D" w:rsidRPr="00007E12" w:rsidRDefault="00C85383" w:rsidP="0085301D">
          <w:pPr>
            <w:pStyle w:val="Nagwek"/>
            <w:jc w:val="center"/>
            <w:rPr>
              <w:rFonts w:ascii="Arial" w:hAnsi="Arial" w:cs="Arial"/>
              <w:i/>
              <w:sz w:val="20"/>
              <w:szCs w:val="16"/>
              <w:lang w:val="en-GB"/>
            </w:rPr>
          </w:pPr>
          <w:r w:rsidRPr="00C85383">
            <w:rPr>
              <w:rFonts w:ascii="Arial" w:hAnsi="Arial" w:cs="Arial"/>
              <w:i/>
              <w:sz w:val="20"/>
              <w:szCs w:val="16"/>
              <w:lang w:val="en-GB"/>
            </w:rPr>
            <w:t>Predicting Road Accident Counts in Poland</w:t>
          </w:r>
          <w:r w:rsidR="00830977" w:rsidRPr="00830977">
            <w:rPr>
              <w:rFonts w:ascii="Arial" w:hAnsi="Arial" w:cs="Arial"/>
              <w:i/>
              <w:sz w:val="20"/>
              <w:szCs w:val="16"/>
              <w:lang w:val="en-GB"/>
            </w:rPr>
            <w:t xml:space="preserve"> and the Czech Republic</w:t>
          </w:r>
          <w:r w:rsidR="0085301D">
            <w:rPr>
              <w:rFonts w:ascii="Arial" w:hAnsi="Arial" w:cs="Arial"/>
              <w:i/>
              <w:sz w:val="20"/>
              <w:szCs w:val="16"/>
              <w:lang w:val="en-GB"/>
            </w:rPr>
            <w:t>…</w:t>
          </w:r>
        </w:p>
      </w:tc>
      <w:tc>
        <w:tcPr>
          <w:tcW w:w="397" w:type="dxa"/>
          <w:shd w:val="clear" w:color="auto" w:fill="auto"/>
          <w:vAlign w:val="center"/>
        </w:tcPr>
        <w:p w14:paraId="547562B4" w14:textId="77777777" w:rsidR="0085301D" w:rsidRPr="00007E12" w:rsidRDefault="0085301D" w:rsidP="0085301D">
          <w:pPr>
            <w:pStyle w:val="Nagwek"/>
            <w:jc w:val="right"/>
            <w:rPr>
              <w:rFonts w:ascii="Arial" w:hAnsi="Arial" w:cs="Arial"/>
              <w:i/>
              <w:sz w:val="20"/>
              <w:szCs w:val="16"/>
              <w:lang w:val="en-GB"/>
            </w:rPr>
          </w:pPr>
          <w:r w:rsidRPr="00007E12">
            <w:rPr>
              <w:rFonts w:ascii="Arial" w:hAnsi="Arial" w:cs="Arial"/>
              <w:sz w:val="20"/>
              <w:szCs w:val="16"/>
              <w:lang w:val="en-GB"/>
            </w:rPr>
            <w:fldChar w:fldCharType="begin"/>
          </w:r>
          <w:r w:rsidRPr="00007E12">
            <w:rPr>
              <w:rFonts w:ascii="Arial" w:hAnsi="Arial" w:cs="Arial"/>
              <w:sz w:val="20"/>
              <w:szCs w:val="16"/>
              <w:lang w:val="en-GB"/>
            </w:rPr>
            <w:instrText xml:space="preserve"> PAGE   \* MERGEFORMAT </w:instrText>
          </w:r>
          <w:r w:rsidRPr="00007E12">
            <w:rPr>
              <w:rFonts w:ascii="Arial" w:hAnsi="Arial" w:cs="Arial"/>
              <w:sz w:val="20"/>
              <w:szCs w:val="16"/>
              <w:lang w:val="en-GB"/>
            </w:rPr>
            <w:fldChar w:fldCharType="separate"/>
          </w:r>
          <w:r>
            <w:rPr>
              <w:rFonts w:ascii="Arial" w:hAnsi="Arial" w:cs="Arial"/>
              <w:sz w:val="20"/>
              <w:szCs w:val="16"/>
              <w:lang w:val="en-GB"/>
            </w:rPr>
            <w:t>17</w:t>
          </w:r>
          <w:r w:rsidRPr="00007E12">
            <w:rPr>
              <w:rFonts w:ascii="Arial" w:hAnsi="Arial" w:cs="Arial"/>
              <w:sz w:val="20"/>
              <w:szCs w:val="16"/>
              <w:lang w:val="en-GB"/>
            </w:rPr>
            <w:fldChar w:fldCharType="end"/>
          </w:r>
        </w:p>
      </w:tc>
    </w:tr>
  </w:tbl>
  <w:p w14:paraId="7D59F473" w14:textId="77777777" w:rsidR="0085301D" w:rsidRPr="00007E12" w:rsidRDefault="0085301D" w:rsidP="0085301D">
    <w:pPr>
      <w:pStyle w:val="Nagwek"/>
      <w:rPr>
        <w:rFonts w:ascii="Arial" w:hAnsi="Arial" w:cs="Arial"/>
        <w:sz w:val="6"/>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5476"/>
    <w:multiLevelType w:val="hybridMultilevel"/>
    <w:tmpl w:val="2430927A"/>
    <w:lvl w:ilvl="0" w:tplc="D5548C6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94680A"/>
    <w:multiLevelType w:val="multilevel"/>
    <w:tmpl w:val="B5B0B9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7400CC"/>
    <w:multiLevelType w:val="hybridMultilevel"/>
    <w:tmpl w:val="A44C8D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430FDC"/>
    <w:multiLevelType w:val="multilevel"/>
    <w:tmpl w:val="B5B0B9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D447A6"/>
    <w:multiLevelType w:val="hybridMultilevel"/>
    <w:tmpl w:val="B87AB832"/>
    <w:lvl w:ilvl="0" w:tplc="77C2C87C">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 w15:restartNumberingAfterBreak="0">
    <w:nsid w:val="244D679E"/>
    <w:multiLevelType w:val="multilevel"/>
    <w:tmpl w:val="B5B0B9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F80081"/>
    <w:multiLevelType w:val="hybridMultilevel"/>
    <w:tmpl w:val="8CBCA8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AC5878"/>
    <w:multiLevelType w:val="multilevel"/>
    <w:tmpl w:val="B5B0B9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E7F6B56"/>
    <w:multiLevelType w:val="hybridMultilevel"/>
    <w:tmpl w:val="FF6A359A"/>
    <w:lvl w:ilvl="0" w:tplc="ABB834EE">
      <w:numFmt w:val="bullet"/>
      <w:lvlText w:val=""/>
      <w:lvlJc w:val="left"/>
      <w:pPr>
        <w:ind w:left="720" w:hanging="360"/>
      </w:pPr>
      <w:rPr>
        <w:rFonts w:ascii="Symbol" w:eastAsiaTheme="minorHAns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9E20C6"/>
    <w:multiLevelType w:val="hybridMultilevel"/>
    <w:tmpl w:val="136C8654"/>
    <w:lvl w:ilvl="0" w:tplc="ABB834EE">
      <w:numFmt w:val="bullet"/>
      <w:lvlText w:val=""/>
      <w:lvlJc w:val="left"/>
      <w:pPr>
        <w:ind w:left="720" w:hanging="360"/>
      </w:pPr>
      <w:rPr>
        <w:rFonts w:ascii="Symbol" w:eastAsiaTheme="minorHAns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1DE4D86"/>
    <w:multiLevelType w:val="hybridMultilevel"/>
    <w:tmpl w:val="8CBCA8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461B2D"/>
    <w:multiLevelType w:val="hybridMultilevel"/>
    <w:tmpl w:val="14A2FFCE"/>
    <w:lvl w:ilvl="0" w:tplc="5DB45BE6">
      <w:numFmt w:val="bullet"/>
      <w:lvlText w:val=""/>
      <w:lvlJc w:val="left"/>
      <w:pPr>
        <w:ind w:left="720" w:hanging="360"/>
      </w:pPr>
      <w:rPr>
        <w:rFonts w:ascii="Symbol" w:eastAsiaTheme="minorHAnsi" w:hAnsi="Symbol" w:cstheme="minorBid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56D3BDF"/>
    <w:multiLevelType w:val="hybridMultilevel"/>
    <w:tmpl w:val="E086EE10"/>
    <w:lvl w:ilvl="0" w:tplc="0415000F">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3862A0"/>
    <w:multiLevelType w:val="hybridMultilevel"/>
    <w:tmpl w:val="2A5A05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1908CB"/>
    <w:multiLevelType w:val="hybridMultilevel"/>
    <w:tmpl w:val="F2BA9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A11A21"/>
    <w:multiLevelType w:val="hybridMultilevel"/>
    <w:tmpl w:val="62D27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B246AE"/>
    <w:multiLevelType w:val="hybridMultilevel"/>
    <w:tmpl w:val="80DAB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DCB5722"/>
    <w:multiLevelType w:val="hybridMultilevel"/>
    <w:tmpl w:val="2856E9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E7B4085"/>
    <w:multiLevelType w:val="multilevel"/>
    <w:tmpl w:val="BC28DA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88144640">
    <w:abstractNumId w:val="1"/>
  </w:num>
  <w:num w:numId="2" w16cid:durableId="2136097865">
    <w:abstractNumId w:val="14"/>
  </w:num>
  <w:num w:numId="3" w16cid:durableId="1625500264">
    <w:abstractNumId w:val="16"/>
  </w:num>
  <w:num w:numId="4" w16cid:durableId="189414867">
    <w:abstractNumId w:val="5"/>
  </w:num>
  <w:num w:numId="5" w16cid:durableId="938870562">
    <w:abstractNumId w:val="3"/>
  </w:num>
  <w:num w:numId="6" w16cid:durableId="1838107832">
    <w:abstractNumId w:val="11"/>
  </w:num>
  <w:num w:numId="7" w16cid:durableId="1885946494">
    <w:abstractNumId w:val="9"/>
  </w:num>
  <w:num w:numId="8" w16cid:durableId="1831604593">
    <w:abstractNumId w:val="12"/>
  </w:num>
  <w:num w:numId="9" w16cid:durableId="1754665463">
    <w:abstractNumId w:val="7"/>
  </w:num>
  <w:num w:numId="10" w16cid:durableId="840200135">
    <w:abstractNumId w:val="2"/>
  </w:num>
  <w:num w:numId="11" w16cid:durableId="1073048436">
    <w:abstractNumId w:val="4"/>
  </w:num>
  <w:num w:numId="12" w16cid:durableId="136998425">
    <w:abstractNumId w:val="18"/>
  </w:num>
  <w:num w:numId="13" w16cid:durableId="811485931">
    <w:abstractNumId w:val="6"/>
  </w:num>
  <w:num w:numId="14" w16cid:durableId="11883325">
    <w:abstractNumId w:val="10"/>
  </w:num>
  <w:num w:numId="15" w16cid:durableId="136919774">
    <w:abstractNumId w:val="17"/>
  </w:num>
  <w:num w:numId="16" w16cid:durableId="1666201122">
    <w:abstractNumId w:val="15"/>
  </w:num>
  <w:num w:numId="17" w16cid:durableId="989791523">
    <w:abstractNumId w:val="0"/>
  </w:num>
  <w:num w:numId="18" w16cid:durableId="1390180206">
    <w:abstractNumId w:val="13"/>
  </w:num>
  <w:num w:numId="19" w16cid:durableId="9430027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hideSpellingErrors/>
  <w:hideGrammaticalErrors/>
  <w:proofState w:spelling="clean"/>
  <w:defaultTabStop w:val="709"/>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WyMDE1tDAzMDK1NDNT0lEKTi0uzszPAykwrAUAn1GsmiwAAAA="/>
  </w:docVars>
  <w:rsids>
    <w:rsidRoot w:val="00060816"/>
    <w:rsid w:val="00000344"/>
    <w:rsid w:val="00002062"/>
    <w:rsid w:val="00003402"/>
    <w:rsid w:val="00005D34"/>
    <w:rsid w:val="00010323"/>
    <w:rsid w:val="0001034E"/>
    <w:rsid w:val="000133A0"/>
    <w:rsid w:val="00014160"/>
    <w:rsid w:val="000202E0"/>
    <w:rsid w:val="00020734"/>
    <w:rsid w:val="00022105"/>
    <w:rsid w:val="0002279A"/>
    <w:rsid w:val="0002348B"/>
    <w:rsid w:val="000252D4"/>
    <w:rsid w:val="0003148D"/>
    <w:rsid w:val="000354BE"/>
    <w:rsid w:val="00035FB3"/>
    <w:rsid w:val="000401CB"/>
    <w:rsid w:val="00044D27"/>
    <w:rsid w:val="00045CF4"/>
    <w:rsid w:val="00046266"/>
    <w:rsid w:val="000524B9"/>
    <w:rsid w:val="000541CC"/>
    <w:rsid w:val="00054550"/>
    <w:rsid w:val="00054C96"/>
    <w:rsid w:val="00056E08"/>
    <w:rsid w:val="00060355"/>
    <w:rsid w:val="00060816"/>
    <w:rsid w:val="00061368"/>
    <w:rsid w:val="000613E7"/>
    <w:rsid w:val="000637A3"/>
    <w:rsid w:val="00063A0D"/>
    <w:rsid w:val="00064D8D"/>
    <w:rsid w:val="00064F50"/>
    <w:rsid w:val="00066C3B"/>
    <w:rsid w:val="000678F1"/>
    <w:rsid w:val="00070EC3"/>
    <w:rsid w:val="000741F3"/>
    <w:rsid w:val="000752A7"/>
    <w:rsid w:val="00076B9A"/>
    <w:rsid w:val="00077CAB"/>
    <w:rsid w:val="00077E32"/>
    <w:rsid w:val="0008140C"/>
    <w:rsid w:val="0008533B"/>
    <w:rsid w:val="00085C26"/>
    <w:rsid w:val="000924CF"/>
    <w:rsid w:val="000947AA"/>
    <w:rsid w:val="000961D0"/>
    <w:rsid w:val="00096D12"/>
    <w:rsid w:val="000A4939"/>
    <w:rsid w:val="000A7ED3"/>
    <w:rsid w:val="000B135F"/>
    <w:rsid w:val="000B2D65"/>
    <w:rsid w:val="000C2367"/>
    <w:rsid w:val="000C5FD1"/>
    <w:rsid w:val="000C7D09"/>
    <w:rsid w:val="000C7EA8"/>
    <w:rsid w:val="000D10C6"/>
    <w:rsid w:val="000D278E"/>
    <w:rsid w:val="000D477D"/>
    <w:rsid w:val="000E0EC1"/>
    <w:rsid w:val="000E43DC"/>
    <w:rsid w:val="000F11B8"/>
    <w:rsid w:val="000F12A3"/>
    <w:rsid w:val="000F1652"/>
    <w:rsid w:val="000F34ED"/>
    <w:rsid w:val="00100DA3"/>
    <w:rsid w:val="00103213"/>
    <w:rsid w:val="00104458"/>
    <w:rsid w:val="0011024E"/>
    <w:rsid w:val="001125FD"/>
    <w:rsid w:val="001153B0"/>
    <w:rsid w:val="00117278"/>
    <w:rsid w:val="001207EC"/>
    <w:rsid w:val="001249E7"/>
    <w:rsid w:val="00127CEF"/>
    <w:rsid w:val="00130936"/>
    <w:rsid w:val="00136104"/>
    <w:rsid w:val="00137264"/>
    <w:rsid w:val="00137916"/>
    <w:rsid w:val="00137DF4"/>
    <w:rsid w:val="0014138C"/>
    <w:rsid w:val="00141952"/>
    <w:rsid w:val="00146B2A"/>
    <w:rsid w:val="00147381"/>
    <w:rsid w:val="00151252"/>
    <w:rsid w:val="0015169E"/>
    <w:rsid w:val="00155D5C"/>
    <w:rsid w:val="001613D1"/>
    <w:rsid w:val="00163411"/>
    <w:rsid w:val="001635A9"/>
    <w:rsid w:val="00167069"/>
    <w:rsid w:val="00170E81"/>
    <w:rsid w:val="0017161E"/>
    <w:rsid w:val="00171DBE"/>
    <w:rsid w:val="00172A20"/>
    <w:rsid w:val="00173A51"/>
    <w:rsid w:val="0017503C"/>
    <w:rsid w:val="00180E91"/>
    <w:rsid w:val="001818E4"/>
    <w:rsid w:val="00192FDB"/>
    <w:rsid w:val="00197D99"/>
    <w:rsid w:val="001A4C3E"/>
    <w:rsid w:val="001A6D02"/>
    <w:rsid w:val="001B2762"/>
    <w:rsid w:val="001C2A52"/>
    <w:rsid w:val="001C49EB"/>
    <w:rsid w:val="001D1C8D"/>
    <w:rsid w:val="001D6571"/>
    <w:rsid w:val="001E158D"/>
    <w:rsid w:val="001E1927"/>
    <w:rsid w:val="001E50E4"/>
    <w:rsid w:val="001E7DE5"/>
    <w:rsid w:val="001F0C06"/>
    <w:rsid w:val="001F6489"/>
    <w:rsid w:val="001F7CA2"/>
    <w:rsid w:val="0020004F"/>
    <w:rsid w:val="00205CFE"/>
    <w:rsid w:val="00205EE6"/>
    <w:rsid w:val="00206829"/>
    <w:rsid w:val="00207FA4"/>
    <w:rsid w:val="00210FDD"/>
    <w:rsid w:val="00212611"/>
    <w:rsid w:val="00213069"/>
    <w:rsid w:val="00221692"/>
    <w:rsid w:val="00223F64"/>
    <w:rsid w:val="00226563"/>
    <w:rsid w:val="00231AA5"/>
    <w:rsid w:val="00233E3A"/>
    <w:rsid w:val="0024252C"/>
    <w:rsid w:val="00243DCA"/>
    <w:rsid w:val="002462F3"/>
    <w:rsid w:val="00247CBC"/>
    <w:rsid w:val="00260DF3"/>
    <w:rsid w:val="00261472"/>
    <w:rsid w:val="00262BA0"/>
    <w:rsid w:val="00266412"/>
    <w:rsid w:val="00267C46"/>
    <w:rsid w:val="00267CA1"/>
    <w:rsid w:val="0027416A"/>
    <w:rsid w:val="00280079"/>
    <w:rsid w:val="002805E9"/>
    <w:rsid w:val="00280934"/>
    <w:rsid w:val="002823F3"/>
    <w:rsid w:val="00282B2A"/>
    <w:rsid w:val="00286381"/>
    <w:rsid w:val="00290B11"/>
    <w:rsid w:val="0029511E"/>
    <w:rsid w:val="002A0CC3"/>
    <w:rsid w:val="002A4BBE"/>
    <w:rsid w:val="002B79D7"/>
    <w:rsid w:val="002B7B3A"/>
    <w:rsid w:val="002C1345"/>
    <w:rsid w:val="002C362F"/>
    <w:rsid w:val="002C3F6F"/>
    <w:rsid w:val="002D1140"/>
    <w:rsid w:val="002D3772"/>
    <w:rsid w:val="002D5885"/>
    <w:rsid w:val="002D5D47"/>
    <w:rsid w:val="002D79BE"/>
    <w:rsid w:val="002E0BE2"/>
    <w:rsid w:val="002E5DBF"/>
    <w:rsid w:val="002F2796"/>
    <w:rsid w:val="002F4B67"/>
    <w:rsid w:val="002F4ECD"/>
    <w:rsid w:val="0030393D"/>
    <w:rsid w:val="00304D52"/>
    <w:rsid w:val="003059C5"/>
    <w:rsid w:val="003061FD"/>
    <w:rsid w:val="0030657E"/>
    <w:rsid w:val="00307145"/>
    <w:rsid w:val="003156F2"/>
    <w:rsid w:val="00320BA6"/>
    <w:rsid w:val="00321CFA"/>
    <w:rsid w:val="00323A3E"/>
    <w:rsid w:val="00331347"/>
    <w:rsid w:val="00333EB3"/>
    <w:rsid w:val="00336987"/>
    <w:rsid w:val="003400C2"/>
    <w:rsid w:val="00347513"/>
    <w:rsid w:val="00354CBC"/>
    <w:rsid w:val="00360DFF"/>
    <w:rsid w:val="00361935"/>
    <w:rsid w:val="003629AB"/>
    <w:rsid w:val="00367281"/>
    <w:rsid w:val="00367AF0"/>
    <w:rsid w:val="003720FA"/>
    <w:rsid w:val="0037385A"/>
    <w:rsid w:val="00375F65"/>
    <w:rsid w:val="00384A39"/>
    <w:rsid w:val="00387549"/>
    <w:rsid w:val="003902A7"/>
    <w:rsid w:val="00392621"/>
    <w:rsid w:val="0039649F"/>
    <w:rsid w:val="00397235"/>
    <w:rsid w:val="00397D4F"/>
    <w:rsid w:val="003A0047"/>
    <w:rsid w:val="003A16A4"/>
    <w:rsid w:val="003A5FFD"/>
    <w:rsid w:val="003A6029"/>
    <w:rsid w:val="003A6EA5"/>
    <w:rsid w:val="003B0C9A"/>
    <w:rsid w:val="003B1939"/>
    <w:rsid w:val="003B3F45"/>
    <w:rsid w:val="003B5166"/>
    <w:rsid w:val="003B6658"/>
    <w:rsid w:val="003B6B6F"/>
    <w:rsid w:val="003D3BA1"/>
    <w:rsid w:val="003D7535"/>
    <w:rsid w:val="003D782E"/>
    <w:rsid w:val="003E2B73"/>
    <w:rsid w:val="003E78BF"/>
    <w:rsid w:val="003F1B43"/>
    <w:rsid w:val="003F211F"/>
    <w:rsid w:val="003F26FD"/>
    <w:rsid w:val="003F3B21"/>
    <w:rsid w:val="003F6156"/>
    <w:rsid w:val="00400456"/>
    <w:rsid w:val="00401CB6"/>
    <w:rsid w:val="004045A9"/>
    <w:rsid w:val="004068A0"/>
    <w:rsid w:val="00406B8C"/>
    <w:rsid w:val="00412035"/>
    <w:rsid w:val="00414633"/>
    <w:rsid w:val="00414E77"/>
    <w:rsid w:val="00421FD1"/>
    <w:rsid w:val="00426755"/>
    <w:rsid w:val="0043305A"/>
    <w:rsid w:val="00434ED2"/>
    <w:rsid w:val="0044022F"/>
    <w:rsid w:val="0044385A"/>
    <w:rsid w:val="0044658E"/>
    <w:rsid w:val="00452974"/>
    <w:rsid w:val="00454761"/>
    <w:rsid w:val="004601E0"/>
    <w:rsid w:val="00460BE4"/>
    <w:rsid w:val="00461C13"/>
    <w:rsid w:val="0046433E"/>
    <w:rsid w:val="00464CB8"/>
    <w:rsid w:val="00465F20"/>
    <w:rsid w:val="00467572"/>
    <w:rsid w:val="00470282"/>
    <w:rsid w:val="00473ED9"/>
    <w:rsid w:val="0047425D"/>
    <w:rsid w:val="00474D9A"/>
    <w:rsid w:val="00476943"/>
    <w:rsid w:val="00482BC5"/>
    <w:rsid w:val="00482E21"/>
    <w:rsid w:val="00485336"/>
    <w:rsid w:val="0048562E"/>
    <w:rsid w:val="00486D7C"/>
    <w:rsid w:val="00487DDE"/>
    <w:rsid w:val="004903E9"/>
    <w:rsid w:val="0049165E"/>
    <w:rsid w:val="00494E21"/>
    <w:rsid w:val="004A0771"/>
    <w:rsid w:val="004A0C0A"/>
    <w:rsid w:val="004A1D59"/>
    <w:rsid w:val="004A300B"/>
    <w:rsid w:val="004A41A0"/>
    <w:rsid w:val="004B01E8"/>
    <w:rsid w:val="004B128F"/>
    <w:rsid w:val="004B17CE"/>
    <w:rsid w:val="004B1B06"/>
    <w:rsid w:val="004B1E67"/>
    <w:rsid w:val="004B6238"/>
    <w:rsid w:val="004C71F6"/>
    <w:rsid w:val="004C7EFC"/>
    <w:rsid w:val="004D48BC"/>
    <w:rsid w:val="004D48DB"/>
    <w:rsid w:val="004E24D8"/>
    <w:rsid w:val="004E4430"/>
    <w:rsid w:val="004E6DBA"/>
    <w:rsid w:val="004E7D1C"/>
    <w:rsid w:val="004F0032"/>
    <w:rsid w:val="004F2648"/>
    <w:rsid w:val="004F2B5E"/>
    <w:rsid w:val="004F7AB0"/>
    <w:rsid w:val="0050062D"/>
    <w:rsid w:val="00501B15"/>
    <w:rsid w:val="005037C9"/>
    <w:rsid w:val="0050523E"/>
    <w:rsid w:val="005108C6"/>
    <w:rsid w:val="00510B82"/>
    <w:rsid w:val="00512653"/>
    <w:rsid w:val="005139D2"/>
    <w:rsid w:val="00513B54"/>
    <w:rsid w:val="00517AA8"/>
    <w:rsid w:val="0052097D"/>
    <w:rsid w:val="00524B37"/>
    <w:rsid w:val="00530F27"/>
    <w:rsid w:val="00535555"/>
    <w:rsid w:val="00544443"/>
    <w:rsid w:val="0054647B"/>
    <w:rsid w:val="00554312"/>
    <w:rsid w:val="00556F91"/>
    <w:rsid w:val="005571C4"/>
    <w:rsid w:val="00560FFF"/>
    <w:rsid w:val="00561CCB"/>
    <w:rsid w:val="005651A0"/>
    <w:rsid w:val="005651BE"/>
    <w:rsid w:val="00572631"/>
    <w:rsid w:val="00573725"/>
    <w:rsid w:val="00576BC5"/>
    <w:rsid w:val="00577B92"/>
    <w:rsid w:val="00580712"/>
    <w:rsid w:val="005825AB"/>
    <w:rsid w:val="005828AC"/>
    <w:rsid w:val="00583057"/>
    <w:rsid w:val="005831C8"/>
    <w:rsid w:val="00584AD8"/>
    <w:rsid w:val="005854D7"/>
    <w:rsid w:val="005904BA"/>
    <w:rsid w:val="0059714E"/>
    <w:rsid w:val="005A1029"/>
    <w:rsid w:val="005A25BE"/>
    <w:rsid w:val="005A4568"/>
    <w:rsid w:val="005A6AE8"/>
    <w:rsid w:val="005B0E62"/>
    <w:rsid w:val="005B30A8"/>
    <w:rsid w:val="005B47AB"/>
    <w:rsid w:val="005B613F"/>
    <w:rsid w:val="005C0A43"/>
    <w:rsid w:val="005E0598"/>
    <w:rsid w:val="005E3A21"/>
    <w:rsid w:val="005E3FBF"/>
    <w:rsid w:val="005E7A94"/>
    <w:rsid w:val="005F059E"/>
    <w:rsid w:val="005F0692"/>
    <w:rsid w:val="005F0EE6"/>
    <w:rsid w:val="005F5604"/>
    <w:rsid w:val="005F645D"/>
    <w:rsid w:val="005F66FE"/>
    <w:rsid w:val="00606CDB"/>
    <w:rsid w:val="00613E1B"/>
    <w:rsid w:val="006163D4"/>
    <w:rsid w:val="0061711F"/>
    <w:rsid w:val="00621363"/>
    <w:rsid w:val="00622C5F"/>
    <w:rsid w:val="0062779A"/>
    <w:rsid w:val="00630480"/>
    <w:rsid w:val="00634436"/>
    <w:rsid w:val="00635765"/>
    <w:rsid w:val="006366D8"/>
    <w:rsid w:val="00641D66"/>
    <w:rsid w:val="00643510"/>
    <w:rsid w:val="00650A17"/>
    <w:rsid w:val="00650CCA"/>
    <w:rsid w:val="00653BAF"/>
    <w:rsid w:val="006567E9"/>
    <w:rsid w:val="006568B6"/>
    <w:rsid w:val="00657335"/>
    <w:rsid w:val="00661777"/>
    <w:rsid w:val="006652FA"/>
    <w:rsid w:val="006672D9"/>
    <w:rsid w:val="00667BA7"/>
    <w:rsid w:val="006707AA"/>
    <w:rsid w:val="00673C48"/>
    <w:rsid w:val="00680367"/>
    <w:rsid w:val="00684092"/>
    <w:rsid w:val="00684CDA"/>
    <w:rsid w:val="00690744"/>
    <w:rsid w:val="00693432"/>
    <w:rsid w:val="006970B2"/>
    <w:rsid w:val="00697186"/>
    <w:rsid w:val="00697D21"/>
    <w:rsid w:val="006B0939"/>
    <w:rsid w:val="006B0BFB"/>
    <w:rsid w:val="006B3112"/>
    <w:rsid w:val="006B5026"/>
    <w:rsid w:val="006C16E9"/>
    <w:rsid w:val="006C2402"/>
    <w:rsid w:val="006C2B13"/>
    <w:rsid w:val="006C367E"/>
    <w:rsid w:val="006C6844"/>
    <w:rsid w:val="006C7F72"/>
    <w:rsid w:val="006D0973"/>
    <w:rsid w:val="006D1C14"/>
    <w:rsid w:val="006D7DF5"/>
    <w:rsid w:val="006E1142"/>
    <w:rsid w:val="006E53B6"/>
    <w:rsid w:val="006E5606"/>
    <w:rsid w:val="006E7F29"/>
    <w:rsid w:val="006F06E5"/>
    <w:rsid w:val="006F1C68"/>
    <w:rsid w:val="006F39C9"/>
    <w:rsid w:val="006F5E2F"/>
    <w:rsid w:val="00700905"/>
    <w:rsid w:val="0070140B"/>
    <w:rsid w:val="00707B77"/>
    <w:rsid w:val="00712256"/>
    <w:rsid w:val="007168BA"/>
    <w:rsid w:val="00720D43"/>
    <w:rsid w:val="007219E9"/>
    <w:rsid w:val="00722010"/>
    <w:rsid w:val="00722EE9"/>
    <w:rsid w:val="00724DF4"/>
    <w:rsid w:val="007262D9"/>
    <w:rsid w:val="00726821"/>
    <w:rsid w:val="007301EF"/>
    <w:rsid w:val="00730D9C"/>
    <w:rsid w:val="0073232F"/>
    <w:rsid w:val="00732F34"/>
    <w:rsid w:val="007345F9"/>
    <w:rsid w:val="007346FB"/>
    <w:rsid w:val="00734B19"/>
    <w:rsid w:val="00736A46"/>
    <w:rsid w:val="007371DB"/>
    <w:rsid w:val="00737BA7"/>
    <w:rsid w:val="00742012"/>
    <w:rsid w:val="007515D9"/>
    <w:rsid w:val="00754C29"/>
    <w:rsid w:val="007604B7"/>
    <w:rsid w:val="00760C68"/>
    <w:rsid w:val="007635A1"/>
    <w:rsid w:val="00763632"/>
    <w:rsid w:val="00766784"/>
    <w:rsid w:val="00770174"/>
    <w:rsid w:val="00771007"/>
    <w:rsid w:val="00772735"/>
    <w:rsid w:val="0077710D"/>
    <w:rsid w:val="00777A73"/>
    <w:rsid w:val="0078082E"/>
    <w:rsid w:val="00783DC9"/>
    <w:rsid w:val="00784663"/>
    <w:rsid w:val="007854DF"/>
    <w:rsid w:val="00787A02"/>
    <w:rsid w:val="00787C01"/>
    <w:rsid w:val="00790ECB"/>
    <w:rsid w:val="0079109A"/>
    <w:rsid w:val="007929D2"/>
    <w:rsid w:val="00794FDD"/>
    <w:rsid w:val="007950CB"/>
    <w:rsid w:val="007A0B52"/>
    <w:rsid w:val="007A12E7"/>
    <w:rsid w:val="007A2646"/>
    <w:rsid w:val="007A403D"/>
    <w:rsid w:val="007A4734"/>
    <w:rsid w:val="007A61E4"/>
    <w:rsid w:val="007B2039"/>
    <w:rsid w:val="007B3366"/>
    <w:rsid w:val="007B54B2"/>
    <w:rsid w:val="007B5F4A"/>
    <w:rsid w:val="007B76A1"/>
    <w:rsid w:val="007B77A5"/>
    <w:rsid w:val="007C1452"/>
    <w:rsid w:val="007C38D8"/>
    <w:rsid w:val="007C3DEE"/>
    <w:rsid w:val="007C5259"/>
    <w:rsid w:val="007C62FB"/>
    <w:rsid w:val="007C700D"/>
    <w:rsid w:val="007C721D"/>
    <w:rsid w:val="007C75F0"/>
    <w:rsid w:val="007D049F"/>
    <w:rsid w:val="007D2F63"/>
    <w:rsid w:val="007D3B2F"/>
    <w:rsid w:val="007D3D27"/>
    <w:rsid w:val="007E19AE"/>
    <w:rsid w:val="007E40F0"/>
    <w:rsid w:val="007E52FF"/>
    <w:rsid w:val="007E548B"/>
    <w:rsid w:val="007E6038"/>
    <w:rsid w:val="007F07AB"/>
    <w:rsid w:val="007F1C76"/>
    <w:rsid w:val="007F2947"/>
    <w:rsid w:val="007F4317"/>
    <w:rsid w:val="007F79CC"/>
    <w:rsid w:val="007F7B7D"/>
    <w:rsid w:val="00800440"/>
    <w:rsid w:val="00801579"/>
    <w:rsid w:val="00801A51"/>
    <w:rsid w:val="00802535"/>
    <w:rsid w:val="00804E25"/>
    <w:rsid w:val="008059E8"/>
    <w:rsid w:val="00820D7A"/>
    <w:rsid w:val="00822665"/>
    <w:rsid w:val="00822C4E"/>
    <w:rsid w:val="00824EEB"/>
    <w:rsid w:val="008250E6"/>
    <w:rsid w:val="008305BA"/>
    <w:rsid w:val="00830977"/>
    <w:rsid w:val="0083098B"/>
    <w:rsid w:val="00832FC6"/>
    <w:rsid w:val="00834CFF"/>
    <w:rsid w:val="00840473"/>
    <w:rsid w:val="008411BD"/>
    <w:rsid w:val="00842566"/>
    <w:rsid w:val="008431C8"/>
    <w:rsid w:val="00847EA4"/>
    <w:rsid w:val="0085301D"/>
    <w:rsid w:val="008533CD"/>
    <w:rsid w:val="008547BD"/>
    <w:rsid w:val="00855BD0"/>
    <w:rsid w:val="00857BC7"/>
    <w:rsid w:val="00860BD7"/>
    <w:rsid w:val="00863052"/>
    <w:rsid w:val="00863C89"/>
    <w:rsid w:val="008641B5"/>
    <w:rsid w:val="00865103"/>
    <w:rsid w:val="0087201D"/>
    <w:rsid w:val="00874EBB"/>
    <w:rsid w:val="0087510C"/>
    <w:rsid w:val="0088070E"/>
    <w:rsid w:val="008826AB"/>
    <w:rsid w:val="00884195"/>
    <w:rsid w:val="00887701"/>
    <w:rsid w:val="00887CFF"/>
    <w:rsid w:val="00891B5A"/>
    <w:rsid w:val="008948DE"/>
    <w:rsid w:val="008954AD"/>
    <w:rsid w:val="00896DC3"/>
    <w:rsid w:val="0089740F"/>
    <w:rsid w:val="008A3354"/>
    <w:rsid w:val="008A5275"/>
    <w:rsid w:val="008A6448"/>
    <w:rsid w:val="008B37F6"/>
    <w:rsid w:val="008B3CC8"/>
    <w:rsid w:val="008B4C2C"/>
    <w:rsid w:val="008B53AA"/>
    <w:rsid w:val="008B6AF0"/>
    <w:rsid w:val="008B78EF"/>
    <w:rsid w:val="008B796D"/>
    <w:rsid w:val="008C5210"/>
    <w:rsid w:val="008C7A49"/>
    <w:rsid w:val="008D3CA3"/>
    <w:rsid w:val="008E04FF"/>
    <w:rsid w:val="008E234B"/>
    <w:rsid w:val="008E57D1"/>
    <w:rsid w:val="008F0B5E"/>
    <w:rsid w:val="008F5D1D"/>
    <w:rsid w:val="008F71D5"/>
    <w:rsid w:val="009055A0"/>
    <w:rsid w:val="009067BC"/>
    <w:rsid w:val="0091000C"/>
    <w:rsid w:val="009125A9"/>
    <w:rsid w:val="00914CC4"/>
    <w:rsid w:val="00916885"/>
    <w:rsid w:val="00921B72"/>
    <w:rsid w:val="00923137"/>
    <w:rsid w:val="0092624A"/>
    <w:rsid w:val="00930D29"/>
    <w:rsid w:val="009418D7"/>
    <w:rsid w:val="009442E1"/>
    <w:rsid w:val="009453BA"/>
    <w:rsid w:val="00950D43"/>
    <w:rsid w:val="0095407E"/>
    <w:rsid w:val="009551E9"/>
    <w:rsid w:val="00956325"/>
    <w:rsid w:val="0095691A"/>
    <w:rsid w:val="0095736F"/>
    <w:rsid w:val="00961F57"/>
    <w:rsid w:val="00967097"/>
    <w:rsid w:val="00971854"/>
    <w:rsid w:val="0099596D"/>
    <w:rsid w:val="00995DF2"/>
    <w:rsid w:val="00997362"/>
    <w:rsid w:val="009A2FEB"/>
    <w:rsid w:val="009A518A"/>
    <w:rsid w:val="009A7647"/>
    <w:rsid w:val="009B0F75"/>
    <w:rsid w:val="009B1D83"/>
    <w:rsid w:val="009B3A7B"/>
    <w:rsid w:val="009B457B"/>
    <w:rsid w:val="009B562B"/>
    <w:rsid w:val="009B6DBB"/>
    <w:rsid w:val="009C0C32"/>
    <w:rsid w:val="009C291A"/>
    <w:rsid w:val="009C4078"/>
    <w:rsid w:val="009C4122"/>
    <w:rsid w:val="009C461E"/>
    <w:rsid w:val="009C4DB8"/>
    <w:rsid w:val="009C53C1"/>
    <w:rsid w:val="009C5513"/>
    <w:rsid w:val="009C631C"/>
    <w:rsid w:val="009C6BCB"/>
    <w:rsid w:val="009D6052"/>
    <w:rsid w:val="009D670C"/>
    <w:rsid w:val="009D6D0E"/>
    <w:rsid w:val="009D7231"/>
    <w:rsid w:val="009D7C1E"/>
    <w:rsid w:val="009E009C"/>
    <w:rsid w:val="009E0657"/>
    <w:rsid w:val="009F2450"/>
    <w:rsid w:val="009F4B39"/>
    <w:rsid w:val="009F6F51"/>
    <w:rsid w:val="00A01100"/>
    <w:rsid w:val="00A03E87"/>
    <w:rsid w:val="00A04511"/>
    <w:rsid w:val="00A078BD"/>
    <w:rsid w:val="00A12992"/>
    <w:rsid w:val="00A13504"/>
    <w:rsid w:val="00A152DA"/>
    <w:rsid w:val="00A163D8"/>
    <w:rsid w:val="00A16723"/>
    <w:rsid w:val="00A169A0"/>
    <w:rsid w:val="00A22307"/>
    <w:rsid w:val="00A2265A"/>
    <w:rsid w:val="00A2297A"/>
    <w:rsid w:val="00A250B8"/>
    <w:rsid w:val="00A31102"/>
    <w:rsid w:val="00A31713"/>
    <w:rsid w:val="00A31A3E"/>
    <w:rsid w:val="00A32D09"/>
    <w:rsid w:val="00A34EFA"/>
    <w:rsid w:val="00A41E2D"/>
    <w:rsid w:val="00A43FB5"/>
    <w:rsid w:val="00A4607E"/>
    <w:rsid w:val="00A50870"/>
    <w:rsid w:val="00A51C8C"/>
    <w:rsid w:val="00A55478"/>
    <w:rsid w:val="00A572AC"/>
    <w:rsid w:val="00A7174A"/>
    <w:rsid w:val="00A75930"/>
    <w:rsid w:val="00A82311"/>
    <w:rsid w:val="00A82C4F"/>
    <w:rsid w:val="00A85554"/>
    <w:rsid w:val="00A87115"/>
    <w:rsid w:val="00A913CE"/>
    <w:rsid w:val="00A92026"/>
    <w:rsid w:val="00A9303E"/>
    <w:rsid w:val="00A935AB"/>
    <w:rsid w:val="00A95D6A"/>
    <w:rsid w:val="00A96AC2"/>
    <w:rsid w:val="00AA35F0"/>
    <w:rsid w:val="00AA45DD"/>
    <w:rsid w:val="00AA4974"/>
    <w:rsid w:val="00AA6C87"/>
    <w:rsid w:val="00AA7D0A"/>
    <w:rsid w:val="00AB0E15"/>
    <w:rsid w:val="00AB4975"/>
    <w:rsid w:val="00AC0E6A"/>
    <w:rsid w:val="00AC0F0F"/>
    <w:rsid w:val="00AC1087"/>
    <w:rsid w:val="00AC1685"/>
    <w:rsid w:val="00AC7EBA"/>
    <w:rsid w:val="00AD2111"/>
    <w:rsid w:val="00AD270B"/>
    <w:rsid w:val="00AD3EF5"/>
    <w:rsid w:val="00AD5303"/>
    <w:rsid w:val="00AD6A37"/>
    <w:rsid w:val="00AD7037"/>
    <w:rsid w:val="00AE49DE"/>
    <w:rsid w:val="00AE7FD1"/>
    <w:rsid w:val="00AF0CE7"/>
    <w:rsid w:val="00AF1E07"/>
    <w:rsid w:val="00AF380F"/>
    <w:rsid w:val="00AF42C6"/>
    <w:rsid w:val="00AF6283"/>
    <w:rsid w:val="00B00573"/>
    <w:rsid w:val="00B00658"/>
    <w:rsid w:val="00B06A0C"/>
    <w:rsid w:val="00B1340D"/>
    <w:rsid w:val="00B22ED6"/>
    <w:rsid w:val="00B23D62"/>
    <w:rsid w:val="00B23F23"/>
    <w:rsid w:val="00B2585D"/>
    <w:rsid w:val="00B27CF6"/>
    <w:rsid w:val="00B30C33"/>
    <w:rsid w:val="00B40BED"/>
    <w:rsid w:val="00B40E0C"/>
    <w:rsid w:val="00B44F90"/>
    <w:rsid w:val="00B53D0F"/>
    <w:rsid w:val="00B5403B"/>
    <w:rsid w:val="00B542B1"/>
    <w:rsid w:val="00B56453"/>
    <w:rsid w:val="00B60E31"/>
    <w:rsid w:val="00B66132"/>
    <w:rsid w:val="00B6752A"/>
    <w:rsid w:val="00B72481"/>
    <w:rsid w:val="00B73179"/>
    <w:rsid w:val="00B76DCD"/>
    <w:rsid w:val="00B81AFD"/>
    <w:rsid w:val="00B81FF3"/>
    <w:rsid w:val="00B86EDE"/>
    <w:rsid w:val="00B904A6"/>
    <w:rsid w:val="00B9565E"/>
    <w:rsid w:val="00BA1B6A"/>
    <w:rsid w:val="00BA28AE"/>
    <w:rsid w:val="00BA5A5D"/>
    <w:rsid w:val="00BA5DDD"/>
    <w:rsid w:val="00BA7887"/>
    <w:rsid w:val="00BB3FDD"/>
    <w:rsid w:val="00BB4164"/>
    <w:rsid w:val="00BB4D15"/>
    <w:rsid w:val="00BC0110"/>
    <w:rsid w:val="00BC0807"/>
    <w:rsid w:val="00BC0D7D"/>
    <w:rsid w:val="00BC15D7"/>
    <w:rsid w:val="00BC438C"/>
    <w:rsid w:val="00BC5A38"/>
    <w:rsid w:val="00BD1D53"/>
    <w:rsid w:val="00BD371B"/>
    <w:rsid w:val="00BE34FD"/>
    <w:rsid w:val="00BE378D"/>
    <w:rsid w:val="00BE4B97"/>
    <w:rsid w:val="00BE7E93"/>
    <w:rsid w:val="00BF0253"/>
    <w:rsid w:val="00BF63D6"/>
    <w:rsid w:val="00C029AB"/>
    <w:rsid w:val="00C06BA3"/>
    <w:rsid w:val="00C07FF1"/>
    <w:rsid w:val="00C10950"/>
    <w:rsid w:val="00C15095"/>
    <w:rsid w:val="00C214E7"/>
    <w:rsid w:val="00C22DDE"/>
    <w:rsid w:val="00C2588D"/>
    <w:rsid w:val="00C268BD"/>
    <w:rsid w:val="00C32C7F"/>
    <w:rsid w:val="00C32FFB"/>
    <w:rsid w:val="00C352CA"/>
    <w:rsid w:val="00C3592D"/>
    <w:rsid w:val="00C37D6B"/>
    <w:rsid w:val="00C417BC"/>
    <w:rsid w:val="00C42CE7"/>
    <w:rsid w:val="00C42FCF"/>
    <w:rsid w:val="00C47C0D"/>
    <w:rsid w:val="00C544C7"/>
    <w:rsid w:val="00C5732E"/>
    <w:rsid w:val="00C573B1"/>
    <w:rsid w:val="00C72141"/>
    <w:rsid w:val="00C80350"/>
    <w:rsid w:val="00C827EB"/>
    <w:rsid w:val="00C85383"/>
    <w:rsid w:val="00C86A6D"/>
    <w:rsid w:val="00C86D7E"/>
    <w:rsid w:val="00C90673"/>
    <w:rsid w:val="00C9089E"/>
    <w:rsid w:val="00C91BB5"/>
    <w:rsid w:val="00C926CC"/>
    <w:rsid w:val="00C9297F"/>
    <w:rsid w:val="00C941B1"/>
    <w:rsid w:val="00CA0676"/>
    <w:rsid w:val="00CA1215"/>
    <w:rsid w:val="00CA698F"/>
    <w:rsid w:val="00CA6D96"/>
    <w:rsid w:val="00CB358F"/>
    <w:rsid w:val="00CB765F"/>
    <w:rsid w:val="00CB7FC2"/>
    <w:rsid w:val="00CC1886"/>
    <w:rsid w:val="00CC418B"/>
    <w:rsid w:val="00CC642E"/>
    <w:rsid w:val="00CC7A85"/>
    <w:rsid w:val="00CD166B"/>
    <w:rsid w:val="00CD422B"/>
    <w:rsid w:val="00CD5724"/>
    <w:rsid w:val="00CD7F15"/>
    <w:rsid w:val="00CE2416"/>
    <w:rsid w:val="00CE404D"/>
    <w:rsid w:val="00CE7035"/>
    <w:rsid w:val="00CF097F"/>
    <w:rsid w:val="00CF45BC"/>
    <w:rsid w:val="00CF4675"/>
    <w:rsid w:val="00CF4734"/>
    <w:rsid w:val="00CF63C0"/>
    <w:rsid w:val="00D00D25"/>
    <w:rsid w:val="00D01307"/>
    <w:rsid w:val="00D01578"/>
    <w:rsid w:val="00D076D2"/>
    <w:rsid w:val="00D118A9"/>
    <w:rsid w:val="00D12391"/>
    <w:rsid w:val="00D2212E"/>
    <w:rsid w:val="00D2345E"/>
    <w:rsid w:val="00D2541A"/>
    <w:rsid w:val="00D27EB2"/>
    <w:rsid w:val="00D303AF"/>
    <w:rsid w:val="00D315CE"/>
    <w:rsid w:val="00D331BE"/>
    <w:rsid w:val="00D372FD"/>
    <w:rsid w:val="00D471E1"/>
    <w:rsid w:val="00D47284"/>
    <w:rsid w:val="00D56116"/>
    <w:rsid w:val="00D60490"/>
    <w:rsid w:val="00D6062C"/>
    <w:rsid w:val="00D608D0"/>
    <w:rsid w:val="00D6584A"/>
    <w:rsid w:val="00D724D1"/>
    <w:rsid w:val="00D74EA0"/>
    <w:rsid w:val="00D751A5"/>
    <w:rsid w:val="00D75B4A"/>
    <w:rsid w:val="00D77E61"/>
    <w:rsid w:val="00D83C82"/>
    <w:rsid w:val="00D90D66"/>
    <w:rsid w:val="00D92643"/>
    <w:rsid w:val="00D92663"/>
    <w:rsid w:val="00D934D0"/>
    <w:rsid w:val="00D9545A"/>
    <w:rsid w:val="00D95939"/>
    <w:rsid w:val="00D95BD7"/>
    <w:rsid w:val="00D9786C"/>
    <w:rsid w:val="00DA394D"/>
    <w:rsid w:val="00DA39A8"/>
    <w:rsid w:val="00DB15F1"/>
    <w:rsid w:val="00DB1A41"/>
    <w:rsid w:val="00DB411A"/>
    <w:rsid w:val="00DB5213"/>
    <w:rsid w:val="00DB6BD7"/>
    <w:rsid w:val="00DB6C14"/>
    <w:rsid w:val="00DB7AF5"/>
    <w:rsid w:val="00DC0EF1"/>
    <w:rsid w:val="00DC3EC4"/>
    <w:rsid w:val="00DC4010"/>
    <w:rsid w:val="00DC6AF0"/>
    <w:rsid w:val="00DD1AEE"/>
    <w:rsid w:val="00DD1C0C"/>
    <w:rsid w:val="00DD1E49"/>
    <w:rsid w:val="00DD5CAE"/>
    <w:rsid w:val="00DE29BB"/>
    <w:rsid w:val="00DE3280"/>
    <w:rsid w:val="00DE5A91"/>
    <w:rsid w:val="00DF0066"/>
    <w:rsid w:val="00DF3069"/>
    <w:rsid w:val="00DF6E23"/>
    <w:rsid w:val="00E004A5"/>
    <w:rsid w:val="00E05622"/>
    <w:rsid w:val="00E059C1"/>
    <w:rsid w:val="00E129C8"/>
    <w:rsid w:val="00E146EF"/>
    <w:rsid w:val="00E174E1"/>
    <w:rsid w:val="00E200F0"/>
    <w:rsid w:val="00E20721"/>
    <w:rsid w:val="00E20AFD"/>
    <w:rsid w:val="00E2223A"/>
    <w:rsid w:val="00E25CAB"/>
    <w:rsid w:val="00E25E3A"/>
    <w:rsid w:val="00E30DDF"/>
    <w:rsid w:val="00E3136B"/>
    <w:rsid w:val="00E31BE7"/>
    <w:rsid w:val="00E329D1"/>
    <w:rsid w:val="00E32F75"/>
    <w:rsid w:val="00E346DB"/>
    <w:rsid w:val="00E36330"/>
    <w:rsid w:val="00E37FA6"/>
    <w:rsid w:val="00E50042"/>
    <w:rsid w:val="00E5157D"/>
    <w:rsid w:val="00E5275C"/>
    <w:rsid w:val="00E54DD9"/>
    <w:rsid w:val="00E572EC"/>
    <w:rsid w:val="00E61AED"/>
    <w:rsid w:val="00E65540"/>
    <w:rsid w:val="00E6621D"/>
    <w:rsid w:val="00E67CB7"/>
    <w:rsid w:val="00E7364A"/>
    <w:rsid w:val="00E752E5"/>
    <w:rsid w:val="00E757C0"/>
    <w:rsid w:val="00E82235"/>
    <w:rsid w:val="00E840EC"/>
    <w:rsid w:val="00E8512B"/>
    <w:rsid w:val="00E8577E"/>
    <w:rsid w:val="00E90B91"/>
    <w:rsid w:val="00E91597"/>
    <w:rsid w:val="00E917FD"/>
    <w:rsid w:val="00E9534B"/>
    <w:rsid w:val="00E979B4"/>
    <w:rsid w:val="00EA176A"/>
    <w:rsid w:val="00EA78A8"/>
    <w:rsid w:val="00EB2253"/>
    <w:rsid w:val="00EB3C86"/>
    <w:rsid w:val="00EC243B"/>
    <w:rsid w:val="00EC33B8"/>
    <w:rsid w:val="00EC4E7C"/>
    <w:rsid w:val="00EC672D"/>
    <w:rsid w:val="00ED2305"/>
    <w:rsid w:val="00ED66B1"/>
    <w:rsid w:val="00EE0922"/>
    <w:rsid w:val="00EE608A"/>
    <w:rsid w:val="00EE6342"/>
    <w:rsid w:val="00EE7C32"/>
    <w:rsid w:val="00EE7EA8"/>
    <w:rsid w:val="00EF05C0"/>
    <w:rsid w:val="00EF11C8"/>
    <w:rsid w:val="00EF2CD8"/>
    <w:rsid w:val="00EF31BF"/>
    <w:rsid w:val="00EF3475"/>
    <w:rsid w:val="00EF42E8"/>
    <w:rsid w:val="00EF526F"/>
    <w:rsid w:val="00EF6393"/>
    <w:rsid w:val="00EF6854"/>
    <w:rsid w:val="00EF70B2"/>
    <w:rsid w:val="00EF7855"/>
    <w:rsid w:val="00F0701A"/>
    <w:rsid w:val="00F07C55"/>
    <w:rsid w:val="00F22133"/>
    <w:rsid w:val="00F2326C"/>
    <w:rsid w:val="00F2407D"/>
    <w:rsid w:val="00F24BCD"/>
    <w:rsid w:val="00F26BF4"/>
    <w:rsid w:val="00F27EBD"/>
    <w:rsid w:val="00F300D4"/>
    <w:rsid w:val="00F31449"/>
    <w:rsid w:val="00F32593"/>
    <w:rsid w:val="00F340AF"/>
    <w:rsid w:val="00F34369"/>
    <w:rsid w:val="00F417F6"/>
    <w:rsid w:val="00F421FA"/>
    <w:rsid w:val="00F432A7"/>
    <w:rsid w:val="00F45B72"/>
    <w:rsid w:val="00F46E0B"/>
    <w:rsid w:val="00F47B97"/>
    <w:rsid w:val="00F51512"/>
    <w:rsid w:val="00F53368"/>
    <w:rsid w:val="00F53787"/>
    <w:rsid w:val="00F552F3"/>
    <w:rsid w:val="00F57F0D"/>
    <w:rsid w:val="00F62000"/>
    <w:rsid w:val="00F62F4C"/>
    <w:rsid w:val="00F65CA8"/>
    <w:rsid w:val="00F671D6"/>
    <w:rsid w:val="00F70C7C"/>
    <w:rsid w:val="00F750CF"/>
    <w:rsid w:val="00F75CFA"/>
    <w:rsid w:val="00F76A65"/>
    <w:rsid w:val="00F8124F"/>
    <w:rsid w:val="00F81904"/>
    <w:rsid w:val="00F82DE9"/>
    <w:rsid w:val="00F83875"/>
    <w:rsid w:val="00F84A2B"/>
    <w:rsid w:val="00F85551"/>
    <w:rsid w:val="00F87B4F"/>
    <w:rsid w:val="00F915AD"/>
    <w:rsid w:val="00F94010"/>
    <w:rsid w:val="00FA15E6"/>
    <w:rsid w:val="00FA5257"/>
    <w:rsid w:val="00FA6041"/>
    <w:rsid w:val="00FA76DB"/>
    <w:rsid w:val="00FB07B0"/>
    <w:rsid w:val="00FB3CC2"/>
    <w:rsid w:val="00FC2525"/>
    <w:rsid w:val="00FC27DA"/>
    <w:rsid w:val="00FC3A63"/>
    <w:rsid w:val="00FC41C0"/>
    <w:rsid w:val="00FC67FD"/>
    <w:rsid w:val="00FE19EA"/>
    <w:rsid w:val="00FE2729"/>
    <w:rsid w:val="00FE6C45"/>
    <w:rsid w:val="00FF1EFA"/>
    <w:rsid w:val="00FF380A"/>
    <w:rsid w:val="00FF4111"/>
    <w:rsid w:val="00FF64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A0C28"/>
  <w15:chartTrackingRefBased/>
  <w15:docId w15:val="{BD71679F-833E-473C-B732-A0916D4E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2FD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7C700D"/>
    <w:rPr>
      <w:sz w:val="16"/>
      <w:szCs w:val="16"/>
    </w:rPr>
  </w:style>
  <w:style w:type="paragraph" w:styleId="Tekstkomentarza">
    <w:name w:val="annotation text"/>
    <w:basedOn w:val="Normalny"/>
    <w:link w:val="TekstkomentarzaZnak"/>
    <w:uiPriority w:val="99"/>
    <w:unhideWhenUsed/>
    <w:rsid w:val="007C700D"/>
    <w:pPr>
      <w:spacing w:line="240" w:lineRule="auto"/>
    </w:pPr>
    <w:rPr>
      <w:sz w:val="20"/>
      <w:szCs w:val="20"/>
    </w:rPr>
  </w:style>
  <w:style w:type="character" w:customStyle="1" w:styleId="TekstkomentarzaZnak">
    <w:name w:val="Tekst komentarza Znak"/>
    <w:basedOn w:val="Domylnaczcionkaakapitu"/>
    <w:link w:val="Tekstkomentarza"/>
    <w:uiPriority w:val="99"/>
    <w:rsid w:val="007C700D"/>
    <w:rPr>
      <w:sz w:val="20"/>
      <w:szCs w:val="20"/>
    </w:rPr>
  </w:style>
  <w:style w:type="paragraph" w:styleId="Tematkomentarza">
    <w:name w:val="annotation subject"/>
    <w:basedOn w:val="Tekstkomentarza"/>
    <w:next w:val="Tekstkomentarza"/>
    <w:link w:val="TematkomentarzaZnak"/>
    <w:uiPriority w:val="99"/>
    <w:semiHidden/>
    <w:unhideWhenUsed/>
    <w:rsid w:val="007C700D"/>
    <w:rPr>
      <w:b/>
      <w:bCs/>
    </w:rPr>
  </w:style>
  <w:style w:type="character" w:customStyle="1" w:styleId="TematkomentarzaZnak">
    <w:name w:val="Temat komentarza Znak"/>
    <w:basedOn w:val="TekstkomentarzaZnak"/>
    <w:link w:val="Tematkomentarza"/>
    <w:uiPriority w:val="99"/>
    <w:semiHidden/>
    <w:rsid w:val="007C700D"/>
    <w:rPr>
      <w:b/>
      <w:bCs/>
      <w:sz w:val="20"/>
      <w:szCs w:val="20"/>
    </w:rPr>
  </w:style>
  <w:style w:type="character" w:styleId="Pogrubienie">
    <w:name w:val="Strong"/>
    <w:basedOn w:val="Domylnaczcionkaakapitu"/>
    <w:uiPriority w:val="22"/>
    <w:qFormat/>
    <w:rsid w:val="007C700D"/>
    <w:rPr>
      <w:b/>
      <w:bCs/>
    </w:rPr>
  </w:style>
  <w:style w:type="character" w:styleId="Hipercze">
    <w:name w:val="Hyperlink"/>
    <w:basedOn w:val="Domylnaczcionkaakapitu"/>
    <w:unhideWhenUsed/>
    <w:rsid w:val="00AD270B"/>
    <w:rPr>
      <w:color w:val="0000FF"/>
      <w:u w:val="single"/>
    </w:rPr>
  </w:style>
  <w:style w:type="character" w:customStyle="1" w:styleId="sr-only">
    <w:name w:val="sr-only"/>
    <w:basedOn w:val="Domylnaczcionkaakapitu"/>
    <w:rsid w:val="002462F3"/>
  </w:style>
  <w:style w:type="paragraph" w:styleId="Tekstdymka">
    <w:name w:val="Balloon Text"/>
    <w:basedOn w:val="Normalny"/>
    <w:link w:val="TekstdymkaZnak"/>
    <w:uiPriority w:val="99"/>
    <w:semiHidden/>
    <w:unhideWhenUsed/>
    <w:rsid w:val="008A335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3354"/>
    <w:rPr>
      <w:rFonts w:ascii="Segoe UI" w:hAnsi="Segoe UI" w:cs="Segoe UI"/>
      <w:sz w:val="18"/>
      <w:szCs w:val="18"/>
    </w:rPr>
  </w:style>
  <w:style w:type="paragraph" w:styleId="Akapitzlist">
    <w:name w:val="List Paragraph"/>
    <w:basedOn w:val="Normalny"/>
    <w:uiPriority w:val="34"/>
    <w:qFormat/>
    <w:rsid w:val="00EF3475"/>
    <w:pPr>
      <w:ind w:left="720"/>
      <w:contextualSpacing/>
    </w:pPr>
  </w:style>
  <w:style w:type="character" w:styleId="Tekstzastpczy">
    <w:name w:val="Placeholder Text"/>
    <w:basedOn w:val="Domylnaczcionkaakapitu"/>
    <w:uiPriority w:val="99"/>
    <w:semiHidden/>
    <w:rsid w:val="0083098B"/>
    <w:rPr>
      <w:color w:val="808080"/>
    </w:rPr>
  </w:style>
  <w:style w:type="character" w:customStyle="1" w:styleId="authors-info">
    <w:name w:val="authors-info"/>
    <w:basedOn w:val="Domylnaczcionkaakapitu"/>
    <w:rsid w:val="00AA45DD"/>
  </w:style>
  <w:style w:type="character" w:customStyle="1" w:styleId="blue-tooltip">
    <w:name w:val="blue-tooltip"/>
    <w:basedOn w:val="Domylnaczcionkaakapitu"/>
    <w:rsid w:val="00AA45DD"/>
  </w:style>
  <w:style w:type="paragraph" w:styleId="Tekstprzypisukocowego">
    <w:name w:val="endnote text"/>
    <w:basedOn w:val="Normalny"/>
    <w:link w:val="TekstprzypisukocowegoZnak"/>
    <w:uiPriority w:val="99"/>
    <w:semiHidden/>
    <w:unhideWhenUsed/>
    <w:rsid w:val="009F4B3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F4B39"/>
    <w:rPr>
      <w:sz w:val="20"/>
      <w:szCs w:val="20"/>
    </w:rPr>
  </w:style>
  <w:style w:type="character" w:styleId="Odwoanieprzypisukocowego">
    <w:name w:val="endnote reference"/>
    <w:basedOn w:val="Domylnaczcionkaakapitu"/>
    <w:uiPriority w:val="99"/>
    <w:semiHidden/>
    <w:unhideWhenUsed/>
    <w:rsid w:val="009F4B39"/>
    <w:rPr>
      <w:vertAlign w:val="superscript"/>
    </w:rPr>
  </w:style>
  <w:style w:type="paragraph" w:styleId="Nagwek">
    <w:name w:val="header"/>
    <w:basedOn w:val="Normalny"/>
    <w:link w:val="NagwekZnak"/>
    <w:uiPriority w:val="99"/>
    <w:unhideWhenUsed/>
    <w:rsid w:val="008025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2535"/>
  </w:style>
  <w:style w:type="paragraph" w:styleId="Stopka">
    <w:name w:val="footer"/>
    <w:basedOn w:val="Normalny"/>
    <w:link w:val="StopkaZnak"/>
    <w:uiPriority w:val="99"/>
    <w:unhideWhenUsed/>
    <w:rsid w:val="008025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2535"/>
  </w:style>
  <w:style w:type="character" w:styleId="UyteHipercze">
    <w:name w:val="FollowedHyperlink"/>
    <w:basedOn w:val="Domylnaczcionkaakapitu"/>
    <w:uiPriority w:val="99"/>
    <w:semiHidden/>
    <w:unhideWhenUsed/>
    <w:rsid w:val="001B2762"/>
    <w:rPr>
      <w:color w:val="954F72" w:themeColor="followedHyperlink"/>
      <w:u w:val="single"/>
    </w:rPr>
  </w:style>
  <w:style w:type="character" w:customStyle="1" w:styleId="Nevyeenzmnka1">
    <w:name w:val="Nevyřešená zmínka1"/>
    <w:basedOn w:val="Domylnaczcionkaakapitu"/>
    <w:uiPriority w:val="99"/>
    <w:semiHidden/>
    <w:unhideWhenUsed/>
    <w:rsid w:val="00CB7FC2"/>
    <w:rPr>
      <w:color w:val="605E5C"/>
      <w:shd w:val="clear" w:color="auto" w:fill="E1DFDD"/>
    </w:rPr>
  </w:style>
  <w:style w:type="character" w:customStyle="1" w:styleId="Nevyeenzmnka2">
    <w:name w:val="Nevyřešená zmínka2"/>
    <w:basedOn w:val="Domylnaczcionkaakapitu"/>
    <w:uiPriority w:val="99"/>
    <w:semiHidden/>
    <w:unhideWhenUsed/>
    <w:rsid w:val="000752A7"/>
    <w:rPr>
      <w:color w:val="605E5C"/>
      <w:shd w:val="clear" w:color="auto" w:fill="E1DFDD"/>
    </w:rPr>
  </w:style>
  <w:style w:type="character" w:customStyle="1" w:styleId="Nierozpoznanawzmianka1">
    <w:name w:val="Nierozpoznana wzmianka1"/>
    <w:basedOn w:val="Domylnaczcionkaakapitu"/>
    <w:uiPriority w:val="99"/>
    <w:semiHidden/>
    <w:unhideWhenUsed/>
    <w:rsid w:val="00A9303E"/>
    <w:rPr>
      <w:color w:val="605E5C"/>
      <w:shd w:val="clear" w:color="auto" w:fill="E1DFDD"/>
    </w:rPr>
  </w:style>
  <w:style w:type="paragraph" w:customStyle="1" w:styleId="Rab1">
    <w:name w:val="R_ab1"/>
    <w:next w:val="Normalny"/>
    <w:autoRedefine/>
    <w:qFormat/>
    <w:rsid w:val="0085301D"/>
    <w:pPr>
      <w:suppressAutoHyphens/>
      <w:spacing w:before="120" w:after="0" w:line="240" w:lineRule="auto"/>
      <w:ind w:left="567" w:right="567"/>
      <w:jc w:val="both"/>
    </w:pPr>
    <w:rPr>
      <w:rFonts w:ascii="Times New Roman" w:eastAsia="SimSun" w:hAnsi="Times New Roman" w:cs="Times New Roman"/>
      <w:kern w:val="2"/>
      <w:sz w:val="18"/>
      <w:szCs w:val="20"/>
      <w:lang w:val="en-GB" w:eastAsia="pl-PL"/>
      <w14:ligatures w14:val="standardContextual"/>
    </w:rPr>
  </w:style>
  <w:style w:type="paragraph" w:customStyle="1" w:styleId="Rab2">
    <w:name w:val="R_ab2"/>
    <w:basedOn w:val="Rab1"/>
    <w:next w:val="Normalny"/>
    <w:autoRedefine/>
    <w:qFormat/>
    <w:rsid w:val="0085301D"/>
    <w:pPr>
      <w:spacing w:before="60"/>
    </w:pPr>
  </w:style>
  <w:style w:type="paragraph" w:customStyle="1" w:styleId="Rafiliacja">
    <w:name w:val="R_afiliacja"/>
    <w:basedOn w:val="Normalny"/>
    <w:link w:val="RafiliacjaZnak"/>
    <w:qFormat/>
    <w:rsid w:val="0085301D"/>
    <w:pPr>
      <w:suppressAutoHyphens/>
      <w:spacing w:after="0" w:line="240" w:lineRule="auto"/>
      <w:jc w:val="center"/>
    </w:pPr>
    <w:rPr>
      <w:rFonts w:ascii="Times New Roman" w:hAnsi="Times New Roman" w:cs="Times New Roman"/>
      <w:i/>
      <w:kern w:val="2"/>
      <w:sz w:val="20"/>
      <w:szCs w:val="28"/>
      <w:lang w:val="pl-PL"/>
      <w14:ligatures w14:val="standardContextual"/>
    </w:rPr>
  </w:style>
  <w:style w:type="character" w:customStyle="1" w:styleId="RafiliacjaZnak">
    <w:name w:val="R_afiliacja Znak"/>
    <w:basedOn w:val="Domylnaczcionkaakapitu"/>
    <w:link w:val="Rafiliacja"/>
    <w:rsid w:val="0085301D"/>
    <w:rPr>
      <w:rFonts w:ascii="Times New Roman" w:hAnsi="Times New Roman" w:cs="Times New Roman"/>
      <w:i/>
      <w:kern w:val="2"/>
      <w:sz w:val="20"/>
      <w:szCs w:val="28"/>
      <w:lang w:val="pl-PL"/>
      <w14:ligatures w14:val="standardContextual"/>
    </w:rPr>
  </w:style>
  <w:style w:type="paragraph" w:customStyle="1" w:styleId="Rauco">
    <w:name w:val="R_au_co"/>
    <w:basedOn w:val="Rafiliacja"/>
    <w:autoRedefine/>
    <w:qFormat/>
    <w:rsid w:val="0085301D"/>
    <w:pPr>
      <w:spacing w:before="120"/>
    </w:pPr>
    <w:rPr>
      <w:lang w:val="en-GB"/>
    </w:rPr>
  </w:style>
  <w:style w:type="paragraph" w:customStyle="1" w:styleId="Rn1">
    <w:name w:val="R_n1"/>
    <w:basedOn w:val="Normalny"/>
    <w:link w:val="Rn1Znak"/>
    <w:qFormat/>
    <w:rsid w:val="0085301D"/>
    <w:pPr>
      <w:suppressAutoHyphens/>
      <w:spacing w:before="240" w:after="120" w:line="240" w:lineRule="auto"/>
      <w:jc w:val="both"/>
    </w:pPr>
    <w:rPr>
      <w:rFonts w:ascii="Times New Roman" w:hAnsi="Times New Roman"/>
      <w:b/>
      <w:kern w:val="2"/>
      <w:sz w:val="24"/>
      <w:lang w:val="pl-PL"/>
      <w14:ligatures w14:val="standardContextual"/>
    </w:rPr>
  </w:style>
  <w:style w:type="character" w:customStyle="1" w:styleId="Rn1Znak">
    <w:name w:val="R_n1 Znak"/>
    <w:basedOn w:val="Domylnaczcionkaakapitu"/>
    <w:link w:val="Rn1"/>
    <w:rsid w:val="0085301D"/>
    <w:rPr>
      <w:rFonts w:ascii="Times New Roman" w:hAnsi="Times New Roman"/>
      <w:b/>
      <w:kern w:val="2"/>
      <w:sz w:val="24"/>
      <w:lang w:val="pl-PL"/>
      <w14:ligatures w14:val="standardContextual"/>
    </w:rPr>
  </w:style>
  <w:style w:type="paragraph" w:customStyle="1" w:styleId="Rn2">
    <w:name w:val="R_n2"/>
    <w:basedOn w:val="Rn1"/>
    <w:link w:val="Rn2Znak"/>
    <w:qFormat/>
    <w:rsid w:val="0085301D"/>
    <w:pPr>
      <w:spacing w:before="120"/>
      <w:jc w:val="left"/>
    </w:pPr>
    <w:rPr>
      <w:sz w:val="22"/>
    </w:rPr>
  </w:style>
  <w:style w:type="character" w:customStyle="1" w:styleId="Rn2Znak">
    <w:name w:val="R_n2 Znak"/>
    <w:link w:val="Rn2"/>
    <w:rsid w:val="0085301D"/>
    <w:rPr>
      <w:rFonts w:ascii="Times New Roman" w:hAnsi="Times New Roman"/>
      <w:b/>
      <w:kern w:val="2"/>
      <w:lang w:val="pl-PL"/>
      <w14:ligatures w14:val="standardContextual"/>
    </w:rPr>
  </w:style>
  <w:style w:type="paragraph" w:customStyle="1" w:styleId="Rtytu">
    <w:name w:val="R_tytuł"/>
    <w:basedOn w:val="Rn2"/>
    <w:link w:val="RtytuZnak"/>
    <w:autoRedefine/>
    <w:qFormat/>
    <w:rsid w:val="0085301D"/>
    <w:pPr>
      <w:spacing w:before="240" w:after="0"/>
      <w:jc w:val="center"/>
    </w:pPr>
    <w:rPr>
      <w:sz w:val="24"/>
      <w:szCs w:val="28"/>
    </w:rPr>
  </w:style>
  <w:style w:type="character" w:customStyle="1" w:styleId="RtytuZnak">
    <w:name w:val="R_tytuł Znak"/>
    <w:basedOn w:val="Rn2Znak"/>
    <w:link w:val="Rtytu"/>
    <w:rsid w:val="0085301D"/>
    <w:rPr>
      <w:rFonts w:ascii="Times New Roman" w:hAnsi="Times New Roman"/>
      <w:b/>
      <w:kern w:val="2"/>
      <w:sz w:val="24"/>
      <w:szCs w:val="28"/>
      <w:lang w:val="pl-PL"/>
      <w14:ligatures w14:val="standardContextual"/>
    </w:rPr>
  </w:style>
  <w:style w:type="paragraph" w:customStyle="1" w:styleId="Rautor">
    <w:name w:val="R_autor"/>
    <w:basedOn w:val="Rtytu"/>
    <w:link w:val="RautorZnak"/>
    <w:autoRedefine/>
    <w:qFormat/>
    <w:rsid w:val="0085301D"/>
    <w:pPr>
      <w:spacing w:before="120"/>
    </w:pPr>
    <w:rPr>
      <w:rFonts w:eastAsia="Calibri" w:cs="Times New Roman"/>
      <w:b w:val="0"/>
      <w:i/>
    </w:rPr>
  </w:style>
  <w:style w:type="character" w:customStyle="1" w:styleId="RautorZnak">
    <w:name w:val="R_autor Znak"/>
    <w:link w:val="Rautor"/>
    <w:rsid w:val="0085301D"/>
    <w:rPr>
      <w:rFonts w:ascii="Times New Roman" w:eastAsia="Calibri" w:hAnsi="Times New Roman" w:cs="Times New Roman"/>
      <w:i/>
      <w:kern w:val="2"/>
      <w:sz w:val="24"/>
      <w:szCs w:val="28"/>
      <w:lang w:val="pl-PL"/>
      <w14:ligatures w14:val="standardContextual"/>
    </w:rPr>
  </w:style>
  <w:style w:type="paragraph" w:customStyle="1" w:styleId="Rlit">
    <w:name w:val="R_lit"/>
    <w:basedOn w:val="Normalny"/>
    <w:link w:val="RlitZnak"/>
    <w:qFormat/>
    <w:rsid w:val="0085301D"/>
    <w:pPr>
      <w:spacing w:after="0" w:line="240" w:lineRule="auto"/>
      <w:ind w:left="425" w:hanging="425"/>
      <w:jc w:val="both"/>
    </w:pPr>
    <w:rPr>
      <w:rFonts w:ascii="Times New Roman" w:eastAsia="Times New Roman" w:hAnsi="Times New Roman" w:cs="Times New Roman"/>
      <w:kern w:val="2"/>
      <w:sz w:val="20"/>
      <w:szCs w:val="20"/>
      <w:lang w:val="en-US" w:eastAsia="pl-PL"/>
      <w14:ligatures w14:val="standardContextual"/>
    </w:rPr>
  </w:style>
  <w:style w:type="character" w:customStyle="1" w:styleId="RlitZnak">
    <w:name w:val="R_lit Znak"/>
    <w:basedOn w:val="Domylnaczcionkaakapitu"/>
    <w:link w:val="Rlit"/>
    <w:rsid w:val="0085301D"/>
    <w:rPr>
      <w:rFonts w:ascii="Times New Roman" w:eastAsia="Times New Roman" w:hAnsi="Times New Roman" w:cs="Times New Roman"/>
      <w:kern w:val="2"/>
      <w:sz w:val="20"/>
      <w:szCs w:val="20"/>
      <w:lang w:val="en-US" w:eastAsia="pl-PL"/>
      <w14:ligatures w14:val="standardContextual"/>
    </w:rPr>
  </w:style>
  <w:style w:type="paragraph" w:customStyle="1" w:styleId="Rtab">
    <w:name w:val="R_tab"/>
    <w:basedOn w:val="Normalny"/>
    <w:link w:val="RtabZnak"/>
    <w:qFormat/>
    <w:rsid w:val="0085301D"/>
    <w:pPr>
      <w:suppressAutoHyphens/>
      <w:spacing w:after="120" w:line="240" w:lineRule="auto"/>
    </w:pPr>
    <w:rPr>
      <w:rFonts w:ascii="Times New Roman" w:hAnsi="Times New Roman"/>
      <w:kern w:val="2"/>
      <w:sz w:val="20"/>
      <w:lang w:val="pl-PL"/>
      <w14:ligatures w14:val="standardContextual"/>
    </w:rPr>
  </w:style>
  <w:style w:type="character" w:customStyle="1" w:styleId="RtabZnak">
    <w:name w:val="R_tab Znak"/>
    <w:basedOn w:val="Domylnaczcionkaakapitu"/>
    <w:link w:val="Rtab"/>
    <w:rsid w:val="0085301D"/>
    <w:rPr>
      <w:rFonts w:ascii="Times New Roman" w:hAnsi="Times New Roman"/>
      <w:kern w:val="2"/>
      <w:sz w:val="20"/>
      <w:lang w:val="pl-PL"/>
      <w14:ligatures w14:val="standardContextual"/>
    </w:rPr>
  </w:style>
  <w:style w:type="paragraph" w:customStyle="1" w:styleId="Rn3">
    <w:name w:val="R_n3"/>
    <w:basedOn w:val="Rtab"/>
    <w:link w:val="Rn3Znak"/>
    <w:autoRedefine/>
    <w:qFormat/>
    <w:rsid w:val="0085301D"/>
    <w:pPr>
      <w:spacing w:before="120"/>
      <w:jc w:val="both"/>
    </w:pPr>
    <w:rPr>
      <w:i/>
    </w:rPr>
  </w:style>
  <w:style w:type="character" w:customStyle="1" w:styleId="Rn3Znak">
    <w:name w:val="R_n3 Znak"/>
    <w:basedOn w:val="RtabZnak"/>
    <w:link w:val="Rn3"/>
    <w:rsid w:val="0085301D"/>
    <w:rPr>
      <w:rFonts w:ascii="Times New Roman" w:hAnsi="Times New Roman"/>
      <w:i/>
      <w:kern w:val="2"/>
      <w:sz w:val="20"/>
      <w:lang w:val="pl-PL"/>
      <w14:ligatures w14:val="standardContextual"/>
    </w:rPr>
  </w:style>
  <w:style w:type="paragraph" w:customStyle="1" w:styleId="Rrys">
    <w:name w:val="R_rys"/>
    <w:basedOn w:val="Rafiliacja"/>
    <w:link w:val="RrysZnak"/>
    <w:qFormat/>
    <w:rsid w:val="0085301D"/>
    <w:pPr>
      <w:spacing w:before="120"/>
      <w:jc w:val="left"/>
    </w:pPr>
    <w:rPr>
      <w:i w:val="0"/>
    </w:rPr>
  </w:style>
  <w:style w:type="character" w:customStyle="1" w:styleId="RrysZnak">
    <w:name w:val="R_rys Znak"/>
    <w:basedOn w:val="RafiliacjaZnak"/>
    <w:link w:val="Rrys"/>
    <w:rsid w:val="0085301D"/>
    <w:rPr>
      <w:rFonts w:ascii="Times New Roman" w:hAnsi="Times New Roman" w:cs="Times New Roman"/>
      <w:i w:val="0"/>
      <w:kern w:val="2"/>
      <w:sz w:val="20"/>
      <w:szCs w:val="28"/>
      <w:lang w:val="pl-P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841">
      <w:bodyDiv w:val="1"/>
      <w:marLeft w:val="0"/>
      <w:marRight w:val="0"/>
      <w:marTop w:val="0"/>
      <w:marBottom w:val="0"/>
      <w:divBdr>
        <w:top w:val="none" w:sz="0" w:space="0" w:color="auto"/>
        <w:left w:val="none" w:sz="0" w:space="0" w:color="auto"/>
        <w:bottom w:val="none" w:sz="0" w:space="0" w:color="auto"/>
        <w:right w:val="none" w:sz="0" w:space="0" w:color="auto"/>
      </w:divBdr>
    </w:div>
    <w:div w:id="5521190">
      <w:bodyDiv w:val="1"/>
      <w:marLeft w:val="0"/>
      <w:marRight w:val="0"/>
      <w:marTop w:val="0"/>
      <w:marBottom w:val="0"/>
      <w:divBdr>
        <w:top w:val="none" w:sz="0" w:space="0" w:color="auto"/>
        <w:left w:val="none" w:sz="0" w:space="0" w:color="auto"/>
        <w:bottom w:val="none" w:sz="0" w:space="0" w:color="auto"/>
        <w:right w:val="none" w:sz="0" w:space="0" w:color="auto"/>
      </w:divBdr>
    </w:div>
    <w:div w:id="139008458">
      <w:bodyDiv w:val="1"/>
      <w:marLeft w:val="0"/>
      <w:marRight w:val="0"/>
      <w:marTop w:val="0"/>
      <w:marBottom w:val="0"/>
      <w:divBdr>
        <w:top w:val="none" w:sz="0" w:space="0" w:color="auto"/>
        <w:left w:val="none" w:sz="0" w:space="0" w:color="auto"/>
        <w:bottom w:val="none" w:sz="0" w:space="0" w:color="auto"/>
        <w:right w:val="none" w:sz="0" w:space="0" w:color="auto"/>
      </w:divBdr>
    </w:div>
    <w:div w:id="148206291">
      <w:bodyDiv w:val="1"/>
      <w:marLeft w:val="0"/>
      <w:marRight w:val="0"/>
      <w:marTop w:val="0"/>
      <w:marBottom w:val="0"/>
      <w:divBdr>
        <w:top w:val="none" w:sz="0" w:space="0" w:color="auto"/>
        <w:left w:val="none" w:sz="0" w:space="0" w:color="auto"/>
        <w:bottom w:val="none" w:sz="0" w:space="0" w:color="auto"/>
        <w:right w:val="none" w:sz="0" w:space="0" w:color="auto"/>
      </w:divBdr>
    </w:div>
    <w:div w:id="219512563">
      <w:bodyDiv w:val="1"/>
      <w:marLeft w:val="0"/>
      <w:marRight w:val="0"/>
      <w:marTop w:val="0"/>
      <w:marBottom w:val="0"/>
      <w:divBdr>
        <w:top w:val="none" w:sz="0" w:space="0" w:color="auto"/>
        <w:left w:val="none" w:sz="0" w:space="0" w:color="auto"/>
        <w:bottom w:val="none" w:sz="0" w:space="0" w:color="auto"/>
        <w:right w:val="none" w:sz="0" w:space="0" w:color="auto"/>
      </w:divBdr>
    </w:div>
    <w:div w:id="226376907">
      <w:bodyDiv w:val="1"/>
      <w:marLeft w:val="0"/>
      <w:marRight w:val="0"/>
      <w:marTop w:val="0"/>
      <w:marBottom w:val="0"/>
      <w:divBdr>
        <w:top w:val="none" w:sz="0" w:space="0" w:color="auto"/>
        <w:left w:val="none" w:sz="0" w:space="0" w:color="auto"/>
        <w:bottom w:val="none" w:sz="0" w:space="0" w:color="auto"/>
        <w:right w:val="none" w:sz="0" w:space="0" w:color="auto"/>
      </w:divBdr>
    </w:div>
    <w:div w:id="231543353">
      <w:bodyDiv w:val="1"/>
      <w:marLeft w:val="0"/>
      <w:marRight w:val="0"/>
      <w:marTop w:val="0"/>
      <w:marBottom w:val="0"/>
      <w:divBdr>
        <w:top w:val="none" w:sz="0" w:space="0" w:color="auto"/>
        <w:left w:val="none" w:sz="0" w:space="0" w:color="auto"/>
        <w:bottom w:val="none" w:sz="0" w:space="0" w:color="auto"/>
        <w:right w:val="none" w:sz="0" w:space="0" w:color="auto"/>
      </w:divBdr>
    </w:div>
    <w:div w:id="253511268">
      <w:bodyDiv w:val="1"/>
      <w:marLeft w:val="0"/>
      <w:marRight w:val="0"/>
      <w:marTop w:val="0"/>
      <w:marBottom w:val="0"/>
      <w:divBdr>
        <w:top w:val="none" w:sz="0" w:space="0" w:color="auto"/>
        <w:left w:val="none" w:sz="0" w:space="0" w:color="auto"/>
        <w:bottom w:val="none" w:sz="0" w:space="0" w:color="auto"/>
        <w:right w:val="none" w:sz="0" w:space="0" w:color="auto"/>
      </w:divBdr>
    </w:div>
    <w:div w:id="269748733">
      <w:bodyDiv w:val="1"/>
      <w:marLeft w:val="0"/>
      <w:marRight w:val="0"/>
      <w:marTop w:val="0"/>
      <w:marBottom w:val="0"/>
      <w:divBdr>
        <w:top w:val="none" w:sz="0" w:space="0" w:color="auto"/>
        <w:left w:val="none" w:sz="0" w:space="0" w:color="auto"/>
        <w:bottom w:val="none" w:sz="0" w:space="0" w:color="auto"/>
        <w:right w:val="none" w:sz="0" w:space="0" w:color="auto"/>
      </w:divBdr>
    </w:div>
    <w:div w:id="286858102">
      <w:bodyDiv w:val="1"/>
      <w:marLeft w:val="0"/>
      <w:marRight w:val="0"/>
      <w:marTop w:val="0"/>
      <w:marBottom w:val="0"/>
      <w:divBdr>
        <w:top w:val="none" w:sz="0" w:space="0" w:color="auto"/>
        <w:left w:val="none" w:sz="0" w:space="0" w:color="auto"/>
        <w:bottom w:val="none" w:sz="0" w:space="0" w:color="auto"/>
        <w:right w:val="none" w:sz="0" w:space="0" w:color="auto"/>
      </w:divBdr>
    </w:div>
    <w:div w:id="299846081">
      <w:bodyDiv w:val="1"/>
      <w:marLeft w:val="0"/>
      <w:marRight w:val="0"/>
      <w:marTop w:val="0"/>
      <w:marBottom w:val="0"/>
      <w:divBdr>
        <w:top w:val="none" w:sz="0" w:space="0" w:color="auto"/>
        <w:left w:val="none" w:sz="0" w:space="0" w:color="auto"/>
        <w:bottom w:val="none" w:sz="0" w:space="0" w:color="auto"/>
        <w:right w:val="none" w:sz="0" w:space="0" w:color="auto"/>
      </w:divBdr>
    </w:div>
    <w:div w:id="357126370">
      <w:bodyDiv w:val="1"/>
      <w:marLeft w:val="0"/>
      <w:marRight w:val="0"/>
      <w:marTop w:val="0"/>
      <w:marBottom w:val="0"/>
      <w:divBdr>
        <w:top w:val="none" w:sz="0" w:space="0" w:color="auto"/>
        <w:left w:val="none" w:sz="0" w:space="0" w:color="auto"/>
        <w:bottom w:val="none" w:sz="0" w:space="0" w:color="auto"/>
        <w:right w:val="none" w:sz="0" w:space="0" w:color="auto"/>
      </w:divBdr>
      <w:divsChild>
        <w:div w:id="1732999404">
          <w:marLeft w:val="165"/>
          <w:marRight w:val="165"/>
          <w:marTop w:val="0"/>
          <w:marBottom w:val="0"/>
          <w:divBdr>
            <w:top w:val="none" w:sz="0" w:space="0" w:color="auto"/>
            <w:left w:val="none" w:sz="0" w:space="0" w:color="auto"/>
            <w:bottom w:val="none" w:sz="0" w:space="0" w:color="auto"/>
            <w:right w:val="none" w:sz="0" w:space="0" w:color="auto"/>
          </w:divBdr>
          <w:divsChild>
            <w:div w:id="1233083845">
              <w:marLeft w:val="0"/>
              <w:marRight w:val="0"/>
              <w:marTop w:val="0"/>
              <w:marBottom w:val="0"/>
              <w:divBdr>
                <w:top w:val="none" w:sz="0" w:space="0" w:color="auto"/>
                <w:left w:val="none" w:sz="0" w:space="0" w:color="auto"/>
                <w:bottom w:val="none" w:sz="0" w:space="0" w:color="auto"/>
                <w:right w:val="none" w:sz="0" w:space="0" w:color="auto"/>
              </w:divBdr>
              <w:divsChild>
                <w:div w:id="1889762695">
                  <w:marLeft w:val="0"/>
                  <w:marRight w:val="0"/>
                  <w:marTop w:val="0"/>
                  <w:marBottom w:val="0"/>
                  <w:divBdr>
                    <w:top w:val="none" w:sz="0" w:space="0" w:color="auto"/>
                    <w:left w:val="none" w:sz="0" w:space="0" w:color="auto"/>
                    <w:bottom w:val="none" w:sz="0" w:space="0" w:color="auto"/>
                    <w:right w:val="none" w:sz="0" w:space="0" w:color="auto"/>
                  </w:divBdr>
                </w:div>
              </w:divsChild>
            </w:div>
            <w:div w:id="16927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1145">
      <w:bodyDiv w:val="1"/>
      <w:marLeft w:val="0"/>
      <w:marRight w:val="0"/>
      <w:marTop w:val="0"/>
      <w:marBottom w:val="0"/>
      <w:divBdr>
        <w:top w:val="none" w:sz="0" w:space="0" w:color="auto"/>
        <w:left w:val="none" w:sz="0" w:space="0" w:color="auto"/>
        <w:bottom w:val="none" w:sz="0" w:space="0" w:color="auto"/>
        <w:right w:val="none" w:sz="0" w:space="0" w:color="auto"/>
      </w:divBdr>
    </w:div>
    <w:div w:id="368649532">
      <w:bodyDiv w:val="1"/>
      <w:marLeft w:val="0"/>
      <w:marRight w:val="0"/>
      <w:marTop w:val="0"/>
      <w:marBottom w:val="0"/>
      <w:divBdr>
        <w:top w:val="none" w:sz="0" w:space="0" w:color="auto"/>
        <w:left w:val="none" w:sz="0" w:space="0" w:color="auto"/>
        <w:bottom w:val="none" w:sz="0" w:space="0" w:color="auto"/>
        <w:right w:val="none" w:sz="0" w:space="0" w:color="auto"/>
      </w:divBdr>
    </w:div>
    <w:div w:id="390423651">
      <w:bodyDiv w:val="1"/>
      <w:marLeft w:val="0"/>
      <w:marRight w:val="0"/>
      <w:marTop w:val="0"/>
      <w:marBottom w:val="0"/>
      <w:divBdr>
        <w:top w:val="none" w:sz="0" w:space="0" w:color="auto"/>
        <w:left w:val="none" w:sz="0" w:space="0" w:color="auto"/>
        <w:bottom w:val="none" w:sz="0" w:space="0" w:color="auto"/>
        <w:right w:val="none" w:sz="0" w:space="0" w:color="auto"/>
      </w:divBdr>
    </w:div>
    <w:div w:id="391344865">
      <w:bodyDiv w:val="1"/>
      <w:marLeft w:val="0"/>
      <w:marRight w:val="0"/>
      <w:marTop w:val="0"/>
      <w:marBottom w:val="0"/>
      <w:divBdr>
        <w:top w:val="none" w:sz="0" w:space="0" w:color="auto"/>
        <w:left w:val="none" w:sz="0" w:space="0" w:color="auto"/>
        <w:bottom w:val="none" w:sz="0" w:space="0" w:color="auto"/>
        <w:right w:val="none" w:sz="0" w:space="0" w:color="auto"/>
      </w:divBdr>
    </w:div>
    <w:div w:id="404106150">
      <w:bodyDiv w:val="1"/>
      <w:marLeft w:val="0"/>
      <w:marRight w:val="0"/>
      <w:marTop w:val="0"/>
      <w:marBottom w:val="0"/>
      <w:divBdr>
        <w:top w:val="none" w:sz="0" w:space="0" w:color="auto"/>
        <w:left w:val="none" w:sz="0" w:space="0" w:color="auto"/>
        <w:bottom w:val="none" w:sz="0" w:space="0" w:color="auto"/>
        <w:right w:val="none" w:sz="0" w:space="0" w:color="auto"/>
      </w:divBdr>
    </w:div>
    <w:div w:id="407457927">
      <w:bodyDiv w:val="1"/>
      <w:marLeft w:val="0"/>
      <w:marRight w:val="0"/>
      <w:marTop w:val="0"/>
      <w:marBottom w:val="0"/>
      <w:divBdr>
        <w:top w:val="none" w:sz="0" w:space="0" w:color="auto"/>
        <w:left w:val="none" w:sz="0" w:space="0" w:color="auto"/>
        <w:bottom w:val="none" w:sz="0" w:space="0" w:color="auto"/>
        <w:right w:val="none" w:sz="0" w:space="0" w:color="auto"/>
      </w:divBdr>
    </w:div>
    <w:div w:id="424035030">
      <w:bodyDiv w:val="1"/>
      <w:marLeft w:val="0"/>
      <w:marRight w:val="0"/>
      <w:marTop w:val="0"/>
      <w:marBottom w:val="0"/>
      <w:divBdr>
        <w:top w:val="none" w:sz="0" w:space="0" w:color="auto"/>
        <w:left w:val="none" w:sz="0" w:space="0" w:color="auto"/>
        <w:bottom w:val="none" w:sz="0" w:space="0" w:color="auto"/>
        <w:right w:val="none" w:sz="0" w:space="0" w:color="auto"/>
      </w:divBdr>
    </w:div>
    <w:div w:id="426853393">
      <w:bodyDiv w:val="1"/>
      <w:marLeft w:val="0"/>
      <w:marRight w:val="0"/>
      <w:marTop w:val="0"/>
      <w:marBottom w:val="0"/>
      <w:divBdr>
        <w:top w:val="none" w:sz="0" w:space="0" w:color="auto"/>
        <w:left w:val="none" w:sz="0" w:space="0" w:color="auto"/>
        <w:bottom w:val="none" w:sz="0" w:space="0" w:color="auto"/>
        <w:right w:val="none" w:sz="0" w:space="0" w:color="auto"/>
      </w:divBdr>
    </w:div>
    <w:div w:id="428702588">
      <w:bodyDiv w:val="1"/>
      <w:marLeft w:val="0"/>
      <w:marRight w:val="0"/>
      <w:marTop w:val="0"/>
      <w:marBottom w:val="0"/>
      <w:divBdr>
        <w:top w:val="none" w:sz="0" w:space="0" w:color="auto"/>
        <w:left w:val="none" w:sz="0" w:space="0" w:color="auto"/>
        <w:bottom w:val="none" w:sz="0" w:space="0" w:color="auto"/>
        <w:right w:val="none" w:sz="0" w:space="0" w:color="auto"/>
      </w:divBdr>
    </w:div>
    <w:div w:id="433865440">
      <w:bodyDiv w:val="1"/>
      <w:marLeft w:val="0"/>
      <w:marRight w:val="0"/>
      <w:marTop w:val="0"/>
      <w:marBottom w:val="0"/>
      <w:divBdr>
        <w:top w:val="none" w:sz="0" w:space="0" w:color="auto"/>
        <w:left w:val="none" w:sz="0" w:space="0" w:color="auto"/>
        <w:bottom w:val="none" w:sz="0" w:space="0" w:color="auto"/>
        <w:right w:val="none" w:sz="0" w:space="0" w:color="auto"/>
      </w:divBdr>
      <w:divsChild>
        <w:div w:id="1858929893">
          <w:marLeft w:val="0"/>
          <w:marRight w:val="0"/>
          <w:marTop w:val="0"/>
          <w:marBottom w:val="0"/>
          <w:divBdr>
            <w:top w:val="none" w:sz="0" w:space="0" w:color="auto"/>
            <w:left w:val="none" w:sz="0" w:space="0" w:color="auto"/>
            <w:bottom w:val="none" w:sz="0" w:space="0" w:color="auto"/>
            <w:right w:val="none" w:sz="0" w:space="0" w:color="auto"/>
          </w:divBdr>
          <w:divsChild>
            <w:div w:id="1190069865">
              <w:marLeft w:val="0"/>
              <w:marRight w:val="0"/>
              <w:marTop w:val="0"/>
              <w:marBottom w:val="0"/>
              <w:divBdr>
                <w:top w:val="none" w:sz="0" w:space="0" w:color="auto"/>
                <w:left w:val="none" w:sz="0" w:space="0" w:color="auto"/>
                <w:bottom w:val="none" w:sz="0" w:space="0" w:color="auto"/>
                <w:right w:val="none" w:sz="0" w:space="0" w:color="auto"/>
              </w:divBdr>
            </w:div>
          </w:divsChild>
        </w:div>
        <w:div w:id="1420179507">
          <w:marLeft w:val="0"/>
          <w:marRight w:val="0"/>
          <w:marTop w:val="0"/>
          <w:marBottom w:val="0"/>
          <w:divBdr>
            <w:top w:val="none" w:sz="0" w:space="0" w:color="auto"/>
            <w:left w:val="none" w:sz="0" w:space="0" w:color="auto"/>
            <w:bottom w:val="none" w:sz="0" w:space="0" w:color="auto"/>
            <w:right w:val="none" w:sz="0" w:space="0" w:color="auto"/>
          </w:divBdr>
        </w:div>
      </w:divsChild>
    </w:div>
    <w:div w:id="447897646">
      <w:bodyDiv w:val="1"/>
      <w:marLeft w:val="0"/>
      <w:marRight w:val="0"/>
      <w:marTop w:val="0"/>
      <w:marBottom w:val="0"/>
      <w:divBdr>
        <w:top w:val="none" w:sz="0" w:space="0" w:color="auto"/>
        <w:left w:val="none" w:sz="0" w:space="0" w:color="auto"/>
        <w:bottom w:val="none" w:sz="0" w:space="0" w:color="auto"/>
        <w:right w:val="none" w:sz="0" w:space="0" w:color="auto"/>
      </w:divBdr>
    </w:div>
    <w:div w:id="462894328">
      <w:bodyDiv w:val="1"/>
      <w:marLeft w:val="0"/>
      <w:marRight w:val="0"/>
      <w:marTop w:val="0"/>
      <w:marBottom w:val="0"/>
      <w:divBdr>
        <w:top w:val="none" w:sz="0" w:space="0" w:color="auto"/>
        <w:left w:val="none" w:sz="0" w:space="0" w:color="auto"/>
        <w:bottom w:val="none" w:sz="0" w:space="0" w:color="auto"/>
        <w:right w:val="none" w:sz="0" w:space="0" w:color="auto"/>
      </w:divBdr>
    </w:div>
    <w:div w:id="470484000">
      <w:bodyDiv w:val="1"/>
      <w:marLeft w:val="0"/>
      <w:marRight w:val="0"/>
      <w:marTop w:val="0"/>
      <w:marBottom w:val="0"/>
      <w:divBdr>
        <w:top w:val="none" w:sz="0" w:space="0" w:color="auto"/>
        <w:left w:val="none" w:sz="0" w:space="0" w:color="auto"/>
        <w:bottom w:val="none" w:sz="0" w:space="0" w:color="auto"/>
        <w:right w:val="none" w:sz="0" w:space="0" w:color="auto"/>
      </w:divBdr>
    </w:div>
    <w:div w:id="505219240">
      <w:bodyDiv w:val="1"/>
      <w:marLeft w:val="0"/>
      <w:marRight w:val="0"/>
      <w:marTop w:val="0"/>
      <w:marBottom w:val="0"/>
      <w:divBdr>
        <w:top w:val="none" w:sz="0" w:space="0" w:color="auto"/>
        <w:left w:val="none" w:sz="0" w:space="0" w:color="auto"/>
        <w:bottom w:val="none" w:sz="0" w:space="0" w:color="auto"/>
        <w:right w:val="none" w:sz="0" w:space="0" w:color="auto"/>
      </w:divBdr>
    </w:div>
    <w:div w:id="530187764">
      <w:bodyDiv w:val="1"/>
      <w:marLeft w:val="0"/>
      <w:marRight w:val="0"/>
      <w:marTop w:val="0"/>
      <w:marBottom w:val="0"/>
      <w:divBdr>
        <w:top w:val="none" w:sz="0" w:space="0" w:color="auto"/>
        <w:left w:val="none" w:sz="0" w:space="0" w:color="auto"/>
        <w:bottom w:val="none" w:sz="0" w:space="0" w:color="auto"/>
        <w:right w:val="none" w:sz="0" w:space="0" w:color="auto"/>
      </w:divBdr>
    </w:div>
    <w:div w:id="533202429">
      <w:bodyDiv w:val="1"/>
      <w:marLeft w:val="0"/>
      <w:marRight w:val="0"/>
      <w:marTop w:val="0"/>
      <w:marBottom w:val="0"/>
      <w:divBdr>
        <w:top w:val="none" w:sz="0" w:space="0" w:color="auto"/>
        <w:left w:val="none" w:sz="0" w:space="0" w:color="auto"/>
        <w:bottom w:val="none" w:sz="0" w:space="0" w:color="auto"/>
        <w:right w:val="none" w:sz="0" w:space="0" w:color="auto"/>
      </w:divBdr>
    </w:div>
    <w:div w:id="557136128">
      <w:bodyDiv w:val="1"/>
      <w:marLeft w:val="0"/>
      <w:marRight w:val="0"/>
      <w:marTop w:val="0"/>
      <w:marBottom w:val="0"/>
      <w:divBdr>
        <w:top w:val="none" w:sz="0" w:space="0" w:color="auto"/>
        <w:left w:val="none" w:sz="0" w:space="0" w:color="auto"/>
        <w:bottom w:val="none" w:sz="0" w:space="0" w:color="auto"/>
        <w:right w:val="none" w:sz="0" w:space="0" w:color="auto"/>
      </w:divBdr>
      <w:divsChild>
        <w:div w:id="297883042">
          <w:marLeft w:val="0"/>
          <w:marRight w:val="0"/>
          <w:marTop w:val="0"/>
          <w:marBottom w:val="0"/>
          <w:divBdr>
            <w:top w:val="none" w:sz="0" w:space="0" w:color="auto"/>
            <w:left w:val="none" w:sz="0" w:space="0" w:color="auto"/>
            <w:bottom w:val="none" w:sz="0" w:space="0" w:color="auto"/>
            <w:right w:val="none" w:sz="0" w:space="0" w:color="auto"/>
          </w:divBdr>
          <w:divsChild>
            <w:div w:id="494758263">
              <w:marLeft w:val="0"/>
              <w:marRight w:val="0"/>
              <w:marTop w:val="0"/>
              <w:marBottom w:val="0"/>
              <w:divBdr>
                <w:top w:val="none" w:sz="0" w:space="0" w:color="auto"/>
                <w:left w:val="none" w:sz="0" w:space="0" w:color="auto"/>
                <w:bottom w:val="none" w:sz="0" w:space="0" w:color="auto"/>
                <w:right w:val="none" w:sz="0" w:space="0" w:color="auto"/>
              </w:divBdr>
            </w:div>
          </w:divsChild>
        </w:div>
        <w:div w:id="1238785001">
          <w:marLeft w:val="0"/>
          <w:marRight w:val="0"/>
          <w:marTop w:val="0"/>
          <w:marBottom w:val="0"/>
          <w:divBdr>
            <w:top w:val="none" w:sz="0" w:space="0" w:color="auto"/>
            <w:left w:val="none" w:sz="0" w:space="0" w:color="auto"/>
            <w:bottom w:val="none" w:sz="0" w:space="0" w:color="auto"/>
            <w:right w:val="none" w:sz="0" w:space="0" w:color="auto"/>
          </w:divBdr>
        </w:div>
      </w:divsChild>
    </w:div>
    <w:div w:id="575823500">
      <w:bodyDiv w:val="1"/>
      <w:marLeft w:val="0"/>
      <w:marRight w:val="0"/>
      <w:marTop w:val="0"/>
      <w:marBottom w:val="0"/>
      <w:divBdr>
        <w:top w:val="none" w:sz="0" w:space="0" w:color="auto"/>
        <w:left w:val="none" w:sz="0" w:space="0" w:color="auto"/>
        <w:bottom w:val="none" w:sz="0" w:space="0" w:color="auto"/>
        <w:right w:val="none" w:sz="0" w:space="0" w:color="auto"/>
      </w:divBdr>
    </w:div>
    <w:div w:id="598296837">
      <w:bodyDiv w:val="1"/>
      <w:marLeft w:val="0"/>
      <w:marRight w:val="0"/>
      <w:marTop w:val="0"/>
      <w:marBottom w:val="0"/>
      <w:divBdr>
        <w:top w:val="none" w:sz="0" w:space="0" w:color="auto"/>
        <w:left w:val="none" w:sz="0" w:space="0" w:color="auto"/>
        <w:bottom w:val="none" w:sz="0" w:space="0" w:color="auto"/>
        <w:right w:val="none" w:sz="0" w:space="0" w:color="auto"/>
      </w:divBdr>
    </w:div>
    <w:div w:id="599023191">
      <w:bodyDiv w:val="1"/>
      <w:marLeft w:val="0"/>
      <w:marRight w:val="0"/>
      <w:marTop w:val="0"/>
      <w:marBottom w:val="0"/>
      <w:divBdr>
        <w:top w:val="none" w:sz="0" w:space="0" w:color="auto"/>
        <w:left w:val="none" w:sz="0" w:space="0" w:color="auto"/>
        <w:bottom w:val="none" w:sz="0" w:space="0" w:color="auto"/>
        <w:right w:val="none" w:sz="0" w:space="0" w:color="auto"/>
      </w:divBdr>
    </w:div>
    <w:div w:id="615870801">
      <w:bodyDiv w:val="1"/>
      <w:marLeft w:val="0"/>
      <w:marRight w:val="0"/>
      <w:marTop w:val="0"/>
      <w:marBottom w:val="0"/>
      <w:divBdr>
        <w:top w:val="none" w:sz="0" w:space="0" w:color="auto"/>
        <w:left w:val="none" w:sz="0" w:space="0" w:color="auto"/>
        <w:bottom w:val="none" w:sz="0" w:space="0" w:color="auto"/>
        <w:right w:val="none" w:sz="0" w:space="0" w:color="auto"/>
      </w:divBdr>
    </w:div>
    <w:div w:id="617107207">
      <w:bodyDiv w:val="1"/>
      <w:marLeft w:val="0"/>
      <w:marRight w:val="0"/>
      <w:marTop w:val="0"/>
      <w:marBottom w:val="0"/>
      <w:divBdr>
        <w:top w:val="none" w:sz="0" w:space="0" w:color="auto"/>
        <w:left w:val="none" w:sz="0" w:space="0" w:color="auto"/>
        <w:bottom w:val="none" w:sz="0" w:space="0" w:color="auto"/>
        <w:right w:val="none" w:sz="0" w:space="0" w:color="auto"/>
      </w:divBdr>
    </w:div>
    <w:div w:id="617184831">
      <w:bodyDiv w:val="1"/>
      <w:marLeft w:val="0"/>
      <w:marRight w:val="0"/>
      <w:marTop w:val="0"/>
      <w:marBottom w:val="0"/>
      <w:divBdr>
        <w:top w:val="none" w:sz="0" w:space="0" w:color="auto"/>
        <w:left w:val="none" w:sz="0" w:space="0" w:color="auto"/>
        <w:bottom w:val="none" w:sz="0" w:space="0" w:color="auto"/>
        <w:right w:val="none" w:sz="0" w:space="0" w:color="auto"/>
      </w:divBdr>
    </w:div>
    <w:div w:id="634916860">
      <w:bodyDiv w:val="1"/>
      <w:marLeft w:val="0"/>
      <w:marRight w:val="0"/>
      <w:marTop w:val="0"/>
      <w:marBottom w:val="0"/>
      <w:divBdr>
        <w:top w:val="none" w:sz="0" w:space="0" w:color="auto"/>
        <w:left w:val="none" w:sz="0" w:space="0" w:color="auto"/>
        <w:bottom w:val="none" w:sz="0" w:space="0" w:color="auto"/>
        <w:right w:val="none" w:sz="0" w:space="0" w:color="auto"/>
      </w:divBdr>
    </w:div>
    <w:div w:id="666790750">
      <w:bodyDiv w:val="1"/>
      <w:marLeft w:val="0"/>
      <w:marRight w:val="0"/>
      <w:marTop w:val="0"/>
      <w:marBottom w:val="0"/>
      <w:divBdr>
        <w:top w:val="none" w:sz="0" w:space="0" w:color="auto"/>
        <w:left w:val="none" w:sz="0" w:space="0" w:color="auto"/>
        <w:bottom w:val="none" w:sz="0" w:space="0" w:color="auto"/>
        <w:right w:val="none" w:sz="0" w:space="0" w:color="auto"/>
      </w:divBdr>
    </w:div>
    <w:div w:id="680354313">
      <w:bodyDiv w:val="1"/>
      <w:marLeft w:val="0"/>
      <w:marRight w:val="0"/>
      <w:marTop w:val="0"/>
      <w:marBottom w:val="0"/>
      <w:divBdr>
        <w:top w:val="none" w:sz="0" w:space="0" w:color="auto"/>
        <w:left w:val="none" w:sz="0" w:space="0" w:color="auto"/>
        <w:bottom w:val="none" w:sz="0" w:space="0" w:color="auto"/>
        <w:right w:val="none" w:sz="0" w:space="0" w:color="auto"/>
      </w:divBdr>
    </w:div>
    <w:div w:id="681057245">
      <w:bodyDiv w:val="1"/>
      <w:marLeft w:val="0"/>
      <w:marRight w:val="0"/>
      <w:marTop w:val="0"/>
      <w:marBottom w:val="0"/>
      <w:divBdr>
        <w:top w:val="none" w:sz="0" w:space="0" w:color="auto"/>
        <w:left w:val="none" w:sz="0" w:space="0" w:color="auto"/>
        <w:bottom w:val="none" w:sz="0" w:space="0" w:color="auto"/>
        <w:right w:val="none" w:sz="0" w:space="0" w:color="auto"/>
      </w:divBdr>
    </w:div>
    <w:div w:id="682780783">
      <w:bodyDiv w:val="1"/>
      <w:marLeft w:val="0"/>
      <w:marRight w:val="0"/>
      <w:marTop w:val="0"/>
      <w:marBottom w:val="0"/>
      <w:divBdr>
        <w:top w:val="none" w:sz="0" w:space="0" w:color="auto"/>
        <w:left w:val="none" w:sz="0" w:space="0" w:color="auto"/>
        <w:bottom w:val="none" w:sz="0" w:space="0" w:color="auto"/>
        <w:right w:val="none" w:sz="0" w:space="0" w:color="auto"/>
      </w:divBdr>
    </w:div>
    <w:div w:id="695425724">
      <w:bodyDiv w:val="1"/>
      <w:marLeft w:val="0"/>
      <w:marRight w:val="0"/>
      <w:marTop w:val="0"/>
      <w:marBottom w:val="0"/>
      <w:divBdr>
        <w:top w:val="none" w:sz="0" w:space="0" w:color="auto"/>
        <w:left w:val="none" w:sz="0" w:space="0" w:color="auto"/>
        <w:bottom w:val="none" w:sz="0" w:space="0" w:color="auto"/>
        <w:right w:val="none" w:sz="0" w:space="0" w:color="auto"/>
      </w:divBdr>
    </w:div>
    <w:div w:id="723679062">
      <w:bodyDiv w:val="1"/>
      <w:marLeft w:val="0"/>
      <w:marRight w:val="0"/>
      <w:marTop w:val="0"/>
      <w:marBottom w:val="0"/>
      <w:divBdr>
        <w:top w:val="none" w:sz="0" w:space="0" w:color="auto"/>
        <w:left w:val="none" w:sz="0" w:space="0" w:color="auto"/>
        <w:bottom w:val="none" w:sz="0" w:space="0" w:color="auto"/>
        <w:right w:val="none" w:sz="0" w:space="0" w:color="auto"/>
      </w:divBdr>
    </w:div>
    <w:div w:id="724765750">
      <w:bodyDiv w:val="1"/>
      <w:marLeft w:val="0"/>
      <w:marRight w:val="0"/>
      <w:marTop w:val="0"/>
      <w:marBottom w:val="0"/>
      <w:divBdr>
        <w:top w:val="none" w:sz="0" w:space="0" w:color="auto"/>
        <w:left w:val="none" w:sz="0" w:space="0" w:color="auto"/>
        <w:bottom w:val="none" w:sz="0" w:space="0" w:color="auto"/>
        <w:right w:val="none" w:sz="0" w:space="0" w:color="auto"/>
      </w:divBdr>
    </w:div>
    <w:div w:id="748966066">
      <w:bodyDiv w:val="1"/>
      <w:marLeft w:val="0"/>
      <w:marRight w:val="0"/>
      <w:marTop w:val="0"/>
      <w:marBottom w:val="0"/>
      <w:divBdr>
        <w:top w:val="none" w:sz="0" w:space="0" w:color="auto"/>
        <w:left w:val="none" w:sz="0" w:space="0" w:color="auto"/>
        <w:bottom w:val="none" w:sz="0" w:space="0" w:color="auto"/>
        <w:right w:val="none" w:sz="0" w:space="0" w:color="auto"/>
      </w:divBdr>
    </w:div>
    <w:div w:id="765149209">
      <w:bodyDiv w:val="1"/>
      <w:marLeft w:val="0"/>
      <w:marRight w:val="0"/>
      <w:marTop w:val="0"/>
      <w:marBottom w:val="0"/>
      <w:divBdr>
        <w:top w:val="none" w:sz="0" w:space="0" w:color="auto"/>
        <w:left w:val="none" w:sz="0" w:space="0" w:color="auto"/>
        <w:bottom w:val="none" w:sz="0" w:space="0" w:color="auto"/>
        <w:right w:val="none" w:sz="0" w:space="0" w:color="auto"/>
      </w:divBdr>
    </w:div>
    <w:div w:id="794566797">
      <w:bodyDiv w:val="1"/>
      <w:marLeft w:val="0"/>
      <w:marRight w:val="0"/>
      <w:marTop w:val="0"/>
      <w:marBottom w:val="0"/>
      <w:divBdr>
        <w:top w:val="none" w:sz="0" w:space="0" w:color="auto"/>
        <w:left w:val="none" w:sz="0" w:space="0" w:color="auto"/>
        <w:bottom w:val="none" w:sz="0" w:space="0" w:color="auto"/>
        <w:right w:val="none" w:sz="0" w:space="0" w:color="auto"/>
      </w:divBdr>
    </w:div>
    <w:div w:id="807433455">
      <w:bodyDiv w:val="1"/>
      <w:marLeft w:val="0"/>
      <w:marRight w:val="0"/>
      <w:marTop w:val="0"/>
      <w:marBottom w:val="0"/>
      <w:divBdr>
        <w:top w:val="none" w:sz="0" w:space="0" w:color="auto"/>
        <w:left w:val="none" w:sz="0" w:space="0" w:color="auto"/>
        <w:bottom w:val="none" w:sz="0" w:space="0" w:color="auto"/>
        <w:right w:val="none" w:sz="0" w:space="0" w:color="auto"/>
      </w:divBdr>
    </w:div>
    <w:div w:id="820583812">
      <w:bodyDiv w:val="1"/>
      <w:marLeft w:val="0"/>
      <w:marRight w:val="0"/>
      <w:marTop w:val="0"/>
      <w:marBottom w:val="0"/>
      <w:divBdr>
        <w:top w:val="none" w:sz="0" w:space="0" w:color="auto"/>
        <w:left w:val="none" w:sz="0" w:space="0" w:color="auto"/>
        <w:bottom w:val="none" w:sz="0" w:space="0" w:color="auto"/>
        <w:right w:val="none" w:sz="0" w:space="0" w:color="auto"/>
      </w:divBdr>
    </w:div>
    <w:div w:id="837038308">
      <w:bodyDiv w:val="1"/>
      <w:marLeft w:val="0"/>
      <w:marRight w:val="0"/>
      <w:marTop w:val="0"/>
      <w:marBottom w:val="0"/>
      <w:divBdr>
        <w:top w:val="none" w:sz="0" w:space="0" w:color="auto"/>
        <w:left w:val="none" w:sz="0" w:space="0" w:color="auto"/>
        <w:bottom w:val="none" w:sz="0" w:space="0" w:color="auto"/>
        <w:right w:val="none" w:sz="0" w:space="0" w:color="auto"/>
      </w:divBdr>
    </w:div>
    <w:div w:id="891235425">
      <w:bodyDiv w:val="1"/>
      <w:marLeft w:val="0"/>
      <w:marRight w:val="0"/>
      <w:marTop w:val="0"/>
      <w:marBottom w:val="0"/>
      <w:divBdr>
        <w:top w:val="none" w:sz="0" w:space="0" w:color="auto"/>
        <w:left w:val="none" w:sz="0" w:space="0" w:color="auto"/>
        <w:bottom w:val="none" w:sz="0" w:space="0" w:color="auto"/>
        <w:right w:val="none" w:sz="0" w:space="0" w:color="auto"/>
      </w:divBdr>
    </w:div>
    <w:div w:id="908467922">
      <w:bodyDiv w:val="1"/>
      <w:marLeft w:val="0"/>
      <w:marRight w:val="0"/>
      <w:marTop w:val="0"/>
      <w:marBottom w:val="0"/>
      <w:divBdr>
        <w:top w:val="none" w:sz="0" w:space="0" w:color="auto"/>
        <w:left w:val="none" w:sz="0" w:space="0" w:color="auto"/>
        <w:bottom w:val="none" w:sz="0" w:space="0" w:color="auto"/>
        <w:right w:val="none" w:sz="0" w:space="0" w:color="auto"/>
      </w:divBdr>
    </w:div>
    <w:div w:id="919868897">
      <w:bodyDiv w:val="1"/>
      <w:marLeft w:val="0"/>
      <w:marRight w:val="0"/>
      <w:marTop w:val="0"/>
      <w:marBottom w:val="0"/>
      <w:divBdr>
        <w:top w:val="none" w:sz="0" w:space="0" w:color="auto"/>
        <w:left w:val="none" w:sz="0" w:space="0" w:color="auto"/>
        <w:bottom w:val="none" w:sz="0" w:space="0" w:color="auto"/>
        <w:right w:val="none" w:sz="0" w:space="0" w:color="auto"/>
      </w:divBdr>
    </w:div>
    <w:div w:id="966737392">
      <w:bodyDiv w:val="1"/>
      <w:marLeft w:val="0"/>
      <w:marRight w:val="0"/>
      <w:marTop w:val="0"/>
      <w:marBottom w:val="0"/>
      <w:divBdr>
        <w:top w:val="none" w:sz="0" w:space="0" w:color="auto"/>
        <w:left w:val="none" w:sz="0" w:space="0" w:color="auto"/>
        <w:bottom w:val="none" w:sz="0" w:space="0" w:color="auto"/>
        <w:right w:val="none" w:sz="0" w:space="0" w:color="auto"/>
      </w:divBdr>
    </w:div>
    <w:div w:id="973603993">
      <w:bodyDiv w:val="1"/>
      <w:marLeft w:val="0"/>
      <w:marRight w:val="0"/>
      <w:marTop w:val="0"/>
      <w:marBottom w:val="0"/>
      <w:divBdr>
        <w:top w:val="none" w:sz="0" w:space="0" w:color="auto"/>
        <w:left w:val="none" w:sz="0" w:space="0" w:color="auto"/>
        <w:bottom w:val="none" w:sz="0" w:space="0" w:color="auto"/>
        <w:right w:val="none" w:sz="0" w:space="0" w:color="auto"/>
      </w:divBdr>
    </w:div>
    <w:div w:id="978536320">
      <w:bodyDiv w:val="1"/>
      <w:marLeft w:val="0"/>
      <w:marRight w:val="0"/>
      <w:marTop w:val="0"/>
      <w:marBottom w:val="0"/>
      <w:divBdr>
        <w:top w:val="none" w:sz="0" w:space="0" w:color="auto"/>
        <w:left w:val="none" w:sz="0" w:space="0" w:color="auto"/>
        <w:bottom w:val="none" w:sz="0" w:space="0" w:color="auto"/>
        <w:right w:val="none" w:sz="0" w:space="0" w:color="auto"/>
      </w:divBdr>
    </w:div>
    <w:div w:id="995257911">
      <w:bodyDiv w:val="1"/>
      <w:marLeft w:val="0"/>
      <w:marRight w:val="0"/>
      <w:marTop w:val="0"/>
      <w:marBottom w:val="0"/>
      <w:divBdr>
        <w:top w:val="none" w:sz="0" w:space="0" w:color="auto"/>
        <w:left w:val="none" w:sz="0" w:space="0" w:color="auto"/>
        <w:bottom w:val="none" w:sz="0" w:space="0" w:color="auto"/>
        <w:right w:val="none" w:sz="0" w:space="0" w:color="auto"/>
      </w:divBdr>
    </w:div>
    <w:div w:id="1023047877">
      <w:bodyDiv w:val="1"/>
      <w:marLeft w:val="0"/>
      <w:marRight w:val="0"/>
      <w:marTop w:val="0"/>
      <w:marBottom w:val="0"/>
      <w:divBdr>
        <w:top w:val="none" w:sz="0" w:space="0" w:color="auto"/>
        <w:left w:val="none" w:sz="0" w:space="0" w:color="auto"/>
        <w:bottom w:val="none" w:sz="0" w:space="0" w:color="auto"/>
        <w:right w:val="none" w:sz="0" w:space="0" w:color="auto"/>
      </w:divBdr>
    </w:div>
    <w:div w:id="1043485425">
      <w:bodyDiv w:val="1"/>
      <w:marLeft w:val="0"/>
      <w:marRight w:val="0"/>
      <w:marTop w:val="0"/>
      <w:marBottom w:val="0"/>
      <w:divBdr>
        <w:top w:val="none" w:sz="0" w:space="0" w:color="auto"/>
        <w:left w:val="none" w:sz="0" w:space="0" w:color="auto"/>
        <w:bottom w:val="none" w:sz="0" w:space="0" w:color="auto"/>
        <w:right w:val="none" w:sz="0" w:space="0" w:color="auto"/>
      </w:divBdr>
    </w:div>
    <w:div w:id="1075665969">
      <w:bodyDiv w:val="1"/>
      <w:marLeft w:val="0"/>
      <w:marRight w:val="0"/>
      <w:marTop w:val="0"/>
      <w:marBottom w:val="0"/>
      <w:divBdr>
        <w:top w:val="none" w:sz="0" w:space="0" w:color="auto"/>
        <w:left w:val="none" w:sz="0" w:space="0" w:color="auto"/>
        <w:bottom w:val="none" w:sz="0" w:space="0" w:color="auto"/>
        <w:right w:val="none" w:sz="0" w:space="0" w:color="auto"/>
      </w:divBdr>
    </w:div>
    <w:div w:id="1103843199">
      <w:bodyDiv w:val="1"/>
      <w:marLeft w:val="0"/>
      <w:marRight w:val="0"/>
      <w:marTop w:val="0"/>
      <w:marBottom w:val="0"/>
      <w:divBdr>
        <w:top w:val="none" w:sz="0" w:space="0" w:color="auto"/>
        <w:left w:val="none" w:sz="0" w:space="0" w:color="auto"/>
        <w:bottom w:val="none" w:sz="0" w:space="0" w:color="auto"/>
        <w:right w:val="none" w:sz="0" w:space="0" w:color="auto"/>
      </w:divBdr>
    </w:div>
    <w:div w:id="1112437443">
      <w:bodyDiv w:val="1"/>
      <w:marLeft w:val="0"/>
      <w:marRight w:val="0"/>
      <w:marTop w:val="0"/>
      <w:marBottom w:val="0"/>
      <w:divBdr>
        <w:top w:val="none" w:sz="0" w:space="0" w:color="auto"/>
        <w:left w:val="none" w:sz="0" w:space="0" w:color="auto"/>
        <w:bottom w:val="none" w:sz="0" w:space="0" w:color="auto"/>
        <w:right w:val="none" w:sz="0" w:space="0" w:color="auto"/>
      </w:divBdr>
      <w:divsChild>
        <w:div w:id="32194688">
          <w:marLeft w:val="0"/>
          <w:marRight w:val="0"/>
          <w:marTop w:val="0"/>
          <w:marBottom w:val="0"/>
          <w:divBdr>
            <w:top w:val="none" w:sz="0" w:space="0" w:color="auto"/>
            <w:left w:val="none" w:sz="0" w:space="0" w:color="auto"/>
            <w:bottom w:val="none" w:sz="0" w:space="0" w:color="auto"/>
            <w:right w:val="none" w:sz="0" w:space="0" w:color="auto"/>
          </w:divBdr>
          <w:divsChild>
            <w:div w:id="1533300371">
              <w:marLeft w:val="0"/>
              <w:marRight w:val="0"/>
              <w:marTop w:val="0"/>
              <w:marBottom w:val="0"/>
              <w:divBdr>
                <w:top w:val="none" w:sz="0" w:space="0" w:color="auto"/>
                <w:left w:val="none" w:sz="0" w:space="0" w:color="auto"/>
                <w:bottom w:val="none" w:sz="0" w:space="0" w:color="auto"/>
                <w:right w:val="none" w:sz="0" w:space="0" w:color="auto"/>
              </w:divBdr>
            </w:div>
          </w:divsChild>
        </w:div>
        <w:div w:id="245697258">
          <w:marLeft w:val="0"/>
          <w:marRight w:val="0"/>
          <w:marTop w:val="0"/>
          <w:marBottom w:val="0"/>
          <w:divBdr>
            <w:top w:val="none" w:sz="0" w:space="0" w:color="auto"/>
            <w:left w:val="none" w:sz="0" w:space="0" w:color="auto"/>
            <w:bottom w:val="none" w:sz="0" w:space="0" w:color="auto"/>
            <w:right w:val="none" w:sz="0" w:space="0" w:color="auto"/>
          </w:divBdr>
        </w:div>
      </w:divsChild>
    </w:div>
    <w:div w:id="1132750140">
      <w:bodyDiv w:val="1"/>
      <w:marLeft w:val="0"/>
      <w:marRight w:val="0"/>
      <w:marTop w:val="0"/>
      <w:marBottom w:val="0"/>
      <w:divBdr>
        <w:top w:val="none" w:sz="0" w:space="0" w:color="auto"/>
        <w:left w:val="none" w:sz="0" w:space="0" w:color="auto"/>
        <w:bottom w:val="none" w:sz="0" w:space="0" w:color="auto"/>
        <w:right w:val="none" w:sz="0" w:space="0" w:color="auto"/>
      </w:divBdr>
    </w:div>
    <w:div w:id="1135835502">
      <w:bodyDiv w:val="1"/>
      <w:marLeft w:val="0"/>
      <w:marRight w:val="0"/>
      <w:marTop w:val="0"/>
      <w:marBottom w:val="0"/>
      <w:divBdr>
        <w:top w:val="none" w:sz="0" w:space="0" w:color="auto"/>
        <w:left w:val="none" w:sz="0" w:space="0" w:color="auto"/>
        <w:bottom w:val="none" w:sz="0" w:space="0" w:color="auto"/>
        <w:right w:val="none" w:sz="0" w:space="0" w:color="auto"/>
      </w:divBdr>
    </w:div>
    <w:div w:id="1141463354">
      <w:bodyDiv w:val="1"/>
      <w:marLeft w:val="0"/>
      <w:marRight w:val="0"/>
      <w:marTop w:val="0"/>
      <w:marBottom w:val="0"/>
      <w:divBdr>
        <w:top w:val="none" w:sz="0" w:space="0" w:color="auto"/>
        <w:left w:val="none" w:sz="0" w:space="0" w:color="auto"/>
        <w:bottom w:val="none" w:sz="0" w:space="0" w:color="auto"/>
        <w:right w:val="none" w:sz="0" w:space="0" w:color="auto"/>
      </w:divBdr>
    </w:div>
    <w:div w:id="1150907135">
      <w:bodyDiv w:val="1"/>
      <w:marLeft w:val="0"/>
      <w:marRight w:val="0"/>
      <w:marTop w:val="0"/>
      <w:marBottom w:val="0"/>
      <w:divBdr>
        <w:top w:val="none" w:sz="0" w:space="0" w:color="auto"/>
        <w:left w:val="none" w:sz="0" w:space="0" w:color="auto"/>
        <w:bottom w:val="none" w:sz="0" w:space="0" w:color="auto"/>
        <w:right w:val="none" w:sz="0" w:space="0" w:color="auto"/>
      </w:divBdr>
    </w:div>
    <w:div w:id="1154490548">
      <w:bodyDiv w:val="1"/>
      <w:marLeft w:val="0"/>
      <w:marRight w:val="0"/>
      <w:marTop w:val="0"/>
      <w:marBottom w:val="0"/>
      <w:divBdr>
        <w:top w:val="none" w:sz="0" w:space="0" w:color="auto"/>
        <w:left w:val="none" w:sz="0" w:space="0" w:color="auto"/>
        <w:bottom w:val="none" w:sz="0" w:space="0" w:color="auto"/>
        <w:right w:val="none" w:sz="0" w:space="0" w:color="auto"/>
      </w:divBdr>
    </w:div>
    <w:div w:id="1176844619">
      <w:bodyDiv w:val="1"/>
      <w:marLeft w:val="0"/>
      <w:marRight w:val="0"/>
      <w:marTop w:val="0"/>
      <w:marBottom w:val="0"/>
      <w:divBdr>
        <w:top w:val="none" w:sz="0" w:space="0" w:color="auto"/>
        <w:left w:val="none" w:sz="0" w:space="0" w:color="auto"/>
        <w:bottom w:val="none" w:sz="0" w:space="0" w:color="auto"/>
        <w:right w:val="none" w:sz="0" w:space="0" w:color="auto"/>
      </w:divBdr>
      <w:divsChild>
        <w:div w:id="1427070774">
          <w:marLeft w:val="0"/>
          <w:marRight w:val="0"/>
          <w:marTop w:val="0"/>
          <w:marBottom w:val="0"/>
          <w:divBdr>
            <w:top w:val="none" w:sz="0" w:space="0" w:color="auto"/>
            <w:left w:val="none" w:sz="0" w:space="0" w:color="auto"/>
            <w:bottom w:val="none" w:sz="0" w:space="0" w:color="auto"/>
            <w:right w:val="none" w:sz="0" w:space="0" w:color="auto"/>
          </w:divBdr>
          <w:divsChild>
            <w:div w:id="2113818535">
              <w:marLeft w:val="0"/>
              <w:marRight w:val="0"/>
              <w:marTop w:val="0"/>
              <w:marBottom w:val="0"/>
              <w:divBdr>
                <w:top w:val="none" w:sz="0" w:space="0" w:color="auto"/>
                <w:left w:val="none" w:sz="0" w:space="0" w:color="auto"/>
                <w:bottom w:val="none" w:sz="0" w:space="0" w:color="auto"/>
                <w:right w:val="none" w:sz="0" w:space="0" w:color="auto"/>
              </w:divBdr>
            </w:div>
          </w:divsChild>
        </w:div>
        <w:div w:id="961232442">
          <w:marLeft w:val="0"/>
          <w:marRight w:val="0"/>
          <w:marTop w:val="0"/>
          <w:marBottom w:val="0"/>
          <w:divBdr>
            <w:top w:val="none" w:sz="0" w:space="0" w:color="auto"/>
            <w:left w:val="none" w:sz="0" w:space="0" w:color="auto"/>
            <w:bottom w:val="none" w:sz="0" w:space="0" w:color="auto"/>
            <w:right w:val="none" w:sz="0" w:space="0" w:color="auto"/>
          </w:divBdr>
        </w:div>
      </w:divsChild>
    </w:div>
    <w:div w:id="1253777703">
      <w:bodyDiv w:val="1"/>
      <w:marLeft w:val="0"/>
      <w:marRight w:val="0"/>
      <w:marTop w:val="0"/>
      <w:marBottom w:val="0"/>
      <w:divBdr>
        <w:top w:val="none" w:sz="0" w:space="0" w:color="auto"/>
        <w:left w:val="none" w:sz="0" w:space="0" w:color="auto"/>
        <w:bottom w:val="none" w:sz="0" w:space="0" w:color="auto"/>
        <w:right w:val="none" w:sz="0" w:space="0" w:color="auto"/>
      </w:divBdr>
    </w:div>
    <w:div w:id="1256744235">
      <w:bodyDiv w:val="1"/>
      <w:marLeft w:val="0"/>
      <w:marRight w:val="0"/>
      <w:marTop w:val="0"/>
      <w:marBottom w:val="0"/>
      <w:divBdr>
        <w:top w:val="none" w:sz="0" w:space="0" w:color="auto"/>
        <w:left w:val="none" w:sz="0" w:space="0" w:color="auto"/>
        <w:bottom w:val="none" w:sz="0" w:space="0" w:color="auto"/>
        <w:right w:val="none" w:sz="0" w:space="0" w:color="auto"/>
      </w:divBdr>
    </w:div>
    <w:div w:id="1297488608">
      <w:bodyDiv w:val="1"/>
      <w:marLeft w:val="0"/>
      <w:marRight w:val="0"/>
      <w:marTop w:val="0"/>
      <w:marBottom w:val="0"/>
      <w:divBdr>
        <w:top w:val="none" w:sz="0" w:space="0" w:color="auto"/>
        <w:left w:val="none" w:sz="0" w:space="0" w:color="auto"/>
        <w:bottom w:val="none" w:sz="0" w:space="0" w:color="auto"/>
        <w:right w:val="none" w:sz="0" w:space="0" w:color="auto"/>
      </w:divBdr>
    </w:div>
    <w:div w:id="1297637758">
      <w:bodyDiv w:val="1"/>
      <w:marLeft w:val="0"/>
      <w:marRight w:val="0"/>
      <w:marTop w:val="0"/>
      <w:marBottom w:val="0"/>
      <w:divBdr>
        <w:top w:val="none" w:sz="0" w:space="0" w:color="auto"/>
        <w:left w:val="none" w:sz="0" w:space="0" w:color="auto"/>
        <w:bottom w:val="none" w:sz="0" w:space="0" w:color="auto"/>
        <w:right w:val="none" w:sz="0" w:space="0" w:color="auto"/>
      </w:divBdr>
    </w:div>
    <w:div w:id="1298145632">
      <w:bodyDiv w:val="1"/>
      <w:marLeft w:val="0"/>
      <w:marRight w:val="0"/>
      <w:marTop w:val="0"/>
      <w:marBottom w:val="0"/>
      <w:divBdr>
        <w:top w:val="none" w:sz="0" w:space="0" w:color="auto"/>
        <w:left w:val="none" w:sz="0" w:space="0" w:color="auto"/>
        <w:bottom w:val="none" w:sz="0" w:space="0" w:color="auto"/>
        <w:right w:val="none" w:sz="0" w:space="0" w:color="auto"/>
      </w:divBdr>
    </w:div>
    <w:div w:id="1344940258">
      <w:bodyDiv w:val="1"/>
      <w:marLeft w:val="0"/>
      <w:marRight w:val="0"/>
      <w:marTop w:val="0"/>
      <w:marBottom w:val="0"/>
      <w:divBdr>
        <w:top w:val="none" w:sz="0" w:space="0" w:color="auto"/>
        <w:left w:val="none" w:sz="0" w:space="0" w:color="auto"/>
        <w:bottom w:val="none" w:sz="0" w:space="0" w:color="auto"/>
        <w:right w:val="none" w:sz="0" w:space="0" w:color="auto"/>
      </w:divBdr>
    </w:div>
    <w:div w:id="1368489304">
      <w:bodyDiv w:val="1"/>
      <w:marLeft w:val="0"/>
      <w:marRight w:val="0"/>
      <w:marTop w:val="0"/>
      <w:marBottom w:val="0"/>
      <w:divBdr>
        <w:top w:val="none" w:sz="0" w:space="0" w:color="auto"/>
        <w:left w:val="none" w:sz="0" w:space="0" w:color="auto"/>
        <w:bottom w:val="none" w:sz="0" w:space="0" w:color="auto"/>
        <w:right w:val="none" w:sz="0" w:space="0" w:color="auto"/>
      </w:divBdr>
    </w:div>
    <w:div w:id="1376588512">
      <w:bodyDiv w:val="1"/>
      <w:marLeft w:val="0"/>
      <w:marRight w:val="0"/>
      <w:marTop w:val="0"/>
      <w:marBottom w:val="0"/>
      <w:divBdr>
        <w:top w:val="none" w:sz="0" w:space="0" w:color="auto"/>
        <w:left w:val="none" w:sz="0" w:space="0" w:color="auto"/>
        <w:bottom w:val="none" w:sz="0" w:space="0" w:color="auto"/>
        <w:right w:val="none" w:sz="0" w:space="0" w:color="auto"/>
      </w:divBdr>
    </w:div>
    <w:div w:id="1386442395">
      <w:bodyDiv w:val="1"/>
      <w:marLeft w:val="0"/>
      <w:marRight w:val="0"/>
      <w:marTop w:val="0"/>
      <w:marBottom w:val="0"/>
      <w:divBdr>
        <w:top w:val="none" w:sz="0" w:space="0" w:color="auto"/>
        <w:left w:val="none" w:sz="0" w:space="0" w:color="auto"/>
        <w:bottom w:val="none" w:sz="0" w:space="0" w:color="auto"/>
        <w:right w:val="none" w:sz="0" w:space="0" w:color="auto"/>
      </w:divBdr>
    </w:div>
    <w:div w:id="1431004298">
      <w:bodyDiv w:val="1"/>
      <w:marLeft w:val="0"/>
      <w:marRight w:val="0"/>
      <w:marTop w:val="0"/>
      <w:marBottom w:val="0"/>
      <w:divBdr>
        <w:top w:val="none" w:sz="0" w:space="0" w:color="auto"/>
        <w:left w:val="none" w:sz="0" w:space="0" w:color="auto"/>
        <w:bottom w:val="none" w:sz="0" w:space="0" w:color="auto"/>
        <w:right w:val="none" w:sz="0" w:space="0" w:color="auto"/>
      </w:divBdr>
    </w:div>
    <w:div w:id="1432704728">
      <w:bodyDiv w:val="1"/>
      <w:marLeft w:val="0"/>
      <w:marRight w:val="0"/>
      <w:marTop w:val="0"/>
      <w:marBottom w:val="0"/>
      <w:divBdr>
        <w:top w:val="none" w:sz="0" w:space="0" w:color="auto"/>
        <w:left w:val="none" w:sz="0" w:space="0" w:color="auto"/>
        <w:bottom w:val="none" w:sz="0" w:space="0" w:color="auto"/>
        <w:right w:val="none" w:sz="0" w:space="0" w:color="auto"/>
      </w:divBdr>
    </w:div>
    <w:div w:id="1446074031">
      <w:bodyDiv w:val="1"/>
      <w:marLeft w:val="0"/>
      <w:marRight w:val="0"/>
      <w:marTop w:val="0"/>
      <w:marBottom w:val="0"/>
      <w:divBdr>
        <w:top w:val="none" w:sz="0" w:space="0" w:color="auto"/>
        <w:left w:val="none" w:sz="0" w:space="0" w:color="auto"/>
        <w:bottom w:val="none" w:sz="0" w:space="0" w:color="auto"/>
        <w:right w:val="none" w:sz="0" w:space="0" w:color="auto"/>
      </w:divBdr>
    </w:div>
    <w:div w:id="1453093197">
      <w:bodyDiv w:val="1"/>
      <w:marLeft w:val="0"/>
      <w:marRight w:val="0"/>
      <w:marTop w:val="0"/>
      <w:marBottom w:val="0"/>
      <w:divBdr>
        <w:top w:val="none" w:sz="0" w:space="0" w:color="auto"/>
        <w:left w:val="none" w:sz="0" w:space="0" w:color="auto"/>
        <w:bottom w:val="none" w:sz="0" w:space="0" w:color="auto"/>
        <w:right w:val="none" w:sz="0" w:space="0" w:color="auto"/>
      </w:divBdr>
      <w:divsChild>
        <w:div w:id="261687175">
          <w:marLeft w:val="0"/>
          <w:marRight w:val="0"/>
          <w:marTop w:val="0"/>
          <w:marBottom w:val="0"/>
          <w:divBdr>
            <w:top w:val="none" w:sz="0" w:space="0" w:color="auto"/>
            <w:left w:val="none" w:sz="0" w:space="0" w:color="auto"/>
            <w:bottom w:val="none" w:sz="0" w:space="0" w:color="auto"/>
            <w:right w:val="none" w:sz="0" w:space="0" w:color="auto"/>
          </w:divBdr>
          <w:divsChild>
            <w:div w:id="1157303781">
              <w:marLeft w:val="0"/>
              <w:marRight w:val="0"/>
              <w:marTop w:val="0"/>
              <w:marBottom w:val="0"/>
              <w:divBdr>
                <w:top w:val="none" w:sz="0" w:space="0" w:color="auto"/>
                <w:left w:val="none" w:sz="0" w:space="0" w:color="auto"/>
                <w:bottom w:val="none" w:sz="0" w:space="0" w:color="auto"/>
                <w:right w:val="none" w:sz="0" w:space="0" w:color="auto"/>
              </w:divBdr>
            </w:div>
          </w:divsChild>
        </w:div>
        <w:div w:id="1350792703">
          <w:marLeft w:val="0"/>
          <w:marRight w:val="0"/>
          <w:marTop w:val="0"/>
          <w:marBottom w:val="0"/>
          <w:divBdr>
            <w:top w:val="none" w:sz="0" w:space="0" w:color="auto"/>
            <w:left w:val="none" w:sz="0" w:space="0" w:color="auto"/>
            <w:bottom w:val="none" w:sz="0" w:space="0" w:color="auto"/>
            <w:right w:val="none" w:sz="0" w:space="0" w:color="auto"/>
          </w:divBdr>
        </w:div>
      </w:divsChild>
    </w:div>
    <w:div w:id="1459449082">
      <w:bodyDiv w:val="1"/>
      <w:marLeft w:val="0"/>
      <w:marRight w:val="0"/>
      <w:marTop w:val="0"/>
      <w:marBottom w:val="0"/>
      <w:divBdr>
        <w:top w:val="none" w:sz="0" w:space="0" w:color="auto"/>
        <w:left w:val="none" w:sz="0" w:space="0" w:color="auto"/>
        <w:bottom w:val="none" w:sz="0" w:space="0" w:color="auto"/>
        <w:right w:val="none" w:sz="0" w:space="0" w:color="auto"/>
      </w:divBdr>
    </w:div>
    <w:div w:id="1475608896">
      <w:bodyDiv w:val="1"/>
      <w:marLeft w:val="0"/>
      <w:marRight w:val="0"/>
      <w:marTop w:val="0"/>
      <w:marBottom w:val="0"/>
      <w:divBdr>
        <w:top w:val="none" w:sz="0" w:space="0" w:color="auto"/>
        <w:left w:val="none" w:sz="0" w:space="0" w:color="auto"/>
        <w:bottom w:val="none" w:sz="0" w:space="0" w:color="auto"/>
        <w:right w:val="none" w:sz="0" w:space="0" w:color="auto"/>
      </w:divBdr>
    </w:div>
    <w:div w:id="1489590184">
      <w:bodyDiv w:val="1"/>
      <w:marLeft w:val="0"/>
      <w:marRight w:val="0"/>
      <w:marTop w:val="0"/>
      <w:marBottom w:val="0"/>
      <w:divBdr>
        <w:top w:val="none" w:sz="0" w:space="0" w:color="auto"/>
        <w:left w:val="none" w:sz="0" w:space="0" w:color="auto"/>
        <w:bottom w:val="none" w:sz="0" w:space="0" w:color="auto"/>
        <w:right w:val="none" w:sz="0" w:space="0" w:color="auto"/>
      </w:divBdr>
    </w:div>
    <w:div w:id="1494174598">
      <w:bodyDiv w:val="1"/>
      <w:marLeft w:val="0"/>
      <w:marRight w:val="0"/>
      <w:marTop w:val="0"/>
      <w:marBottom w:val="0"/>
      <w:divBdr>
        <w:top w:val="none" w:sz="0" w:space="0" w:color="auto"/>
        <w:left w:val="none" w:sz="0" w:space="0" w:color="auto"/>
        <w:bottom w:val="none" w:sz="0" w:space="0" w:color="auto"/>
        <w:right w:val="none" w:sz="0" w:space="0" w:color="auto"/>
      </w:divBdr>
    </w:div>
    <w:div w:id="1517882429">
      <w:bodyDiv w:val="1"/>
      <w:marLeft w:val="0"/>
      <w:marRight w:val="0"/>
      <w:marTop w:val="0"/>
      <w:marBottom w:val="0"/>
      <w:divBdr>
        <w:top w:val="none" w:sz="0" w:space="0" w:color="auto"/>
        <w:left w:val="none" w:sz="0" w:space="0" w:color="auto"/>
        <w:bottom w:val="none" w:sz="0" w:space="0" w:color="auto"/>
        <w:right w:val="none" w:sz="0" w:space="0" w:color="auto"/>
      </w:divBdr>
    </w:div>
    <w:div w:id="1520004973">
      <w:bodyDiv w:val="1"/>
      <w:marLeft w:val="0"/>
      <w:marRight w:val="0"/>
      <w:marTop w:val="0"/>
      <w:marBottom w:val="0"/>
      <w:divBdr>
        <w:top w:val="none" w:sz="0" w:space="0" w:color="auto"/>
        <w:left w:val="none" w:sz="0" w:space="0" w:color="auto"/>
        <w:bottom w:val="none" w:sz="0" w:space="0" w:color="auto"/>
        <w:right w:val="none" w:sz="0" w:space="0" w:color="auto"/>
      </w:divBdr>
    </w:div>
    <w:div w:id="1541090113">
      <w:bodyDiv w:val="1"/>
      <w:marLeft w:val="0"/>
      <w:marRight w:val="0"/>
      <w:marTop w:val="0"/>
      <w:marBottom w:val="0"/>
      <w:divBdr>
        <w:top w:val="none" w:sz="0" w:space="0" w:color="auto"/>
        <w:left w:val="none" w:sz="0" w:space="0" w:color="auto"/>
        <w:bottom w:val="none" w:sz="0" w:space="0" w:color="auto"/>
        <w:right w:val="none" w:sz="0" w:space="0" w:color="auto"/>
      </w:divBdr>
    </w:div>
    <w:div w:id="1551696943">
      <w:bodyDiv w:val="1"/>
      <w:marLeft w:val="0"/>
      <w:marRight w:val="0"/>
      <w:marTop w:val="0"/>
      <w:marBottom w:val="0"/>
      <w:divBdr>
        <w:top w:val="none" w:sz="0" w:space="0" w:color="auto"/>
        <w:left w:val="none" w:sz="0" w:space="0" w:color="auto"/>
        <w:bottom w:val="none" w:sz="0" w:space="0" w:color="auto"/>
        <w:right w:val="none" w:sz="0" w:space="0" w:color="auto"/>
      </w:divBdr>
    </w:div>
    <w:div w:id="1554922784">
      <w:bodyDiv w:val="1"/>
      <w:marLeft w:val="0"/>
      <w:marRight w:val="0"/>
      <w:marTop w:val="0"/>
      <w:marBottom w:val="0"/>
      <w:divBdr>
        <w:top w:val="none" w:sz="0" w:space="0" w:color="auto"/>
        <w:left w:val="none" w:sz="0" w:space="0" w:color="auto"/>
        <w:bottom w:val="none" w:sz="0" w:space="0" w:color="auto"/>
        <w:right w:val="none" w:sz="0" w:space="0" w:color="auto"/>
      </w:divBdr>
    </w:div>
    <w:div w:id="1564608623">
      <w:bodyDiv w:val="1"/>
      <w:marLeft w:val="0"/>
      <w:marRight w:val="0"/>
      <w:marTop w:val="0"/>
      <w:marBottom w:val="0"/>
      <w:divBdr>
        <w:top w:val="none" w:sz="0" w:space="0" w:color="auto"/>
        <w:left w:val="none" w:sz="0" w:space="0" w:color="auto"/>
        <w:bottom w:val="none" w:sz="0" w:space="0" w:color="auto"/>
        <w:right w:val="none" w:sz="0" w:space="0" w:color="auto"/>
      </w:divBdr>
    </w:div>
    <w:div w:id="1566137819">
      <w:bodyDiv w:val="1"/>
      <w:marLeft w:val="0"/>
      <w:marRight w:val="0"/>
      <w:marTop w:val="0"/>
      <w:marBottom w:val="0"/>
      <w:divBdr>
        <w:top w:val="none" w:sz="0" w:space="0" w:color="auto"/>
        <w:left w:val="none" w:sz="0" w:space="0" w:color="auto"/>
        <w:bottom w:val="none" w:sz="0" w:space="0" w:color="auto"/>
        <w:right w:val="none" w:sz="0" w:space="0" w:color="auto"/>
      </w:divBdr>
    </w:div>
    <w:div w:id="1574312146">
      <w:bodyDiv w:val="1"/>
      <w:marLeft w:val="0"/>
      <w:marRight w:val="0"/>
      <w:marTop w:val="0"/>
      <w:marBottom w:val="0"/>
      <w:divBdr>
        <w:top w:val="none" w:sz="0" w:space="0" w:color="auto"/>
        <w:left w:val="none" w:sz="0" w:space="0" w:color="auto"/>
        <w:bottom w:val="none" w:sz="0" w:space="0" w:color="auto"/>
        <w:right w:val="none" w:sz="0" w:space="0" w:color="auto"/>
      </w:divBdr>
    </w:div>
    <w:div w:id="1589118636">
      <w:bodyDiv w:val="1"/>
      <w:marLeft w:val="0"/>
      <w:marRight w:val="0"/>
      <w:marTop w:val="0"/>
      <w:marBottom w:val="0"/>
      <w:divBdr>
        <w:top w:val="none" w:sz="0" w:space="0" w:color="auto"/>
        <w:left w:val="none" w:sz="0" w:space="0" w:color="auto"/>
        <w:bottom w:val="none" w:sz="0" w:space="0" w:color="auto"/>
        <w:right w:val="none" w:sz="0" w:space="0" w:color="auto"/>
      </w:divBdr>
    </w:div>
    <w:div w:id="1609459259">
      <w:bodyDiv w:val="1"/>
      <w:marLeft w:val="0"/>
      <w:marRight w:val="0"/>
      <w:marTop w:val="0"/>
      <w:marBottom w:val="0"/>
      <w:divBdr>
        <w:top w:val="none" w:sz="0" w:space="0" w:color="auto"/>
        <w:left w:val="none" w:sz="0" w:space="0" w:color="auto"/>
        <w:bottom w:val="none" w:sz="0" w:space="0" w:color="auto"/>
        <w:right w:val="none" w:sz="0" w:space="0" w:color="auto"/>
      </w:divBdr>
    </w:div>
    <w:div w:id="1612396754">
      <w:bodyDiv w:val="1"/>
      <w:marLeft w:val="0"/>
      <w:marRight w:val="0"/>
      <w:marTop w:val="0"/>
      <w:marBottom w:val="0"/>
      <w:divBdr>
        <w:top w:val="none" w:sz="0" w:space="0" w:color="auto"/>
        <w:left w:val="none" w:sz="0" w:space="0" w:color="auto"/>
        <w:bottom w:val="none" w:sz="0" w:space="0" w:color="auto"/>
        <w:right w:val="none" w:sz="0" w:space="0" w:color="auto"/>
      </w:divBdr>
    </w:div>
    <w:div w:id="1613633179">
      <w:bodyDiv w:val="1"/>
      <w:marLeft w:val="0"/>
      <w:marRight w:val="0"/>
      <w:marTop w:val="0"/>
      <w:marBottom w:val="0"/>
      <w:divBdr>
        <w:top w:val="none" w:sz="0" w:space="0" w:color="auto"/>
        <w:left w:val="none" w:sz="0" w:space="0" w:color="auto"/>
        <w:bottom w:val="none" w:sz="0" w:space="0" w:color="auto"/>
        <w:right w:val="none" w:sz="0" w:space="0" w:color="auto"/>
      </w:divBdr>
    </w:div>
    <w:div w:id="1633947848">
      <w:bodyDiv w:val="1"/>
      <w:marLeft w:val="0"/>
      <w:marRight w:val="0"/>
      <w:marTop w:val="0"/>
      <w:marBottom w:val="0"/>
      <w:divBdr>
        <w:top w:val="none" w:sz="0" w:space="0" w:color="auto"/>
        <w:left w:val="none" w:sz="0" w:space="0" w:color="auto"/>
        <w:bottom w:val="none" w:sz="0" w:space="0" w:color="auto"/>
        <w:right w:val="none" w:sz="0" w:space="0" w:color="auto"/>
      </w:divBdr>
      <w:divsChild>
        <w:div w:id="505360255">
          <w:marLeft w:val="0"/>
          <w:marRight w:val="0"/>
          <w:marTop w:val="0"/>
          <w:marBottom w:val="0"/>
          <w:divBdr>
            <w:top w:val="none" w:sz="0" w:space="0" w:color="auto"/>
            <w:left w:val="none" w:sz="0" w:space="0" w:color="auto"/>
            <w:bottom w:val="none" w:sz="0" w:space="0" w:color="auto"/>
            <w:right w:val="none" w:sz="0" w:space="0" w:color="auto"/>
          </w:divBdr>
          <w:divsChild>
            <w:div w:id="249847949">
              <w:marLeft w:val="0"/>
              <w:marRight w:val="0"/>
              <w:marTop w:val="0"/>
              <w:marBottom w:val="0"/>
              <w:divBdr>
                <w:top w:val="none" w:sz="0" w:space="0" w:color="auto"/>
                <w:left w:val="none" w:sz="0" w:space="0" w:color="auto"/>
                <w:bottom w:val="none" w:sz="0" w:space="0" w:color="auto"/>
                <w:right w:val="none" w:sz="0" w:space="0" w:color="auto"/>
              </w:divBdr>
            </w:div>
          </w:divsChild>
        </w:div>
        <w:div w:id="541596076">
          <w:marLeft w:val="0"/>
          <w:marRight w:val="0"/>
          <w:marTop w:val="0"/>
          <w:marBottom w:val="0"/>
          <w:divBdr>
            <w:top w:val="none" w:sz="0" w:space="0" w:color="auto"/>
            <w:left w:val="none" w:sz="0" w:space="0" w:color="auto"/>
            <w:bottom w:val="none" w:sz="0" w:space="0" w:color="auto"/>
            <w:right w:val="none" w:sz="0" w:space="0" w:color="auto"/>
          </w:divBdr>
        </w:div>
      </w:divsChild>
    </w:div>
    <w:div w:id="1658925107">
      <w:bodyDiv w:val="1"/>
      <w:marLeft w:val="0"/>
      <w:marRight w:val="0"/>
      <w:marTop w:val="0"/>
      <w:marBottom w:val="0"/>
      <w:divBdr>
        <w:top w:val="none" w:sz="0" w:space="0" w:color="auto"/>
        <w:left w:val="none" w:sz="0" w:space="0" w:color="auto"/>
        <w:bottom w:val="none" w:sz="0" w:space="0" w:color="auto"/>
        <w:right w:val="none" w:sz="0" w:space="0" w:color="auto"/>
      </w:divBdr>
    </w:div>
    <w:div w:id="1667052056">
      <w:bodyDiv w:val="1"/>
      <w:marLeft w:val="0"/>
      <w:marRight w:val="0"/>
      <w:marTop w:val="0"/>
      <w:marBottom w:val="0"/>
      <w:divBdr>
        <w:top w:val="none" w:sz="0" w:space="0" w:color="auto"/>
        <w:left w:val="none" w:sz="0" w:space="0" w:color="auto"/>
        <w:bottom w:val="none" w:sz="0" w:space="0" w:color="auto"/>
        <w:right w:val="none" w:sz="0" w:space="0" w:color="auto"/>
      </w:divBdr>
    </w:div>
    <w:div w:id="1685284642">
      <w:bodyDiv w:val="1"/>
      <w:marLeft w:val="0"/>
      <w:marRight w:val="0"/>
      <w:marTop w:val="0"/>
      <w:marBottom w:val="0"/>
      <w:divBdr>
        <w:top w:val="none" w:sz="0" w:space="0" w:color="auto"/>
        <w:left w:val="none" w:sz="0" w:space="0" w:color="auto"/>
        <w:bottom w:val="none" w:sz="0" w:space="0" w:color="auto"/>
        <w:right w:val="none" w:sz="0" w:space="0" w:color="auto"/>
      </w:divBdr>
    </w:div>
    <w:div w:id="1692031976">
      <w:bodyDiv w:val="1"/>
      <w:marLeft w:val="0"/>
      <w:marRight w:val="0"/>
      <w:marTop w:val="0"/>
      <w:marBottom w:val="0"/>
      <w:divBdr>
        <w:top w:val="none" w:sz="0" w:space="0" w:color="auto"/>
        <w:left w:val="none" w:sz="0" w:space="0" w:color="auto"/>
        <w:bottom w:val="none" w:sz="0" w:space="0" w:color="auto"/>
        <w:right w:val="none" w:sz="0" w:space="0" w:color="auto"/>
      </w:divBdr>
      <w:divsChild>
        <w:div w:id="232008426">
          <w:marLeft w:val="0"/>
          <w:marRight w:val="0"/>
          <w:marTop w:val="0"/>
          <w:marBottom w:val="0"/>
          <w:divBdr>
            <w:top w:val="none" w:sz="0" w:space="0" w:color="auto"/>
            <w:left w:val="none" w:sz="0" w:space="0" w:color="auto"/>
            <w:bottom w:val="none" w:sz="0" w:space="0" w:color="auto"/>
            <w:right w:val="none" w:sz="0" w:space="0" w:color="auto"/>
          </w:divBdr>
          <w:divsChild>
            <w:div w:id="1623802074">
              <w:marLeft w:val="0"/>
              <w:marRight w:val="0"/>
              <w:marTop w:val="0"/>
              <w:marBottom w:val="0"/>
              <w:divBdr>
                <w:top w:val="none" w:sz="0" w:space="0" w:color="auto"/>
                <w:left w:val="none" w:sz="0" w:space="0" w:color="auto"/>
                <w:bottom w:val="none" w:sz="0" w:space="0" w:color="auto"/>
                <w:right w:val="none" w:sz="0" w:space="0" w:color="auto"/>
              </w:divBdr>
            </w:div>
          </w:divsChild>
        </w:div>
        <w:div w:id="1623144384">
          <w:marLeft w:val="0"/>
          <w:marRight w:val="0"/>
          <w:marTop w:val="0"/>
          <w:marBottom w:val="0"/>
          <w:divBdr>
            <w:top w:val="none" w:sz="0" w:space="0" w:color="auto"/>
            <w:left w:val="none" w:sz="0" w:space="0" w:color="auto"/>
            <w:bottom w:val="none" w:sz="0" w:space="0" w:color="auto"/>
            <w:right w:val="none" w:sz="0" w:space="0" w:color="auto"/>
          </w:divBdr>
        </w:div>
      </w:divsChild>
    </w:div>
    <w:div w:id="1694724863">
      <w:bodyDiv w:val="1"/>
      <w:marLeft w:val="0"/>
      <w:marRight w:val="0"/>
      <w:marTop w:val="0"/>
      <w:marBottom w:val="0"/>
      <w:divBdr>
        <w:top w:val="none" w:sz="0" w:space="0" w:color="auto"/>
        <w:left w:val="none" w:sz="0" w:space="0" w:color="auto"/>
        <w:bottom w:val="none" w:sz="0" w:space="0" w:color="auto"/>
        <w:right w:val="none" w:sz="0" w:space="0" w:color="auto"/>
      </w:divBdr>
    </w:div>
    <w:div w:id="1698576278">
      <w:bodyDiv w:val="1"/>
      <w:marLeft w:val="0"/>
      <w:marRight w:val="0"/>
      <w:marTop w:val="0"/>
      <w:marBottom w:val="0"/>
      <w:divBdr>
        <w:top w:val="none" w:sz="0" w:space="0" w:color="auto"/>
        <w:left w:val="none" w:sz="0" w:space="0" w:color="auto"/>
        <w:bottom w:val="none" w:sz="0" w:space="0" w:color="auto"/>
        <w:right w:val="none" w:sz="0" w:space="0" w:color="auto"/>
      </w:divBdr>
      <w:divsChild>
        <w:div w:id="799420690">
          <w:marLeft w:val="0"/>
          <w:marRight w:val="0"/>
          <w:marTop w:val="0"/>
          <w:marBottom w:val="0"/>
          <w:divBdr>
            <w:top w:val="none" w:sz="0" w:space="0" w:color="auto"/>
            <w:left w:val="none" w:sz="0" w:space="0" w:color="auto"/>
            <w:bottom w:val="none" w:sz="0" w:space="0" w:color="auto"/>
            <w:right w:val="none" w:sz="0" w:space="0" w:color="auto"/>
          </w:divBdr>
          <w:divsChild>
            <w:div w:id="2076078039">
              <w:marLeft w:val="0"/>
              <w:marRight w:val="0"/>
              <w:marTop w:val="0"/>
              <w:marBottom w:val="0"/>
              <w:divBdr>
                <w:top w:val="none" w:sz="0" w:space="0" w:color="auto"/>
                <w:left w:val="none" w:sz="0" w:space="0" w:color="auto"/>
                <w:bottom w:val="none" w:sz="0" w:space="0" w:color="auto"/>
                <w:right w:val="none" w:sz="0" w:space="0" w:color="auto"/>
              </w:divBdr>
            </w:div>
          </w:divsChild>
        </w:div>
        <w:div w:id="692344921">
          <w:marLeft w:val="0"/>
          <w:marRight w:val="0"/>
          <w:marTop w:val="0"/>
          <w:marBottom w:val="0"/>
          <w:divBdr>
            <w:top w:val="none" w:sz="0" w:space="0" w:color="auto"/>
            <w:left w:val="none" w:sz="0" w:space="0" w:color="auto"/>
            <w:bottom w:val="none" w:sz="0" w:space="0" w:color="auto"/>
            <w:right w:val="none" w:sz="0" w:space="0" w:color="auto"/>
          </w:divBdr>
        </w:div>
      </w:divsChild>
    </w:div>
    <w:div w:id="1748308132">
      <w:bodyDiv w:val="1"/>
      <w:marLeft w:val="0"/>
      <w:marRight w:val="0"/>
      <w:marTop w:val="0"/>
      <w:marBottom w:val="0"/>
      <w:divBdr>
        <w:top w:val="none" w:sz="0" w:space="0" w:color="auto"/>
        <w:left w:val="none" w:sz="0" w:space="0" w:color="auto"/>
        <w:bottom w:val="none" w:sz="0" w:space="0" w:color="auto"/>
        <w:right w:val="none" w:sz="0" w:space="0" w:color="auto"/>
      </w:divBdr>
    </w:div>
    <w:div w:id="1756316467">
      <w:bodyDiv w:val="1"/>
      <w:marLeft w:val="0"/>
      <w:marRight w:val="0"/>
      <w:marTop w:val="0"/>
      <w:marBottom w:val="0"/>
      <w:divBdr>
        <w:top w:val="none" w:sz="0" w:space="0" w:color="auto"/>
        <w:left w:val="none" w:sz="0" w:space="0" w:color="auto"/>
        <w:bottom w:val="none" w:sz="0" w:space="0" w:color="auto"/>
        <w:right w:val="none" w:sz="0" w:space="0" w:color="auto"/>
      </w:divBdr>
    </w:div>
    <w:div w:id="1758284975">
      <w:bodyDiv w:val="1"/>
      <w:marLeft w:val="0"/>
      <w:marRight w:val="0"/>
      <w:marTop w:val="0"/>
      <w:marBottom w:val="0"/>
      <w:divBdr>
        <w:top w:val="none" w:sz="0" w:space="0" w:color="auto"/>
        <w:left w:val="none" w:sz="0" w:space="0" w:color="auto"/>
        <w:bottom w:val="none" w:sz="0" w:space="0" w:color="auto"/>
        <w:right w:val="none" w:sz="0" w:space="0" w:color="auto"/>
      </w:divBdr>
    </w:div>
    <w:div w:id="1760443104">
      <w:bodyDiv w:val="1"/>
      <w:marLeft w:val="0"/>
      <w:marRight w:val="0"/>
      <w:marTop w:val="0"/>
      <w:marBottom w:val="0"/>
      <w:divBdr>
        <w:top w:val="none" w:sz="0" w:space="0" w:color="auto"/>
        <w:left w:val="none" w:sz="0" w:space="0" w:color="auto"/>
        <w:bottom w:val="none" w:sz="0" w:space="0" w:color="auto"/>
        <w:right w:val="none" w:sz="0" w:space="0" w:color="auto"/>
      </w:divBdr>
    </w:div>
    <w:div w:id="1779986889">
      <w:bodyDiv w:val="1"/>
      <w:marLeft w:val="0"/>
      <w:marRight w:val="0"/>
      <w:marTop w:val="0"/>
      <w:marBottom w:val="0"/>
      <w:divBdr>
        <w:top w:val="none" w:sz="0" w:space="0" w:color="auto"/>
        <w:left w:val="none" w:sz="0" w:space="0" w:color="auto"/>
        <w:bottom w:val="none" w:sz="0" w:space="0" w:color="auto"/>
        <w:right w:val="none" w:sz="0" w:space="0" w:color="auto"/>
      </w:divBdr>
    </w:div>
    <w:div w:id="1798332124">
      <w:bodyDiv w:val="1"/>
      <w:marLeft w:val="0"/>
      <w:marRight w:val="0"/>
      <w:marTop w:val="0"/>
      <w:marBottom w:val="0"/>
      <w:divBdr>
        <w:top w:val="none" w:sz="0" w:space="0" w:color="auto"/>
        <w:left w:val="none" w:sz="0" w:space="0" w:color="auto"/>
        <w:bottom w:val="none" w:sz="0" w:space="0" w:color="auto"/>
        <w:right w:val="none" w:sz="0" w:space="0" w:color="auto"/>
      </w:divBdr>
    </w:div>
    <w:div w:id="1838612534">
      <w:bodyDiv w:val="1"/>
      <w:marLeft w:val="0"/>
      <w:marRight w:val="0"/>
      <w:marTop w:val="0"/>
      <w:marBottom w:val="0"/>
      <w:divBdr>
        <w:top w:val="none" w:sz="0" w:space="0" w:color="auto"/>
        <w:left w:val="none" w:sz="0" w:space="0" w:color="auto"/>
        <w:bottom w:val="none" w:sz="0" w:space="0" w:color="auto"/>
        <w:right w:val="none" w:sz="0" w:space="0" w:color="auto"/>
      </w:divBdr>
    </w:div>
    <w:div w:id="1844737901">
      <w:bodyDiv w:val="1"/>
      <w:marLeft w:val="0"/>
      <w:marRight w:val="0"/>
      <w:marTop w:val="0"/>
      <w:marBottom w:val="0"/>
      <w:divBdr>
        <w:top w:val="none" w:sz="0" w:space="0" w:color="auto"/>
        <w:left w:val="none" w:sz="0" w:space="0" w:color="auto"/>
        <w:bottom w:val="none" w:sz="0" w:space="0" w:color="auto"/>
        <w:right w:val="none" w:sz="0" w:space="0" w:color="auto"/>
      </w:divBdr>
    </w:div>
    <w:div w:id="1871455707">
      <w:bodyDiv w:val="1"/>
      <w:marLeft w:val="0"/>
      <w:marRight w:val="0"/>
      <w:marTop w:val="0"/>
      <w:marBottom w:val="0"/>
      <w:divBdr>
        <w:top w:val="none" w:sz="0" w:space="0" w:color="auto"/>
        <w:left w:val="none" w:sz="0" w:space="0" w:color="auto"/>
        <w:bottom w:val="none" w:sz="0" w:space="0" w:color="auto"/>
        <w:right w:val="none" w:sz="0" w:space="0" w:color="auto"/>
      </w:divBdr>
    </w:div>
    <w:div w:id="1899702570">
      <w:bodyDiv w:val="1"/>
      <w:marLeft w:val="0"/>
      <w:marRight w:val="0"/>
      <w:marTop w:val="0"/>
      <w:marBottom w:val="0"/>
      <w:divBdr>
        <w:top w:val="none" w:sz="0" w:space="0" w:color="auto"/>
        <w:left w:val="none" w:sz="0" w:space="0" w:color="auto"/>
        <w:bottom w:val="none" w:sz="0" w:space="0" w:color="auto"/>
        <w:right w:val="none" w:sz="0" w:space="0" w:color="auto"/>
      </w:divBdr>
    </w:div>
    <w:div w:id="1899900323">
      <w:bodyDiv w:val="1"/>
      <w:marLeft w:val="0"/>
      <w:marRight w:val="0"/>
      <w:marTop w:val="0"/>
      <w:marBottom w:val="0"/>
      <w:divBdr>
        <w:top w:val="none" w:sz="0" w:space="0" w:color="auto"/>
        <w:left w:val="none" w:sz="0" w:space="0" w:color="auto"/>
        <w:bottom w:val="none" w:sz="0" w:space="0" w:color="auto"/>
        <w:right w:val="none" w:sz="0" w:space="0" w:color="auto"/>
      </w:divBdr>
    </w:div>
    <w:div w:id="1908373390">
      <w:bodyDiv w:val="1"/>
      <w:marLeft w:val="0"/>
      <w:marRight w:val="0"/>
      <w:marTop w:val="0"/>
      <w:marBottom w:val="0"/>
      <w:divBdr>
        <w:top w:val="none" w:sz="0" w:space="0" w:color="auto"/>
        <w:left w:val="none" w:sz="0" w:space="0" w:color="auto"/>
        <w:bottom w:val="none" w:sz="0" w:space="0" w:color="auto"/>
        <w:right w:val="none" w:sz="0" w:space="0" w:color="auto"/>
      </w:divBdr>
    </w:div>
    <w:div w:id="1975214522">
      <w:bodyDiv w:val="1"/>
      <w:marLeft w:val="0"/>
      <w:marRight w:val="0"/>
      <w:marTop w:val="0"/>
      <w:marBottom w:val="0"/>
      <w:divBdr>
        <w:top w:val="none" w:sz="0" w:space="0" w:color="auto"/>
        <w:left w:val="none" w:sz="0" w:space="0" w:color="auto"/>
        <w:bottom w:val="none" w:sz="0" w:space="0" w:color="auto"/>
        <w:right w:val="none" w:sz="0" w:space="0" w:color="auto"/>
      </w:divBdr>
    </w:div>
    <w:div w:id="1987394447">
      <w:bodyDiv w:val="1"/>
      <w:marLeft w:val="0"/>
      <w:marRight w:val="0"/>
      <w:marTop w:val="0"/>
      <w:marBottom w:val="0"/>
      <w:divBdr>
        <w:top w:val="none" w:sz="0" w:space="0" w:color="auto"/>
        <w:left w:val="none" w:sz="0" w:space="0" w:color="auto"/>
        <w:bottom w:val="none" w:sz="0" w:space="0" w:color="auto"/>
        <w:right w:val="none" w:sz="0" w:space="0" w:color="auto"/>
      </w:divBdr>
    </w:div>
    <w:div w:id="2047832393">
      <w:bodyDiv w:val="1"/>
      <w:marLeft w:val="0"/>
      <w:marRight w:val="0"/>
      <w:marTop w:val="0"/>
      <w:marBottom w:val="0"/>
      <w:divBdr>
        <w:top w:val="none" w:sz="0" w:space="0" w:color="auto"/>
        <w:left w:val="none" w:sz="0" w:space="0" w:color="auto"/>
        <w:bottom w:val="none" w:sz="0" w:space="0" w:color="auto"/>
        <w:right w:val="none" w:sz="0" w:space="0" w:color="auto"/>
      </w:divBdr>
    </w:div>
    <w:div w:id="2099060355">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4245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webofscience.com/wos/woscc/general-summary?queryJson=%5B%7B%22rowBoolean%22:null,%22rowField%22:%22CF%22,%22rowText%22:%2232nd%20Conference%20of%20the%20International-Business-Information-Management-Association%20(IBIMA)%22%7D%5D&amp;eventMode=oneClickSearch"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webofscience.com/wos/woscc/general-summary?queryJson=%5B%7B%22rowBoolean%22:null,%22rowField%22:%22CF%22,%22rowText%22:%2232nd%20Conference%20of%20the%20International-Business-Information-Management-Association%20(IBIMA)%22%7D%5D&amp;eventMode=oneClickSearch" TargetMode="External"/><Relationship Id="rId10" Type="http://schemas.openxmlformats.org/officeDocument/2006/relationships/hyperlink" Target="https://orcid.org/0000-0002-4163-4881"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orcid.org/0000-0001-8969-2071" TargetMode="External"/><Relationship Id="rId14" Type="http://schemas.openxmlformats.org/officeDocument/2006/relationships/header" Target="header1.xml"/><Relationship Id="rId22"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BB8E1-58D6-4745-B24E-6CE858E67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5901</Words>
  <Characters>35411</Characters>
  <Application>Microsoft Office Word</Application>
  <DocSecurity>0</DocSecurity>
  <Lines>295</Lines>
  <Paragraphs>82</Paragraphs>
  <ScaleCrop>false</ScaleCrop>
  <HeadingPairs>
    <vt:vector size="4" baseType="variant">
      <vt:variant>
        <vt:lpstr>Tytuł</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Jurkovič</dc:creator>
  <cp:keywords/>
  <dc:description/>
  <cp:lastModifiedBy>Janusz Dabrowski NA</cp:lastModifiedBy>
  <cp:revision>20</cp:revision>
  <cp:lastPrinted>2024-11-28T10:00:00Z</cp:lastPrinted>
  <dcterms:created xsi:type="dcterms:W3CDTF">2024-11-04T10:47:00Z</dcterms:created>
  <dcterms:modified xsi:type="dcterms:W3CDTF">2024-11-28T10:05:00Z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http://www.zotero.org/styles/emerald-harvard</vt:lpwstr>
  </property>
  <property fmtid="{D5CDD505-2E9C-101B-9397-08002B2CF9AE}" pid="15" name="Mendeley Recent Style Name 6_1">
    <vt:lpwstr>Emerald - Harvard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522f10f9-c1d1-3e4c-bd9b-25cce3b9d0d0</vt:lpwstr>
  </property>
  <property fmtid="{D5CDD505-2E9C-101B-9397-08002B2CF9AE}" pid="24" name="Mendeley Citation Style_1">
    <vt:lpwstr>http://www.zotero.org/styles/apa</vt:lpwstr>
  </property>
</Properties>
</file>