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465922" w:rsidRPr="000271B8" w14:paraId="3022B92A" w14:textId="77777777" w:rsidTr="004B7AA6">
        <w:trPr>
          <w:trHeight w:hRule="exact" w:val="142"/>
        </w:trPr>
        <w:tc>
          <w:tcPr>
            <w:tcW w:w="709" w:type="dxa"/>
            <w:vMerge w:val="restart"/>
            <w:shd w:val="clear" w:color="auto" w:fill="auto"/>
            <w:vAlign w:val="center"/>
          </w:tcPr>
          <w:p w14:paraId="0911FD78" w14:textId="77777777" w:rsidR="00465922" w:rsidRPr="000271B8" w:rsidRDefault="00465922" w:rsidP="004B7AA6">
            <w:pPr>
              <w:spacing w:after="0" w:line="240" w:lineRule="auto"/>
              <w:rPr>
                <w:rFonts w:ascii="Times New Roman" w:hAnsi="Times New Roman" w:cs="Times New Roman"/>
                <w:sz w:val="20"/>
                <w:lang w:val="en-GB"/>
              </w:rPr>
            </w:pPr>
            <w:bookmarkStart w:id="0" w:name="_Hlk103340665"/>
            <w:bookmarkStart w:id="1" w:name="_Hlk24804592"/>
            <w:bookmarkEnd w:id="0"/>
            <w:r w:rsidRPr="000271B8">
              <w:rPr>
                <w:rFonts w:ascii="Times New Roman" w:hAnsi="Times New Roman" w:cs="Times New Roman"/>
                <w:noProof/>
                <w:lang w:val="en-GB"/>
              </w:rPr>
              <w:drawing>
                <wp:anchor distT="0" distB="0" distL="114300" distR="114300" simplePos="0" relativeHeight="251716096" behindDoc="0" locked="0" layoutInCell="1" allowOverlap="1" wp14:anchorId="7EB3D2F3" wp14:editId="53B0A664">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1235AC61" w14:textId="77777777" w:rsidR="00465922" w:rsidRPr="000271B8" w:rsidRDefault="00465922" w:rsidP="004B7AA6">
            <w:pPr>
              <w:spacing w:after="0" w:line="240" w:lineRule="auto"/>
              <w:jc w:val="center"/>
              <w:rPr>
                <w:rFonts w:ascii="Times New Roman" w:hAnsi="Times New Roman" w:cs="Times New Roman"/>
                <w:lang w:val="en-GB"/>
              </w:rPr>
            </w:pPr>
          </w:p>
        </w:tc>
      </w:tr>
      <w:tr w:rsidR="00465922" w:rsidRPr="000271B8" w14:paraId="4DC8B064" w14:textId="77777777" w:rsidTr="004B7AA6">
        <w:trPr>
          <w:trHeight w:hRule="exact" w:val="283"/>
        </w:trPr>
        <w:tc>
          <w:tcPr>
            <w:tcW w:w="709" w:type="dxa"/>
            <w:vMerge/>
            <w:shd w:val="clear" w:color="auto" w:fill="auto"/>
          </w:tcPr>
          <w:p w14:paraId="3F265560" w14:textId="77777777" w:rsidR="00465922" w:rsidRPr="000271B8" w:rsidRDefault="00465922" w:rsidP="004B7AA6">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3CA62AE7" w14:textId="77777777" w:rsidR="00465922" w:rsidRPr="000271B8" w:rsidRDefault="00465922" w:rsidP="004B7AA6">
            <w:pPr>
              <w:spacing w:after="0" w:line="240" w:lineRule="auto"/>
              <w:jc w:val="center"/>
              <w:rPr>
                <w:rFonts w:ascii="Times New Roman" w:hAnsi="Times New Roman" w:cs="Times New Roman"/>
                <w:lang w:val="en-GB"/>
              </w:rPr>
            </w:pPr>
            <w:proofErr w:type="spellStart"/>
            <w:r w:rsidRPr="000271B8">
              <w:rPr>
                <w:rFonts w:ascii="Times New Roman" w:hAnsi="Times New Roman" w:cs="Times New Roman"/>
                <w:b/>
                <w:sz w:val="20"/>
                <w:lang w:val="en-GB"/>
              </w:rPr>
              <w:t>Rocznik</w:t>
            </w:r>
            <w:proofErr w:type="spellEnd"/>
            <w:r w:rsidRPr="000271B8">
              <w:rPr>
                <w:rFonts w:ascii="Times New Roman" w:hAnsi="Times New Roman" w:cs="Times New Roman"/>
                <w:b/>
                <w:sz w:val="20"/>
                <w:lang w:val="en-GB"/>
              </w:rPr>
              <w:t xml:space="preserve"> </w:t>
            </w:r>
            <w:proofErr w:type="spellStart"/>
            <w:r w:rsidRPr="000271B8">
              <w:rPr>
                <w:rFonts w:ascii="Times New Roman" w:hAnsi="Times New Roman" w:cs="Times New Roman"/>
                <w:b/>
                <w:sz w:val="20"/>
                <w:lang w:val="en-GB"/>
              </w:rPr>
              <w:t>Ochrona</w:t>
            </w:r>
            <w:proofErr w:type="spellEnd"/>
            <w:r w:rsidRPr="000271B8">
              <w:rPr>
                <w:rFonts w:ascii="Times New Roman" w:hAnsi="Times New Roman" w:cs="Times New Roman"/>
                <w:b/>
                <w:sz w:val="20"/>
                <w:lang w:val="en-GB"/>
              </w:rPr>
              <w:t xml:space="preserve"> </w:t>
            </w:r>
            <w:proofErr w:type="spellStart"/>
            <w:r w:rsidRPr="000271B8">
              <w:rPr>
                <w:rFonts w:ascii="Times New Roman" w:hAnsi="Times New Roman" w:cs="Times New Roman"/>
                <w:b/>
                <w:sz w:val="20"/>
                <w:lang w:val="en-GB"/>
              </w:rPr>
              <w:t>Środowiska</w:t>
            </w:r>
            <w:proofErr w:type="spellEnd"/>
          </w:p>
        </w:tc>
      </w:tr>
      <w:tr w:rsidR="00465922" w:rsidRPr="000271B8" w14:paraId="7287BA4C" w14:textId="77777777" w:rsidTr="004B7AA6">
        <w:trPr>
          <w:trHeight w:hRule="exact" w:val="283"/>
        </w:trPr>
        <w:tc>
          <w:tcPr>
            <w:tcW w:w="709" w:type="dxa"/>
            <w:vMerge/>
            <w:shd w:val="clear" w:color="auto" w:fill="auto"/>
          </w:tcPr>
          <w:p w14:paraId="2723C951" w14:textId="77777777" w:rsidR="00465922" w:rsidRPr="000271B8" w:rsidRDefault="00465922" w:rsidP="004B7AA6">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22EEEBDD" w14:textId="77777777" w:rsidR="00465922" w:rsidRPr="000271B8" w:rsidRDefault="00465922" w:rsidP="004B7AA6">
            <w:pPr>
              <w:spacing w:after="0" w:line="240" w:lineRule="auto"/>
              <w:rPr>
                <w:rFonts w:ascii="Times New Roman" w:hAnsi="Times New Roman" w:cs="Times New Roman"/>
                <w:sz w:val="18"/>
                <w:szCs w:val="18"/>
                <w:lang w:val="en-GB"/>
              </w:rPr>
            </w:pPr>
            <w:r w:rsidRPr="000271B8">
              <w:rPr>
                <w:rFonts w:ascii="Times New Roman" w:hAnsi="Times New Roman" w:cs="Times New Roman"/>
                <w:sz w:val="18"/>
                <w:szCs w:val="18"/>
                <w:lang w:val="en-GB"/>
              </w:rPr>
              <w:t>Volume 25</w:t>
            </w:r>
          </w:p>
        </w:tc>
        <w:tc>
          <w:tcPr>
            <w:tcW w:w="6304" w:type="dxa"/>
            <w:tcBorders>
              <w:top w:val="single" w:sz="2" w:space="0" w:color="auto"/>
              <w:bottom w:val="single" w:sz="2" w:space="0" w:color="auto"/>
            </w:tcBorders>
            <w:shd w:val="clear" w:color="auto" w:fill="auto"/>
            <w:vAlign w:val="center"/>
          </w:tcPr>
          <w:p w14:paraId="42DB430B" w14:textId="77777777" w:rsidR="00465922" w:rsidRPr="000271B8" w:rsidRDefault="00465922" w:rsidP="004B7AA6">
            <w:pPr>
              <w:tabs>
                <w:tab w:val="left" w:pos="3057"/>
              </w:tabs>
              <w:spacing w:after="0" w:line="240" w:lineRule="auto"/>
              <w:ind w:left="227"/>
              <w:rPr>
                <w:rFonts w:ascii="Times New Roman" w:hAnsi="Times New Roman" w:cs="Times New Roman"/>
                <w:sz w:val="18"/>
                <w:szCs w:val="18"/>
                <w:lang w:val="en-GB"/>
              </w:rPr>
            </w:pPr>
            <w:r w:rsidRPr="000271B8">
              <w:rPr>
                <w:rFonts w:ascii="Times New Roman" w:hAnsi="Times New Roman" w:cs="Times New Roman"/>
                <w:sz w:val="18"/>
                <w:szCs w:val="18"/>
                <w:lang w:val="en-GB"/>
              </w:rPr>
              <w:t>Year 2023</w:t>
            </w:r>
            <w:r w:rsidRPr="000271B8">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70A7DAF4" w14:textId="7E2424FE" w:rsidR="00465922" w:rsidRPr="000271B8" w:rsidRDefault="00465922" w:rsidP="004B7AA6">
            <w:pPr>
              <w:spacing w:after="0" w:line="240" w:lineRule="auto"/>
              <w:jc w:val="right"/>
              <w:rPr>
                <w:rFonts w:ascii="Times New Roman" w:hAnsi="Times New Roman" w:cs="Times New Roman"/>
                <w:sz w:val="18"/>
                <w:szCs w:val="18"/>
                <w:lang w:val="en-GB"/>
              </w:rPr>
            </w:pPr>
            <w:r w:rsidRPr="000271B8">
              <w:rPr>
                <w:rFonts w:ascii="Times New Roman" w:hAnsi="Times New Roman" w:cs="Times New Roman"/>
                <w:sz w:val="18"/>
                <w:szCs w:val="18"/>
                <w:lang w:val="en-GB"/>
              </w:rPr>
              <w:t xml:space="preserve">pp. </w:t>
            </w:r>
            <w:r w:rsidR="001C529E">
              <w:rPr>
                <w:rFonts w:ascii="Times New Roman" w:hAnsi="Times New Roman" w:cs="Times New Roman"/>
                <w:sz w:val="18"/>
                <w:szCs w:val="18"/>
                <w:lang w:val="en-GB"/>
              </w:rPr>
              <w:t>174</w:t>
            </w:r>
            <w:r w:rsidRPr="000271B8">
              <w:rPr>
                <w:rFonts w:ascii="Times New Roman" w:hAnsi="Times New Roman" w:cs="Times New Roman"/>
                <w:sz w:val="18"/>
                <w:szCs w:val="18"/>
                <w:lang w:val="en-GB"/>
              </w:rPr>
              <w:t>-</w:t>
            </w:r>
            <w:r w:rsidR="001C529E">
              <w:rPr>
                <w:rFonts w:ascii="Times New Roman" w:hAnsi="Times New Roman" w:cs="Times New Roman"/>
                <w:sz w:val="18"/>
                <w:szCs w:val="18"/>
                <w:lang w:val="en-GB"/>
              </w:rPr>
              <w:t>187</w:t>
            </w:r>
          </w:p>
        </w:tc>
      </w:tr>
      <w:tr w:rsidR="00465922" w:rsidRPr="000271B8" w14:paraId="51625C77" w14:textId="77777777" w:rsidTr="004B7AA6">
        <w:trPr>
          <w:trHeight w:hRule="exact" w:val="283"/>
        </w:trPr>
        <w:tc>
          <w:tcPr>
            <w:tcW w:w="709" w:type="dxa"/>
            <w:shd w:val="clear" w:color="auto" w:fill="auto"/>
          </w:tcPr>
          <w:p w14:paraId="5C02F8F5" w14:textId="77777777" w:rsidR="00465922" w:rsidRPr="000271B8" w:rsidRDefault="00465922" w:rsidP="004B7AA6">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7915B8E0" w14:textId="5289C5BA" w:rsidR="00465922" w:rsidRPr="000271B8" w:rsidRDefault="00465922" w:rsidP="004B7AA6">
            <w:pPr>
              <w:tabs>
                <w:tab w:val="right" w:pos="8928"/>
              </w:tabs>
              <w:spacing w:after="0" w:line="240" w:lineRule="auto"/>
              <w:rPr>
                <w:rFonts w:ascii="Times New Roman" w:hAnsi="Times New Roman" w:cs="Times New Roman"/>
                <w:sz w:val="18"/>
                <w:szCs w:val="18"/>
                <w:lang w:val="en-GB"/>
              </w:rPr>
            </w:pPr>
            <w:r w:rsidRPr="000271B8">
              <w:rPr>
                <w:rFonts w:ascii="Times New Roman" w:hAnsi="Times New Roman" w:cs="Times New Roman"/>
                <w:sz w:val="18"/>
                <w:szCs w:val="18"/>
                <w:lang w:val="en-GB"/>
              </w:rPr>
              <w:t>https://doi.org/10.54740/ros.2023.0</w:t>
            </w:r>
            <w:r w:rsidR="00B91FA0">
              <w:rPr>
                <w:rFonts w:ascii="Times New Roman" w:hAnsi="Times New Roman" w:cs="Times New Roman"/>
                <w:sz w:val="18"/>
                <w:szCs w:val="18"/>
                <w:lang w:val="en-GB"/>
              </w:rPr>
              <w:t>17</w:t>
            </w:r>
            <w:r w:rsidRPr="000271B8">
              <w:rPr>
                <w:rFonts w:ascii="Times New Roman" w:hAnsi="Times New Roman" w:cs="Times New Roman"/>
                <w:sz w:val="18"/>
                <w:szCs w:val="18"/>
                <w:lang w:val="en-GB"/>
              </w:rPr>
              <w:tab/>
              <w:t>open access</w:t>
            </w:r>
          </w:p>
        </w:tc>
      </w:tr>
      <w:tr w:rsidR="00465922" w:rsidRPr="000271B8" w14:paraId="03661803" w14:textId="77777777" w:rsidTr="004B7AA6">
        <w:trPr>
          <w:trHeight w:hRule="exact" w:val="283"/>
        </w:trPr>
        <w:tc>
          <w:tcPr>
            <w:tcW w:w="709" w:type="dxa"/>
            <w:shd w:val="clear" w:color="auto" w:fill="auto"/>
          </w:tcPr>
          <w:p w14:paraId="45821B12" w14:textId="77777777" w:rsidR="00465922" w:rsidRPr="000271B8" w:rsidRDefault="00465922" w:rsidP="004B7AA6">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2B555336" w14:textId="3FB74CC7" w:rsidR="00465922" w:rsidRPr="000271B8" w:rsidRDefault="00465922" w:rsidP="004B7AA6">
            <w:pPr>
              <w:tabs>
                <w:tab w:val="left" w:pos="3828"/>
                <w:tab w:val="right" w:pos="8928"/>
              </w:tabs>
              <w:spacing w:after="0" w:line="240" w:lineRule="auto"/>
              <w:rPr>
                <w:rFonts w:ascii="Times New Roman" w:hAnsi="Times New Roman" w:cs="Times New Roman"/>
                <w:sz w:val="18"/>
                <w:szCs w:val="18"/>
                <w:lang w:val="en-GB"/>
              </w:rPr>
            </w:pPr>
            <w:r w:rsidRPr="000271B8">
              <w:rPr>
                <w:rFonts w:ascii="Times New Roman" w:hAnsi="Times New Roman" w:cs="Times New Roman"/>
                <w:sz w:val="18"/>
                <w:szCs w:val="18"/>
                <w:lang w:val="en-GB"/>
              </w:rPr>
              <w:t>Received: June 2023</w:t>
            </w:r>
            <w:r w:rsidRPr="000271B8">
              <w:rPr>
                <w:rFonts w:ascii="Times New Roman" w:hAnsi="Times New Roman" w:cs="Times New Roman"/>
                <w:sz w:val="18"/>
                <w:szCs w:val="18"/>
                <w:lang w:val="en-GB"/>
              </w:rPr>
              <w:tab/>
              <w:t xml:space="preserve">Accepted: </w:t>
            </w:r>
            <w:r w:rsidR="007A1325">
              <w:rPr>
                <w:rFonts w:ascii="Times New Roman" w:hAnsi="Times New Roman" w:cs="Times New Roman"/>
                <w:sz w:val="18"/>
                <w:szCs w:val="18"/>
                <w:lang w:val="en-GB"/>
              </w:rPr>
              <w:t>August</w:t>
            </w:r>
            <w:r w:rsidRPr="000271B8">
              <w:rPr>
                <w:rFonts w:ascii="Times New Roman" w:hAnsi="Times New Roman" w:cs="Times New Roman"/>
                <w:sz w:val="18"/>
                <w:szCs w:val="18"/>
                <w:lang w:val="en-GB"/>
              </w:rPr>
              <w:t xml:space="preserve"> 2023</w:t>
            </w:r>
            <w:r w:rsidRPr="000271B8">
              <w:rPr>
                <w:rFonts w:ascii="Times New Roman" w:hAnsi="Times New Roman" w:cs="Times New Roman"/>
                <w:sz w:val="18"/>
                <w:szCs w:val="18"/>
                <w:lang w:val="en-GB"/>
              </w:rPr>
              <w:tab/>
              <w:t xml:space="preserve">Published: </w:t>
            </w:r>
            <w:r w:rsidR="007A1325">
              <w:rPr>
                <w:rFonts w:ascii="Times New Roman" w:hAnsi="Times New Roman" w:cs="Times New Roman"/>
                <w:sz w:val="18"/>
                <w:szCs w:val="18"/>
                <w:lang w:val="en-GB"/>
              </w:rPr>
              <w:t>September</w:t>
            </w:r>
            <w:r w:rsidRPr="000271B8">
              <w:rPr>
                <w:rFonts w:ascii="Times New Roman" w:hAnsi="Times New Roman" w:cs="Times New Roman"/>
                <w:sz w:val="18"/>
                <w:szCs w:val="18"/>
                <w:lang w:val="en-GB"/>
              </w:rPr>
              <w:t xml:space="preserve"> 2023</w:t>
            </w:r>
          </w:p>
        </w:tc>
      </w:tr>
    </w:tbl>
    <w:bookmarkEnd w:id="1"/>
    <w:p w14:paraId="74EC5E93" w14:textId="33AD7FC5" w:rsidR="00EB1350" w:rsidRPr="000271B8" w:rsidRDefault="00262E6C" w:rsidP="00465922">
      <w:pPr>
        <w:pStyle w:val="Rtytu"/>
        <w:rPr>
          <w:lang w:val="en-GB"/>
        </w:rPr>
      </w:pPr>
      <w:r w:rsidRPr="000271B8">
        <w:rPr>
          <w:lang w:val="en-GB"/>
        </w:rPr>
        <w:t xml:space="preserve">Hydro-ecological </w:t>
      </w:r>
      <w:r w:rsidR="00465922" w:rsidRPr="000271B8">
        <w:rPr>
          <w:lang w:val="en-GB"/>
        </w:rPr>
        <w:t>S</w:t>
      </w:r>
      <w:r w:rsidRPr="000271B8">
        <w:rPr>
          <w:lang w:val="en-GB"/>
        </w:rPr>
        <w:t xml:space="preserve">tate of Ukrainian </w:t>
      </w:r>
      <w:r w:rsidR="00465922" w:rsidRPr="000271B8">
        <w:rPr>
          <w:lang w:val="en-GB"/>
        </w:rPr>
        <w:t>W</w:t>
      </w:r>
      <w:r w:rsidRPr="000271B8">
        <w:rPr>
          <w:lang w:val="en-GB"/>
        </w:rPr>
        <w:t xml:space="preserve">ater </w:t>
      </w:r>
      <w:r w:rsidR="00465922" w:rsidRPr="000271B8">
        <w:rPr>
          <w:lang w:val="en-GB"/>
        </w:rPr>
        <w:t>B</w:t>
      </w:r>
      <w:r w:rsidRPr="000271B8">
        <w:rPr>
          <w:lang w:val="en-GB"/>
        </w:rPr>
        <w:t xml:space="preserve">odies </w:t>
      </w:r>
      <w:r w:rsidR="00465922" w:rsidRPr="000271B8">
        <w:rPr>
          <w:lang w:val="en-GB"/>
        </w:rPr>
        <w:t>U</w:t>
      </w:r>
      <w:r w:rsidRPr="000271B8">
        <w:rPr>
          <w:lang w:val="en-GB"/>
        </w:rPr>
        <w:t xml:space="preserve">nder the </w:t>
      </w:r>
      <w:r w:rsidR="00465922" w:rsidRPr="000271B8">
        <w:rPr>
          <w:lang w:val="en-GB"/>
        </w:rPr>
        <w:t>I</w:t>
      </w:r>
      <w:r w:rsidRPr="000271B8">
        <w:rPr>
          <w:lang w:val="en-GB"/>
        </w:rPr>
        <w:t xml:space="preserve">nfluence of </w:t>
      </w:r>
      <w:r w:rsidR="00465922" w:rsidRPr="000271B8">
        <w:rPr>
          <w:lang w:val="en-GB"/>
        </w:rPr>
        <w:t>M</w:t>
      </w:r>
      <w:r w:rsidRPr="000271B8">
        <w:rPr>
          <w:lang w:val="en-GB"/>
        </w:rPr>
        <w:t xml:space="preserve">ilitary </w:t>
      </w:r>
      <w:r w:rsidR="00465922" w:rsidRPr="000271B8">
        <w:rPr>
          <w:lang w:val="en-GB"/>
        </w:rPr>
        <w:t>A</w:t>
      </w:r>
      <w:r w:rsidRPr="000271B8">
        <w:rPr>
          <w:lang w:val="en-GB"/>
        </w:rPr>
        <w:t>ctions</w:t>
      </w:r>
    </w:p>
    <w:p w14:paraId="1803862A" w14:textId="77777777" w:rsidR="00EB1350" w:rsidRPr="000271B8" w:rsidRDefault="00F30EBE" w:rsidP="00465922">
      <w:pPr>
        <w:pStyle w:val="Rautor"/>
        <w:rPr>
          <w:vertAlign w:val="superscript"/>
          <w:lang w:val="en-GB"/>
        </w:rPr>
      </w:pPr>
      <w:r w:rsidRPr="000271B8">
        <w:rPr>
          <w:lang w:val="en-GB"/>
        </w:rPr>
        <w:t>Valentyna Stelmakh</w:t>
      </w:r>
      <w:r w:rsidR="004A62F3" w:rsidRPr="000271B8">
        <w:rPr>
          <w:vertAlign w:val="superscript"/>
          <w:lang w:val="en-GB"/>
        </w:rPr>
        <w:t>1*</w:t>
      </w:r>
      <w:r w:rsidRPr="000271B8">
        <w:rPr>
          <w:lang w:val="en-GB"/>
        </w:rPr>
        <w:t>, Mykhailo Melniichuk</w:t>
      </w:r>
      <w:r w:rsidR="004A62F3" w:rsidRPr="000271B8">
        <w:rPr>
          <w:vertAlign w:val="superscript"/>
          <w:lang w:val="en-GB"/>
        </w:rPr>
        <w:t>2</w:t>
      </w:r>
      <w:r w:rsidRPr="000271B8">
        <w:rPr>
          <w:lang w:val="en-GB"/>
        </w:rPr>
        <w:t>, Oleh Melnyk</w:t>
      </w:r>
      <w:r w:rsidR="004A62F3" w:rsidRPr="000271B8">
        <w:rPr>
          <w:vertAlign w:val="superscript"/>
          <w:lang w:val="en-GB"/>
        </w:rPr>
        <w:t>3</w:t>
      </w:r>
      <w:r w:rsidRPr="000271B8">
        <w:rPr>
          <w:lang w:val="en-GB"/>
        </w:rPr>
        <w:t>, Ivan Tokarchuk</w:t>
      </w:r>
      <w:r w:rsidR="004A62F3" w:rsidRPr="000271B8">
        <w:rPr>
          <w:vertAlign w:val="superscript"/>
          <w:lang w:val="en-GB"/>
        </w:rPr>
        <w:t>4</w:t>
      </w:r>
    </w:p>
    <w:p w14:paraId="354F6D9C" w14:textId="039DC7DF" w:rsidR="004A62F3" w:rsidRPr="000271B8" w:rsidRDefault="004A62F3" w:rsidP="00465922">
      <w:pPr>
        <w:pStyle w:val="Rafiliacja"/>
        <w:rPr>
          <w:lang w:val="en-GB"/>
        </w:rPr>
      </w:pPr>
      <w:r w:rsidRPr="000271B8">
        <w:rPr>
          <w:vertAlign w:val="superscript"/>
          <w:lang w:val="en-GB"/>
        </w:rPr>
        <w:t>1</w:t>
      </w:r>
      <w:r w:rsidR="009F5F4E" w:rsidRPr="009F5F4E">
        <w:rPr>
          <w:lang w:val="en-GB"/>
        </w:rPr>
        <w:t>Faculty of Geography</w:t>
      </w:r>
      <w:r w:rsidRPr="000271B8">
        <w:rPr>
          <w:lang w:val="en-GB"/>
        </w:rPr>
        <w:t xml:space="preserve">, </w:t>
      </w:r>
      <w:r w:rsidR="00EB1350" w:rsidRPr="000271B8">
        <w:rPr>
          <w:lang w:val="en-GB"/>
        </w:rPr>
        <w:t xml:space="preserve">Lesya </w:t>
      </w:r>
      <w:proofErr w:type="spellStart"/>
      <w:r w:rsidR="00EB1350" w:rsidRPr="000271B8">
        <w:rPr>
          <w:lang w:val="en-GB"/>
        </w:rPr>
        <w:t>Ukrainka</w:t>
      </w:r>
      <w:proofErr w:type="spellEnd"/>
      <w:r w:rsidR="00EB1350" w:rsidRPr="000271B8">
        <w:rPr>
          <w:lang w:val="en-GB"/>
        </w:rPr>
        <w:t xml:space="preserve"> Volyn National University</w:t>
      </w:r>
      <w:r w:rsidR="00821424" w:rsidRPr="000271B8">
        <w:rPr>
          <w:lang w:val="en-GB"/>
        </w:rPr>
        <w:t>,</w:t>
      </w:r>
      <w:r w:rsidRPr="000271B8">
        <w:rPr>
          <w:lang w:val="en-GB"/>
        </w:rPr>
        <w:t xml:space="preserve"> Lutsk</w:t>
      </w:r>
      <w:r w:rsidR="00E976B8">
        <w:rPr>
          <w:lang w:val="en-GB"/>
        </w:rPr>
        <w:t>,</w:t>
      </w:r>
      <w:r w:rsidR="00821424" w:rsidRPr="000271B8">
        <w:rPr>
          <w:lang w:val="en-GB"/>
        </w:rPr>
        <w:t xml:space="preserve"> Ukraine</w:t>
      </w:r>
      <w:r w:rsidR="00465922" w:rsidRPr="000271B8">
        <w:rPr>
          <w:lang w:val="en-GB"/>
        </w:rPr>
        <w:t xml:space="preserve"> </w:t>
      </w:r>
      <w:r w:rsidR="00465922" w:rsidRPr="000271B8">
        <w:rPr>
          <w:lang w:val="en-GB"/>
        </w:rPr>
        <w:br/>
      </w:r>
      <w:r w:rsidRPr="000271B8">
        <w:rPr>
          <w:lang w:val="en-GB"/>
        </w:rPr>
        <w:t>https://orcid.org/0000-0002-7106-4242</w:t>
      </w:r>
    </w:p>
    <w:p w14:paraId="2A8CF0D3" w14:textId="5AF9ECDB" w:rsidR="00426227" w:rsidRPr="000271B8" w:rsidRDefault="004A62F3" w:rsidP="00465922">
      <w:pPr>
        <w:pStyle w:val="Rafiliacja"/>
        <w:rPr>
          <w:lang w:val="en-GB"/>
        </w:rPr>
      </w:pPr>
      <w:r w:rsidRPr="000271B8">
        <w:rPr>
          <w:vertAlign w:val="superscript"/>
          <w:lang w:val="en-GB"/>
        </w:rPr>
        <w:t>2</w:t>
      </w:r>
      <w:r w:rsidR="009F5F4E" w:rsidRPr="009F5F4E">
        <w:rPr>
          <w:lang w:val="en-GB"/>
        </w:rPr>
        <w:t>Faculty of Geography</w:t>
      </w:r>
      <w:r w:rsidRPr="000271B8">
        <w:rPr>
          <w:lang w:val="en-GB"/>
        </w:rPr>
        <w:t xml:space="preserve">, Lesya </w:t>
      </w:r>
      <w:proofErr w:type="spellStart"/>
      <w:r w:rsidRPr="000271B8">
        <w:rPr>
          <w:lang w:val="en-GB"/>
        </w:rPr>
        <w:t>Ukrainka</w:t>
      </w:r>
      <w:proofErr w:type="spellEnd"/>
      <w:r w:rsidRPr="000271B8">
        <w:rPr>
          <w:lang w:val="en-GB"/>
        </w:rPr>
        <w:t xml:space="preserve"> Volyn National University, Lutsk</w:t>
      </w:r>
      <w:r w:rsidR="00E976B8">
        <w:rPr>
          <w:lang w:val="en-GB"/>
        </w:rPr>
        <w:t>,</w:t>
      </w:r>
      <w:r w:rsidRPr="000271B8">
        <w:rPr>
          <w:lang w:val="en-GB"/>
        </w:rPr>
        <w:t xml:space="preserve"> Ukraine</w:t>
      </w:r>
      <w:r w:rsidR="00465922" w:rsidRPr="000271B8">
        <w:rPr>
          <w:lang w:val="en-GB"/>
        </w:rPr>
        <w:t xml:space="preserve"> </w:t>
      </w:r>
      <w:r w:rsidR="00465922" w:rsidRPr="000271B8">
        <w:rPr>
          <w:lang w:val="en-GB"/>
        </w:rPr>
        <w:br/>
      </w:r>
      <w:r w:rsidR="00426227" w:rsidRPr="000271B8">
        <w:rPr>
          <w:lang w:val="en-GB"/>
        </w:rPr>
        <w:t>https://orcid.org/0000-0002-7258-2869</w:t>
      </w:r>
    </w:p>
    <w:p w14:paraId="150793F7" w14:textId="56947A4E" w:rsidR="004A62F3" w:rsidRPr="000271B8" w:rsidRDefault="004A62F3" w:rsidP="00465922">
      <w:pPr>
        <w:pStyle w:val="Rafiliacja"/>
        <w:rPr>
          <w:lang w:val="en-GB"/>
        </w:rPr>
      </w:pPr>
      <w:r w:rsidRPr="000271B8">
        <w:rPr>
          <w:vertAlign w:val="superscript"/>
          <w:lang w:val="en-GB"/>
        </w:rPr>
        <w:t>3</w:t>
      </w:r>
      <w:r w:rsidR="009F5F4E" w:rsidRPr="009F5F4E">
        <w:rPr>
          <w:lang w:val="en-GB"/>
        </w:rPr>
        <w:t>Faculty of Geography</w:t>
      </w:r>
      <w:r w:rsidRPr="000271B8">
        <w:rPr>
          <w:lang w:val="en-GB"/>
        </w:rPr>
        <w:t xml:space="preserve">, Lesya </w:t>
      </w:r>
      <w:proofErr w:type="spellStart"/>
      <w:r w:rsidRPr="000271B8">
        <w:rPr>
          <w:lang w:val="en-GB"/>
        </w:rPr>
        <w:t>Ukrainka</w:t>
      </w:r>
      <w:proofErr w:type="spellEnd"/>
      <w:r w:rsidRPr="000271B8">
        <w:rPr>
          <w:lang w:val="en-GB"/>
        </w:rPr>
        <w:t xml:space="preserve"> Volyn National University, Lutsk</w:t>
      </w:r>
      <w:r w:rsidR="00E976B8">
        <w:rPr>
          <w:lang w:val="en-GB"/>
        </w:rPr>
        <w:t>,</w:t>
      </w:r>
      <w:r w:rsidRPr="000271B8">
        <w:rPr>
          <w:lang w:val="en-GB"/>
        </w:rPr>
        <w:t xml:space="preserve"> Ukraine</w:t>
      </w:r>
      <w:r w:rsidR="00465922" w:rsidRPr="000271B8">
        <w:rPr>
          <w:lang w:val="en-GB"/>
        </w:rPr>
        <w:t xml:space="preserve"> </w:t>
      </w:r>
      <w:r w:rsidR="00465922" w:rsidRPr="000271B8">
        <w:rPr>
          <w:lang w:val="en-GB"/>
        </w:rPr>
        <w:br/>
      </w:r>
      <w:r w:rsidRPr="000271B8">
        <w:rPr>
          <w:lang w:val="en-GB"/>
        </w:rPr>
        <w:t>https://orcid.org/0000-0002-1584-2943</w:t>
      </w:r>
    </w:p>
    <w:p w14:paraId="5EC41BA8" w14:textId="6B052389" w:rsidR="00426227" w:rsidRPr="000271B8" w:rsidRDefault="00426227" w:rsidP="00465922">
      <w:pPr>
        <w:pStyle w:val="Rafiliacja"/>
        <w:rPr>
          <w:lang w:val="en-GB"/>
        </w:rPr>
      </w:pPr>
      <w:r w:rsidRPr="000271B8">
        <w:rPr>
          <w:vertAlign w:val="superscript"/>
          <w:lang w:val="en-GB"/>
        </w:rPr>
        <w:t>4</w:t>
      </w:r>
      <w:r w:rsidR="009F5F4E" w:rsidRPr="009F5F4E">
        <w:rPr>
          <w:lang w:val="en-GB"/>
        </w:rPr>
        <w:t>Faculty of Geography</w:t>
      </w:r>
      <w:r w:rsidRPr="000271B8">
        <w:rPr>
          <w:lang w:val="en-GB"/>
        </w:rPr>
        <w:t xml:space="preserve">, Lesya </w:t>
      </w:r>
      <w:proofErr w:type="spellStart"/>
      <w:r w:rsidRPr="000271B8">
        <w:rPr>
          <w:lang w:val="en-GB"/>
        </w:rPr>
        <w:t>Ukrainka</w:t>
      </w:r>
      <w:proofErr w:type="spellEnd"/>
      <w:r w:rsidRPr="000271B8">
        <w:rPr>
          <w:lang w:val="en-GB"/>
        </w:rPr>
        <w:t xml:space="preserve"> Volyn National University, Lutsk</w:t>
      </w:r>
      <w:r w:rsidR="00E976B8">
        <w:rPr>
          <w:lang w:val="en-GB"/>
        </w:rPr>
        <w:t>,</w:t>
      </w:r>
      <w:r w:rsidRPr="000271B8">
        <w:rPr>
          <w:lang w:val="en-GB"/>
        </w:rPr>
        <w:t xml:space="preserve"> Ukraine</w:t>
      </w:r>
    </w:p>
    <w:p w14:paraId="754E5534" w14:textId="4D375E96" w:rsidR="004A62F3" w:rsidRPr="000271B8" w:rsidRDefault="004A62F3" w:rsidP="00465922">
      <w:pPr>
        <w:pStyle w:val="Rauco"/>
      </w:pPr>
      <w:r w:rsidRPr="000271B8">
        <w:rPr>
          <w:vertAlign w:val="superscript"/>
        </w:rPr>
        <w:t>*</w:t>
      </w:r>
      <w:r w:rsidR="00641DF0" w:rsidRPr="000271B8">
        <w:t>corresponding</w:t>
      </w:r>
      <w:r w:rsidRPr="000271B8">
        <w:t xml:space="preserve"> author</w:t>
      </w:r>
      <w:r w:rsidR="00AC49B2">
        <w:t>'</w:t>
      </w:r>
      <w:r w:rsidRPr="000271B8">
        <w:t>s e-mail: stelmakh.valia@vnu.edu.ua</w:t>
      </w:r>
    </w:p>
    <w:p w14:paraId="5E5BB092" w14:textId="54C1FDEC" w:rsidR="00421D15" w:rsidRPr="000271B8" w:rsidRDefault="008C28DB" w:rsidP="00641DF0">
      <w:pPr>
        <w:pStyle w:val="Rab1"/>
      </w:pPr>
      <w:r w:rsidRPr="000271B8">
        <w:rPr>
          <w:b/>
        </w:rPr>
        <w:t>Abstract:</w:t>
      </w:r>
      <w:r w:rsidR="00426227" w:rsidRPr="000271B8">
        <w:rPr>
          <w:b/>
          <w:sz w:val="20"/>
        </w:rPr>
        <w:t xml:space="preserve"> </w:t>
      </w:r>
      <w:r w:rsidR="00F80BB7" w:rsidRPr="000271B8">
        <w:t>The a</w:t>
      </w:r>
      <w:r w:rsidR="00AC49B2">
        <w:t>rticle aim</w:t>
      </w:r>
      <w:r w:rsidR="00F80BB7" w:rsidRPr="000271B8">
        <w:t>s to analy</w:t>
      </w:r>
      <w:r w:rsidR="00AC49B2">
        <w:t>s</w:t>
      </w:r>
      <w:r w:rsidR="00F80BB7" w:rsidRPr="000271B8">
        <w:t>e the impact of military operations on the hydro-ecological state of water bodies in Ukraine, analy</w:t>
      </w:r>
      <w:r w:rsidR="00AC49B2">
        <w:t>s</w:t>
      </w:r>
      <w:r w:rsidR="00F80BB7" w:rsidRPr="000271B8">
        <w:t>e potential military risks and assess the prospects for recovery in the water sector.</w:t>
      </w:r>
      <w:r w:rsidR="00CC7FD3" w:rsidRPr="000271B8">
        <w:t xml:space="preserve"> </w:t>
      </w:r>
      <w:r w:rsidR="00F80BB7" w:rsidRPr="000271B8">
        <w:t>The war leads to the destruction of water supply infrastructure and</w:t>
      </w:r>
      <w:r w:rsidR="00AC49B2">
        <w:t>,</w:t>
      </w:r>
      <w:r w:rsidR="00F80BB7" w:rsidRPr="000271B8">
        <w:t xml:space="preserve"> secondly, to the pollution of natural waters with sewage and ammunition</w:t>
      </w:r>
      <w:r w:rsidR="00AC49B2">
        <w:t>. T</w:t>
      </w:r>
      <w:r w:rsidR="00F80BB7" w:rsidRPr="000271B8">
        <w:t>hus</w:t>
      </w:r>
      <w:r w:rsidR="00AC49B2">
        <w:t>,</w:t>
      </w:r>
      <w:r w:rsidR="00F80BB7" w:rsidRPr="000271B8">
        <w:t xml:space="preserve"> </w:t>
      </w:r>
      <w:r w:rsidR="00AC49B2">
        <w:t>Ukraine's hydro-ecological condition of natural watercourses and reservoirs</w:t>
      </w:r>
      <w:r w:rsidR="00F80BB7" w:rsidRPr="000271B8">
        <w:t xml:space="preserve"> is deteriorating during a full-scale war.</w:t>
      </w:r>
      <w:r w:rsidR="00CC7FD3" w:rsidRPr="000271B8">
        <w:t xml:space="preserve"> </w:t>
      </w:r>
      <w:r w:rsidR="00F80BB7" w:rsidRPr="000271B8">
        <w:t>First, we analy</w:t>
      </w:r>
      <w:r w:rsidR="00AC49B2">
        <w:t>s</w:t>
      </w:r>
      <w:r w:rsidR="00F80BB7" w:rsidRPr="000271B8">
        <w:t>ed the literature and modern scientific publications and studied the current state of the water bodies of Ukraine under martial law. The article analy</w:t>
      </w:r>
      <w:r w:rsidR="00AC49B2">
        <w:t>s</w:t>
      </w:r>
      <w:r w:rsidR="00F80BB7" w:rsidRPr="000271B8">
        <w:t xml:space="preserve">es the key consequences of military operations on water bodies, including the destruction of water infrastructure and hydraulic structures, contamination by explosives and destroyed military equipment, flooding by mine water, and leaks from tailing ponds. Special attention is paid to the results of water quality monitoring in wartime. </w:t>
      </w:r>
      <w:r w:rsidR="0030099E" w:rsidRPr="000271B8">
        <w:t>The authors systemati</w:t>
      </w:r>
      <w:r w:rsidR="00AC49B2">
        <w:t>s</w:t>
      </w:r>
      <w:r w:rsidR="0030099E" w:rsidRPr="000271B8">
        <w:t xml:space="preserve">ed and reviewed the key incidents of destruction and damage to hydraulic structures since the beginning of the war. </w:t>
      </w:r>
      <w:r w:rsidR="00F80BB7" w:rsidRPr="000271B8">
        <w:t>Potential risks to water bodies in the context of Russian aggression are studied. Finally, the author analy</w:t>
      </w:r>
      <w:r w:rsidR="00AC49B2">
        <w:t>s</w:t>
      </w:r>
      <w:r w:rsidR="00F80BB7" w:rsidRPr="000271B8">
        <w:t xml:space="preserve">es the directions of the post-war reconstruction of Ukraine and proposes a list of practical steps necessary </w:t>
      </w:r>
      <w:r w:rsidR="00AC49B2">
        <w:t>to restore</w:t>
      </w:r>
      <w:r w:rsidR="00F80BB7" w:rsidRPr="000271B8">
        <w:t xml:space="preserve"> water resources. The author's view on post-war reconstruction measures in</w:t>
      </w:r>
      <w:r w:rsidR="00421D15" w:rsidRPr="000271B8">
        <w:t xml:space="preserve"> water resources</w:t>
      </w:r>
      <w:r w:rsidR="00F80BB7" w:rsidRPr="000271B8">
        <w:t xml:space="preserve"> </w:t>
      </w:r>
      <w:r w:rsidR="00421D15" w:rsidRPr="000271B8">
        <w:t xml:space="preserve">is </w:t>
      </w:r>
      <w:r w:rsidR="00F80BB7" w:rsidRPr="000271B8">
        <w:t>offered.</w:t>
      </w:r>
      <w:r w:rsidR="00421D15" w:rsidRPr="000271B8">
        <w:t xml:space="preserve"> In addition, environmental organi</w:t>
      </w:r>
      <w:r w:rsidR="00AC49B2">
        <w:t>s</w:t>
      </w:r>
      <w:r w:rsidR="00421D15" w:rsidRPr="000271B8">
        <w:t>ations and local authorities can use the results of this scientific research.</w:t>
      </w:r>
    </w:p>
    <w:p w14:paraId="36D959F4" w14:textId="77777777" w:rsidR="00821424" w:rsidRPr="000271B8" w:rsidRDefault="00421D15" w:rsidP="00641DF0">
      <w:pPr>
        <w:pStyle w:val="Rab2"/>
        <w:rPr>
          <w:spacing w:val="-2"/>
          <w:kern w:val="0"/>
        </w:rPr>
      </w:pPr>
      <w:r w:rsidRPr="000271B8">
        <w:rPr>
          <w:b/>
          <w:spacing w:val="-2"/>
          <w:kern w:val="0"/>
        </w:rPr>
        <w:t>Keywords:</w:t>
      </w:r>
      <w:r w:rsidRPr="000271B8">
        <w:rPr>
          <w:spacing w:val="-2"/>
          <w:kern w:val="0"/>
        </w:rPr>
        <w:t xml:space="preserve"> hydro-ecological condition, water body, martial law, water quality monitoring, water infrastructure, pollution, flooding</w:t>
      </w:r>
    </w:p>
    <w:p w14:paraId="3D39853D" w14:textId="4B0AAB47" w:rsidR="00821424" w:rsidRPr="000271B8" w:rsidRDefault="00D54209" w:rsidP="00641DF0">
      <w:pPr>
        <w:pStyle w:val="Rn1"/>
        <w:rPr>
          <w:lang w:val="en-GB"/>
        </w:rPr>
      </w:pPr>
      <w:r w:rsidRPr="000271B8">
        <w:rPr>
          <w:lang w:val="en-GB"/>
        </w:rPr>
        <w:t xml:space="preserve">1. </w:t>
      </w:r>
      <w:r w:rsidR="00821424" w:rsidRPr="000271B8">
        <w:rPr>
          <w:lang w:val="en-GB"/>
        </w:rPr>
        <w:t>Introduction</w:t>
      </w:r>
    </w:p>
    <w:p w14:paraId="7ADBFBE0" w14:textId="056DA726" w:rsidR="002A0A55" w:rsidRPr="000271B8" w:rsidRDefault="00C075B8" w:rsidP="00641DF0">
      <w:pPr>
        <w:spacing w:after="0" w:line="240" w:lineRule="auto"/>
        <w:ind w:firstLine="284"/>
        <w:jc w:val="both"/>
        <w:rPr>
          <w:rFonts w:ascii="Times New Roman" w:hAnsi="Times New Roman" w:cs="Times New Roman"/>
          <w:color w:val="000000" w:themeColor="text1"/>
          <w:lang w:val="en-GB"/>
        </w:rPr>
      </w:pPr>
      <w:r w:rsidRPr="000271B8">
        <w:rPr>
          <w:rFonts w:ascii="Times New Roman" w:eastAsia="Times New Roman" w:hAnsi="Times New Roman" w:cs="Times New Roman"/>
          <w:color w:val="000000" w:themeColor="text1"/>
          <w:lang w:val="en-GB"/>
        </w:rPr>
        <w:t xml:space="preserve">Russia's full-scale invasion </w:t>
      </w:r>
      <w:r w:rsidR="00AC49B2">
        <w:rPr>
          <w:rFonts w:ascii="Times New Roman" w:eastAsia="Times New Roman" w:hAnsi="Times New Roman" w:cs="Times New Roman"/>
          <w:color w:val="000000" w:themeColor="text1"/>
          <w:lang w:val="en-GB"/>
        </w:rPr>
        <w:t>of</w:t>
      </w:r>
      <w:r w:rsidR="00AF377E" w:rsidRPr="000271B8">
        <w:rPr>
          <w:rFonts w:ascii="Times New Roman" w:eastAsia="Times New Roman" w:hAnsi="Times New Roman" w:cs="Times New Roman"/>
          <w:color w:val="000000" w:themeColor="text1"/>
          <w:lang w:val="en-GB"/>
        </w:rPr>
        <w:t xml:space="preserve"> Ukraine has had devastating consequences. </w:t>
      </w:r>
      <w:r w:rsidR="00AF377E" w:rsidRPr="000271B8">
        <w:rPr>
          <w:rFonts w:ascii="Times New Roman" w:hAnsi="Times New Roman" w:cs="Times New Roman"/>
          <w:color w:val="000000" w:themeColor="text1"/>
          <w:lang w:val="en-GB"/>
        </w:rPr>
        <w:t xml:space="preserve">In addition to the </w:t>
      </w:r>
      <w:r w:rsidR="00AC49B2">
        <w:rPr>
          <w:rFonts w:ascii="Times New Roman" w:hAnsi="Times New Roman" w:cs="Times New Roman"/>
          <w:color w:val="000000" w:themeColor="text1"/>
          <w:lang w:val="en-GB"/>
        </w:rPr>
        <w:t>war bringing thousands of deaths, mutilated lives, and</w:t>
      </w:r>
      <w:r w:rsidR="00AF377E" w:rsidRPr="000271B8">
        <w:rPr>
          <w:rFonts w:ascii="Times New Roman" w:hAnsi="Times New Roman" w:cs="Times New Roman"/>
          <w:color w:val="000000" w:themeColor="text1"/>
          <w:lang w:val="en-GB"/>
        </w:rPr>
        <w:t xml:space="preserve"> the destruction of critical and </w:t>
      </w:r>
      <w:r w:rsidR="00AC49B2">
        <w:rPr>
          <w:rFonts w:ascii="Times New Roman" w:hAnsi="Times New Roman" w:cs="Times New Roman"/>
          <w:color w:val="000000" w:themeColor="text1"/>
          <w:lang w:val="en-GB"/>
        </w:rPr>
        <w:t>essential</w:t>
      </w:r>
      <w:r w:rsidR="00AF377E" w:rsidRPr="000271B8">
        <w:rPr>
          <w:rFonts w:ascii="Times New Roman" w:hAnsi="Times New Roman" w:cs="Times New Roman"/>
          <w:color w:val="000000" w:themeColor="text1"/>
          <w:lang w:val="en-GB"/>
        </w:rPr>
        <w:t xml:space="preserve"> infrastructure, it will have other painful consequences that we will feel for decades to come, including environmental ones. The consequences of the environmental crisis are the shelling of nuclear power </w:t>
      </w:r>
      <w:r w:rsidR="00AC49B2">
        <w:rPr>
          <w:rFonts w:ascii="Times New Roman" w:hAnsi="Times New Roman" w:cs="Times New Roman"/>
          <w:color w:val="000000" w:themeColor="text1"/>
          <w:lang w:val="en-GB"/>
        </w:rPr>
        <w:t>and</w:t>
      </w:r>
      <w:r w:rsidR="00AF377E" w:rsidRPr="000271B8">
        <w:rPr>
          <w:rFonts w:ascii="Times New Roman" w:hAnsi="Times New Roman" w:cs="Times New Roman"/>
          <w:color w:val="000000" w:themeColor="text1"/>
          <w:lang w:val="en-GB"/>
        </w:rPr>
        <w:t xml:space="preserve"> chemical plants, land mining, decomposition of bodies, detonation of shells, burning of forests and much more. They imprint on the state of </w:t>
      </w:r>
      <w:r w:rsidR="00AC49B2">
        <w:rPr>
          <w:rFonts w:ascii="Times New Roman" w:hAnsi="Times New Roman" w:cs="Times New Roman"/>
          <w:color w:val="000000" w:themeColor="text1"/>
          <w:lang w:val="en-GB"/>
        </w:rPr>
        <w:t>Ukraine's ecosystem and affect the population's life and health</w:t>
      </w:r>
      <w:r w:rsidR="00AF377E" w:rsidRPr="000271B8">
        <w:rPr>
          <w:rFonts w:ascii="Times New Roman" w:hAnsi="Times New Roman" w:cs="Times New Roman"/>
          <w:color w:val="000000" w:themeColor="text1"/>
          <w:lang w:val="en-GB"/>
        </w:rPr>
        <w:t xml:space="preserve"> </w:t>
      </w:r>
      <w:r w:rsidR="00715F9D" w:rsidRPr="000271B8">
        <w:rPr>
          <w:rFonts w:ascii="Times New Roman" w:hAnsi="Times New Roman" w:cs="Times New Roman"/>
          <w:color w:val="000000" w:themeColor="text1"/>
          <w:lang w:val="en-GB"/>
        </w:rPr>
        <w:t xml:space="preserve">(Scorched </w:t>
      </w:r>
      <w:r w:rsidR="00AC49B2">
        <w:rPr>
          <w:rFonts w:ascii="Times New Roman" w:hAnsi="Times New Roman" w:cs="Times New Roman"/>
          <w:color w:val="000000" w:themeColor="text1"/>
          <w:lang w:val="en-GB"/>
        </w:rPr>
        <w:t>L</w:t>
      </w:r>
      <w:r w:rsidR="00715F9D" w:rsidRPr="000271B8">
        <w:rPr>
          <w:rFonts w:ascii="Times New Roman" w:hAnsi="Times New Roman" w:cs="Times New Roman"/>
          <w:color w:val="000000" w:themeColor="text1"/>
          <w:lang w:val="en-GB"/>
        </w:rPr>
        <w:t xml:space="preserve">and and </w:t>
      </w:r>
      <w:r w:rsidR="00AC49B2">
        <w:rPr>
          <w:rFonts w:ascii="Times New Roman" w:hAnsi="Times New Roman" w:cs="Times New Roman"/>
          <w:color w:val="000000" w:themeColor="text1"/>
          <w:lang w:val="en-GB"/>
        </w:rPr>
        <w:t>Polluted W</w:t>
      </w:r>
      <w:r w:rsidR="00715F9D" w:rsidRPr="000271B8">
        <w:rPr>
          <w:rFonts w:ascii="Times New Roman" w:hAnsi="Times New Roman" w:cs="Times New Roman"/>
          <w:color w:val="000000" w:themeColor="text1"/>
          <w:lang w:val="en-GB"/>
        </w:rPr>
        <w:t>ater</w:t>
      </w:r>
      <w:r w:rsidR="00E976B8">
        <w:rPr>
          <w:rFonts w:ascii="Times New Roman" w:hAnsi="Times New Roman" w:cs="Times New Roman"/>
          <w:color w:val="000000" w:themeColor="text1"/>
          <w:lang w:val="en-GB"/>
        </w:rPr>
        <w:t>,</w:t>
      </w:r>
      <w:r w:rsidR="00715F9D" w:rsidRPr="000271B8">
        <w:rPr>
          <w:rFonts w:ascii="Times New Roman" w:hAnsi="Times New Roman" w:cs="Times New Roman"/>
          <w:color w:val="000000" w:themeColor="text1"/>
          <w:lang w:val="en-GB"/>
        </w:rPr>
        <w:t xml:space="preserve"> 2022)</w:t>
      </w:r>
      <w:r w:rsidR="002A0A55" w:rsidRPr="000271B8">
        <w:rPr>
          <w:rFonts w:ascii="Times New Roman" w:hAnsi="Times New Roman" w:cs="Times New Roman"/>
          <w:color w:val="000000" w:themeColor="text1"/>
          <w:lang w:val="en-GB"/>
        </w:rPr>
        <w:t>.</w:t>
      </w:r>
    </w:p>
    <w:p w14:paraId="645AB470" w14:textId="76DAFFAE" w:rsidR="00D63D4F" w:rsidRPr="000271B8" w:rsidRDefault="00D63D4F" w:rsidP="00641DF0">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International law pro</w:t>
      </w:r>
      <w:r w:rsidR="00AC49B2">
        <w:rPr>
          <w:rFonts w:ascii="Times New Roman" w:hAnsi="Times New Roman" w:cs="Times New Roman"/>
          <w:color w:val="000000" w:themeColor="text1"/>
          <w:shd w:val="clear" w:color="auto" w:fill="FFFFFF"/>
          <w:lang w:val="en-GB"/>
        </w:rPr>
        <w:t>tects</w:t>
      </w:r>
      <w:r w:rsidRPr="000271B8">
        <w:rPr>
          <w:rFonts w:ascii="Times New Roman" w:hAnsi="Times New Roman" w:cs="Times New Roman"/>
          <w:color w:val="000000" w:themeColor="text1"/>
          <w:shd w:val="clear" w:color="auto" w:fill="FFFFFF"/>
          <w:lang w:val="en-GB"/>
        </w:rPr>
        <w:t xml:space="preserve"> water infrastructure, but as experience shows in the course of armed conflicts and wars, </w:t>
      </w:r>
      <w:r w:rsidR="00AC49B2">
        <w:rPr>
          <w:rFonts w:ascii="Times New Roman" w:hAnsi="Times New Roman" w:cs="Times New Roman"/>
          <w:color w:val="000000" w:themeColor="text1"/>
          <w:shd w:val="clear" w:color="auto" w:fill="FFFFFF"/>
          <w:lang w:val="en-GB"/>
        </w:rPr>
        <w:t>water objects (water infrastructure) are often intentionally or unintentionally</w:t>
      </w:r>
      <w:r w:rsidRPr="000271B8">
        <w:rPr>
          <w:rFonts w:ascii="Times New Roman" w:hAnsi="Times New Roman" w:cs="Times New Roman"/>
          <w:color w:val="000000" w:themeColor="text1"/>
          <w:shd w:val="clear" w:color="auto" w:fill="FFFFFF"/>
          <w:lang w:val="en-GB"/>
        </w:rPr>
        <w:t xml:space="preserve"> damaged. </w:t>
      </w:r>
      <w:r w:rsidR="00F02347" w:rsidRPr="000271B8">
        <w:rPr>
          <w:rFonts w:ascii="Times New Roman" w:hAnsi="Times New Roman" w:cs="Times New Roman"/>
          <w:color w:val="000000" w:themeColor="text1"/>
          <w:shd w:val="clear" w:color="auto" w:fill="FFFFFF"/>
          <w:lang w:val="en-GB"/>
        </w:rPr>
        <w:t xml:space="preserve">Among such cases should be mentioned the operation </w:t>
      </w:r>
      <w:r w:rsidR="00AC49B2">
        <w:rPr>
          <w:rFonts w:ascii="Times New Roman" w:hAnsi="Times New Roman" w:cs="Times New Roman"/>
          <w:color w:val="000000" w:themeColor="text1"/>
          <w:shd w:val="clear" w:color="auto" w:fill="FFFFFF"/>
          <w:lang w:val="en-GB"/>
        </w:rPr>
        <w:t>"</w:t>
      </w:r>
      <w:r w:rsidR="00F02347" w:rsidRPr="000271B8">
        <w:rPr>
          <w:rFonts w:ascii="Times New Roman" w:hAnsi="Times New Roman" w:cs="Times New Roman"/>
          <w:color w:val="000000" w:themeColor="text1"/>
          <w:shd w:val="clear" w:color="auto" w:fill="FFFFFF"/>
          <w:lang w:val="en-GB"/>
        </w:rPr>
        <w:t>Chastise</w:t>
      </w:r>
      <w:r w:rsidR="00AC49B2">
        <w:rPr>
          <w:rFonts w:ascii="Times New Roman" w:hAnsi="Times New Roman" w:cs="Times New Roman"/>
          <w:color w:val="000000" w:themeColor="text1"/>
          <w:shd w:val="clear" w:color="auto" w:fill="FFFFFF"/>
          <w:lang w:val="en-GB"/>
        </w:rPr>
        <w:t>"</w:t>
      </w:r>
      <w:r w:rsidR="00F02347" w:rsidRPr="000271B8">
        <w:rPr>
          <w:rFonts w:ascii="Times New Roman" w:hAnsi="Times New Roman" w:cs="Times New Roman"/>
          <w:color w:val="000000" w:themeColor="text1"/>
          <w:shd w:val="clear" w:color="auto" w:fill="FFFFFF"/>
          <w:lang w:val="en-GB"/>
        </w:rPr>
        <w:t xml:space="preserve"> of 1943 (air strike of the Air Force of Great Britain on dams in Germany), the Bosnian War (1992-1996), two explosions of the Dnipro HPP (in 1941 and 1943) (</w:t>
      </w:r>
      <w:proofErr w:type="spellStart"/>
      <w:r w:rsidR="00F02347" w:rsidRPr="000271B8">
        <w:rPr>
          <w:rFonts w:ascii="Times New Roman" w:hAnsi="Times New Roman" w:cs="Times New Roman"/>
          <w:color w:val="000000" w:themeColor="text1"/>
          <w:shd w:val="clear" w:color="auto" w:fill="FFFFFF"/>
          <w:lang w:val="en-GB"/>
        </w:rPr>
        <w:t>Khilchevskyi</w:t>
      </w:r>
      <w:proofErr w:type="spellEnd"/>
      <w:r w:rsidR="00F02347" w:rsidRPr="000271B8">
        <w:rPr>
          <w:rFonts w:ascii="Times New Roman" w:hAnsi="Times New Roman" w:cs="Times New Roman"/>
          <w:color w:val="000000" w:themeColor="text1"/>
          <w:shd w:val="clear" w:color="auto" w:fill="FFFFFF"/>
          <w:lang w:val="en-GB"/>
        </w:rPr>
        <w:t xml:space="preserve"> et al. 2023).</w:t>
      </w:r>
    </w:p>
    <w:p w14:paraId="06C91478" w14:textId="3C771358" w:rsidR="00743B23" w:rsidRPr="000271B8" w:rsidRDefault="00917765" w:rsidP="00641DF0">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After the full-scale invasion of Russia into Ukraine, water resources also suffered the greatest negative impact from military actions on the territory of our state. W</w:t>
      </w:r>
      <w:r w:rsidR="008C28DB" w:rsidRPr="000271B8">
        <w:rPr>
          <w:rFonts w:ascii="Times New Roman" w:hAnsi="Times New Roman" w:cs="Times New Roman"/>
          <w:color w:val="000000" w:themeColor="text1"/>
          <w:shd w:val="clear" w:color="auto" w:fill="FFFFFF"/>
          <w:lang w:val="en-GB"/>
        </w:rPr>
        <w:t>ater bodies occupy 24.2 thousand km</w:t>
      </w:r>
      <w:r w:rsidR="008C28DB" w:rsidRPr="000271B8">
        <w:rPr>
          <w:rFonts w:ascii="Times New Roman" w:hAnsi="Times New Roman" w:cs="Times New Roman"/>
          <w:color w:val="000000" w:themeColor="text1"/>
          <w:shd w:val="clear" w:color="auto" w:fill="FFFFFF"/>
          <w:vertAlign w:val="superscript"/>
          <w:lang w:val="en-GB"/>
        </w:rPr>
        <w:t>2</w:t>
      </w:r>
      <w:r w:rsidR="008C28DB" w:rsidRPr="000271B8">
        <w:rPr>
          <w:rFonts w:ascii="Times New Roman" w:hAnsi="Times New Roman" w:cs="Times New Roman"/>
          <w:color w:val="000000" w:themeColor="text1"/>
          <w:shd w:val="clear" w:color="auto" w:fill="FFFFFF"/>
          <w:lang w:val="en-GB"/>
        </w:rPr>
        <w:t xml:space="preserve"> of our territory, which is 4.0% of the </w:t>
      </w:r>
      <w:r w:rsidR="00AC49B2">
        <w:rPr>
          <w:rFonts w:ascii="Times New Roman" w:hAnsi="Times New Roman" w:cs="Times New Roman"/>
          <w:color w:val="000000" w:themeColor="text1"/>
          <w:shd w:val="clear" w:color="auto" w:fill="FFFFFF"/>
          <w:lang w:val="en-GB"/>
        </w:rPr>
        <w:t>country's total area</w:t>
      </w:r>
      <w:r w:rsidR="00C94C47" w:rsidRPr="000271B8">
        <w:rPr>
          <w:rFonts w:ascii="Times New Roman" w:hAnsi="Times New Roman" w:cs="Times New Roman"/>
          <w:color w:val="000000" w:themeColor="text1"/>
          <w:shd w:val="clear" w:color="auto" w:fill="FFFFFF"/>
          <w:lang w:val="en-GB"/>
        </w:rPr>
        <w:t xml:space="preserve"> (</w:t>
      </w:r>
      <w:proofErr w:type="spellStart"/>
      <w:r w:rsidR="00C94C47" w:rsidRPr="000271B8">
        <w:rPr>
          <w:rFonts w:ascii="Times New Roman" w:hAnsi="Times New Roman" w:cs="Times New Roman"/>
          <w:color w:val="000000" w:themeColor="text1"/>
          <w:shd w:val="clear" w:color="auto" w:fill="FFFFFF"/>
          <w:lang w:val="en-GB"/>
        </w:rPr>
        <w:t>Hrebin</w:t>
      </w:r>
      <w:proofErr w:type="spellEnd"/>
      <w:r w:rsidR="00C94C47" w:rsidRPr="000271B8">
        <w:rPr>
          <w:rFonts w:ascii="Times New Roman" w:hAnsi="Times New Roman" w:cs="Times New Roman"/>
          <w:color w:val="000000" w:themeColor="text1"/>
          <w:shd w:val="clear" w:color="auto" w:fill="FFFFFF"/>
          <w:lang w:val="en-GB"/>
        </w:rPr>
        <w:t xml:space="preserve"> et al. 2014)</w:t>
      </w:r>
      <w:r w:rsidR="008C28DB" w:rsidRPr="000271B8">
        <w:rPr>
          <w:rFonts w:ascii="Times New Roman" w:hAnsi="Times New Roman" w:cs="Times New Roman"/>
          <w:color w:val="000000" w:themeColor="text1"/>
          <w:shd w:val="clear" w:color="auto" w:fill="FFFFFF"/>
          <w:lang w:val="en-GB"/>
        </w:rPr>
        <w:t>. Almost 63 thousand rivers flow ac</w:t>
      </w:r>
      <w:r w:rsidR="00C94C47" w:rsidRPr="000271B8">
        <w:rPr>
          <w:rFonts w:ascii="Times New Roman" w:hAnsi="Times New Roman" w:cs="Times New Roman"/>
          <w:color w:val="000000" w:themeColor="text1"/>
          <w:shd w:val="clear" w:color="auto" w:fill="FFFFFF"/>
          <w:lang w:val="en-GB"/>
        </w:rPr>
        <w:t>ross Ukraine</w:t>
      </w:r>
      <w:r w:rsidR="00AC49B2">
        <w:rPr>
          <w:rFonts w:ascii="Times New Roman" w:hAnsi="Times New Roman" w:cs="Times New Roman"/>
          <w:color w:val="000000" w:themeColor="text1"/>
          <w:shd w:val="clear" w:color="auto" w:fill="FFFFFF"/>
          <w:lang w:val="en-GB"/>
        </w:rPr>
        <w:t>. I</w:t>
      </w:r>
      <w:r w:rsidR="00C94C47" w:rsidRPr="000271B8">
        <w:rPr>
          <w:rFonts w:ascii="Times New Roman" w:hAnsi="Times New Roman" w:cs="Times New Roman"/>
          <w:color w:val="000000" w:themeColor="text1"/>
          <w:shd w:val="clear" w:color="auto" w:fill="FFFFFF"/>
          <w:lang w:val="en-GB"/>
        </w:rPr>
        <w:t>n addition, 1,054</w:t>
      </w:r>
      <w:r w:rsidR="008C28DB" w:rsidRPr="000271B8">
        <w:rPr>
          <w:rFonts w:ascii="Times New Roman" w:hAnsi="Times New Roman" w:cs="Times New Roman"/>
          <w:color w:val="000000" w:themeColor="text1"/>
          <w:shd w:val="clear" w:color="auto" w:fill="FFFFFF"/>
          <w:lang w:val="en-GB"/>
        </w:rPr>
        <w:t xml:space="preserve"> reservoirs</w:t>
      </w:r>
      <w:r w:rsidR="00C94C47" w:rsidRPr="000271B8">
        <w:rPr>
          <w:rFonts w:ascii="Times New Roman" w:hAnsi="Times New Roman" w:cs="Times New Roman"/>
          <w:color w:val="000000" w:themeColor="text1"/>
          <w:shd w:val="clear" w:color="auto" w:fill="FFFFFF"/>
          <w:lang w:val="en-GB"/>
        </w:rPr>
        <w:t xml:space="preserve"> </w:t>
      </w:r>
      <w:r w:rsidR="008C28DB" w:rsidRPr="000271B8">
        <w:rPr>
          <w:rFonts w:ascii="Times New Roman" w:hAnsi="Times New Roman" w:cs="Times New Roman"/>
          <w:color w:val="000000" w:themeColor="text1"/>
          <w:shd w:val="clear" w:color="auto" w:fill="FFFFFF"/>
          <w:lang w:val="en-GB"/>
        </w:rPr>
        <w:t xml:space="preserve">have </w:t>
      </w:r>
      <w:r w:rsidR="005C64F1" w:rsidRPr="000271B8">
        <w:rPr>
          <w:rFonts w:ascii="Times New Roman" w:hAnsi="Times New Roman" w:cs="Times New Roman"/>
          <w:color w:val="000000" w:themeColor="text1"/>
          <w:shd w:val="clear" w:color="auto" w:fill="FFFFFF"/>
          <w:lang w:val="en-GB"/>
        </w:rPr>
        <w:t xml:space="preserve">been built, and more than </w:t>
      </w:r>
      <w:r w:rsidR="00C94C47" w:rsidRPr="000271B8">
        <w:rPr>
          <w:rFonts w:ascii="Times New Roman" w:hAnsi="Times New Roman" w:cs="Times New Roman"/>
          <w:color w:val="000000" w:themeColor="text1"/>
          <w:shd w:val="clear" w:color="auto" w:fill="FFFFFF"/>
          <w:lang w:val="en-GB"/>
        </w:rPr>
        <w:t>50,793</w:t>
      </w:r>
      <w:r w:rsidR="008C28DB" w:rsidRPr="000271B8">
        <w:rPr>
          <w:rFonts w:ascii="Times New Roman" w:hAnsi="Times New Roman" w:cs="Times New Roman"/>
          <w:color w:val="000000" w:themeColor="text1"/>
          <w:shd w:val="clear" w:color="auto" w:fill="FFFFFF"/>
          <w:lang w:val="en-GB"/>
        </w:rPr>
        <w:t xml:space="preserve"> ponds have been creat</w:t>
      </w:r>
      <w:r w:rsidR="00413FCC" w:rsidRPr="000271B8">
        <w:rPr>
          <w:rFonts w:ascii="Times New Roman" w:hAnsi="Times New Roman" w:cs="Times New Roman"/>
          <w:color w:val="000000" w:themeColor="text1"/>
          <w:shd w:val="clear" w:color="auto" w:fill="FFFFFF"/>
          <w:lang w:val="en-GB"/>
        </w:rPr>
        <w:t>ed</w:t>
      </w:r>
      <w:r w:rsidR="00C94C47" w:rsidRPr="000271B8">
        <w:rPr>
          <w:rFonts w:ascii="Times New Roman" w:hAnsi="Times New Roman" w:cs="Times New Roman"/>
          <w:color w:val="000000" w:themeColor="text1"/>
          <w:shd w:val="clear" w:color="auto" w:fill="FFFFFF"/>
          <w:lang w:val="en-GB"/>
        </w:rPr>
        <w:t xml:space="preserve"> (</w:t>
      </w:r>
      <w:proofErr w:type="spellStart"/>
      <w:r w:rsidR="00C94C47" w:rsidRPr="000271B8">
        <w:rPr>
          <w:rFonts w:ascii="Times New Roman" w:hAnsi="Times New Roman" w:cs="Times New Roman"/>
          <w:color w:val="000000" w:themeColor="text1"/>
          <w:shd w:val="clear" w:color="auto" w:fill="FFFFFF"/>
          <w:lang w:val="en-GB"/>
        </w:rPr>
        <w:t>Hrebin</w:t>
      </w:r>
      <w:proofErr w:type="spellEnd"/>
      <w:r w:rsidR="00C94C47" w:rsidRPr="000271B8">
        <w:rPr>
          <w:rFonts w:ascii="Times New Roman" w:hAnsi="Times New Roman" w:cs="Times New Roman"/>
          <w:color w:val="000000" w:themeColor="text1"/>
          <w:shd w:val="clear" w:color="auto" w:fill="FFFFFF"/>
          <w:lang w:val="en-GB"/>
        </w:rPr>
        <w:t xml:space="preserve"> &amp; </w:t>
      </w:r>
      <w:proofErr w:type="spellStart"/>
      <w:r w:rsidR="00C94C47" w:rsidRPr="000271B8">
        <w:rPr>
          <w:rFonts w:ascii="Times New Roman" w:hAnsi="Times New Roman" w:cs="Times New Roman"/>
          <w:color w:val="000000" w:themeColor="text1"/>
          <w:shd w:val="clear" w:color="auto" w:fill="FFFFFF"/>
          <w:lang w:val="en-GB"/>
        </w:rPr>
        <w:t>Khilchevsky</w:t>
      </w:r>
      <w:proofErr w:type="spellEnd"/>
      <w:r w:rsidR="00C94C47" w:rsidRPr="000271B8">
        <w:rPr>
          <w:rFonts w:ascii="Times New Roman" w:hAnsi="Times New Roman" w:cs="Times New Roman"/>
          <w:color w:val="000000" w:themeColor="text1"/>
          <w:shd w:val="clear" w:color="auto" w:fill="FFFFFF"/>
          <w:lang w:val="en-GB"/>
        </w:rPr>
        <w:t xml:space="preserve"> 2021)</w:t>
      </w:r>
      <w:r w:rsidR="006C5006" w:rsidRPr="000271B8">
        <w:rPr>
          <w:rFonts w:ascii="Times New Roman" w:hAnsi="Times New Roman" w:cs="Times New Roman"/>
          <w:color w:val="000000" w:themeColor="text1"/>
          <w:shd w:val="clear" w:color="auto" w:fill="FFFFFF"/>
          <w:lang w:val="en-GB"/>
        </w:rPr>
        <w:t xml:space="preserve">. </w:t>
      </w:r>
      <w:r w:rsidR="008C28DB" w:rsidRPr="000271B8">
        <w:rPr>
          <w:rFonts w:ascii="Times New Roman" w:hAnsi="Times New Roman" w:cs="Times New Roman"/>
          <w:color w:val="000000" w:themeColor="text1"/>
          <w:shd w:val="clear" w:color="auto" w:fill="FFFFFF"/>
          <w:lang w:val="en-GB"/>
        </w:rPr>
        <w:t>Therefore, the war leads to the destruction of water supply infrastructure and</w:t>
      </w:r>
      <w:r w:rsidR="00AC49B2">
        <w:rPr>
          <w:rFonts w:ascii="Times New Roman" w:hAnsi="Times New Roman" w:cs="Times New Roman"/>
          <w:color w:val="000000" w:themeColor="text1"/>
          <w:shd w:val="clear" w:color="auto" w:fill="FFFFFF"/>
          <w:lang w:val="en-GB"/>
        </w:rPr>
        <w:t>,</w:t>
      </w:r>
      <w:r w:rsidR="008C28DB" w:rsidRPr="000271B8">
        <w:rPr>
          <w:rFonts w:ascii="Times New Roman" w:hAnsi="Times New Roman" w:cs="Times New Roman"/>
          <w:color w:val="000000" w:themeColor="text1"/>
          <w:shd w:val="clear" w:color="auto" w:fill="FFFFFF"/>
          <w:lang w:val="en-GB"/>
        </w:rPr>
        <w:t xml:space="preserve"> secondly, to the pollution of natural waters with sewage and ammunition. </w:t>
      </w:r>
      <w:r w:rsidR="008C28DB" w:rsidRPr="000271B8">
        <w:rPr>
          <w:rFonts w:ascii="Times New Roman" w:eastAsia="Times New Roman" w:hAnsi="Times New Roman" w:cs="Times New Roman"/>
          <w:color w:val="000000" w:themeColor="text1"/>
          <w:lang w:val="en-GB"/>
        </w:rPr>
        <w:t xml:space="preserve">The consequences of the armed aggression and their impact on water bodies can be fully assessed only after the complete de-occupation of all occupied regions and after the demining of the territory of Ukraine. </w:t>
      </w:r>
      <w:r w:rsidR="008C28DB" w:rsidRPr="000271B8">
        <w:rPr>
          <w:rFonts w:ascii="Times New Roman" w:hAnsi="Times New Roman" w:cs="Times New Roman"/>
          <w:color w:val="000000" w:themeColor="text1"/>
          <w:spacing w:val="-2"/>
          <w:shd w:val="clear" w:color="auto" w:fill="FFFFFF"/>
          <w:lang w:val="en-GB"/>
        </w:rPr>
        <w:t>At the same time, it can already be stated that the hydro-ecological state of natural watercourses and reservoirs in Ukraine is deteriorating during the full-scale war, and its study and research are one of the most pressing issues of our time.</w:t>
      </w:r>
    </w:p>
    <w:p w14:paraId="6B22E2A8" w14:textId="77777777" w:rsidR="00821424" w:rsidRPr="000271B8" w:rsidRDefault="00821424" w:rsidP="008C28DB">
      <w:pPr>
        <w:spacing w:after="0" w:line="240" w:lineRule="auto"/>
        <w:ind w:firstLine="709"/>
        <w:jc w:val="both"/>
        <w:rPr>
          <w:rFonts w:ascii="Times New Roman" w:hAnsi="Times New Roman" w:cs="Times New Roman"/>
          <w:bCs/>
          <w:color w:val="000000" w:themeColor="text1"/>
          <w:shd w:val="clear" w:color="auto" w:fill="FFFFFF"/>
          <w:lang w:val="en-GB"/>
        </w:rPr>
      </w:pPr>
    </w:p>
    <w:p w14:paraId="2BDAEE36" w14:textId="77777777" w:rsidR="007A1325" w:rsidRDefault="007A1325">
      <w:pPr>
        <w:spacing w:after="200" w:line="276" w:lineRule="auto"/>
        <w:rPr>
          <w:rFonts w:ascii="Times New Roman" w:hAnsi="Times New Roman"/>
          <w:b/>
          <w:kern w:val="2"/>
          <w:sz w:val="24"/>
          <w:lang w:val="en-GB"/>
          <w14:ligatures w14:val="standardContextual"/>
        </w:rPr>
      </w:pPr>
      <w:r>
        <w:rPr>
          <w:lang w:val="en-GB"/>
        </w:rPr>
        <w:br w:type="page"/>
      </w:r>
    </w:p>
    <w:p w14:paraId="345E4789" w14:textId="313726DE" w:rsidR="00821424" w:rsidRPr="000271B8" w:rsidRDefault="00D54209" w:rsidP="00641DF0">
      <w:pPr>
        <w:pStyle w:val="Rn1"/>
        <w:rPr>
          <w:lang w:val="en-GB"/>
        </w:rPr>
      </w:pPr>
      <w:r w:rsidRPr="000271B8">
        <w:rPr>
          <w:lang w:val="en-GB"/>
        </w:rPr>
        <w:lastRenderedPageBreak/>
        <w:t xml:space="preserve">2. </w:t>
      </w:r>
      <w:r w:rsidR="00821424" w:rsidRPr="000271B8">
        <w:rPr>
          <w:lang w:val="en-GB"/>
        </w:rPr>
        <w:t xml:space="preserve">Literature Review </w:t>
      </w:r>
    </w:p>
    <w:p w14:paraId="19524E6B" w14:textId="4D17B6B4" w:rsidR="0039677F" w:rsidRPr="00C5299C" w:rsidRDefault="00AC49B2" w:rsidP="00C5299C">
      <w:pPr>
        <w:spacing w:after="0" w:line="235" w:lineRule="auto"/>
        <w:ind w:firstLine="284"/>
        <w:jc w:val="both"/>
        <w:rPr>
          <w:rFonts w:ascii="Times New Roman" w:hAnsi="Times New Roman" w:cs="Times New Roman"/>
          <w:color w:val="000000" w:themeColor="text1"/>
          <w:spacing w:val="-2"/>
          <w:shd w:val="clear" w:color="auto" w:fill="FFFFFF"/>
          <w:lang w:val="en-GB"/>
        </w:rPr>
      </w:pPr>
      <w:r>
        <w:rPr>
          <w:rFonts w:ascii="Times New Roman" w:hAnsi="Times New Roman" w:cs="Times New Roman"/>
          <w:color w:val="000000" w:themeColor="text1"/>
          <w:spacing w:val="-2"/>
          <w:shd w:val="clear" w:color="auto" w:fill="FFFFFF"/>
          <w:lang w:val="en-GB"/>
        </w:rPr>
        <w:t>Several</w:t>
      </w:r>
      <w:r w:rsidR="0039677F" w:rsidRPr="00C5299C">
        <w:rPr>
          <w:rFonts w:ascii="Times New Roman" w:hAnsi="Times New Roman" w:cs="Times New Roman"/>
          <w:color w:val="000000" w:themeColor="text1"/>
          <w:spacing w:val="-2"/>
          <w:shd w:val="clear" w:color="auto" w:fill="FFFFFF"/>
          <w:lang w:val="en-GB"/>
        </w:rPr>
        <w:t xml:space="preserve"> publications are devoted to the issue of the impact of armed conflicts on water resources </w:t>
      </w:r>
      <w:r>
        <w:rPr>
          <w:rFonts w:ascii="Times New Roman" w:hAnsi="Times New Roman" w:cs="Times New Roman"/>
          <w:color w:val="000000" w:themeColor="text1"/>
          <w:spacing w:val="-2"/>
          <w:shd w:val="clear" w:color="auto" w:fill="FFFFFF"/>
          <w:lang w:val="en-GB"/>
        </w:rPr>
        <w:t>and</w:t>
      </w:r>
      <w:r w:rsidR="0039677F" w:rsidRPr="00C5299C">
        <w:rPr>
          <w:rFonts w:ascii="Times New Roman" w:hAnsi="Times New Roman" w:cs="Times New Roman"/>
          <w:color w:val="000000" w:themeColor="text1"/>
          <w:spacing w:val="-2"/>
          <w:shd w:val="clear" w:color="auto" w:fill="FFFFFF"/>
          <w:lang w:val="en-GB"/>
        </w:rPr>
        <w:t xml:space="preserve"> water infrastructure in the scientific literature. In particular, Schillinger J., </w:t>
      </w:r>
      <w:proofErr w:type="spellStart"/>
      <w:r w:rsidR="0039677F" w:rsidRPr="00C5299C">
        <w:rPr>
          <w:rFonts w:ascii="Times New Roman" w:hAnsi="Times New Roman" w:cs="Times New Roman"/>
          <w:color w:val="000000" w:themeColor="text1"/>
          <w:spacing w:val="-2"/>
          <w:shd w:val="clear" w:color="auto" w:fill="FFFFFF"/>
          <w:lang w:val="en-GB"/>
        </w:rPr>
        <w:t>Özerol</w:t>
      </w:r>
      <w:proofErr w:type="spellEnd"/>
      <w:r w:rsidR="0039677F" w:rsidRPr="00C5299C">
        <w:rPr>
          <w:rFonts w:ascii="Times New Roman" w:hAnsi="Times New Roman" w:cs="Times New Roman"/>
          <w:color w:val="000000" w:themeColor="text1"/>
          <w:spacing w:val="-2"/>
          <w:shd w:val="clear" w:color="auto" w:fill="FFFFFF"/>
          <w:lang w:val="en-GB"/>
        </w:rPr>
        <w:t xml:space="preserve"> G., Güven-</w:t>
      </w:r>
      <w:proofErr w:type="spellStart"/>
      <w:r w:rsidR="0039677F" w:rsidRPr="00C5299C">
        <w:rPr>
          <w:rFonts w:ascii="Times New Roman" w:hAnsi="Times New Roman" w:cs="Times New Roman"/>
          <w:color w:val="000000" w:themeColor="text1"/>
          <w:spacing w:val="-2"/>
          <w:shd w:val="clear" w:color="auto" w:fill="FFFFFF"/>
          <w:lang w:val="en-GB"/>
        </w:rPr>
        <w:t>Griemert</w:t>
      </w:r>
      <w:proofErr w:type="spellEnd"/>
      <w:r w:rsidR="0039677F" w:rsidRPr="00C5299C">
        <w:rPr>
          <w:rFonts w:ascii="Times New Roman" w:hAnsi="Times New Roman" w:cs="Times New Roman"/>
          <w:color w:val="000000" w:themeColor="text1"/>
          <w:spacing w:val="-2"/>
          <w:shd w:val="clear" w:color="auto" w:fill="FFFFFF"/>
          <w:lang w:val="en-GB"/>
        </w:rPr>
        <w:t xml:space="preserve"> S.</w:t>
      </w:r>
      <w:r w:rsidR="007A1325">
        <w:rPr>
          <w:rFonts w:ascii="Times New Roman" w:hAnsi="Times New Roman" w:cs="Times New Roman"/>
          <w:color w:val="000000" w:themeColor="text1"/>
          <w:spacing w:val="-2"/>
          <w:shd w:val="clear" w:color="auto" w:fill="FFFFFF"/>
          <w:lang w:val="en-GB"/>
        </w:rPr>
        <w:t>,</w:t>
      </w:r>
      <w:r w:rsidR="0039677F" w:rsidRPr="00C5299C">
        <w:rPr>
          <w:rFonts w:ascii="Times New Roman" w:hAnsi="Times New Roman" w:cs="Times New Roman"/>
          <w:color w:val="000000" w:themeColor="text1"/>
          <w:spacing w:val="-2"/>
          <w:shd w:val="clear" w:color="auto" w:fill="FFFFFF"/>
          <w:lang w:val="en-GB"/>
        </w:rPr>
        <w:t xml:space="preserve"> </w:t>
      </w:r>
      <w:r>
        <w:rPr>
          <w:rFonts w:ascii="Times New Roman" w:hAnsi="Times New Roman" w:cs="Times New Roman"/>
          <w:color w:val="000000" w:themeColor="text1"/>
          <w:spacing w:val="-2"/>
          <w:shd w:val="clear" w:color="auto" w:fill="FFFFFF"/>
          <w:lang w:val="en-GB"/>
        </w:rPr>
        <w:t xml:space="preserve">and </w:t>
      </w:r>
      <w:proofErr w:type="spellStart"/>
      <w:r w:rsidR="0039677F" w:rsidRPr="00C5299C">
        <w:rPr>
          <w:rFonts w:ascii="Times New Roman" w:hAnsi="Times New Roman" w:cs="Times New Roman"/>
          <w:color w:val="000000" w:themeColor="text1"/>
          <w:spacing w:val="-2"/>
          <w:shd w:val="clear" w:color="auto" w:fill="FFFFFF"/>
          <w:lang w:val="en-GB"/>
        </w:rPr>
        <w:t>Heldeweg</w:t>
      </w:r>
      <w:proofErr w:type="spellEnd"/>
      <w:r w:rsidR="0039677F" w:rsidRPr="00C5299C">
        <w:rPr>
          <w:rFonts w:ascii="Times New Roman" w:hAnsi="Times New Roman" w:cs="Times New Roman"/>
          <w:color w:val="000000" w:themeColor="text1"/>
          <w:spacing w:val="-2"/>
          <w:shd w:val="clear" w:color="auto" w:fill="FFFFFF"/>
          <w:lang w:val="en-GB"/>
        </w:rPr>
        <w:t xml:space="preserve"> M. (Schillinger et al. 2020) conduct a systematic review of the literature that considers the impact of armed conflicts on water resources. The authors analy</w:t>
      </w:r>
      <w:r>
        <w:rPr>
          <w:rFonts w:ascii="Times New Roman" w:hAnsi="Times New Roman" w:cs="Times New Roman"/>
          <w:color w:val="000000" w:themeColor="text1"/>
          <w:spacing w:val="-2"/>
          <w:shd w:val="clear" w:color="auto" w:fill="FFFFFF"/>
          <w:lang w:val="en-GB"/>
        </w:rPr>
        <w:t>s</w:t>
      </w:r>
      <w:r w:rsidR="0039677F" w:rsidRPr="00C5299C">
        <w:rPr>
          <w:rFonts w:ascii="Times New Roman" w:hAnsi="Times New Roman" w:cs="Times New Roman"/>
          <w:color w:val="000000" w:themeColor="text1"/>
          <w:spacing w:val="-2"/>
          <w:shd w:val="clear" w:color="auto" w:fill="FFFFFF"/>
          <w:lang w:val="en-GB"/>
        </w:rPr>
        <w:t>ed and classified the role of water resources in armed conflicts.</w:t>
      </w:r>
    </w:p>
    <w:p w14:paraId="05972A7A" w14:textId="37F4EE10" w:rsidR="00D62349" w:rsidRPr="000271B8" w:rsidRDefault="009D4146" w:rsidP="00C5299C">
      <w:pPr>
        <w:spacing w:after="0" w:line="235"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The study of the impact of military operations on the state of water resources in Ukraine in armed conflict zones has been insufficiently researched. They </w:t>
      </w:r>
      <w:r w:rsidR="00AC49B2">
        <w:rPr>
          <w:rFonts w:ascii="Times New Roman" w:hAnsi="Times New Roman" w:cs="Times New Roman"/>
          <w:color w:val="000000" w:themeColor="text1"/>
          <w:shd w:val="clear" w:color="auto" w:fill="FFFFFF"/>
          <w:lang w:val="en-GB"/>
        </w:rPr>
        <w:t xml:space="preserve">are </w:t>
      </w:r>
      <w:r w:rsidRPr="000271B8">
        <w:rPr>
          <w:rFonts w:ascii="Times New Roman" w:hAnsi="Times New Roman" w:cs="Times New Roman"/>
          <w:color w:val="000000" w:themeColor="text1"/>
          <w:shd w:val="clear" w:color="auto" w:fill="FFFFFF"/>
          <w:lang w:val="en-GB"/>
        </w:rPr>
        <w:t>mostly concern</w:t>
      </w:r>
      <w:r w:rsidR="00AC49B2">
        <w:rPr>
          <w:rFonts w:ascii="Times New Roman" w:hAnsi="Times New Roman" w:cs="Times New Roman"/>
          <w:color w:val="000000" w:themeColor="text1"/>
          <w:shd w:val="clear" w:color="auto" w:fill="FFFFFF"/>
          <w:lang w:val="en-GB"/>
        </w:rPr>
        <w:t>ed on</w:t>
      </w:r>
      <w:r w:rsidRPr="000271B8">
        <w:rPr>
          <w:rFonts w:ascii="Times New Roman" w:hAnsi="Times New Roman" w:cs="Times New Roman"/>
          <w:color w:val="000000" w:themeColor="text1"/>
          <w:shd w:val="clear" w:color="auto" w:fill="FFFFFF"/>
          <w:lang w:val="en-GB"/>
        </w:rPr>
        <w:t xml:space="preserve"> the socio-humanitarian aspects of ensuring access to water</w:t>
      </w:r>
      <w:r w:rsidR="00AC49B2">
        <w:rPr>
          <w:rFonts w:ascii="Times New Roman" w:hAnsi="Times New Roman" w:cs="Times New Roman"/>
          <w:color w:val="000000" w:themeColor="text1"/>
          <w:shd w:val="clear" w:color="auto" w:fill="FFFFFF"/>
          <w:lang w:val="en-GB"/>
        </w:rPr>
        <w:t>. Still,</w:t>
      </w:r>
      <w:r w:rsidRPr="000271B8">
        <w:rPr>
          <w:rFonts w:ascii="Times New Roman" w:hAnsi="Times New Roman" w:cs="Times New Roman"/>
          <w:color w:val="000000" w:themeColor="text1"/>
          <w:shd w:val="clear" w:color="auto" w:fill="FFFFFF"/>
          <w:lang w:val="en-GB"/>
        </w:rPr>
        <w:t xml:space="preserve"> the danger of pollution of all environmental components associated with </w:t>
      </w:r>
      <w:r w:rsidR="00AC49B2">
        <w:rPr>
          <w:rFonts w:ascii="Times New Roman" w:hAnsi="Times New Roman" w:cs="Times New Roman"/>
          <w:color w:val="000000" w:themeColor="text1"/>
          <w:shd w:val="clear" w:color="auto" w:fill="FFFFFF"/>
          <w:lang w:val="en-GB"/>
        </w:rPr>
        <w:t>military actions' direct or indirect impact</w:t>
      </w:r>
      <w:r w:rsidRPr="000271B8">
        <w:rPr>
          <w:rFonts w:ascii="Times New Roman" w:hAnsi="Times New Roman" w:cs="Times New Roman"/>
          <w:color w:val="000000" w:themeColor="text1"/>
          <w:shd w:val="clear" w:color="auto" w:fill="FFFFFF"/>
          <w:lang w:val="en-GB"/>
        </w:rPr>
        <w:t xml:space="preserve"> is obvious </w:t>
      </w:r>
      <w:r w:rsidR="00715F9D" w:rsidRPr="000271B8">
        <w:rPr>
          <w:rFonts w:ascii="Times New Roman" w:hAnsi="Times New Roman" w:cs="Times New Roman"/>
          <w:color w:val="000000" w:themeColor="text1"/>
          <w:shd w:val="clear" w:color="auto" w:fill="FFFFFF"/>
          <w:lang w:val="en-GB"/>
        </w:rPr>
        <w:t>(</w:t>
      </w:r>
      <w:r w:rsidR="00715F9D" w:rsidRPr="000271B8">
        <w:rPr>
          <w:rFonts w:ascii="Times New Roman" w:eastAsia="Times New Roman" w:hAnsi="Times New Roman" w:cs="Times New Roman"/>
          <w:color w:val="000000" w:themeColor="text1"/>
          <w:lang w:val="en-GB"/>
        </w:rPr>
        <w:t>The Artery of the East of Ukraine, 2021</w:t>
      </w:r>
      <w:r w:rsidR="00715F9D" w:rsidRPr="000271B8">
        <w:rPr>
          <w:rFonts w:ascii="Times New Roman" w:hAnsi="Times New Roman" w:cs="Times New Roman"/>
          <w:color w:val="000000" w:themeColor="text1"/>
          <w:shd w:val="clear" w:color="auto" w:fill="FFFFFF"/>
          <w:lang w:val="en-GB"/>
        </w:rPr>
        <w:t>)</w:t>
      </w:r>
      <w:r w:rsidR="002A0A55" w:rsidRPr="000271B8">
        <w:rPr>
          <w:rFonts w:ascii="Times New Roman" w:hAnsi="Times New Roman" w:cs="Times New Roman"/>
          <w:color w:val="000000" w:themeColor="text1"/>
          <w:shd w:val="clear" w:color="auto" w:fill="FFFFFF"/>
          <w:lang w:val="en-GB"/>
        </w:rPr>
        <w:t xml:space="preserve">. </w:t>
      </w:r>
    </w:p>
    <w:p w14:paraId="1345485D" w14:textId="08F1661C" w:rsidR="009D4146" w:rsidRPr="000271B8" w:rsidRDefault="009D4146" w:rsidP="00C5299C">
      <w:pPr>
        <w:spacing w:after="0" w:line="235"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Scientists actively began to study the impact of military actions on the ecological state of Ukraine since the beginning of the occupation of our territory in 2014. As a</w:t>
      </w:r>
      <w:r w:rsidR="00917765" w:rsidRPr="000271B8">
        <w:rPr>
          <w:rFonts w:ascii="Times New Roman" w:hAnsi="Times New Roman" w:cs="Times New Roman"/>
          <w:color w:val="000000" w:themeColor="text1"/>
          <w:shd w:val="clear" w:color="auto" w:fill="FFFFFF"/>
          <w:lang w:val="en-GB"/>
        </w:rPr>
        <w:t xml:space="preserve"> rule, the studies covered the E</w:t>
      </w:r>
      <w:r w:rsidRPr="000271B8">
        <w:rPr>
          <w:rFonts w:ascii="Times New Roman" w:hAnsi="Times New Roman" w:cs="Times New Roman"/>
          <w:color w:val="000000" w:themeColor="text1"/>
          <w:shd w:val="clear" w:color="auto" w:fill="FFFFFF"/>
          <w:lang w:val="en-GB"/>
        </w:rPr>
        <w:t xml:space="preserve">ast of Ukraine, where active hostilities </w:t>
      </w:r>
      <w:r w:rsidR="00AC49B2">
        <w:rPr>
          <w:rFonts w:ascii="Times New Roman" w:hAnsi="Times New Roman" w:cs="Times New Roman"/>
          <w:color w:val="000000" w:themeColor="text1"/>
          <w:shd w:val="clear" w:color="auto" w:fill="FFFFFF"/>
          <w:lang w:val="en-GB"/>
        </w:rPr>
        <w:t>occurred</w:t>
      </w:r>
      <w:r w:rsidRPr="000271B8">
        <w:rPr>
          <w:rFonts w:ascii="Times New Roman" w:hAnsi="Times New Roman" w:cs="Times New Roman"/>
          <w:color w:val="000000" w:themeColor="text1"/>
          <w:shd w:val="clear" w:color="auto" w:fill="FFFFFF"/>
          <w:lang w:val="en-GB"/>
        </w:rPr>
        <w:t xml:space="preserve">. </w:t>
      </w:r>
      <w:r w:rsidRPr="000271B8">
        <w:rPr>
          <w:rFonts w:ascii="Times New Roman" w:hAnsi="Times New Roman" w:cs="Times New Roman"/>
          <w:color w:val="000000" w:themeColor="text1"/>
          <w:lang w:val="en-GB"/>
        </w:rPr>
        <w:t xml:space="preserve">A.I. </w:t>
      </w:r>
      <w:proofErr w:type="spellStart"/>
      <w:r w:rsidRPr="000271B8">
        <w:rPr>
          <w:rFonts w:ascii="Times New Roman" w:hAnsi="Times New Roman" w:cs="Times New Roman"/>
          <w:color w:val="000000" w:themeColor="text1"/>
          <w:lang w:val="en-GB"/>
        </w:rPr>
        <w:t>Danylchenko</w:t>
      </w:r>
      <w:proofErr w:type="spellEnd"/>
      <w:r w:rsidRPr="000271B8">
        <w:rPr>
          <w:rFonts w:ascii="Times New Roman" w:hAnsi="Times New Roman" w:cs="Times New Roman"/>
          <w:color w:val="000000" w:themeColor="text1"/>
          <w:lang w:val="en-GB"/>
        </w:rPr>
        <w:t xml:space="preserve"> examines the environmental threats of military operations in Donbas in his scientific works </w:t>
      </w:r>
      <w:r w:rsidR="00413FCC" w:rsidRPr="000271B8">
        <w:rPr>
          <w:rFonts w:ascii="Times New Roman" w:hAnsi="Times New Roman" w:cs="Times New Roman"/>
          <w:color w:val="000000" w:themeColor="text1"/>
          <w:lang w:val="en-GB"/>
        </w:rPr>
        <w:t>(</w:t>
      </w:r>
      <w:proofErr w:type="spellStart"/>
      <w:r w:rsidR="00413FCC" w:rsidRPr="000271B8">
        <w:rPr>
          <w:rFonts w:ascii="Times New Roman" w:hAnsi="Times New Roman" w:cs="Times New Roman"/>
          <w:color w:val="000000" w:themeColor="text1"/>
          <w:lang w:val="en-GB"/>
        </w:rPr>
        <w:t>Danylchenko</w:t>
      </w:r>
      <w:proofErr w:type="spellEnd"/>
      <w:r w:rsidR="00413FCC" w:rsidRPr="000271B8">
        <w:rPr>
          <w:rFonts w:ascii="Times New Roman" w:hAnsi="Times New Roman" w:cs="Times New Roman"/>
          <w:color w:val="000000" w:themeColor="text1"/>
          <w:lang w:val="en-GB"/>
        </w:rPr>
        <w:t xml:space="preserve"> 2018)</w:t>
      </w:r>
      <w:r w:rsidR="00D62349" w:rsidRPr="000271B8">
        <w:rPr>
          <w:rFonts w:ascii="Times New Roman" w:hAnsi="Times New Roman" w:cs="Times New Roman"/>
          <w:color w:val="000000" w:themeColor="text1"/>
          <w:lang w:val="en-GB"/>
        </w:rPr>
        <w:t xml:space="preserve">. </w:t>
      </w:r>
      <w:r w:rsidRPr="000271B8">
        <w:rPr>
          <w:rFonts w:ascii="Times New Roman" w:hAnsi="Times New Roman" w:cs="Times New Roman"/>
          <w:color w:val="000000" w:themeColor="text1"/>
          <w:shd w:val="clear" w:color="auto" w:fill="FFFFFF"/>
          <w:lang w:val="en-GB"/>
        </w:rPr>
        <w:t>In particular, the research concerns the issue of weakening control over the mine water level, problems of air and soil pollution by explosive materials and emissions from their detonation.</w:t>
      </w:r>
    </w:p>
    <w:p w14:paraId="63F5DA8B" w14:textId="7A9526F8" w:rsidR="000D52B9" w:rsidRPr="000271B8" w:rsidRDefault="009D4146" w:rsidP="00C5299C">
      <w:pPr>
        <w:spacing w:after="0" w:line="235"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shd w:val="clear" w:color="auto" w:fill="FFFFFF"/>
          <w:lang w:val="en-GB"/>
        </w:rPr>
        <w:t xml:space="preserve">A significant part of the works </w:t>
      </w:r>
      <w:r w:rsidR="00AC49B2">
        <w:rPr>
          <w:rFonts w:ascii="Times New Roman" w:hAnsi="Times New Roman" w:cs="Times New Roman"/>
          <w:color w:val="000000" w:themeColor="text1"/>
          <w:shd w:val="clear" w:color="auto" w:fill="FFFFFF"/>
          <w:lang w:val="en-GB"/>
        </w:rPr>
        <w:t xml:space="preserve">are </w:t>
      </w:r>
      <w:r w:rsidRPr="000271B8">
        <w:rPr>
          <w:rFonts w:ascii="Times New Roman" w:hAnsi="Times New Roman" w:cs="Times New Roman"/>
          <w:color w:val="000000" w:themeColor="text1"/>
          <w:shd w:val="clear" w:color="auto" w:fill="FFFFFF"/>
          <w:lang w:val="en-GB"/>
        </w:rPr>
        <w:t xml:space="preserve">devoted to man-made and ecological threats in the zone of military operations in the </w:t>
      </w:r>
      <w:r w:rsidR="00AC49B2">
        <w:rPr>
          <w:rFonts w:ascii="Times New Roman" w:hAnsi="Times New Roman" w:cs="Times New Roman"/>
          <w:color w:val="000000" w:themeColor="text1"/>
          <w:shd w:val="clear" w:color="auto" w:fill="FFFFFF"/>
          <w:lang w:val="en-GB"/>
        </w:rPr>
        <w:t>E</w:t>
      </w:r>
      <w:r w:rsidRPr="000271B8">
        <w:rPr>
          <w:rFonts w:ascii="Times New Roman" w:hAnsi="Times New Roman" w:cs="Times New Roman"/>
          <w:color w:val="000000" w:themeColor="text1"/>
          <w:shd w:val="clear" w:color="auto" w:fill="FFFFFF"/>
          <w:lang w:val="en-GB"/>
        </w:rPr>
        <w:t>ast of Ukraine because this region is characteri</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 xml:space="preserve">ed by a high density of potentially dangerous objects. </w:t>
      </w:r>
      <w:r w:rsidR="00955397" w:rsidRPr="000271B8">
        <w:rPr>
          <w:rFonts w:ascii="Times New Roman" w:hAnsi="Times New Roman" w:cs="Times New Roman"/>
          <w:color w:val="000000" w:themeColor="text1"/>
          <w:shd w:val="clear" w:color="auto" w:fill="FFFFFF"/>
          <w:lang w:val="en-GB"/>
        </w:rPr>
        <w:t>These questions are revealed in the scientific works of O.D.</w:t>
      </w:r>
      <w:r w:rsidR="003E2D07" w:rsidRPr="000271B8">
        <w:rPr>
          <w:rFonts w:ascii="Times New Roman" w:hAnsi="Times New Roman" w:cs="Times New Roman"/>
          <w:color w:val="000000" w:themeColor="text1"/>
          <w:shd w:val="clear" w:color="auto" w:fill="FFFFFF"/>
          <w:lang w:val="en-GB"/>
        </w:rPr>
        <w:t xml:space="preserve"> Malka </w:t>
      </w:r>
      <w:r w:rsidR="005C438F" w:rsidRPr="000271B8">
        <w:rPr>
          <w:rFonts w:ascii="Times New Roman" w:hAnsi="Times New Roman" w:cs="Times New Roman"/>
          <w:color w:val="000000" w:themeColor="text1"/>
          <w:shd w:val="clear" w:color="auto" w:fill="FFFFFF"/>
          <w:lang w:val="en-GB"/>
        </w:rPr>
        <w:t>(Malko 2019)</w:t>
      </w:r>
      <w:r w:rsidR="002E3EC8" w:rsidRPr="000271B8">
        <w:rPr>
          <w:rFonts w:ascii="Times New Roman" w:hAnsi="Times New Roman" w:cs="Times New Roman"/>
          <w:color w:val="000000" w:themeColor="text1"/>
          <w:shd w:val="clear" w:color="auto" w:fill="FFFFFF"/>
          <w:lang w:val="en-GB"/>
        </w:rPr>
        <w:t>, S</w:t>
      </w:r>
      <w:r w:rsidR="005C438F" w:rsidRPr="000271B8">
        <w:rPr>
          <w:rFonts w:ascii="Times New Roman" w:hAnsi="Times New Roman" w:cs="Times New Roman"/>
          <w:color w:val="000000" w:themeColor="text1"/>
          <w:shd w:val="clear" w:color="auto" w:fill="FFFFFF"/>
          <w:lang w:val="en-GB"/>
        </w:rPr>
        <w:t>.P.</w:t>
      </w:r>
      <w:r w:rsidR="00E976B8">
        <w:rPr>
          <w:rFonts w:ascii="Times New Roman" w:hAnsi="Times New Roman" w:cs="Times New Roman"/>
          <w:color w:val="000000" w:themeColor="text1"/>
          <w:shd w:val="clear" w:color="auto" w:fill="FFFFFF"/>
          <w:lang w:val="en-GB"/>
        </w:rPr>
        <w:t xml:space="preserve"> </w:t>
      </w:r>
      <w:proofErr w:type="spellStart"/>
      <w:r w:rsidR="002E3EC8" w:rsidRPr="000271B8">
        <w:rPr>
          <w:rFonts w:ascii="Times New Roman" w:hAnsi="Times New Roman" w:cs="Times New Roman"/>
          <w:color w:val="000000" w:themeColor="text1"/>
          <w:shd w:val="clear" w:color="auto" w:fill="FFFFFF"/>
          <w:lang w:val="en-GB"/>
        </w:rPr>
        <w:t>Ivanіuty</w:t>
      </w:r>
      <w:proofErr w:type="spellEnd"/>
      <w:r w:rsidR="002E3EC8" w:rsidRPr="000271B8">
        <w:rPr>
          <w:rFonts w:ascii="Times New Roman" w:hAnsi="Times New Roman" w:cs="Times New Roman"/>
          <w:color w:val="000000" w:themeColor="text1"/>
          <w:shd w:val="clear" w:color="auto" w:fill="FFFFFF"/>
          <w:lang w:val="en-GB"/>
        </w:rPr>
        <w:t xml:space="preserve"> (</w:t>
      </w:r>
      <w:proofErr w:type="spellStart"/>
      <w:r w:rsidR="002E3EC8" w:rsidRPr="000271B8">
        <w:rPr>
          <w:rFonts w:ascii="Times New Roman" w:hAnsi="Times New Roman" w:cs="Times New Roman"/>
          <w:color w:val="000000" w:themeColor="text1"/>
          <w:shd w:val="clear" w:color="auto" w:fill="FFFFFF"/>
          <w:lang w:val="en-GB"/>
        </w:rPr>
        <w:t>Ivaniuta</w:t>
      </w:r>
      <w:proofErr w:type="spellEnd"/>
      <w:r w:rsidR="002E3EC8" w:rsidRPr="000271B8">
        <w:rPr>
          <w:rFonts w:ascii="Times New Roman" w:hAnsi="Times New Roman" w:cs="Times New Roman"/>
          <w:color w:val="000000" w:themeColor="text1"/>
          <w:shd w:val="clear" w:color="auto" w:fill="FFFFFF"/>
          <w:lang w:val="en-GB"/>
        </w:rPr>
        <w:t xml:space="preserve"> 2017)</w:t>
      </w:r>
      <w:r w:rsidR="00CE4246" w:rsidRPr="000271B8">
        <w:rPr>
          <w:rFonts w:ascii="Times New Roman" w:hAnsi="Times New Roman" w:cs="Times New Roman"/>
          <w:color w:val="000000" w:themeColor="text1"/>
          <w:shd w:val="clear" w:color="auto" w:fill="FFFFFF"/>
          <w:lang w:val="en-GB"/>
        </w:rPr>
        <w:t>, N.V. Tymoshenko (Tymoshenko 2017)</w:t>
      </w:r>
      <w:r w:rsidR="00955397" w:rsidRPr="000271B8">
        <w:rPr>
          <w:rFonts w:ascii="Times New Roman" w:hAnsi="Times New Roman" w:cs="Times New Roman"/>
          <w:color w:val="000000" w:themeColor="text1"/>
          <w:shd w:val="clear" w:color="auto" w:fill="FFFFFF"/>
          <w:lang w:val="en-GB"/>
        </w:rPr>
        <w:t>.</w:t>
      </w:r>
    </w:p>
    <w:p w14:paraId="69CE00A1" w14:textId="5613F722" w:rsidR="00C644CC" w:rsidRPr="000271B8" w:rsidRDefault="00955397" w:rsidP="00C5299C">
      <w:pPr>
        <w:spacing w:after="0" w:line="235"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In the scientific researches of N.O. </w:t>
      </w:r>
      <w:proofErr w:type="spellStart"/>
      <w:r w:rsidRPr="000271B8">
        <w:rPr>
          <w:rFonts w:ascii="Times New Roman" w:hAnsi="Times New Roman" w:cs="Times New Roman"/>
          <w:color w:val="000000" w:themeColor="text1"/>
          <w:lang w:val="en-GB"/>
        </w:rPr>
        <w:t>Lisova</w:t>
      </w:r>
      <w:proofErr w:type="spellEnd"/>
      <w:r w:rsidR="002E3EC8" w:rsidRPr="000271B8">
        <w:rPr>
          <w:rFonts w:ascii="Times New Roman" w:hAnsi="Times New Roman" w:cs="Times New Roman"/>
          <w:color w:val="000000" w:themeColor="text1"/>
          <w:lang w:val="en-GB"/>
        </w:rPr>
        <w:t xml:space="preserve"> </w:t>
      </w:r>
      <w:r w:rsidR="005C438F" w:rsidRPr="000271B8">
        <w:rPr>
          <w:rFonts w:ascii="Times New Roman" w:hAnsi="Times New Roman" w:cs="Times New Roman"/>
          <w:color w:val="000000" w:themeColor="text1"/>
          <w:lang w:val="en-GB"/>
        </w:rPr>
        <w:t>(</w:t>
      </w:r>
      <w:proofErr w:type="spellStart"/>
      <w:r w:rsidR="005C438F" w:rsidRPr="000271B8">
        <w:rPr>
          <w:rFonts w:ascii="Times New Roman" w:hAnsi="Times New Roman" w:cs="Times New Roman"/>
          <w:color w:val="000000" w:themeColor="text1"/>
          <w:lang w:val="en-GB"/>
        </w:rPr>
        <w:t>Lisova</w:t>
      </w:r>
      <w:proofErr w:type="spellEnd"/>
      <w:r w:rsidR="005C438F" w:rsidRPr="000271B8">
        <w:rPr>
          <w:rFonts w:ascii="Times New Roman" w:hAnsi="Times New Roman" w:cs="Times New Roman"/>
          <w:color w:val="000000" w:themeColor="text1"/>
          <w:lang w:val="en-GB"/>
        </w:rPr>
        <w:t xml:space="preserve"> 2017)</w:t>
      </w:r>
      <w:r w:rsidRPr="000271B8">
        <w:rPr>
          <w:rFonts w:ascii="Times New Roman" w:hAnsi="Times New Roman" w:cs="Times New Roman"/>
          <w:color w:val="000000" w:themeColor="text1"/>
          <w:lang w:val="en-GB"/>
        </w:rPr>
        <w:t>, attention is focused on the problems associated with water coming to the surface from non-functioning submerged coal mines, from the malfunctioning of wastewater treatment facilities, and</w:t>
      </w:r>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 xml:space="preserve"> as a result, the scale of contamination of water and land resources.</w:t>
      </w:r>
      <w:r w:rsidR="00C644CC" w:rsidRPr="000271B8">
        <w:rPr>
          <w:rFonts w:ascii="Times New Roman" w:hAnsi="Times New Roman" w:cs="Times New Roman"/>
          <w:color w:val="000000" w:themeColor="text1"/>
          <w:lang w:val="en-GB"/>
        </w:rPr>
        <w:t xml:space="preserve"> </w:t>
      </w:r>
      <w:r w:rsidRPr="000271B8">
        <w:rPr>
          <w:rFonts w:ascii="Times New Roman" w:hAnsi="Times New Roman" w:cs="Times New Roman"/>
          <w:color w:val="000000" w:themeColor="text1"/>
          <w:lang w:val="en-GB"/>
        </w:rPr>
        <w:t xml:space="preserve">Special attention is paid to </w:t>
      </w:r>
      <w:r w:rsidR="00AC49B2">
        <w:rPr>
          <w:rFonts w:ascii="Times New Roman" w:hAnsi="Times New Roman" w:cs="Times New Roman"/>
          <w:color w:val="000000" w:themeColor="text1"/>
          <w:lang w:val="en-GB"/>
        </w:rPr>
        <w:t>studying</w:t>
      </w:r>
      <w:r w:rsidRPr="000271B8">
        <w:rPr>
          <w:rFonts w:ascii="Times New Roman" w:hAnsi="Times New Roman" w:cs="Times New Roman"/>
          <w:color w:val="000000" w:themeColor="text1"/>
          <w:lang w:val="en-GB"/>
        </w:rPr>
        <w:t xml:space="preserve"> the degree of anthropogenic and technogenic influence</w:t>
      </w:r>
      <w:r w:rsidR="00917765" w:rsidRPr="000271B8">
        <w:rPr>
          <w:rFonts w:ascii="Times New Roman" w:hAnsi="Times New Roman" w:cs="Times New Roman"/>
          <w:color w:val="000000" w:themeColor="text1"/>
          <w:lang w:val="en-GB"/>
        </w:rPr>
        <w:t xml:space="preserve"> on landscape complexes in the E</w:t>
      </w:r>
      <w:r w:rsidRPr="000271B8">
        <w:rPr>
          <w:rFonts w:ascii="Times New Roman" w:hAnsi="Times New Roman" w:cs="Times New Roman"/>
          <w:color w:val="000000" w:themeColor="text1"/>
          <w:lang w:val="en-GB"/>
        </w:rPr>
        <w:t>ast of our country</w:t>
      </w:r>
      <w:r w:rsidR="00C644CC" w:rsidRPr="000271B8">
        <w:rPr>
          <w:rFonts w:ascii="Times New Roman" w:hAnsi="Times New Roman" w:cs="Times New Roman"/>
          <w:color w:val="000000" w:themeColor="text1"/>
          <w:lang w:val="en-GB"/>
        </w:rPr>
        <w:t>.</w:t>
      </w:r>
      <w:r w:rsidR="00CC7FD3" w:rsidRPr="000271B8">
        <w:rPr>
          <w:rFonts w:ascii="Times New Roman" w:hAnsi="Times New Roman" w:cs="Times New Roman"/>
          <w:color w:val="000000" w:themeColor="text1"/>
          <w:lang w:val="en-GB"/>
        </w:rPr>
        <w:t xml:space="preserve"> </w:t>
      </w:r>
    </w:p>
    <w:p w14:paraId="1EFAFD2D" w14:textId="2144995A" w:rsidR="005C661D" w:rsidRPr="000271B8" w:rsidRDefault="00955397" w:rsidP="00C5299C">
      <w:pPr>
        <w:spacing w:after="0" w:line="235"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The studies of some scientists for example, Klymenko M.O.</w:t>
      </w:r>
      <w:r w:rsidR="002E3EC8" w:rsidRPr="000271B8">
        <w:rPr>
          <w:rFonts w:ascii="Times New Roman" w:hAnsi="Times New Roman" w:cs="Times New Roman"/>
          <w:color w:val="000000" w:themeColor="text1"/>
          <w:shd w:val="clear" w:color="auto" w:fill="FFFFFF"/>
          <w:lang w:val="en-GB"/>
        </w:rPr>
        <w:t>, Klymenko O.M.,</w:t>
      </w:r>
      <w:r w:rsidR="003E2D07" w:rsidRPr="000271B8">
        <w:rPr>
          <w:rFonts w:ascii="Times New Roman" w:hAnsi="Times New Roman" w:cs="Times New Roman"/>
          <w:color w:val="000000" w:themeColor="text1"/>
          <w:shd w:val="clear" w:color="auto" w:fill="FFFFFF"/>
          <w:lang w:val="en-GB"/>
        </w:rPr>
        <w:t xml:space="preserve"> Petruk A.M. (Klymenko et al. 2013</w:t>
      </w:r>
      <w:r w:rsidRPr="000271B8">
        <w:rPr>
          <w:rFonts w:ascii="Times New Roman" w:hAnsi="Times New Roman" w:cs="Times New Roman"/>
          <w:color w:val="000000" w:themeColor="text1"/>
          <w:shd w:val="clear" w:color="auto" w:fill="FFFFFF"/>
          <w:lang w:val="en-GB"/>
        </w:rPr>
        <w:t>) are devoted to hydro-ecological monitoring of water ecosystems from the standpoint of current European trends.</w:t>
      </w:r>
      <w:r w:rsidR="00D13B2D" w:rsidRPr="000271B8">
        <w:rPr>
          <w:rFonts w:ascii="Times New Roman" w:hAnsi="Times New Roman" w:cs="Times New Roman"/>
          <w:color w:val="000000" w:themeColor="text1"/>
          <w:shd w:val="clear" w:color="auto" w:fill="FFFFFF"/>
          <w:lang w:val="en-GB"/>
        </w:rPr>
        <w:t xml:space="preserve"> </w:t>
      </w:r>
      <w:r w:rsidRPr="000271B8">
        <w:rPr>
          <w:rFonts w:ascii="Times New Roman" w:hAnsi="Times New Roman" w:cs="Times New Roman"/>
          <w:color w:val="000000" w:themeColor="text1"/>
          <w:shd w:val="clear" w:color="auto" w:fill="FFFFFF"/>
          <w:lang w:val="en-GB"/>
        </w:rPr>
        <w:t>At the same time, it is worth noting that since the beginning of the full-scale invasion of Russia on the territory of Ukraine, scientists have not carried out a comprehensive analysis of the impact of military actions on the hydro-ecological state of water bodies.</w:t>
      </w:r>
    </w:p>
    <w:p w14:paraId="1DCF7547" w14:textId="239CB3E4" w:rsidR="006A00E7" w:rsidRPr="000271B8" w:rsidRDefault="006A00E7" w:rsidP="00C5299C">
      <w:pPr>
        <w:spacing w:after="0" w:line="235" w:lineRule="auto"/>
        <w:ind w:firstLine="284"/>
        <w:jc w:val="both"/>
        <w:rPr>
          <w:rFonts w:ascii="Times New Roman" w:hAnsi="Times New Roman" w:cs="Times New Roman"/>
          <w:color w:val="000000" w:themeColor="text1"/>
          <w:shd w:val="clear" w:color="auto" w:fill="FFFFFF"/>
          <w:lang w:val="en-GB"/>
        </w:rPr>
      </w:pPr>
      <w:r w:rsidRPr="000271B8">
        <w:rPr>
          <w:rFonts w:ascii="Times New Roman" w:eastAsia="Times New Roman" w:hAnsi="Times New Roman" w:cs="Times New Roman"/>
          <w:color w:val="000000" w:themeColor="text1"/>
          <w:lang w:val="en-GB"/>
        </w:rPr>
        <w:t xml:space="preserve">After </w:t>
      </w:r>
      <w:r w:rsidR="00AC49B2">
        <w:rPr>
          <w:rFonts w:ascii="Times New Roman" w:eastAsia="Times New Roman" w:hAnsi="Times New Roman" w:cs="Times New Roman"/>
          <w:color w:val="000000" w:themeColor="text1"/>
          <w:lang w:val="en-GB"/>
        </w:rPr>
        <w:t>Russia's full-scale invasion of Ukraine began,</w:t>
      </w:r>
      <w:r w:rsidRPr="000271B8">
        <w:rPr>
          <w:rFonts w:ascii="Times New Roman" w:hAnsi="Times New Roman" w:cs="Times New Roman"/>
          <w:color w:val="000000" w:themeColor="text1"/>
          <w:shd w:val="clear" w:color="auto" w:fill="FFFFFF"/>
          <w:lang w:val="en-GB"/>
        </w:rPr>
        <w:t xml:space="preserve"> scientists from other countries also actively joined the research of the outlined topic. Pereira P, Bašić F, </w:t>
      </w:r>
      <w:proofErr w:type="spellStart"/>
      <w:r w:rsidRPr="000271B8">
        <w:rPr>
          <w:rFonts w:ascii="Times New Roman" w:hAnsi="Times New Roman" w:cs="Times New Roman"/>
          <w:color w:val="000000" w:themeColor="text1"/>
          <w:shd w:val="clear" w:color="auto" w:fill="FFFFFF"/>
          <w:lang w:val="en-GB"/>
        </w:rPr>
        <w:t>Bogunovic</w:t>
      </w:r>
      <w:proofErr w:type="spellEnd"/>
      <w:r w:rsidRPr="000271B8">
        <w:rPr>
          <w:rFonts w:ascii="Times New Roman" w:hAnsi="Times New Roman" w:cs="Times New Roman"/>
          <w:color w:val="000000" w:themeColor="text1"/>
          <w:shd w:val="clear" w:color="auto" w:fill="FFFFFF"/>
          <w:lang w:val="en-GB"/>
        </w:rPr>
        <w:t xml:space="preserve"> I, Barcelo D. (Pereira et al.</w:t>
      </w:r>
      <w:r w:rsidR="00CC7FD3" w:rsidRPr="000271B8">
        <w:rPr>
          <w:rFonts w:ascii="Times New Roman" w:hAnsi="Times New Roman" w:cs="Times New Roman"/>
          <w:color w:val="000000" w:themeColor="text1"/>
          <w:shd w:val="clear" w:color="auto" w:fill="FFFFFF"/>
          <w:lang w:val="en-GB"/>
        </w:rPr>
        <w:t xml:space="preserve"> </w:t>
      </w:r>
      <w:r w:rsidRPr="000271B8">
        <w:rPr>
          <w:rFonts w:ascii="Times New Roman" w:hAnsi="Times New Roman" w:cs="Times New Roman"/>
          <w:color w:val="000000" w:themeColor="text1"/>
          <w:shd w:val="clear" w:color="auto" w:fill="FFFFFF"/>
          <w:lang w:val="en-GB"/>
        </w:rPr>
        <w:t>2022) study the impact of the Russian-Ukrainian war on the environment, including analy</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ing the consequences of the destruction of water infrastructure and the ingress of pollutants and essential substances into water bodies.</w:t>
      </w:r>
    </w:p>
    <w:p w14:paraId="3AD2D4AC" w14:textId="7A24EDC5" w:rsidR="005C661D" w:rsidRPr="000271B8" w:rsidRDefault="005C661D" w:rsidP="00C5299C">
      <w:pPr>
        <w:spacing w:after="0" w:line="235" w:lineRule="auto"/>
        <w:ind w:firstLine="284"/>
        <w:jc w:val="both"/>
        <w:rPr>
          <w:rFonts w:ascii="Times New Roman" w:hAnsi="Times New Roman" w:cs="Times New Roman"/>
          <w:color w:val="000000" w:themeColor="text1"/>
          <w:shd w:val="clear" w:color="auto" w:fill="FFFFFF"/>
          <w:lang w:val="en-GB"/>
        </w:rPr>
      </w:pPr>
      <w:proofErr w:type="spellStart"/>
      <w:r w:rsidRPr="000271B8">
        <w:rPr>
          <w:rFonts w:ascii="Times New Roman" w:hAnsi="Times New Roman" w:cs="Times New Roman"/>
          <w:color w:val="000000" w:themeColor="text1"/>
          <w:shd w:val="clear" w:color="auto" w:fill="FFFFFF"/>
          <w:lang w:val="en-GB"/>
        </w:rPr>
        <w:t>Shumilova</w:t>
      </w:r>
      <w:proofErr w:type="spellEnd"/>
      <w:r w:rsidRPr="000271B8">
        <w:rPr>
          <w:rFonts w:ascii="Times New Roman" w:hAnsi="Times New Roman" w:cs="Times New Roman"/>
          <w:color w:val="000000" w:themeColor="text1"/>
          <w:shd w:val="clear" w:color="auto" w:fill="FFFFFF"/>
          <w:lang w:val="en-GB"/>
        </w:rPr>
        <w:t xml:space="preserve"> O., </w:t>
      </w:r>
      <w:proofErr w:type="spellStart"/>
      <w:r w:rsidRPr="000271B8">
        <w:rPr>
          <w:rFonts w:ascii="Times New Roman" w:hAnsi="Times New Roman" w:cs="Times New Roman"/>
          <w:color w:val="000000" w:themeColor="text1"/>
          <w:shd w:val="clear" w:color="auto" w:fill="FFFFFF"/>
          <w:lang w:val="en-GB"/>
        </w:rPr>
        <w:t>Tockner</w:t>
      </w:r>
      <w:proofErr w:type="spellEnd"/>
      <w:r w:rsidRPr="000271B8">
        <w:rPr>
          <w:rFonts w:ascii="Times New Roman" w:hAnsi="Times New Roman" w:cs="Times New Roman"/>
          <w:color w:val="000000" w:themeColor="text1"/>
          <w:shd w:val="clear" w:color="auto" w:fill="FFFFFF"/>
          <w:lang w:val="en-GB"/>
        </w:rPr>
        <w:t xml:space="preserve"> K., </w:t>
      </w:r>
      <w:proofErr w:type="spellStart"/>
      <w:r w:rsidRPr="000271B8">
        <w:rPr>
          <w:rFonts w:ascii="Times New Roman" w:hAnsi="Times New Roman" w:cs="Times New Roman"/>
          <w:color w:val="000000" w:themeColor="text1"/>
          <w:shd w:val="clear" w:color="auto" w:fill="FFFFFF"/>
          <w:lang w:val="en-GB"/>
        </w:rPr>
        <w:t>Sukhodolov</w:t>
      </w:r>
      <w:proofErr w:type="spellEnd"/>
      <w:r w:rsidRPr="000271B8">
        <w:rPr>
          <w:rFonts w:ascii="Times New Roman" w:hAnsi="Times New Roman" w:cs="Times New Roman"/>
          <w:color w:val="000000" w:themeColor="text1"/>
          <w:shd w:val="clear" w:color="auto" w:fill="FFFFFF"/>
          <w:lang w:val="en-GB"/>
        </w:rPr>
        <w:t xml:space="preserve"> A., </w:t>
      </w:r>
      <w:proofErr w:type="spellStart"/>
      <w:r w:rsidRPr="000271B8">
        <w:rPr>
          <w:rFonts w:ascii="Times New Roman" w:hAnsi="Times New Roman" w:cs="Times New Roman"/>
          <w:color w:val="000000" w:themeColor="text1"/>
          <w:shd w:val="clear" w:color="auto" w:fill="FFFFFF"/>
          <w:lang w:val="en-GB"/>
        </w:rPr>
        <w:t>Khilchevskyi</w:t>
      </w:r>
      <w:proofErr w:type="spellEnd"/>
      <w:r w:rsidRPr="000271B8">
        <w:rPr>
          <w:rFonts w:ascii="Times New Roman" w:hAnsi="Times New Roman" w:cs="Times New Roman"/>
          <w:color w:val="000000" w:themeColor="text1"/>
          <w:shd w:val="clear" w:color="auto" w:fill="FFFFFF"/>
          <w:lang w:val="en-GB"/>
        </w:rPr>
        <w:t xml:space="preserve"> V., Meester L.D., Stepanenko S., </w:t>
      </w:r>
      <w:proofErr w:type="spellStart"/>
      <w:r w:rsidRPr="000271B8">
        <w:rPr>
          <w:rFonts w:ascii="Times New Roman" w:hAnsi="Times New Roman" w:cs="Times New Roman"/>
          <w:color w:val="000000" w:themeColor="text1"/>
          <w:shd w:val="clear" w:color="auto" w:fill="FFFFFF"/>
          <w:lang w:val="en-GB"/>
        </w:rPr>
        <w:t>Trokhymenko</w:t>
      </w:r>
      <w:proofErr w:type="spellEnd"/>
      <w:r w:rsidRPr="000271B8">
        <w:rPr>
          <w:rFonts w:ascii="Times New Roman" w:hAnsi="Times New Roman" w:cs="Times New Roman"/>
          <w:color w:val="000000" w:themeColor="text1"/>
          <w:shd w:val="clear" w:color="auto" w:fill="FFFFFF"/>
          <w:lang w:val="en-GB"/>
        </w:rPr>
        <w:t xml:space="preserve"> G., Hernández-Agüero J.A. &amp; </w:t>
      </w:r>
      <w:proofErr w:type="spellStart"/>
      <w:r w:rsidRPr="000271B8">
        <w:rPr>
          <w:rFonts w:ascii="Times New Roman" w:hAnsi="Times New Roman" w:cs="Times New Roman"/>
          <w:color w:val="000000" w:themeColor="text1"/>
          <w:shd w:val="clear" w:color="auto" w:fill="FFFFFF"/>
          <w:lang w:val="en-GB"/>
        </w:rPr>
        <w:t>Gleick</w:t>
      </w:r>
      <w:proofErr w:type="spellEnd"/>
      <w:r w:rsidRPr="000271B8">
        <w:rPr>
          <w:rFonts w:ascii="Times New Roman" w:hAnsi="Times New Roman" w:cs="Times New Roman"/>
          <w:color w:val="000000" w:themeColor="text1"/>
          <w:shd w:val="clear" w:color="auto" w:fill="FFFFFF"/>
          <w:lang w:val="en-GB"/>
        </w:rPr>
        <w:t xml:space="preserve"> P. (</w:t>
      </w:r>
      <w:proofErr w:type="spellStart"/>
      <w:r w:rsidRPr="000271B8">
        <w:rPr>
          <w:rFonts w:ascii="Times New Roman" w:hAnsi="Times New Roman" w:cs="Times New Roman"/>
          <w:color w:val="000000" w:themeColor="text1"/>
          <w:shd w:val="clear" w:color="auto" w:fill="FFFFFF"/>
          <w:lang w:val="en-GB"/>
        </w:rPr>
        <w:t>Shumilova</w:t>
      </w:r>
      <w:proofErr w:type="spellEnd"/>
      <w:r w:rsidRPr="000271B8">
        <w:rPr>
          <w:rFonts w:ascii="Times New Roman" w:hAnsi="Times New Roman" w:cs="Times New Roman"/>
          <w:color w:val="000000" w:themeColor="text1"/>
          <w:shd w:val="clear" w:color="auto" w:fill="FFFFFF"/>
          <w:lang w:val="en-GB"/>
        </w:rPr>
        <w:t xml:space="preserve"> et al. 2023) analysed the multifaceted impacts of the military actions on freshwater resources and water infrastructure during the first three months of the conflict. </w:t>
      </w:r>
    </w:p>
    <w:p w14:paraId="3652714C" w14:textId="5C1EB17A" w:rsidR="00D62060" w:rsidRPr="000271B8" w:rsidRDefault="00D54209" w:rsidP="00641DF0">
      <w:pPr>
        <w:pStyle w:val="Rn1"/>
        <w:rPr>
          <w:lang w:val="en-GB"/>
        </w:rPr>
      </w:pPr>
      <w:r w:rsidRPr="000271B8">
        <w:rPr>
          <w:lang w:val="en-GB"/>
        </w:rPr>
        <w:t xml:space="preserve">3. </w:t>
      </w:r>
      <w:r w:rsidR="00821424" w:rsidRPr="000271B8">
        <w:rPr>
          <w:lang w:val="en-GB"/>
        </w:rPr>
        <w:t>Methodology</w:t>
      </w:r>
    </w:p>
    <w:p w14:paraId="60724051" w14:textId="06EB0F87" w:rsidR="00195434" w:rsidRPr="000271B8" w:rsidRDefault="00195434" w:rsidP="00641DF0">
      <w:pPr>
        <w:spacing w:after="0" w:line="240"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The </w:t>
      </w:r>
      <w:r w:rsidR="00AC49B2">
        <w:rPr>
          <w:rFonts w:ascii="Times New Roman" w:hAnsi="Times New Roman" w:cs="Times New Roman"/>
          <w:color w:val="000000" w:themeColor="text1"/>
          <w:lang w:val="en-GB"/>
        </w:rPr>
        <w:t>study's theoretical basis</w:t>
      </w:r>
      <w:r w:rsidRPr="000271B8">
        <w:rPr>
          <w:rFonts w:ascii="Times New Roman" w:hAnsi="Times New Roman" w:cs="Times New Roman"/>
          <w:color w:val="000000" w:themeColor="text1"/>
          <w:lang w:val="en-GB"/>
        </w:rPr>
        <w:t xml:space="preserve"> was formed </w:t>
      </w:r>
      <w:r w:rsidR="00AC49B2">
        <w:rPr>
          <w:rFonts w:ascii="Times New Roman" w:hAnsi="Times New Roman" w:cs="Times New Roman"/>
          <w:color w:val="000000" w:themeColor="text1"/>
          <w:lang w:val="en-GB"/>
        </w:rPr>
        <w:t>based on</w:t>
      </w:r>
      <w:r w:rsidRPr="000271B8">
        <w:rPr>
          <w:rFonts w:ascii="Times New Roman" w:hAnsi="Times New Roman" w:cs="Times New Roman"/>
          <w:color w:val="000000" w:themeColor="text1"/>
          <w:lang w:val="en-GB"/>
        </w:rPr>
        <w:t xml:space="preserve"> the works of domestic and foreign scientists, primarily those who were engaged in the study of inland waters and water resources of Ukraine, ecological consequences of active military operations technogenic and ecological threats of war.</w:t>
      </w:r>
    </w:p>
    <w:p w14:paraId="1A1A4D61" w14:textId="77777777" w:rsidR="00CC1899" w:rsidRPr="000271B8" w:rsidRDefault="00195434" w:rsidP="00641DF0">
      <w:pPr>
        <w:spacing w:after="0" w:line="240"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We used the following methods to conduct objective and thorough research: </w:t>
      </w:r>
    </w:p>
    <w:p w14:paraId="7E172F91" w14:textId="2C21ABF6" w:rsidR="00CC1899" w:rsidRPr="000271B8" w:rsidRDefault="00AC49B2" w:rsidP="00641DF0">
      <w:pPr>
        <w:pStyle w:val="Akapitzlist"/>
        <w:numPr>
          <w:ilvl w:val="0"/>
          <w:numId w:val="9"/>
        </w:numPr>
        <w:spacing w:after="0" w:line="240" w:lineRule="auto"/>
        <w:ind w:left="364"/>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G</w:t>
      </w:r>
      <w:r w:rsidR="00CC1899" w:rsidRPr="000271B8">
        <w:rPr>
          <w:rFonts w:ascii="Times New Roman" w:hAnsi="Times New Roman" w:cs="Times New Roman"/>
          <w:color w:val="000000" w:themeColor="text1"/>
          <w:lang w:val="en-GB"/>
        </w:rPr>
        <w:t xml:space="preserve">eneral scientific: </w:t>
      </w:r>
      <w:r w:rsidR="00195434" w:rsidRPr="000271B8">
        <w:rPr>
          <w:rFonts w:ascii="Times New Roman" w:hAnsi="Times New Roman" w:cs="Times New Roman"/>
          <w:color w:val="000000" w:themeColor="text1"/>
          <w:lang w:val="en-GB"/>
        </w:rPr>
        <w:t>literary</w:t>
      </w:r>
      <w:r w:rsidR="00CC1899" w:rsidRPr="000271B8">
        <w:rPr>
          <w:rFonts w:ascii="Times New Roman" w:hAnsi="Times New Roman" w:cs="Times New Roman"/>
          <w:color w:val="000000" w:themeColor="text1"/>
          <w:lang w:val="en-GB"/>
        </w:rPr>
        <w:t xml:space="preserve"> (literature review)</w:t>
      </w:r>
      <w:r w:rsidR="00195434" w:rsidRPr="000271B8">
        <w:rPr>
          <w:rFonts w:ascii="Times New Roman" w:hAnsi="Times New Roman" w:cs="Times New Roman"/>
          <w:color w:val="000000" w:themeColor="text1"/>
          <w:lang w:val="en-GB"/>
        </w:rPr>
        <w:t>, descriptive, mathematical and statistical</w:t>
      </w:r>
      <w:r w:rsidR="00CC1899" w:rsidRPr="000271B8">
        <w:rPr>
          <w:rFonts w:ascii="Times New Roman" w:hAnsi="Times New Roman" w:cs="Times New Roman"/>
          <w:color w:val="000000" w:themeColor="text1"/>
          <w:lang w:val="en-GB"/>
        </w:rPr>
        <w:t xml:space="preserve"> (processing of water quality monitoring data)</w:t>
      </w:r>
      <w:r>
        <w:rPr>
          <w:rFonts w:ascii="Times New Roman" w:hAnsi="Times New Roman" w:cs="Times New Roman"/>
          <w:color w:val="000000" w:themeColor="text1"/>
          <w:lang w:val="en-GB"/>
        </w:rPr>
        <w:t>;</w:t>
      </w:r>
      <w:r w:rsidR="00195434" w:rsidRPr="000271B8">
        <w:rPr>
          <w:rFonts w:ascii="Times New Roman" w:hAnsi="Times New Roman" w:cs="Times New Roman"/>
          <w:color w:val="000000" w:themeColor="text1"/>
          <w:lang w:val="en-GB"/>
        </w:rPr>
        <w:t xml:space="preserve"> systematic and</w:t>
      </w:r>
      <w:r w:rsidR="00CC1899" w:rsidRPr="000271B8">
        <w:rPr>
          <w:rFonts w:ascii="Times New Roman" w:hAnsi="Times New Roman" w:cs="Times New Roman"/>
          <w:color w:val="000000" w:themeColor="text1"/>
          <w:lang w:val="en-GB"/>
        </w:rPr>
        <w:t xml:space="preserve"> cause-and-effect relationships (systemati</w:t>
      </w:r>
      <w:r>
        <w:rPr>
          <w:rFonts w:ascii="Times New Roman" w:hAnsi="Times New Roman" w:cs="Times New Roman"/>
          <w:color w:val="000000" w:themeColor="text1"/>
          <w:lang w:val="en-GB"/>
        </w:rPr>
        <w:t>s</w:t>
      </w:r>
      <w:r w:rsidR="00CC1899" w:rsidRPr="000271B8">
        <w:rPr>
          <w:rFonts w:ascii="Times New Roman" w:hAnsi="Times New Roman" w:cs="Times New Roman"/>
          <w:color w:val="000000" w:themeColor="text1"/>
          <w:lang w:val="en-GB"/>
        </w:rPr>
        <w:t>ation of information, establishing a chronology of key incidents);</w:t>
      </w:r>
    </w:p>
    <w:p w14:paraId="5A88C9C1" w14:textId="566CE838" w:rsidR="00CC1899" w:rsidRPr="000271B8" w:rsidRDefault="00CC1899" w:rsidP="00641DF0">
      <w:pPr>
        <w:pStyle w:val="Akapitzlist"/>
        <w:numPr>
          <w:ilvl w:val="0"/>
          <w:numId w:val="9"/>
        </w:numPr>
        <w:spacing w:after="0" w:line="240" w:lineRule="auto"/>
        <w:ind w:left="36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specific scientific: </w:t>
      </w:r>
      <w:r w:rsidR="00195434" w:rsidRPr="000271B8">
        <w:rPr>
          <w:rFonts w:ascii="Times New Roman" w:hAnsi="Times New Roman" w:cs="Times New Roman"/>
          <w:color w:val="000000" w:themeColor="text1"/>
          <w:lang w:val="en-GB"/>
        </w:rPr>
        <w:t>cartographic</w:t>
      </w:r>
      <w:r w:rsidRPr="000271B8">
        <w:rPr>
          <w:rFonts w:ascii="Times New Roman" w:hAnsi="Times New Roman" w:cs="Times New Roman"/>
          <w:color w:val="000000" w:themeColor="text1"/>
          <w:lang w:val="en-GB"/>
        </w:rPr>
        <w:t xml:space="preserve"> (working with maps and creating own cartographic materials)</w:t>
      </w:r>
      <w:r w:rsidR="00195434" w:rsidRPr="000271B8">
        <w:rPr>
          <w:rFonts w:ascii="Times New Roman" w:hAnsi="Times New Roman" w:cs="Times New Roman"/>
          <w:color w:val="000000" w:themeColor="text1"/>
          <w:lang w:val="en-GB"/>
        </w:rPr>
        <w:t>, observational, aerospace</w:t>
      </w:r>
      <w:r w:rsidRPr="000271B8">
        <w:rPr>
          <w:rFonts w:ascii="Times New Roman" w:hAnsi="Times New Roman" w:cs="Times New Roman"/>
          <w:color w:val="000000" w:themeColor="text1"/>
          <w:lang w:val="en-GB"/>
        </w:rPr>
        <w:t xml:space="preserve"> (analysis of space images to study incidents of flooding of territories)</w:t>
      </w:r>
      <w:r w:rsidR="00195434" w:rsidRPr="000271B8">
        <w:rPr>
          <w:rFonts w:ascii="Times New Roman" w:hAnsi="Times New Roman" w:cs="Times New Roman"/>
          <w:color w:val="000000" w:themeColor="text1"/>
          <w:lang w:val="en-GB"/>
        </w:rPr>
        <w:t>, spatial analysis</w:t>
      </w:r>
      <w:r w:rsidRPr="000271B8">
        <w:rPr>
          <w:rFonts w:ascii="Times New Roman" w:hAnsi="Times New Roman" w:cs="Times New Roman"/>
          <w:color w:val="000000" w:themeColor="text1"/>
          <w:lang w:val="en-GB"/>
        </w:rPr>
        <w:t xml:space="preserve"> (study of the territorial characteristics of the impact of war on the hydro-ecological state of water bodies)</w:t>
      </w:r>
      <w:r w:rsidR="00195434" w:rsidRPr="000271B8">
        <w:rPr>
          <w:rFonts w:ascii="Times New Roman" w:hAnsi="Times New Roman" w:cs="Times New Roman"/>
          <w:color w:val="000000" w:themeColor="text1"/>
          <w:lang w:val="en-GB"/>
        </w:rPr>
        <w:t xml:space="preserve">, forecasting </w:t>
      </w:r>
      <w:r w:rsidRPr="000271B8">
        <w:rPr>
          <w:rFonts w:ascii="Times New Roman" w:hAnsi="Times New Roman" w:cs="Times New Roman"/>
          <w:color w:val="000000" w:themeColor="text1"/>
          <w:lang w:val="en-GB"/>
        </w:rPr>
        <w:t>(proposals for a post-war recovery plan) and others;</w:t>
      </w:r>
      <w:r w:rsidR="00CC7FD3" w:rsidRPr="000271B8">
        <w:rPr>
          <w:rFonts w:ascii="Times New Roman" w:hAnsi="Times New Roman" w:cs="Times New Roman"/>
          <w:color w:val="000000" w:themeColor="text1"/>
          <w:lang w:val="en-GB"/>
        </w:rPr>
        <w:t xml:space="preserve"> </w:t>
      </w:r>
    </w:p>
    <w:p w14:paraId="4CB0E986" w14:textId="22CED995" w:rsidR="00195434" w:rsidRPr="000271B8" w:rsidRDefault="00195434" w:rsidP="00641DF0">
      <w:pPr>
        <w:pStyle w:val="Akapitzlist"/>
        <w:numPr>
          <w:ilvl w:val="0"/>
          <w:numId w:val="9"/>
        </w:numPr>
        <w:spacing w:after="0" w:line="240" w:lineRule="auto"/>
        <w:ind w:left="36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methods of empirical and theoretical generali</w:t>
      </w:r>
      <w:r w:rsidR="00AC49B2">
        <w:rPr>
          <w:rFonts w:ascii="Times New Roman" w:hAnsi="Times New Roman" w:cs="Times New Roman"/>
          <w:color w:val="000000" w:themeColor="text1"/>
          <w:lang w:val="en-GB"/>
        </w:rPr>
        <w:t>s</w:t>
      </w:r>
      <w:r w:rsidRPr="000271B8">
        <w:rPr>
          <w:rFonts w:ascii="Times New Roman" w:hAnsi="Times New Roman" w:cs="Times New Roman"/>
          <w:color w:val="000000" w:themeColor="text1"/>
          <w:lang w:val="en-GB"/>
        </w:rPr>
        <w:t>ation of information and technical methods of processing the received information.</w:t>
      </w:r>
    </w:p>
    <w:p w14:paraId="45DB8FD1" w14:textId="77777777" w:rsidR="00641DF0" w:rsidRPr="000271B8" w:rsidRDefault="00641DF0" w:rsidP="00641DF0">
      <w:pPr>
        <w:spacing w:after="0" w:line="240" w:lineRule="auto"/>
        <w:ind w:firstLine="284"/>
        <w:jc w:val="both"/>
        <w:rPr>
          <w:rFonts w:ascii="Times New Roman" w:hAnsi="Times New Roman" w:cs="Times New Roman"/>
          <w:color w:val="000000" w:themeColor="text1"/>
          <w:lang w:val="en-GB"/>
        </w:rPr>
      </w:pPr>
    </w:p>
    <w:p w14:paraId="39FB8F8C" w14:textId="54AE82C5" w:rsidR="00821424" w:rsidRPr="000271B8" w:rsidRDefault="00195434" w:rsidP="00641DF0">
      <w:pPr>
        <w:spacing w:after="0" w:line="240"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The statistical information base of the study consists of materials from scientific publications on the topic of the study, materials from the State Water Resources Agency of Ukraine, results of laboratory analysis of the chemical composition of water samples, data from Ukrainian and international media, data from The Conflict and E</w:t>
      </w:r>
      <w:r w:rsidR="00DD479F" w:rsidRPr="000271B8">
        <w:rPr>
          <w:rFonts w:ascii="Times New Roman" w:hAnsi="Times New Roman" w:cs="Times New Roman"/>
          <w:color w:val="000000" w:themeColor="text1"/>
          <w:lang w:val="en-GB"/>
        </w:rPr>
        <w:t>nvironment Observatory (Ukraine conflict environmental briefing: Water, 2022)</w:t>
      </w:r>
      <w:r w:rsidRPr="000271B8">
        <w:rPr>
          <w:rFonts w:ascii="Times New Roman" w:hAnsi="Times New Roman" w:cs="Times New Roman"/>
          <w:color w:val="000000" w:themeColor="text1"/>
          <w:lang w:val="en-GB"/>
        </w:rPr>
        <w:t>.</w:t>
      </w:r>
    </w:p>
    <w:p w14:paraId="6CEBA518" w14:textId="1B4B7A92" w:rsidR="00821424" w:rsidRPr="000271B8" w:rsidRDefault="00D54209" w:rsidP="00641DF0">
      <w:pPr>
        <w:pStyle w:val="Rn1"/>
        <w:rPr>
          <w:lang w:val="en-GB"/>
        </w:rPr>
      </w:pPr>
      <w:r w:rsidRPr="000271B8">
        <w:rPr>
          <w:lang w:val="en-GB"/>
        </w:rPr>
        <w:lastRenderedPageBreak/>
        <w:t xml:space="preserve">4. </w:t>
      </w:r>
      <w:r w:rsidR="00821424" w:rsidRPr="000271B8">
        <w:rPr>
          <w:lang w:val="en-GB"/>
        </w:rPr>
        <w:t xml:space="preserve">Case </w:t>
      </w:r>
      <w:r w:rsidR="00AC49B2">
        <w:rPr>
          <w:lang w:val="en-GB"/>
        </w:rPr>
        <w:t>S</w:t>
      </w:r>
      <w:r w:rsidR="00821424" w:rsidRPr="000271B8">
        <w:rPr>
          <w:lang w:val="en-GB"/>
        </w:rPr>
        <w:t>tudies</w:t>
      </w:r>
    </w:p>
    <w:p w14:paraId="7AE5C1B9" w14:textId="5F852F08" w:rsidR="000164C2" w:rsidRPr="000271B8" w:rsidRDefault="00195434" w:rsidP="00641DF0">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Ukraine belongs to the countries with insufficient supply of water resources. Our state ranks 17th in terms of water supply among European countries</w:t>
      </w:r>
      <w:r w:rsidR="0003300E" w:rsidRPr="000271B8">
        <w:rPr>
          <w:rFonts w:ascii="Times New Roman" w:hAnsi="Times New Roman" w:cs="Times New Roman"/>
          <w:color w:val="000000" w:themeColor="text1"/>
          <w:shd w:val="clear" w:color="auto" w:fill="FFFFFF"/>
          <w:lang w:val="en-GB"/>
        </w:rPr>
        <w:t xml:space="preserve"> (</w:t>
      </w:r>
      <w:proofErr w:type="spellStart"/>
      <w:r w:rsidR="0003300E" w:rsidRPr="000271B8">
        <w:rPr>
          <w:rFonts w:ascii="Times New Roman" w:hAnsi="Times New Roman" w:cs="Times New Roman"/>
          <w:color w:val="000000" w:themeColor="text1"/>
          <w:shd w:val="clear" w:color="auto" w:fill="FFFFFF"/>
          <w:lang w:val="en-GB"/>
        </w:rPr>
        <w:t>Ekodia</w:t>
      </w:r>
      <w:proofErr w:type="spellEnd"/>
      <w:r w:rsidR="0003300E" w:rsidRPr="000271B8">
        <w:rPr>
          <w:rFonts w:ascii="Times New Roman" w:hAnsi="Times New Roman" w:cs="Times New Roman"/>
          <w:color w:val="000000" w:themeColor="text1"/>
          <w:shd w:val="clear" w:color="auto" w:fill="FFFFFF"/>
          <w:lang w:val="en-GB"/>
        </w:rPr>
        <w:t xml:space="preserve"> – </w:t>
      </w:r>
      <w:proofErr w:type="spellStart"/>
      <w:r w:rsidR="0003300E" w:rsidRPr="000271B8">
        <w:rPr>
          <w:rFonts w:ascii="Times New Roman" w:hAnsi="Times New Roman" w:cs="Times New Roman"/>
          <w:color w:val="000000" w:themeColor="text1"/>
          <w:shd w:val="clear" w:color="auto" w:fill="FFFFFF"/>
          <w:lang w:val="en-GB"/>
        </w:rPr>
        <w:t>Center</w:t>
      </w:r>
      <w:proofErr w:type="spellEnd"/>
      <w:r w:rsidR="0003300E" w:rsidRPr="000271B8">
        <w:rPr>
          <w:rFonts w:ascii="Times New Roman" w:hAnsi="Times New Roman" w:cs="Times New Roman"/>
          <w:color w:val="000000" w:themeColor="text1"/>
          <w:shd w:val="clear" w:color="auto" w:fill="FFFFFF"/>
          <w:lang w:val="en-GB"/>
        </w:rPr>
        <w:t xml:space="preserve"> for Environmental Initiatives, 2022)</w:t>
      </w:r>
      <w:r w:rsidRPr="000271B8">
        <w:rPr>
          <w:rFonts w:ascii="Times New Roman" w:hAnsi="Times New Roman" w:cs="Times New Roman"/>
          <w:color w:val="000000" w:themeColor="text1"/>
          <w:shd w:val="clear" w:color="auto" w:fill="FFFFFF"/>
          <w:lang w:val="en-GB"/>
        </w:rPr>
        <w:t>. On the territory of Ukraine, water bodies (rivers, lakes, ponds, reservoirs, etc.) occupy 24.2 thousand km</w:t>
      </w:r>
      <w:r w:rsidRPr="000271B8">
        <w:rPr>
          <w:rFonts w:ascii="Times New Roman" w:hAnsi="Times New Roman" w:cs="Times New Roman"/>
          <w:color w:val="000000" w:themeColor="text1"/>
          <w:shd w:val="clear" w:color="auto" w:fill="FFFFFF"/>
          <w:vertAlign w:val="superscript"/>
          <w:lang w:val="en-GB"/>
        </w:rPr>
        <w:t>2</w:t>
      </w:r>
      <w:r w:rsidRPr="000271B8">
        <w:rPr>
          <w:rFonts w:ascii="Times New Roman" w:hAnsi="Times New Roman" w:cs="Times New Roman"/>
          <w:color w:val="000000" w:themeColor="text1"/>
          <w:shd w:val="clear" w:color="auto" w:fill="FFFFFF"/>
          <w:lang w:val="en-GB"/>
        </w:rPr>
        <w:t xml:space="preserve">, which is 4.0% of the </w:t>
      </w:r>
      <w:r w:rsidR="00AC49B2">
        <w:rPr>
          <w:rFonts w:ascii="Times New Roman" w:hAnsi="Times New Roman" w:cs="Times New Roman"/>
          <w:color w:val="000000" w:themeColor="text1"/>
          <w:shd w:val="clear" w:color="auto" w:fill="FFFFFF"/>
          <w:lang w:val="en-GB"/>
        </w:rPr>
        <w:t>country's total area</w:t>
      </w:r>
      <w:r w:rsidRPr="000271B8">
        <w:rPr>
          <w:rFonts w:ascii="Times New Roman" w:hAnsi="Times New Roman" w:cs="Times New Roman"/>
          <w:color w:val="000000" w:themeColor="text1"/>
          <w:shd w:val="clear" w:color="auto" w:fill="FFFFFF"/>
          <w:lang w:val="en-GB"/>
        </w:rPr>
        <w:t>. The territory of our state is characteri</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ed by a not very dense hydrographic network, on average – 0.34 km/km</w:t>
      </w:r>
      <w:r w:rsidRPr="000271B8">
        <w:rPr>
          <w:rFonts w:ascii="Times New Roman" w:hAnsi="Times New Roman" w:cs="Times New Roman"/>
          <w:color w:val="000000" w:themeColor="text1"/>
          <w:shd w:val="clear" w:color="auto" w:fill="FFFFFF"/>
          <w:vertAlign w:val="superscript"/>
          <w:lang w:val="en-GB"/>
        </w:rPr>
        <w:t>2</w:t>
      </w:r>
      <w:r w:rsidRPr="000271B8">
        <w:rPr>
          <w:rFonts w:ascii="Times New Roman" w:hAnsi="Times New Roman" w:cs="Times New Roman"/>
          <w:color w:val="000000" w:themeColor="text1"/>
          <w:shd w:val="clear" w:color="auto" w:fill="FFFFFF"/>
          <w:lang w:val="en-GB"/>
        </w:rPr>
        <w:t xml:space="preserve">. </w:t>
      </w:r>
      <w:r w:rsidR="007525FC" w:rsidRPr="000271B8">
        <w:rPr>
          <w:rFonts w:ascii="Times New Roman" w:hAnsi="Times New Roman" w:cs="Times New Roman"/>
          <w:color w:val="000000" w:themeColor="text1"/>
          <w:shd w:val="clear" w:color="auto" w:fill="FFFFFF"/>
          <w:lang w:val="en-GB"/>
        </w:rPr>
        <w:t xml:space="preserve">There are also no </w:t>
      </w:r>
      <w:r w:rsidR="00AC49B2">
        <w:rPr>
          <w:rFonts w:ascii="Times New Roman" w:hAnsi="Times New Roman" w:cs="Times New Roman"/>
          <w:color w:val="000000" w:themeColor="text1"/>
          <w:shd w:val="clear" w:color="auto" w:fill="FFFFFF"/>
          <w:lang w:val="en-GB"/>
        </w:rPr>
        <w:t>vast</w:t>
      </w:r>
      <w:r w:rsidR="007525FC" w:rsidRPr="000271B8">
        <w:rPr>
          <w:rFonts w:ascii="Times New Roman" w:hAnsi="Times New Roman" w:cs="Times New Roman"/>
          <w:color w:val="000000" w:themeColor="text1"/>
          <w:shd w:val="clear" w:color="auto" w:fill="FFFFFF"/>
          <w:lang w:val="en-GB"/>
        </w:rPr>
        <w:t xml:space="preserve"> water bodies,</w:t>
      </w:r>
      <w:r w:rsidR="00AC49B2">
        <w:rPr>
          <w:rFonts w:ascii="Times New Roman" w:hAnsi="Times New Roman" w:cs="Times New Roman"/>
          <w:color w:val="000000" w:themeColor="text1"/>
          <w:shd w:val="clear" w:color="auto" w:fill="FFFFFF"/>
          <w:lang w:val="en-GB"/>
        </w:rPr>
        <w:t xml:space="preserve"> and</w:t>
      </w:r>
      <w:r w:rsidR="007525FC" w:rsidRPr="000271B8">
        <w:rPr>
          <w:rFonts w:ascii="Times New Roman" w:hAnsi="Times New Roman" w:cs="Times New Roman"/>
          <w:color w:val="000000" w:themeColor="text1"/>
          <w:shd w:val="clear" w:color="auto" w:fill="FFFFFF"/>
          <w:lang w:val="en-GB"/>
        </w:rPr>
        <w:t xml:space="preserve"> groundwater reserves are also insufficient. Marshes, which acted as a natural water regulator, were largely drained. Thus, the natural water resources of Ukraine are mainly formed by river runoff (local and transit), water reserves of natural and artificial reservoirs, as well as the thickness of underground aquifers.</w:t>
      </w:r>
    </w:p>
    <w:p w14:paraId="5B45D163" w14:textId="056B74B4" w:rsidR="000164C2" w:rsidRPr="000271B8" w:rsidRDefault="000164C2" w:rsidP="00641DF0">
      <w:pPr>
        <w:spacing w:after="0" w:line="240"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All watercourses on the territory of Ukraine belong to the basin of the three seas: the Black, Azov and Baltic seas. Most river basins (98% of the </w:t>
      </w:r>
      <w:r w:rsidR="00AC49B2">
        <w:rPr>
          <w:rFonts w:ascii="Times New Roman" w:hAnsi="Times New Roman" w:cs="Times New Roman"/>
          <w:color w:val="000000" w:themeColor="text1"/>
          <w:lang w:val="en-GB"/>
        </w:rPr>
        <w:t>state's territory</w:t>
      </w:r>
      <w:r w:rsidRPr="000271B8">
        <w:rPr>
          <w:rFonts w:ascii="Times New Roman" w:hAnsi="Times New Roman" w:cs="Times New Roman"/>
          <w:color w:val="000000" w:themeColor="text1"/>
          <w:lang w:val="en-GB"/>
        </w:rPr>
        <w:t>) belong to the Black and Azov seas. A</w:t>
      </w:r>
      <w:r w:rsidR="00E976B8">
        <w:rPr>
          <w:rFonts w:ascii="Times New Roman" w:hAnsi="Times New Roman" w:cs="Times New Roman"/>
          <w:color w:val="000000" w:themeColor="text1"/>
          <w:lang w:val="en-GB"/>
        </w:rPr>
        <w:t> </w:t>
      </w:r>
      <w:r w:rsidRPr="000271B8">
        <w:rPr>
          <w:rFonts w:ascii="Times New Roman" w:hAnsi="Times New Roman" w:cs="Times New Roman"/>
          <w:color w:val="000000" w:themeColor="text1"/>
          <w:lang w:val="en-GB"/>
        </w:rPr>
        <w:t>small share, 2% of the country's area, belongs to the Baltic basin. The distribution of the river network of Ukraine into the main wa</w:t>
      </w:r>
      <w:r w:rsidR="000B2AA8" w:rsidRPr="000271B8">
        <w:rPr>
          <w:rFonts w:ascii="Times New Roman" w:hAnsi="Times New Roman" w:cs="Times New Roman"/>
          <w:color w:val="000000" w:themeColor="text1"/>
          <w:lang w:val="en-GB"/>
        </w:rPr>
        <w:t xml:space="preserve">tersheds is shown in </w:t>
      </w:r>
      <w:r w:rsidR="000271B8">
        <w:rPr>
          <w:rFonts w:ascii="Times New Roman" w:hAnsi="Times New Roman" w:cs="Times New Roman"/>
          <w:color w:val="000000" w:themeColor="text1"/>
          <w:lang w:val="en-GB"/>
        </w:rPr>
        <w:t>F</w:t>
      </w:r>
      <w:r w:rsidR="000B2AA8" w:rsidRPr="000271B8">
        <w:rPr>
          <w:rFonts w:ascii="Times New Roman" w:hAnsi="Times New Roman" w:cs="Times New Roman"/>
          <w:color w:val="000000" w:themeColor="text1"/>
          <w:lang w:val="en-GB"/>
        </w:rPr>
        <w:t xml:space="preserve">ig. 1 (Stelmakh &amp; </w:t>
      </w:r>
      <w:proofErr w:type="spellStart"/>
      <w:r w:rsidR="000B2AA8" w:rsidRPr="000271B8">
        <w:rPr>
          <w:rFonts w:ascii="Times New Roman" w:hAnsi="Times New Roman" w:cs="Times New Roman"/>
          <w:color w:val="000000" w:themeColor="text1"/>
          <w:lang w:val="en-GB"/>
        </w:rPr>
        <w:t>Melniichuk</w:t>
      </w:r>
      <w:proofErr w:type="spellEnd"/>
      <w:r w:rsidR="000B2AA8" w:rsidRPr="000271B8">
        <w:rPr>
          <w:rFonts w:ascii="Times New Roman" w:hAnsi="Times New Roman" w:cs="Times New Roman"/>
          <w:color w:val="000000" w:themeColor="text1"/>
          <w:lang w:val="en-GB"/>
        </w:rPr>
        <w:t xml:space="preserve"> 2022)</w:t>
      </w:r>
      <w:r w:rsidRPr="000271B8">
        <w:rPr>
          <w:rFonts w:ascii="Times New Roman" w:hAnsi="Times New Roman" w:cs="Times New Roman"/>
          <w:color w:val="000000" w:themeColor="text1"/>
          <w:lang w:val="en-GB"/>
        </w:rPr>
        <w:t>.</w:t>
      </w:r>
    </w:p>
    <w:p w14:paraId="207EB47C" w14:textId="77777777" w:rsidR="00E85F8A" w:rsidRPr="000271B8" w:rsidRDefault="00E85F8A" w:rsidP="00641DF0">
      <w:pPr>
        <w:spacing w:after="0" w:line="240" w:lineRule="auto"/>
        <w:ind w:firstLine="284"/>
        <w:jc w:val="both"/>
        <w:rPr>
          <w:rFonts w:ascii="Times New Roman" w:hAnsi="Times New Roman" w:cs="Times New Roman"/>
          <w:color w:val="000000" w:themeColor="text1"/>
          <w:lang w:val="en-GB"/>
        </w:rPr>
      </w:pPr>
    </w:p>
    <w:p w14:paraId="37DEB3A4" w14:textId="77777777" w:rsidR="002A0A55" w:rsidRPr="000271B8" w:rsidRDefault="00E30E4C" w:rsidP="0003300E">
      <w:pPr>
        <w:pStyle w:val="NormalnyWeb"/>
        <w:spacing w:before="0" w:beforeAutospacing="0" w:after="0" w:afterAutospacing="0"/>
        <w:jc w:val="center"/>
        <w:rPr>
          <w:rFonts w:eastAsiaTheme="minorHAnsi"/>
          <w:b/>
          <w:bCs/>
          <w:color w:val="000000" w:themeColor="text1"/>
          <w:sz w:val="22"/>
          <w:szCs w:val="22"/>
          <w:lang w:val="en-GB" w:eastAsia="en-US"/>
        </w:rPr>
      </w:pPr>
      <w:r w:rsidRPr="000271B8">
        <w:rPr>
          <w:noProof/>
          <w:color w:val="000000" w:themeColor="text1"/>
          <w:lang w:val="en-GB"/>
        </w:rPr>
        <w:drawing>
          <wp:anchor distT="0" distB="0" distL="114300" distR="114300" simplePos="0" relativeHeight="251714048" behindDoc="0" locked="0" layoutInCell="1" allowOverlap="1" wp14:anchorId="75C5F948" wp14:editId="46F9395D">
            <wp:simplePos x="0" y="0"/>
            <wp:positionH relativeFrom="column">
              <wp:posOffset>1737360</wp:posOffset>
            </wp:positionH>
            <wp:positionV relativeFrom="paragraph">
              <wp:posOffset>3367405</wp:posOffset>
            </wp:positionV>
            <wp:extent cx="2019300" cy="2667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12F" w:rsidRPr="000271B8">
        <w:rPr>
          <w:rFonts w:eastAsiaTheme="minorHAnsi"/>
          <w:b/>
          <w:bCs/>
          <w:noProof/>
          <w:color w:val="000000" w:themeColor="text1"/>
          <w:sz w:val="22"/>
          <w:szCs w:val="22"/>
          <w:lang w:val="en-GB"/>
        </w:rPr>
        <w:drawing>
          <wp:inline distT="0" distB="0" distL="0" distR="0" wp14:anchorId="621A8883" wp14:editId="2EF400BA">
            <wp:extent cx="5334000" cy="3592286"/>
            <wp:effectExtent l="0" t="0" r="0" b="8255"/>
            <wp:docPr id="1" name="Рисунок 1" descr="C:\Users\Admin\Downloads\hydr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hydro-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9904" cy="3596262"/>
                    </a:xfrm>
                    <a:prstGeom prst="rect">
                      <a:avLst/>
                    </a:prstGeom>
                    <a:noFill/>
                    <a:ln>
                      <a:noFill/>
                    </a:ln>
                  </pic:spPr>
                </pic:pic>
              </a:graphicData>
            </a:graphic>
          </wp:inline>
        </w:drawing>
      </w:r>
    </w:p>
    <w:tbl>
      <w:tblPr>
        <w:tblW w:w="9998" w:type="dxa"/>
        <w:tblCellMar>
          <w:top w:w="15" w:type="dxa"/>
          <w:left w:w="15" w:type="dxa"/>
          <w:bottom w:w="15" w:type="dxa"/>
          <w:right w:w="15" w:type="dxa"/>
        </w:tblCellMar>
        <w:tblLook w:val="04A0" w:firstRow="1" w:lastRow="0" w:firstColumn="1" w:lastColumn="0" w:noHBand="0" w:noVBand="1"/>
      </w:tblPr>
      <w:tblGrid>
        <w:gridCol w:w="6374"/>
        <w:gridCol w:w="3624"/>
      </w:tblGrid>
      <w:tr w:rsidR="00937974" w:rsidRPr="000271B8" w14:paraId="31B59B7E" w14:textId="77777777" w:rsidTr="00980CB0">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30" w:type="dxa"/>
              <w:left w:w="75" w:type="dxa"/>
              <w:bottom w:w="30" w:type="dxa"/>
              <w:right w:w="75" w:type="dxa"/>
            </w:tcMar>
            <w:hideMark/>
          </w:tcPr>
          <w:p w14:paraId="759E7610" w14:textId="3C12FCFF" w:rsidR="000164C2" w:rsidRPr="000271B8" w:rsidRDefault="00641DF0"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hAnsi="Times New Roman" w:cs="Times New Roman"/>
                <w:noProof/>
                <w:color w:val="000000" w:themeColor="text1"/>
                <w:sz w:val="20"/>
                <w:szCs w:val="20"/>
                <w:lang w:val="en-GB" w:eastAsia="uk-UA"/>
              </w:rPr>
              <mc:AlternateContent>
                <mc:Choice Requires="wps">
                  <w:drawing>
                    <wp:anchor distT="0" distB="0" distL="114300" distR="114300" simplePos="0" relativeHeight="251601408" behindDoc="0" locked="0" layoutInCell="1" allowOverlap="1" wp14:anchorId="4D9EB825" wp14:editId="308664C0">
                      <wp:simplePos x="0" y="0"/>
                      <wp:positionH relativeFrom="column">
                        <wp:posOffset>3707385</wp:posOffset>
                      </wp:positionH>
                      <wp:positionV relativeFrom="paragraph">
                        <wp:posOffset>28575</wp:posOffset>
                      </wp:positionV>
                      <wp:extent cx="243840" cy="114300"/>
                      <wp:effectExtent l="0" t="0" r="3810" b="0"/>
                      <wp:wrapNone/>
                      <wp:docPr id="20" name="Прямоугольник 20"/>
                      <wp:cNvGraphicFramePr/>
                      <a:graphic xmlns:a="http://schemas.openxmlformats.org/drawingml/2006/main">
                        <a:graphicData uri="http://schemas.microsoft.com/office/word/2010/wordprocessingShape">
                          <wps:wsp>
                            <wps:cNvSpPr/>
                            <wps:spPr>
                              <a:xfrm>
                                <a:off x="0" y="0"/>
                                <a:ext cx="243840" cy="114300"/>
                              </a:xfrm>
                              <a:prstGeom prst="rect">
                                <a:avLst/>
                              </a:prstGeom>
                              <a:solidFill>
                                <a:srgbClr val="FA769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5E669" id="Прямоугольник 20" o:spid="_x0000_s1026" style="position:absolute;margin-left:291.9pt;margin-top:2.25pt;width:19.2pt;height:9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" fillcolor="#fa7695" stroked="f" strokeweight="2pt"/>
                  </w:pict>
                </mc:Fallback>
              </mc:AlternateContent>
            </w:r>
            <w:r w:rsidR="000164C2" w:rsidRPr="000271B8">
              <w:rPr>
                <w:rFonts w:ascii="Times New Roman" w:eastAsia="Times New Roman" w:hAnsi="Times New Roman" w:cs="Times New Roman"/>
                <w:color w:val="000000" w:themeColor="text1"/>
                <w:sz w:val="20"/>
                <w:szCs w:val="20"/>
                <w:lang w:val="en-GB" w:eastAsia="uk-UA"/>
              </w:rPr>
              <w:t>Legend</w:t>
            </w:r>
          </w:p>
          <w:p w14:paraId="5B243BB2" w14:textId="3F8087CC" w:rsidR="000164C2" w:rsidRPr="000271B8" w:rsidRDefault="00641DF0"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hAnsi="Times New Roman" w:cs="Times New Roman"/>
                <w:noProof/>
                <w:color w:val="000000" w:themeColor="text1"/>
                <w:sz w:val="20"/>
                <w:szCs w:val="20"/>
                <w:lang w:val="en-GB" w:eastAsia="uk-UA"/>
              </w:rPr>
              <mc:AlternateContent>
                <mc:Choice Requires="wps">
                  <w:drawing>
                    <wp:anchor distT="0" distB="0" distL="114300" distR="114300" simplePos="0" relativeHeight="251604480" behindDoc="0" locked="0" layoutInCell="1" allowOverlap="1" wp14:anchorId="126EAE03" wp14:editId="138E0108">
                      <wp:simplePos x="0" y="0"/>
                      <wp:positionH relativeFrom="column">
                        <wp:posOffset>3707385</wp:posOffset>
                      </wp:positionH>
                      <wp:positionV relativeFrom="paragraph">
                        <wp:posOffset>28575</wp:posOffset>
                      </wp:positionV>
                      <wp:extent cx="243840" cy="114300"/>
                      <wp:effectExtent l="0" t="0" r="3810" b="0"/>
                      <wp:wrapNone/>
                      <wp:docPr id="21" name="Прямоугольник 21"/>
                      <wp:cNvGraphicFramePr/>
                      <a:graphic xmlns:a="http://schemas.openxmlformats.org/drawingml/2006/main">
                        <a:graphicData uri="http://schemas.microsoft.com/office/word/2010/wordprocessingShape">
                          <wps:wsp>
                            <wps:cNvSpPr/>
                            <wps:spPr>
                              <a:xfrm>
                                <a:off x="0" y="0"/>
                                <a:ext cx="243840" cy="114300"/>
                              </a:xfrm>
                              <a:prstGeom prst="rect">
                                <a:avLst/>
                              </a:prstGeom>
                              <a:solidFill>
                                <a:srgbClr val="95DAF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B63C9" id="Прямоугольник 21" o:spid="_x0000_s1026" style="position:absolute;margin-left:291.9pt;margin-top:2.25pt;width:19.2pt;height:9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" fillcolor="#95daf9" stroked="f" strokeweight="2pt"/>
                  </w:pict>
                </mc:Fallback>
              </mc:AlternateContent>
            </w:r>
            <w:r w:rsidR="00BF0653" w:rsidRPr="000271B8">
              <w:rPr>
                <w:rFonts w:ascii="Times New Roman" w:hAnsi="Times New Roman" w:cs="Times New Roman"/>
                <w:noProof/>
                <w:color w:val="000000" w:themeColor="text1"/>
                <w:lang w:val="en-GB" w:eastAsia="uk-UA"/>
              </w:rPr>
              <w:drawing>
                <wp:inline distT="0" distB="0" distL="0" distR="0" wp14:anchorId="61CCB211" wp14:editId="6290E320">
                  <wp:extent cx="295275" cy="140970"/>
                  <wp:effectExtent l="0" t="0" r="9525" b="0"/>
                  <wp:docPr id="6" name="Рисунок 16" descr="https://river.land.kiev.ua/riversmap/uz/bas-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river.land.kiev.ua/riversmap/uz/bas-00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140970"/>
                          </a:xfrm>
                          <a:prstGeom prst="rect">
                            <a:avLst/>
                          </a:prstGeom>
                          <a:noFill/>
                          <a:ln>
                            <a:noFill/>
                          </a:ln>
                        </pic:spPr>
                      </pic:pic>
                    </a:graphicData>
                  </a:graphic>
                </wp:inline>
              </w:drawing>
            </w:r>
            <w:r w:rsidR="000164C2" w:rsidRPr="000271B8">
              <w:rPr>
                <w:rFonts w:ascii="Times New Roman" w:hAnsi="Times New Roman" w:cs="Times New Roman"/>
                <w:color w:val="000000" w:themeColor="text1"/>
                <w:lang w:val="en-GB"/>
              </w:rPr>
              <w:t xml:space="preserve"> </w:t>
            </w:r>
            <w:r w:rsidR="000164C2" w:rsidRPr="000271B8">
              <w:rPr>
                <w:rFonts w:ascii="Times New Roman" w:eastAsia="Times New Roman" w:hAnsi="Times New Roman" w:cs="Times New Roman"/>
                <w:color w:val="000000" w:themeColor="text1"/>
                <w:sz w:val="20"/>
                <w:szCs w:val="20"/>
                <w:lang w:val="en-GB" w:eastAsia="uk-UA"/>
              </w:rPr>
              <w:t>River basin of the 1st order</w:t>
            </w:r>
          </w:p>
          <w:p w14:paraId="18130D7C" w14:textId="77777777" w:rsidR="000164C2" w:rsidRPr="000271B8" w:rsidRDefault="00BF0653"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hAnsi="Times New Roman" w:cs="Times New Roman"/>
                <w:noProof/>
                <w:color w:val="000000" w:themeColor="text1"/>
                <w:lang w:val="en-GB" w:eastAsia="uk-UA"/>
              </w:rPr>
              <w:drawing>
                <wp:inline distT="0" distB="0" distL="0" distR="0" wp14:anchorId="6FD71C07" wp14:editId="6B663FAE">
                  <wp:extent cx="295275" cy="140970"/>
                  <wp:effectExtent l="0" t="0" r="9525" b="0"/>
                  <wp:docPr id="7" name="Рисунок 17" descr="https://river.land.kiev.ua/riversmap/uz/bas-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river.land.kiev.ua/riversmap/uz/bas-00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140970"/>
                          </a:xfrm>
                          <a:prstGeom prst="rect">
                            <a:avLst/>
                          </a:prstGeom>
                          <a:noFill/>
                          <a:ln>
                            <a:noFill/>
                          </a:ln>
                        </pic:spPr>
                      </pic:pic>
                    </a:graphicData>
                  </a:graphic>
                </wp:inline>
              </w:drawing>
            </w:r>
            <w:r w:rsidR="000164C2" w:rsidRPr="000271B8">
              <w:rPr>
                <w:rFonts w:ascii="Times New Roman" w:hAnsi="Times New Roman" w:cs="Times New Roman"/>
                <w:color w:val="000000" w:themeColor="text1"/>
                <w:lang w:val="en-GB"/>
              </w:rPr>
              <w:t xml:space="preserve"> </w:t>
            </w:r>
            <w:r w:rsidR="000164C2" w:rsidRPr="000271B8">
              <w:rPr>
                <w:rFonts w:ascii="Times New Roman" w:eastAsia="Times New Roman" w:hAnsi="Times New Roman" w:cs="Times New Roman"/>
                <w:color w:val="000000" w:themeColor="text1"/>
                <w:sz w:val="20"/>
                <w:szCs w:val="20"/>
                <w:lang w:val="en-GB" w:eastAsia="uk-UA"/>
              </w:rPr>
              <w:t>River basin of the 2nd order</w:t>
            </w:r>
          </w:p>
          <w:p w14:paraId="2DF8FE27" w14:textId="77777777" w:rsidR="000164C2" w:rsidRPr="000271B8" w:rsidRDefault="000164C2"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noProof/>
                <w:color w:val="000000" w:themeColor="text1"/>
                <w:sz w:val="20"/>
                <w:szCs w:val="20"/>
                <w:lang w:val="en-GB" w:eastAsia="uk-UA"/>
              </w:rPr>
              <w:drawing>
                <wp:inline distT="0" distB="0" distL="0" distR="0" wp14:anchorId="071E7A6A" wp14:editId="4CA5D61E">
                  <wp:extent cx="281940" cy="137160"/>
                  <wp:effectExtent l="0" t="0" r="3810" b="0"/>
                  <wp:docPr id="18" name="Рисунок 18" descr="https://river.land.kiev.ua/riversmap/uz/bas-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iver.land.kiev.ua/riversmap/uz/bas-00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 cy="137160"/>
                          </a:xfrm>
                          <a:prstGeom prst="rect">
                            <a:avLst/>
                          </a:prstGeom>
                          <a:noFill/>
                          <a:ln>
                            <a:noFill/>
                          </a:ln>
                        </pic:spPr>
                      </pic:pic>
                    </a:graphicData>
                  </a:graphic>
                </wp:inline>
              </w:drawing>
            </w:r>
            <w:r w:rsidRPr="000271B8">
              <w:rPr>
                <w:rFonts w:ascii="Times New Roman" w:hAnsi="Times New Roman" w:cs="Times New Roman"/>
                <w:color w:val="000000" w:themeColor="text1"/>
                <w:lang w:val="en-GB"/>
              </w:rPr>
              <w:t xml:space="preserve"> </w:t>
            </w:r>
            <w:r w:rsidRPr="000271B8">
              <w:rPr>
                <w:rFonts w:ascii="Times New Roman" w:eastAsia="Times New Roman" w:hAnsi="Times New Roman" w:cs="Times New Roman"/>
                <w:color w:val="000000" w:themeColor="text1"/>
                <w:sz w:val="20"/>
                <w:szCs w:val="20"/>
                <w:lang w:val="en-GB" w:eastAsia="uk-UA"/>
              </w:rPr>
              <w:t>The river basin of the 3rd order</w:t>
            </w:r>
          </w:p>
        </w:tc>
        <w:tc>
          <w:tcPr>
            <w:tcW w:w="3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3AE92C" w14:textId="14EC55FA" w:rsidR="000164C2" w:rsidRPr="000271B8" w:rsidRDefault="000164C2" w:rsidP="000164C2">
            <w:pPr>
              <w:spacing w:after="0" w:line="276" w:lineRule="auto"/>
              <w:rPr>
                <w:rFonts w:ascii="Times New Roman" w:eastAsia="Times New Roman" w:hAnsi="Times New Roman" w:cs="Times New Roman"/>
                <w:color w:val="000000" w:themeColor="text1"/>
                <w:sz w:val="20"/>
                <w:szCs w:val="20"/>
                <w:lang w:val="en-GB" w:eastAsia="uk-UA"/>
              </w:rPr>
            </w:pPr>
            <w:r w:rsidRPr="000271B8">
              <w:rPr>
                <w:rFonts w:ascii="Times New Roman" w:hAnsi="Times New Roman" w:cs="Times New Roman"/>
                <w:color w:val="000000" w:themeColor="text1"/>
                <w:sz w:val="20"/>
                <w:szCs w:val="20"/>
                <w:lang w:val="en-GB"/>
              </w:rPr>
              <w:t>- temporarily occupied territories</w:t>
            </w:r>
          </w:p>
          <w:p w14:paraId="23101002" w14:textId="35D84877" w:rsidR="000164C2" w:rsidRPr="000271B8" w:rsidRDefault="000164C2" w:rsidP="000164C2">
            <w:pPr>
              <w:spacing w:after="0" w:line="276" w:lineRule="auto"/>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color w:val="000000" w:themeColor="text1"/>
                <w:sz w:val="20"/>
                <w:szCs w:val="20"/>
                <w:lang w:val="en-GB" w:eastAsia="uk-UA"/>
              </w:rPr>
              <w:t>- de-occupied territories</w:t>
            </w:r>
          </w:p>
          <w:p w14:paraId="3A42DA18" w14:textId="77777777" w:rsidR="000164C2" w:rsidRPr="000271B8" w:rsidRDefault="000164C2" w:rsidP="000164C2">
            <w:pPr>
              <w:spacing w:after="0" w:line="263" w:lineRule="atLeast"/>
              <w:rPr>
                <w:rFonts w:ascii="Times New Roman" w:eastAsia="Times New Roman" w:hAnsi="Times New Roman" w:cs="Times New Roman"/>
                <w:color w:val="000000" w:themeColor="text1"/>
                <w:sz w:val="20"/>
                <w:szCs w:val="20"/>
                <w:lang w:val="en-GB" w:eastAsia="uk-UA"/>
              </w:rPr>
            </w:pPr>
          </w:p>
        </w:tc>
      </w:tr>
    </w:tbl>
    <w:p w14:paraId="1F1B0346" w14:textId="77777777" w:rsidR="000164C2" w:rsidRPr="000271B8" w:rsidRDefault="000164C2" w:rsidP="000164C2">
      <w:pPr>
        <w:spacing w:after="0"/>
        <w:rPr>
          <w:rFonts w:ascii="Times New Roman" w:hAnsi="Times New Roman" w:cs="Times New Roman"/>
          <w:vanish/>
          <w:color w:val="000000" w:themeColor="text1"/>
          <w:sz w:val="20"/>
          <w:szCs w:val="20"/>
          <w:lang w:val="en-GB"/>
        </w:rPr>
      </w:pPr>
    </w:p>
    <w:tbl>
      <w:tblPr>
        <w:tblW w:w="9983" w:type="dxa"/>
        <w:tblInd w:w="15" w:type="dxa"/>
        <w:tblCellMar>
          <w:top w:w="15" w:type="dxa"/>
          <w:left w:w="15" w:type="dxa"/>
          <w:bottom w:w="15" w:type="dxa"/>
          <w:right w:w="15" w:type="dxa"/>
        </w:tblCellMar>
        <w:tblLook w:val="04A0" w:firstRow="1" w:lastRow="0" w:firstColumn="1" w:lastColumn="0" w:noHBand="0" w:noVBand="1"/>
      </w:tblPr>
      <w:tblGrid>
        <w:gridCol w:w="2754"/>
        <w:gridCol w:w="3118"/>
        <w:gridCol w:w="4111"/>
      </w:tblGrid>
      <w:tr w:rsidR="00937974" w:rsidRPr="000271B8" w14:paraId="34CB1E78" w14:textId="77777777" w:rsidTr="0004234F">
        <w:tc>
          <w:tcPr>
            <w:tcW w:w="2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30" w:type="dxa"/>
              <w:left w:w="75" w:type="dxa"/>
              <w:bottom w:w="30" w:type="dxa"/>
              <w:right w:w="75" w:type="dxa"/>
            </w:tcMar>
            <w:hideMark/>
          </w:tcPr>
          <w:p w14:paraId="6A594761" w14:textId="77777777" w:rsidR="000164C2" w:rsidRPr="000271B8" w:rsidRDefault="00BF0653"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hAnsi="Times New Roman" w:cs="Times New Roman"/>
                <w:noProof/>
                <w:color w:val="000000" w:themeColor="text1"/>
                <w:lang w:val="en-GB" w:eastAsia="uk-UA"/>
              </w:rPr>
              <w:drawing>
                <wp:inline distT="0" distB="0" distL="0" distR="0" wp14:anchorId="67736F9C" wp14:editId="528D9348">
                  <wp:extent cx="295275" cy="140970"/>
                  <wp:effectExtent l="0" t="0" r="9525" b="0"/>
                  <wp:docPr id="8" name="Рисунок 19" descr="https://river.land.kiev.ua/riversmap/uz/bas-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river.land.kiev.ua/riversmap/uz/bas-0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140970"/>
                          </a:xfrm>
                          <a:prstGeom prst="rect">
                            <a:avLst/>
                          </a:prstGeom>
                          <a:noFill/>
                          <a:ln>
                            <a:noFill/>
                          </a:ln>
                        </pic:spPr>
                      </pic:pic>
                    </a:graphicData>
                  </a:graphic>
                </wp:inline>
              </w:drawing>
            </w:r>
            <w:r w:rsidR="000164C2" w:rsidRPr="000271B8">
              <w:rPr>
                <w:rFonts w:ascii="Times New Roman" w:eastAsia="Times New Roman" w:hAnsi="Times New Roman" w:cs="Times New Roman"/>
                <w:color w:val="000000" w:themeColor="text1"/>
                <w:sz w:val="20"/>
                <w:szCs w:val="20"/>
                <w:lang w:val="en-GB" w:eastAsia="uk-UA"/>
              </w:rPr>
              <w:t xml:space="preserve"> </w:t>
            </w:r>
            <w:r w:rsidR="00895FDB" w:rsidRPr="000271B8">
              <w:rPr>
                <w:rFonts w:ascii="Times New Roman" w:eastAsia="Times New Roman" w:hAnsi="Times New Roman" w:cs="Times New Roman"/>
                <w:color w:val="000000" w:themeColor="text1"/>
                <w:sz w:val="20"/>
                <w:szCs w:val="20"/>
                <w:lang w:val="en-GB" w:eastAsia="uk-UA"/>
              </w:rPr>
              <w:t>Dnieper</w:t>
            </w:r>
            <w:r w:rsidR="000164C2" w:rsidRPr="000271B8">
              <w:rPr>
                <w:rFonts w:ascii="Times New Roman" w:eastAsia="Times New Roman" w:hAnsi="Times New Roman" w:cs="Times New Roman"/>
                <w:color w:val="000000" w:themeColor="text1"/>
                <w:sz w:val="20"/>
                <w:szCs w:val="20"/>
                <w:lang w:val="en-GB" w:eastAsia="uk-UA"/>
              </w:rPr>
              <w:t xml:space="preserve"> river basin</w:t>
            </w:r>
          </w:p>
          <w:p w14:paraId="7E1441DB" w14:textId="77777777" w:rsidR="000164C2" w:rsidRPr="000271B8" w:rsidRDefault="000164C2" w:rsidP="000164C2">
            <w:pPr>
              <w:spacing w:after="0" w:line="263" w:lineRule="atLeast"/>
              <w:ind w:left="375"/>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color w:val="000000" w:themeColor="text1"/>
                <w:sz w:val="20"/>
                <w:szCs w:val="20"/>
                <w:lang w:val="en-GB" w:eastAsia="uk-UA"/>
              </w:rPr>
              <w:t xml:space="preserve">1. </w:t>
            </w:r>
            <w:r w:rsidR="00C71AEF" w:rsidRPr="000271B8">
              <w:rPr>
                <w:rFonts w:ascii="Times New Roman" w:eastAsia="Times New Roman" w:hAnsi="Times New Roman" w:cs="Times New Roman"/>
                <w:color w:val="000000" w:themeColor="text1"/>
                <w:sz w:val="20"/>
                <w:szCs w:val="20"/>
                <w:lang w:val="en-GB" w:eastAsia="uk-UA"/>
              </w:rPr>
              <w:t>Prypi</w:t>
            </w:r>
            <w:r w:rsidRPr="000271B8">
              <w:rPr>
                <w:rFonts w:ascii="Times New Roman" w:eastAsia="Times New Roman" w:hAnsi="Times New Roman" w:cs="Times New Roman"/>
                <w:color w:val="000000" w:themeColor="text1"/>
                <w:sz w:val="20"/>
                <w:szCs w:val="20"/>
                <w:lang w:val="en-GB" w:eastAsia="uk-UA"/>
              </w:rPr>
              <w:t>at river basin</w:t>
            </w:r>
          </w:p>
          <w:p w14:paraId="6A2F64CB" w14:textId="77777777" w:rsidR="000164C2" w:rsidRPr="000271B8" w:rsidRDefault="000164C2" w:rsidP="000164C2">
            <w:pPr>
              <w:spacing w:after="0" w:line="263" w:lineRule="atLeast"/>
              <w:ind w:left="375"/>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color w:val="000000" w:themeColor="text1"/>
                <w:sz w:val="20"/>
                <w:szCs w:val="20"/>
                <w:lang w:val="en-GB" w:eastAsia="uk-UA"/>
              </w:rPr>
              <w:t xml:space="preserve">2. </w:t>
            </w:r>
            <w:proofErr w:type="spellStart"/>
            <w:r w:rsidRPr="000271B8">
              <w:rPr>
                <w:rFonts w:ascii="Times New Roman" w:eastAsia="Times New Roman" w:hAnsi="Times New Roman" w:cs="Times New Roman"/>
                <w:color w:val="000000" w:themeColor="text1"/>
                <w:sz w:val="20"/>
                <w:szCs w:val="20"/>
                <w:lang w:val="en-GB" w:eastAsia="uk-UA"/>
              </w:rPr>
              <w:t>Teteriv</w:t>
            </w:r>
            <w:proofErr w:type="spellEnd"/>
            <w:r w:rsidRPr="000271B8">
              <w:rPr>
                <w:rFonts w:ascii="Times New Roman" w:eastAsia="Times New Roman" w:hAnsi="Times New Roman" w:cs="Times New Roman"/>
                <w:color w:val="000000" w:themeColor="text1"/>
                <w:sz w:val="20"/>
                <w:szCs w:val="20"/>
                <w:lang w:val="en-GB" w:eastAsia="uk-UA"/>
              </w:rPr>
              <w:t xml:space="preserve"> river basin</w:t>
            </w:r>
            <w:r w:rsidRPr="000271B8">
              <w:rPr>
                <w:rFonts w:ascii="Times New Roman" w:eastAsia="Times New Roman" w:hAnsi="Times New Roman" w:cs="Times New Roman"/>
                <w:color w:val="000000" w:themeColor="text1"/>
                <w:sz w:val="20"/>
                <w:szCs w:val="20"/>
                <w:lang w:val="en-GB" w:eastAsia="uk-UA"/>
              </w:rPr>
              <w:br/>
              <w:t>3. Irpin river basin</w:t>
            </w:r>
            <w:r w:rsidRPr="000271B8">
              <w:rPr>
                <w:rFonts w:ascii="Times New Roman" w:eastAsia="Times New Roman" w:hAnsi="Times New Roman" w:cs="Times New Roman"/>
                <w:color w:val="000000" w:themeColor="text1"/>
                <w:sz w:val="20"/>
                <w:szCs w:val="20"/>
                <w:lang w:val="en-GB" w:eastAsia="uk-UA"/>
              </w:rPr>
              <w:br/>
              <w:t>4. Ros river basin</w:t>
            </w:r>
            <w:r w:rsidRPr="000271B8">
              <w:rPr>
                <w:rFonts w:ascii="Times New Roman" w:eastAsia="Times New Roman" w:hAnsi="Times New Roman" w:cs="Times New Roman"/>
                <w:color w:val="000000" w:themeColor="text1"/>
                <w:sz w:val="20"/>
                <w:szCs w:val="20"/>
                <w:lang w:val="en-GB" w:eastAsia="uk-UA"/>
              </w:rPr>
              <w:br/>
              <w:t xml:space="preserve">5. </w:t>
            </w:r>
            <w:proofErr w:type="spellStart"/>
            <w:r w:rsidRPr="000271B8">
              <w:rPr>
                <w:rFonts w:ascii="Times New Roman" w:eastAsia="Times New Roman" w:hAnsi="Times New Roman" w:cs="Times New Roman"/>
                <w:color w:val="000000" w:themeColor="text1"/>
                <w:sz w:val="20"/>
                <w:szCs w:val="20"/>
                <w:lang w:val="en-GB" w:eastAsia="uk-UA"/>
              </w:rPr>
              <w:t>I</w:t>
            </w:r>
            <w:r w:rsidR="00C71AEF" w:rsidRPr="000271B8">
              <w:rPr>
                <w:rFonts w:ascii="Times New Roman" w:eastAsia="Times New Roman" w:hAnsi="Times New Roman" w:cs="Times New Roman"/>
                <w:color w:val="000000" w:themeColor="text1"/>
                <w:sz w:val="20"/>
                <w:szCs w:val="20"/>
                <w:lang w:val="en-GB" w:eastAsia="uk-UA"/>
              </w:rPr>
              <w:t>nhulets</w:t>
            </w:r>
            <w:proofErr w:type="spellEnd"/>
            <w:r w:rsidRPr="000271B8">
              <w:rPr>
                <w:rFonts w:ascii="Times New Roman" w:eastAsia="Times New Roman" w:hAnsi="Times New Roman" w:cs="Times New Roman"/>
                <w:color w:val="000000" w:themeColor="text1"/>
                <w:sz w:val="20"/>
                <w:szCs w:val="20"/>
                <w:lang w:val="en-GB" w:eastAsia="uk-UA"/>
              </w:rPr>
              <w:t xml:space="preserve"> river basin</w:t>
            </w:r>
          </w:p>
          <w:p w14:paraId="373AB1DD" w14:textId="77777777" w:rsidR="000164C2" w:rsidRPr="000271B8" w:rsidRDefault="000164C2" w:rsidP="00895FDB">
            <w:pPr>
              <w:spacing w:after="0" w:line="263" w:lineRule="atLeast"/>
              <w:ind w:left="375"/>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color w:val="000000" w:themeColor="text1"/>
                <w:sz w:val="20"/>
                <w:szCs w:val="20"/>
                <w:lang w:val="en-GB" w:eastAsia="uk-UA"/>
              </w:rPr>
              <w:t>6. Samara river basin</w:t>
            </w:r>
            <w:r w:rsidRPr="000271B8">
              <w:rPr>
                <w:rFonts w:ascii="Times New Roman" w:eastAsia="Times New Roman" w:hAnsi="Times New Roman" w:cs="Times New Roman"/>
                <w:color w:val="000000" w:themeColor="text1"/>
                <w:sz w:val="20"/>
                <w:szCs w:val="20"/>
                <w:lang w:val="en-GB" w:eastAsia="uk-UA"/>
              </w:rPr>
              <w:br/>
              <w:t xml:space="preserve">7. </w:t>
            </w:r>
            <w:proofErr w:type="spellStart"/>
            <w:r w:rsidRPr="000271B8">
              <w:rPr>
                <w:rFonts w:ascii="Times New Roman" w:eastAsia="Times New Roman" w:hAnsi="Times New Roman" w:cs="Times New Roman"/>
                <w:color w:val="000000" w:themeColor="text1"/>
                <w:sz w:val="20"/>
                <w:szCs w:val="20"/>
                <w:lang w:val="en-GB" w:eastAsia="uk-UA"/>
              </w:rPr>
              <w:t>Or</w:t>
            </w:r>
            <w:r w:rsidR="00895FDB" w:rsidRPr="000271B8">
              <w:rPr>
                <w:rFonts w:ascii="Times New Roman" w:eastAsia="Times New Roman" w:hAnsi="Times New Roman" w:cs="Times New Roman"/>
                <w:color w:val="000000" w:themeColor="text1"/>
                <w:sz w:val="20"/>
                <w:szCs w:val="20"/>
                <w:lang w:val="en-GB" w:eastAsia="uk-UA"/>
              </w:rPr>
              <w:t>і</w:t>
            </w:r>
            <w:r w:rsidRPr="000271B8">
              <w:rPr>
                <w:rFonts w:ascii="Times New Roman" w:eastAsia="Times New Roman" w:hAnsi="Times New Roman" w:cs="Times New Roman"/>
                <w:color w:val="000000" w:themeColor="text1"/>
                <w:sz w:val="20"/>
                <w:szCs w:val="20"/>
                <w:lang w:val="en-GB" w:eastAsia="uk-UA"/>
              </w:rPr>
              <w:t>l</w:t>
            </w:r>
            <w:proofErr w:type="spellEnd"/>
            <w:r w:rsidRPr="000271B8">
              <w:rPr>
                <w:rFonts w:ascii="Times New Roman" w:eastAsia="Times New Roman" w:hAnsi="Times New Roman" w:cs="Times New Roman"/>
                <w:color w:val="000000" w:themeColor="text1"/>
                <w:sz w:val="20"/>
                <w:szCs w:val="20"/>
                <w:lang w:val="en-GB" w:eastAsia="uk-UA"/>
              </w:rPr>
              <w:t xml:space="preserve"> river basin</w:t>
            </w:r>
            <w:r w:rsidRPr="000271B8">
              <w:rPr>
                <w:rFonts w:ascii="Times New Roman" w:eastAsia="Times New Roman" w:hAnsi="Times New Roman" w:cs="Times New Roman"/>
                <w:color w:val="000000" w:themeColor="text1"/>
                <w:sz w:val="20"/>
                <w:szCs w:val="20"/>
                <w:lang w:val="en-GB" w:eastAsia="uk-UA"/>
              </w:rPr>
              <w:br/>
              <w:t xml:space="preserve">8. </w:t>
            </w:r>
            <w:proofErr w:type="spellStart"/>
            <w:r w:rsidRPr="000271B8">
              <w:rPr>
                <w:rFonts w:ascii="Times New Roman" w:eastAsia="Times New Roman" w:hAnsi="Times New Roman" w:cs="Times New Roman"/>
                <w:color w:val="000000" w:themeColor="text1"/>
                <w:sz w:val="20"/>
                <w:szCs w:val="20"/>
                <w:lang w:val="en-GB" w:eastAsia="uk-UA"/>
              </w:rPr>
              <w:t>Vorskla</w:t>
            </w:r>
            <w:proofErr w:type="spellEnd"/>
            <w:r w:rsidRPr="000271B8">
              <w:rPr>
                <w:rFonts w:ascii="Times New Roman" w:eastAsia="Times New Roman" w:hAnsi="Times New Roman" w:cs="Times New Roman"/>
                <w:color w:val="000000" w:themeColor="text1"/>
                <w:sz w:val="20"/>
                <w:szCs w:val="20"/>
                <w:lang w:val="en-GB" w:eastAsia="uk-UA"/>
              </w:rPr>
              <w:t xml:space="preserve"> river basin</w:t>
            </w:r>
            <w:r w:rsidRPr="000271B8">
              <w:rPr>
                <w:rFonts w:ascii="Times New Roman" w:eastAsia="Times New Roman" w:hAnsi="Times New Roman" w:cs="Times New Roman"/>
                <w:color w:val="000000" w:themeColor="text1"/>
                <w:sz w:val="20"/>
                <w:szCs w:val="20"/>
                <w:lang w:val="en-GB" w:eastAsia="uk-UA"/>
              </w:rPr>
              <w:br/>
              <w:t xml:space="preserve">9. </w:t>
            </w:r>
            <w:proofErr w:type="spellStart"/>
            <w:r w:rsidRPr="000271B8">
              <w:rPr>
                <w:rFonts w:ascii="Times New Roman" w:eastAsia="Times New Roman" w:hAnsi="Times New Roman" w:cs="Times New Roman"/>
                <w:color w:val="000000" w:themeColor="text1"/>
                <w:sz w:val="20"/>
                <w:szCs w:val="20"/>
                <w:lang w:val="en-GB" w:eastAsia="uk-UA"/>
              </w:rPr>
              <w:t>Psel</w:t>
            </w:r>
            <w:proofErr w:type="spellEnd"/>
            <w:r w:rsidRPr="000271B8">
              <w:rPr>
                <w:rFonts w:ascii="Times New Roman" w:eastAsia="Times New Roman" w:hAnsi="Times New Roman" w:cs="Times New Roman"/>
                <w:color w:val="000000" w:themeColor="text1"/>
                <w:sz w:val="20"/>
                <w:szCs w:val="20"/>
                <w:lang w:val="en-GB" w:eastAsia="uk-UA"/>
              </w:rPr>
              <w:t xml:space="preserve"> river basin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30" w:type="dxa"/>
              <w:left w:w="75" w:type="dxa"/>
              <w:bottom w:w="30" w:type="dxa"/>
              <w:right w:w="75" w:type="dxa"/>
            </w:tcMar>
            <w:hideMark/>
          </w:tcPr>
          <w:p w14:paraId="61C63743" w14:textId="77777777" w:rsidR="000164C2" w:rsidRPr="000271B8" w:rsidRDefault="000164C2" w:rsidP="000164C2">
            <w:pPr>
              <w:spacing w:after="0" w:line="263" w:lineRule="atLeast"/>
              <w:ind w:left="270"/>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color w:val="000000" w:themeColor="text1"/>
                <w:sz w:val="20"/>
                <w:szCs w:val="20"/>
                <w:lang w:val="en-GB" w:eastAsia="uk-UA"/>
              </w:rPr>
              <w:t>10. Sula river basin</w:t>
            </w:r>
            <w:r w:rsidRPr="000271B8">
              <w:rPr>
                <w:rFonts w:ascii="Times New Roman" w:eastAsia="Times New Roman" w:hAnsi="Times New Roman" w:cs="Times New Roman"/>
                <w:color w:val="000000" w:themeColor="text1"/>
                <w:sz w:val="20"/>
                <w:szCs w:val="20"/>
                <w:lang w:val="en-GB" w:eastAsia="uk-UA"/>
              </w:rPr>
              <w:br/>
              <w:t>11. Desna river basin</w:t>
            </w:r>
          </w:p>
          <w:p w14:paraId="0C42E63A" w14:textId="77777777" w:rsidR="000164C2" w:rsidRPr="000271B8" w:rsidRDefault="000164C2" w:rsidP="000164C2">
            <w:pPr>
              <w:spacing w:after="0" w:line="263" w:lineRule="atLeast"/>
              <w:ind w:left="212"/>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color w:val="000000" w:themeColor="text1"/>
                <w:sz w:val="20"/>
                <w:szCs w:val="20"/>
                <w:lang w:val="en-GB" w:eastAsia="uk-UA"/>
              </w:rPr>
              <w:t>17. Styr river basin</w:t>
            </w:r>
            <w:r w:rsidRPr="000271B8">
              <w:rPr>
                <w:rFonts w:ascii="Times New Roman" w:eastAsia="Times New Roman" w:hAnsi="Times New Roman" w:cs="Times New Roman"/>
                <w:color w:val="000000" w:themeColor="text1"/>
                <w:sz w:val="20"/>
                <w:szCs w:val="20"/>
                <w:lang w:val="en-GB" w:eastAsia="uk-UA"/>
              </w:rPr>
              <w:br/>
              <w:t xml:space="preserve">18. </w:t>
            </w:r>
            <w:proofErr w:type="spellStart"/>
            <w:r w:rsidRPr="000271B8">
              <w:rPr>
                <w:rFonts w:ascii="Times New Roman" w:eastAsia="Times New Roman" w:hAnsi="Times New Roman" w:cs="Times New Roman"/>
                <w:color w:val="000000" w:themeColor="text1"/>
                <w:sz w:val="20"/>
                <w:szCs w:val="20"/>
                <w:lang w:val="en-GB" w:eastAsia="uk-UA"/>
              </w:rPr>
              <w:t>Horyn</w:t>
            </w:r>
            <w:proofErr w:type="spellEnd"/>
            <w:r w:rsidRPr="000271B8">
              <w:rPr>
                <w:rFonts w:ascii="Times New Roman" w:eastAsia="Times New Roman" w:hAnsi="Times New Roman" w:cs="Times New Roman"/>
                <w:color w:val="000000" w:themeColor="text1"/>
                <w:sz w:val="20"/>
                <w:szCs w:val="20"/>
                <w:lang w:val="en-GB" w:eastAsia="uk-UA"/>
              </w:rPr>
              <w:t xml:space="preserve"> river basin</w:t>
            </w:r>
            <w:r w:rsidRPr="000271B8">
              <w:rPr>
                <w:rFonts w:ascii="Times New Roman" w:eastAsia="Times New Roman" w:hAnsi="Times New Roman" w:cs="Times New Roman"/>
                <w:color w:val="000000" w:themeColor="text1"/>
                <w:sz w:val="20"/>
                <w:szCs w:val="20"/>
                <w:lang w:val="en-GB" w:eastAsia="uk-UA"/>
              </w:rPr>
              <w:br/>
              <w:t xml:space="preserve">19. </w:t>
            </w:r>
            <w:proofErr w:type="spellStart"/>
            <w:r w:rsidRPr="000271B8">
              <w:rPr>
                <w:rFonts w:ascii="Times New Roman" w:eastAsia="Times New Roman" w:hAnsi="Times New Roman" w:cs="Times New Roman"/>
                <w:color w:val="000000" w:themeColor="text1"/>
                <w:sz w:val="20"/>
                <w:szCs w:val="20"/>
                <w:lang w:val="en-GB" w:eastAsia="uk-UA"/>
              </w:rPr>
              <w:t>Ubort</w:t>
            </w:r>
            <w:proofErr w:type="spellEnd"/>
            <w:r w:rsidRPr="000271B8">
              <w:rPr>
                <w:rFonts w:ascii="Times New Roman" w:eastAsia="Times New Roman" w:hAnsi="Times New Roman" w:cs="Times New Roman"/>
                <w:color w:val="000000" w:themeColor="text1"/>
                <w:sz w:val="20"/>
                <w:szCs w:val="20"/>
                <w:lang w:val="en-GB" w:eastAsia="uk-UA"/>
              </w:rPr>
              <w:t xml:space="preserve"> river basin</w:t>
            </w:r>
          </w:p>
          <w:p w14:paraId="7D86ED39" w14:textId="77777777" w:rsidR="000164C2" w:rsidRPr="000271B8" w:rsidRDefault="000164C2" w:rsidP="000164C2">
            <w:pPr>
              <w:spacing w:after="0" w:line="263" w:lineRule="atLeast"/>
              <w:ind w:left="212"/>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color w:val="000000" w:themeColor="text1"/>
                <w:sz w:val="20"/>
                <w:szCs w:val="20"/>
                <w:lang w:val="en-GB" w:eastAsia="uk-UA"/>
              </w:rPr>
              <w:t xml:space="preserve">20. </w:t>
            </w:r>
            <w:proofErr w:type="spellStart"/>
            <w:r w:rsidRPr="000271B8">
              <w:rPr>
                <w:rFonts w:ascii="Times New Roman" w:eastAsia="Times New Roman" w:hAnsi="Times New Roman" w:cs="Times New Roman"/>
                <w:color w:val="000000" w:themeColor="text1"/>
                <w:sz w:val="20"/>
                <w:szCs w:val="20"/>
                <w:lang w:val="en-GB" w:eastAsia="uk-UA"/>
              </w:rPr>
              <w:t>Uzh</w:t>
            </w:r>
            <w:proofErr w:type="spellEnd"/>
            <w:r w:rsidRPr="000271B8">
              <w:rPr>
                <w:rFonts w:ascii="Times New Roman" w:eastAsia="Times New Roman" w:hAnsi="Times New Roman" w:cs="Times New Roman"/>
                <w:color w:val="000000" w:themeColor="text1"/>
                <w:sz w:val="20"/>
                <w:szCs w:val="20"/>
                <w:lang w:val="en-GB" w:eastAsia="uk-UA"/>
              </w:rPr>
              <w:t xml:space="preserve"> river basin </w:t>
            </w:r>
          </w:p>
          <w:p w14:paraId="3C479FB7" w14:textId="77777777" w:rsidR="000164C2" w:rsidRPr="000271B8" w:rsidRDefault="000164C2"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noProof/>
                <w:color w:val="000000" w:themeColor="text1"/>
                <w:sz w:val="20"/>
                <w:szCs w:val="20"/>
                <w:lang w:val="en-GB" w:eastAsia="uk-UA"/>
              </w:rPr>
              <w:drawing>
                <wp:inline distT="0" distB="0" distL="0" distR="0" wp14:anchorId="1C58024E" wp14:editId="775D394F">
                  <wp:extent cx="285750" cy="133350"/>
                  <wp:effectExtent l="0" t="0" r="0" b="0"/>
                  <wp:docPr id="33" name="Рисунок 33" descr="https://river.land.kiev.ua/riversmap/uz/bas-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river.land.kiev.ua/riversmap/uz/bas-00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sidRPr="000271B8">
              <w:rPr>
                <w:rFonts w:ascii="Times New Roman" w:hAnsi="Times New Roman" w:cs="Times New Roman"/>
                <w:color w:val="000000" w:themeColor="text1"/>
                <w:lang w:val="en-GB"/>
              </w:rPr>
              <w:t xml:space="preserve"> </w:t>
            </w:r>
            <w:r w:rsidR="007D39E1" w:rsidRPr="000271B8">
              <w:rPr>
                <w:rFonts w:ascii="Times New Roman" w:eastAsia="Times New Roman" w:hAnsi="Times New Roman" w:cs="Times New Roman"/>
                <w:color w:val="000000" w:themeColor="text1"/>
                <w:sz w:val="20"/>
                <w:szCs w:val="20"/>
                <w:lang w:val="en-GB" w:eastAsia="uk-UA"/>
              </w:rPr>
              <w:t xml:space="preserve">Southern Buh </w:t>
            </w:r>
            <w:r w:rsidRPr="000271B8">
              <w:rPr>
                <w:rFonts w:ascii="Times New Roman" w:eastAsia="Times New Roman" w:hAnsi="Times New Roman" w:cs="Times New Roman"/>
                <w:color w:val="000000" w:themeColor="text1"/>
                <w:sz w:val="20"/>
                <w:szCs w:val="20"/>
                <w:lang w:val="en-GB" w:eastAsia="uk-UA"/>
              </w:rPr>
              <w:t>river basin</w:t>
            </w:r>
          </w:p>
          <w:p w14:paraId="22C6FAA3" w14:textId="77777777" w:rsidR="000164C2" w:rsidRPr="000271B8" w:rsidRDefault="000164C2" w:rsidP="000164C2">
            <w:pPr>
              <w:spacing w:after="0" w:line="263" w:lineRule="atLeast"/>
              <w:ind w:left="270"/>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color w:val="000000" w:themeColor="text1"/>
                <w:sz w:val="20"/>
                <w:szCs w:val="20"/>
                <w:lang w:val="en-GB" w:eastAsia="uk-UA"/>
              </w:rPr>
              <w:t xml:space="preserve">15. </w:t>
            </w:r>
            <w:proofErr w:type="spellStart"/>
            <w:r w:rsidR="00C71AEF" w:rsidRPr="000271B8">
              <w:rPr>
                <w:rFonts w:ascii="Times New Roman" w:eastAsia="Times New Roman" w:hAnsi="Times New Roman" w:cs="Times New Roman"/>
                <w:color w:val="000000" w:themeColor="text1"/>
                <w:sz w:val="20"/>
                <w:szCs w:val="20"/>
                <w:lang w:val="en-GB" w:eastAsia="uk-UA"/>
              </w:rPr>
              <w:t>Syniukha</w:t>
            </w:r>
            <w:proofErr w:type="spellEnd"/>
            <w:r w:rsidRPr="000271B8">
              <w:rPr>
                <w:rFonts w:ascii="Times New Roman" w:eastAsia="Times New Roman" w:hAnsi="Times New Roman" w:cs="Times New Roman"/>
                <w:color w:val="000000" w:themeColor="text1"/>
                <w:sz w:val="20"/>
                <w:szCs w:val="20"/>
                <w:lang w:val="en-GB" w:eastAsia="uk-UA"/>
              </w:rPr>
              <w:t xml:space="preserve"> river basin</w:t>
            </w:r>
            <w:r w:rsidRPr="000271B8">
              <w:rPr>
                <w:rFonts w:ascii="Times New Roman" w:eastAsia="Times New Roman" w:hAnsi="Times New Roman" w:cs="Times New Roman"/>
                <w:color w:val="000000" w:themeColor="text1"/>
                <w:sz w:val="20"/>
                <w:szCs w:val="20"/>
                <w:lang w:val="en-GB" w:eastAsia="uk-UA"/>
              </w:rPr>
              <w:br/>
              <w:t xml:space="preserve">16. </w:t>
            </w:r>
            <w:proofErr w:type="spellStart"/>
            <w:r w:rsidRPr="000271B8">
              <w:rPr>
                <w:rFonts w:ascii="Times New Roman" w:eastAsia="Times New Roman" w:hAnsi="Times New Roman" w:cs="Times New Roman"/>
                <w:color w:val="000000" w:themeColor="text1"/>
                <w:sz w:val="20"/>
                <w:szCs w:val="20"/>
                <w:lang w:val="en-GB" w:eastAsia="uk-UA"/>
              </w:rPr>
              <w:t>I</w:t>
            </w:r>
            <w:r w:rsidR="00C71AEF" w:rsidRPr="000271B8">
              <w:rPr>
                <w:rFonts w:ascii="Times New Roman" w:eastAsia="Times New Roman" w:hAnsi="Times New Roman" w:cs="Times New Roman"/>
                <w:color w:val="000000" w:themeColor="text1"/>
                <w:sz w:val="20"/>
                <w:szCs w:val="20"/>
                <w:lang w:val="en-GB" w:eastAsia="uk-UA"/>
              </w:rPr>
              <w:t>nhul</w:t>
            </w:r>
            <w:proofErr w:type="spellEnd"/>
            <w:r w:rsidRPr="000271B8">
              <w:rPr>
                <w:rFonts w:ascii="Times New Roman" w:eastAsia="Times New Roman" w:hAnsi="Times New Roman" w:cs="Times New Roman"/>
                <w:color w:val="000000" w:themeColor="text1"/>
                <w:sz w:val="20"/>
                <w:szCs w:val="20"/>
                <w:lang w:val="en-GB" w:eastAsia="uk-UA"/>
              </w:rPr>
              <w:t xml:space="preserve"> </w:t>
            </w:r>
            <w:r w:rsidR="00C71AEF" w:rsidRPr="000271B8">
              <w:rPr>
                <w:rFonts w:ascii="Times New Roman" w:eastAsia="Times New Roman" w:hAnsi="Times New Roman" w:cs="Times New Roman"/>
                <w:color w:val="000000" w:themeColor="text1"/>
                <w:sz w:val="20"/>
                <w:szCs w:val="20"/>
                <w:lang w:val="en-GB" w:eastAsia="uk-UA"/>
              </w:rPr>
              <w:t>r</w:t>
            </w:r>
            <w:r w:rsidRPr="000271B8">
              <w:rPr>
                <w:rFonts w:ascii="Times New Roman" w:eastAsia="Times New Roman" w:hAnsi="Times New Roman" w:cs="Times New Roman"/>
                <w:color w:val="000000" w:themeColor="text1"/>
                <w:sz w:val="20"/>
                <w:szCs w:val="20"/>
                <w:lang w:val="en-GB" w:eastAsia="uk-UA"/>
              </w:rPr>
              <w:t>iver</w:t>
            </w:r>
            <w:r w:rsidR="00C71AEF" w:rsidRPr="000271B8">
              <w:rPr>
                <w:rFonts w:ascii="Times New Roman" w:eastAsia="Times New Roman" w:hAnsi="Times New Roman" w:cs="Times New Roman"/>
                <w:color w:val="000000" w:themeColor="text1"/>
                <w:sz w:val="20"/>
                <w:szCs w:val="20"/>
                <w:lang w:val="en-GB" w:eastAsia="uk-UA"/>
              </w:rPr>
              <w:t xml:space="preserve"> basin</w:t>
            </w:r>
          </w:p>
          <w:p w14:paraId="4689F9CF" w14:textId="77777777" w:rsidR="000164C2" w:rsidRPr="000271B8" w:rsidRDefault="000164C2" w:rsidP="000164C2">
            <w:pPr>
              <w:spacing w:after="0" w:line="263" w:lineRule="atLeast"/>
              <w:ind w:left="270"/>
              <w:rPr>
                <w:rFonts w:ascii="Times New Roman" w:eastAsia="Times New Roman" w:hAnsi="Times New Roman" w:cs="Times New Roman"/>
                <w:color w:val="000000" w:themeColor="text1"/>
                <w:sz w:val="20"/>
                <w:szCs w:val="20"/>
                <w:lang w:val="en-GB" w:eastAsia="uk-UA"/>
              </w:rPr>
            </w:pPr>
          </w:p>
        </w:tc>
        <w:tc>
          <w:tcPr>
            <w:tcW w:w="4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30" w:type="dxa"/>
              <w:left w:w="75" w:type="dxa"/>
              <w:bottom w:w="30" w:type="dxa"/>
              <w:right w:w="75" w:type="dxa"/>
            </w:tcMar>
            <w:hideMark/>
          </w:tcPr>
          <w:p w14:paraId="364155B0" w14:textId="77777777" w:rsidR="000164C2" w:rsidRPr="000271B8" w:rsidRDefault="000164C2"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noProof/>
                <w:color w:val="000000" w:themeColor="text1"/>
                <w:sz w:val="20"/>
                <w:szCs w:val="20"/>
                <w:lang w:val="en-GB" w:eastAsia="uk-UA"/>
              </w:rPr>
              <w:drawing>
                <wp:inline distT="0" distB="0" distL="0" distR="0" wp14:anchorId="4E6C76C5" wp14:editId="32155323">
                  <wp:extent cx="281940" cy="137160"/>
                  <wp:effectExtent l="0" t="0" r="3810" b="0"/>
                  <wp:docPr id="24" name="Рисунок 24" descr="https://river.land.kiev.ua/riversmap/uz/bas-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iver.land.kiev.ua/riversmap/uz/bas-00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 cy="137160"/>
                          </a:xfrm>
                          <a:prstGeom prst="rect">
                            <a:avLst/>
                          </a:prstGeom>
                          <a:noFill/>
                          <a:ln>
                            <a:noFill/>
                          </a:ln>
                        </pic:spPr>
                      </pic:pic>
                    </a:graphicData>
                  </a:graphic>
                </wp:inline>
              </w:drawing>
            </w:r>
            <w:r w:rsidR="00C71AEF" w:rsidRPr="000271B8">
              <w:rPr>
                <w:rFonts w:ascii="Times New Roman" w:hAnsi="Times New Roman" w:cs="Times New Roman"/>
                <w:color w:val="000000" w:themeColor="text1"/>
                <w:lang w:val="en-GB"/>
              </w:rPr>
              <w:t xml:space="preserve"> </w:t>
            </w:r>
            <w:r w:rsidR="007D39E1" w:rsidRPr="000271B8">
              <w:rPr>
                <w:rFonts w:ascii="Times New Roman" w:eastAsia="Times New Roman" w:hAnsi="Times New Roman" w:cs="Times New Roman"/>
                <w:color w:val="000000" w:themeColor="text1"/>
                <w:sz w:val="20"/>
                <w:szCs w:val="20"/>
                <w:lang w:val="en-GB" w:eastAsia="uk-UA"/>
              </w:rPr>
              <w:t>Danube</w:t>
            </w:r>
            <w:r w:rsidR="00C71AEF" w:rsidRPr="000271B8">
              <w:rPr>
                <w:rFonts w:ascii="Times New Roman" w:eastAsia="Times New Roman" w:hAnsi="Times New Roman" w:cs="Times New Roman"/>
                <w:color w:val="000000" w:themeColor="text1"/>
                <w:sz w:val="20"/>
                <w:szCs w:val="20"/>
                <w:lang w:val="en-GB" w:eastAsia="uk-UA"/>
              </w:rPr>
              <w:t xml:space="preserve"> river basin</w:t>
            </w:r>
            <w:r w:rsidR="007D39E1" w:rsidRPr="000271B8">
              <w:rPr>
                <w:rFonts w:ascii="Times New Roman" w:eastAsia="Times New Roman" w:hAnsi="Times New Roman" w:cs="Times New Roman"/>
                <w:color w:val="000000" w:themeColor="text1"/>
                <w:sz w:val="20"/>
                <w:szCs w:val="20"/>
                <w:lang w:val="en-GB" w:eastAsia="uk-UA"/>
              </w:rPr>
              <w:t xml:space="preserve"> </w:t>
            </w:r>
          </w:p>
          <w:p w14:paraId="03811277" w14:textId="77777777" w:rsidR="000164C2" w:rsidRPr="000271B8" w:rsidRDefault="000164C2" w:rsidP="000164C2">
            <w:pPr>
              <w:spacing w:after="0" w:line="263" w:lineRule="atLeast"/>
              <w:ind w:left="293"/>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color w:val="000000" w:themeColor="text1"/>
                <w:sz w:val="20"/>
                <w:szCs w:val="20"/>
                <w:lang w:val="en-GB" w:eastAsia="uk-UA"/>
              </w:rPr>
              <w:t xml:space="preserve">12. </w:t>
            </w:r>
            <w:r w:rsidR="00C71AEF" w:rsidRPr="000271B8">
              <w:rPr>
                <w:rFonts w:ascii="Times New Roman" w:eastAsia="Times New Roman" w:hAnsi="Times New Roman" w:cs="Times New Roman"/>
                <w:color w:val="000000" w:themeColor="text1"/>
                <w:sz w:val="20"/>
                <w:szCs w:val="20"/>
                <w:lang w:val="en-GB" w:eastAsia="uk-UA"/>
              </w:rPr>
              <w:t>Tysa river basin</w:t>
            </w:r>
            <w:r w:rsidRPr="000271B8">
              <w:rPr>
                <w:rFonts w:ascii="Times New Roman" w:eastAsia="Times New Roman" w:hAnsi="Times New Roman" w:cs="Times New Roman"/>
                <w:color w:val="000000" w:themeColor="text1"/>
                <w:sz w:val="20"/>
                <w:szCs w:val="20"/>
                <w:lang w:val="en-GB" w:eastAsia="uk-UA"/>
              </w:rPr>
              <w:br/>
              <w:t xml:space="preserve">13. </w:t>
            </w:r>
            <w:r w:rsidR="00C71AEF" w:rsidRPr="000271B8">
              <w:rPr>
                <w:rFonts w:ascii="Times New Roman" w:eastAsia="Times New Roman" w:hAnsi="Times New Roman" w:cs="Times New Roman"/>
                <w:color w:val="000000" w:themeColor="text1"/>
                <w:sz w:val="20"/>
                <w:szCs w:val="20"/>
                <w:lang w:val="en-GB" w:eastAsia="uk-UA"/>
              </w:rPr>
              <w:t>Prut river basin</w:t>
            </w:r>
            <w:r w:rsidRPr="000271B8">
              <w:rPr>
                <w:rFonts w:ascii="Times New Roman" w:eastAsia="Times New Roman" w:hAnsi="Times New Roman" w:cs="Times New Roman"/>
                <w:color w:val="000000" w:themeColor="text1"/>
                <w:sz w:val="20"/>
                <w:szCs w:val="20"/>
                <w:lang w:val="en-GB" w:eastAsia="uk-UA"/>
              </w:rPr>
              <w:br/>
              <w:t xml:space="preserve">14. </w:t>
            </w:r>
            <w:r w:rsidR="00C71AEF" w:rsidRPr="000271B8">
              <w:rPr>
                <w:rFonts w:ascii="Times New Roman" w:eastAsia="Times New Roman" w:hAnsi="Times New Roman" w:cs="Times New Roman"/>
                <w:color w:val="000000" w:themeColor="text1"/>
                <w:sz w:val="20"/>
                <w:szCs w:val="20"/>
                <w:lang w:val="en-GB" w:eastAsia="uk-UA"/>
              </w:rPr>
              <w:t>Seret river basin</w:t>
            </w:r>
          </w:p>
          <w:p w14:paraId="09AE0453" w14:textId="77777777" w:rsidR="000164C2" w:rsidRPr="000271B8" w:rsidRDefault="000164C2"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noProof/>
                <w:color w:val="000000" w:themeColor="text1"/>
                <w:sz w:val="20"/>
                <w:szCs w:val="20"/>
                <w:lang w:val="en-GB" w:eastAsia="uk-UA"/>
              </w:rPr>
              <w:drawing>
                <wp:inline distT="0" distB="0" distL="0" distR="0" wp14:anchorId="77232AF2" wp14:editId="1B337FD3">
                  <wp:extent cx="281940" cy="137160"/>
                  <wp:effectExtent l="0" t="0" r="3810" b="0"/>
                  <wp:docPr id="27" name="Рисунок 27" descr="https://river.land.kiev.ua/riversmap/uz/bas-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iver.land.kiev.ua/riversmap/uz/bas-00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 cy="137160"/>
                          </a:xfrm>
                          <a:prstGeom prst="rect">
                            <a:avLst/>
                          </a:prstGeom>
                          <a:noFill/>
                          <a:ln>
                            <a:noFill/>
                          </a:ln>
                        </pic:spPr>
                      </pic:pic>
                    </a:graphicData>
                  </a:graphic>
                </wp:inline>
              </w:drawing>
            </w:r>
            <w:r w:rsidR="00C71AEF" w:rsidRPr="000271B8">
              <w:rPr>
                <w:rFonts w:ascii="Times New Roman" w:hAnsi="Times New Roman" w:cs="Times New Roman"/>
                <w:color w:val="000000" w:themeColor="text1"/>
                <w:lang w:val="en-GB"/>
              </w:rPr>
              <w:t xml:space="preserve"> </w:t>
            </w:r>
            <w:r w:rsidR="007D39E1" w:rsidRPr="000271B8">
              <w:rPr>
                <w:rFonts w:ascii="Times New Roman" w:eastAsia="Times New Roman" w:hAnsi="Times New Roman" w:cs="Times New Roman"/>
                <w:color w:val="000000" w:themeColor="text1"/>
                <w:sz w:val="20"/>
                <w:szCs w:val="20"/>
                <w:lang w:val="en-GB" w:eastAsia="uk-UA"/>
              </w:rPr>
              <w:t>Dniester</w:t>
            </w:r>
            <w:r w:rsidR="00C71AEF" w:rsidRPr="000271B8">
              <w:rPr>
                <w:rFonts w:ascii="Times New Roman" w:eastAsia="Times New Roman" w:hAnsi="Times New Roman" w:cs="Times New Roman"/>
                <w:color w:val="000000" w:themeColor="text1"/>
                <w:sz w:val="20"/>
                <w:szCs w:val="20"/>
                <w:lang w:val="en-GB" w:eastAsia="uk-UA"/>
              </w:rPr>
              <w:t xml:space="preserve"> river basin</w:t>
            </w:r>
          </w:p>
          <w:p w14:paraId="73E89441" w14:textId="77777777" w:rsidR="000164C2" w:rsidRPr="000271B8" w:rsidRDefault="000164C2"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noProof/>
                <w:color w:val="000000" w:themeColor="text1"/>
                <w:sz w:val="20"/>
                <w:szCs w:val="20"/>
                <w:lang w:val="en-GB" w:eastAsia="uk-UA"/>
              </w:rPr>
              <w:drawing>
                <wp:inline distT="0" distB="0" distL="0" distR="0" wp14:anchorId="21BB8983" wp14:editId="3297217C">
                  <wp:extent cx="281940" cy="137160"/>
                  <wp:effectExtent l="0" t="0" r="3810" b="0"/>
                  <wp:docPr id="28" name="Рисунок 28" descr="https://river.land.kiev.ua/riversmap/uz/bas-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iver.land.kiev.ua/riversmap/uz/bas-00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 cy="137160"/>
                          </a:xfrm>
                          <a:prstGeom prst="rect">
                            <a:avLst/>
                          </a:prstGeom>
                          <a:noFill/>
                          <a:ln>
                            <a:noFill/>
                          </a:ln>
                        </pic:spPr>
                      </pic:pic>
                    </a:graphicData>
                  </a:graphic>
                </wp:inline>
              </w:drawing>
            </w:r>
            <w:r w:rsidR="00C71AEF" w:rsidRPr="000271B8">
              <w:rPr>
                <w:rFonts w:ascii="Times New Roman" w:hAnsi="Times New Roman" w:cs="Times New Roman"/>
                <w:color w:val="000000" w:themeColor="text1"/>
                <w:lang w:val="en-GB"/>
              </w:rPr>
              <w:t xml:space="preserve"> </w:t>
            </w:r>
            <w:r w:rsidR="007D39E1" w:rsidRPr="000271B8">
              <w:rPr>
                <w:rFonts w:ascii="Times New Roman" w:eastAsia="Times New Roman" w:hAnsi="Times New Roman" w:cs="Times New Roman"/>
                <w:color w:val="000000" w:themeColor="text1"/>
                <w:sz w:val="20"/>
                <w:szCs w:val="20"/>
                <w:lang w:val="en-GB" w:eastAsia="uk-UA"/>
              </w:rPr>
              <w:t>Vistula</w:t>
            </w:r>
            <w:r w:rsidR="00C71AEF" w:rsidRPr="000271B8">
              <w:rPr>
                <w:rFonts w:ascii="Times New Roman" w:eastAsia="Times New Roman" w:hAnsi="Times New Roman" w:cs="Times New Roman"/>
                <w:color w:val="000000" w:themeColor="text1"/>
                <w:sz w:val="20"/>
                <w:szCs w:val="20"/>
                <w:lang w:val="en-GB" w:eastAsia="uk-UA"/>
              </w:rPr>
              <w:t xml:space="preserve"> (</w:t>
            </w:r>
            <w:r w:rsidR="007D39E1" w:rsidRPr="000271B8">
              <w:rPr>
                <w:rFonts w:ascii="Times New Roman" w:eastAsia="Times New Roman" w:hAnsi="Times New Roman" w:cs="Times New Roman"/>
                <w:color w:val="000000" w:themeColor="text1"/>
                <w:sz w:val="20"/>
                <w:szCs w:val="20"/>
                <w:lang w:val="en-GB" w:eastAsia="uk-UA"/>
              </w:rPr>
              <w:t>Western Buh</w:t>
            </w:r>
            <w:r w:rsidR="00C71AEF" w:rsidRPr="000271B8">
              <w:rPr>
                <w:rFonts w:ascii="Times New Roman" w:eastAsia="Times New Roman" w:hAnsi="Times New Roman" w:cs="Times New Roman"/>
                <w:color w:val="000000" w:themeColor="text1"/>
                <w:sz w:val="20"/>
                <w:szCs w:val="20"/>
                <w:lang w:val="en-GB" w:eastAsia="uk-UA"/>
              </w:rPr>
              <w:t>) river basin</w:t>
            </w:r>
          </w:p>
          <w:p w14:paraId="3C8C72FB" w14:textId="77777777" w:rsidR="000164C2" w:rsidRPr="000271B8" w:rsidRDefault="000164C2"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noProof/>
                <w:color w:val="000000" w:themeColor="text1"/>
                <w:sz w:val="20"/>
                <w:szCs w:val="20"/>
                <w:lang w:val="en-GB" w:eastAsia="uk-UA"/>
              </w:rPr>
              <w:drawing>
                <wp:inline distT="0" distB="0" distL="0" distR="0" wp14:anchorId="6AEC630B" wp14:editId="09A08467">
                  <wp:extent cx="281940" cy="137160"/>
                  <wp:effectExtent l="0" t="0" r="3810" b="0"/>
                  <wp:docPr id="29" name="Рисунок 29" descr="https://river.land.kiev.ua/riversmap/uz/bas-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iver.land.kiev.ua/riversmap/uz/bas-00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 cy="137160"/>
                          </a:xfrm>
                          <a:prstGeom prst="rect">
                            <a:avLst/>
                          </a:prstGeom>
                          <a:noFill/>
                          <a:ln>
                            <a:noFill/>
                          </a:ln>
                        </pic:spPr>
                      </pic:pic>
                    </a:graphicData>
                  </a:graphic>
                </wp:inline>
              </w:drawing>
            </w:r>
            <w:r w:rsidR="00C71AEF" w:rsidRPr="000271B8">
              <w:rPr>
                <w:rFonts w:ascii="Times New Roman" w:hAnsi="Times New Roman" w:cs="Times New Roman"/>
                <w:color w:val="000000" w:themeColor="text1"/>
                <w:lang w:val="en-GB"/>
              </w:rPr>
              <w:t xml:space="preserve"> </w:t>
            </w:r>
            <w:r w:rsidR="00C71AEF" w:rsidRPr="000271B8">
              <w:rPr>
                <w:rFonts w:ascii="Times New Roman" w:eastAsia="Times New Roman" w:hAnsi="Times New Roman" w:cs="Times New Roman"/>
                <w:color w:val="000000" w:themeColor="text1"/>
                <w:sz w:val="20"/>
                <w:szCs w:val="20"/>
                <w:lang w:val="en-GB" w:eastAsia="uk-UA"/>
              </w:rPr>
              <w:t>Don (</w:t>
            </w:r>
            <w:proofErr w:type="spellStart"/>
            <w:r w:rsidR="00C71AEF" w:rsidRPr="000271B8">
              <w:rPr>
                <w:rFonts w:ascii="Times New Roman" w:eastAsia="Times New Roman" w:hAnsi="Times New Roman" w:cs="Times New Roman"/>
                <w:color w:val="000000" w:themeColor="text1"/>
                <w:sz w:val="20"/>
                <w:szCs w:val="20"/>
                <w:lang w:val="en-GB" w:eastAsia="uk-UA"/>
              </w:rPr>
              <w:t>Siverskyi</w:t>
            </w:r>
            <w:proofErr w:type="spellEnd"/>
            <w:r w:rsidR="00C71AEF" w:rsidRPr="000271B8">
              <w:rPr>
                <w:rFonts w:ascii="Times New Roman" w:eastAsia="Times New Roman" w:hAnsi="Times New Roman" w:cs="Times New Roman"/>
                <w:color w:val="000000" w:themeColor="text1"/>
                <w:sz w:val="20"/>
                <w:szCs w:val="20"/>
                <w:lang w:val="en-GB" w:eastAsia="uk-UA"/>
              </w:rPr>
              <w:t xml:space="preserve"> Donets) river basin</w:t>
            </w:r>
          </w:p>
          <w:p w14:paraId="7323DA47" w14:textId="77777777" w:rsidR="000164C2" w:rsidRPr="000271B8" w:rsidRDefault="000164C2"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noProof/>
                <w:color w:val="000000" w:themeColor="text1"/>
                <w:sz w:val="20"/>
                <w:szCs w:val="20"/>
                <w:lang w:val="en-GB" w:eastAsia="uk-UA"/>
              </w:rPr>
              <w:drawing>
                <wp:inline distT="0" distB="0" distL="0" distR="0" wp14:anchorId="6E040A01" wp14:editId="2C00B71C">
                  <wp:extent cx="281940" cy="137160"/>
                  <wp:effectExtent l="0" t="0" r="3810" b="0"/>
                  <wp:docPr id="30" name="Рисунок 30" descr="https://river.land.kiev.ua/riversmap/uz/bas-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iver.land.kiev.ua/riversmap/uz/bas-00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137160"/>
                          </a:xfrm>
                          <a:prstGeom prst="rect">
                            <a:avLst/>
                          </a:prstGeom>
                          <a:noFill/>
                          <a:ln>
                            <a:noFill/>
                          </a:ln>
                        </pic:spPr>
                      </pic:pic>
                    </a:graphicData>
                  </a:graphic>
                </wp:inline>
              </w:drawing>
            </w:r>
            <w:r w:rsidR="00C71AEF" w:rsidRPr="000271B8">
              <w:rPr>
                <w:rFonts w:ascii="Times New Roman" w:hAnsi="Times New Roman" w:cs="Times New Roman"/>
                <w:color w:val="000000" w:themeColor="text1"/>
                <w:lang w:val="en-GB"/>
              </w:rPr>
              <w:t xml:space="preserve"> </w:t>
            </w:r>
            <w:r w:rsidR="00C71AEF" w:rsidRPr="000271B8">
              <w:rPr>
                <w:rFonts w:ascii="Times New Roman" w:eastAsia="Times New Roman" w:hAnsi="Times New Roman" w:cs="Times New Roman"/>
                <w:color w:val="000000" w:themeColor="text1"/>
                <w:sz w:val="20"/>
                <w:szCs w:val="20"/>
                <w:lang w:val="en-GB" w:eastAsia="uk-UA"/>
              </w:rPr>
              <w:t>Black Sea coast river basin</w:t>
            </w:r>
          </w:p>
          <w:p w14:paraId="4179C07E" w14:textId="77777777" w:rsidR="000164C2" w:rsidRPr="000271B8" w:rsidRDefault="000164C2"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noProof/>
                <w:color w:val="000000" w:themeColor="text1"/>
                <w:sz w:val="20"/>
                <w:szCs w:val="20"/>
                <w:lang w:val="en-GB" w:eastAsia="uk-UA"/>
              </w:rPr>
              <w:drawing>
                <wp:inline distT="0" distB="0" distL="0" distR="0" wp14:anchorId="327D72A2" wp14:editId="11A372F1">
                  <wp:extent cx="281940" cy="137160"/>
                  <wp:effectExtent l="0" t="0" r="3810" b="0"/>
                  <wp:docPr id="31" name="Рисунок 31" descr="https://river.land.kiev.ua/riversmap/uz/bas-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iver.land.kiev.ua/riversmap/uz/bas-00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 cy="137160"/>
                          </a:xfrm>
                          <a:prstGeom prst="rect">
                            <a:avLst/>
                          </a:prstGeom>
                          <a:noFill/>
                          <a:ln>
                            <a:noFill/>
                          </a:ln>
                        </pic:spPr>
                      </pic:pic>
                    </a:graphicData>
                  </a:graphic>
                </wp:inline>
              </w:drawing>
            </w:r>
            <w:r w:rsidR="00C71AEF" w:rsidRPr="000271B8">
              <w:rPr>
                <w:rFonts w:ascii="Times New Roman" w:eastAsia="Times New Roman" w:hAnsi="Times New Roman" w:cs="Times New Roman"/>
                <w:color w:val="000000" w:themeColor="text1"/>
                <w:sz w:val="20"/>
                <w:szCs w:val="20"/>
                <w:lang w:val="en-GB" w:eastAsia="uk-UA"/>
              </w:rPr>
              <w:t xml:space="preserve"> Azov Sea coast river basin</w:t>
            </w:r>
          </w:p>
          <w:p w14:paraId="76DA6E6C" w14:textId="77777777" w:rsidR="000164C2" w:rsidRPr="000271B8" w:rsidRDefault="000164C2" w:rsidP="000164C2">
            <w:pPr>
              <w:spacing w:after="0" w:line="263" w:lineRule="atLeast"/>
              <w:rPr>
                <w:rFonts w:ascii="Times New Roman" w:eastAsia="Times New Roman" w:hAnsi="Times New Roman" w:cs="Times New Roman"/>
                <w:color w:val="000000" w:themeColor="text1"/>
                <w:sz w:val="20"/>
                <w:szCs w:val="20"/>
                <w:lang w:val="en-GB" w:eastAsia="uk-UA"/>
              </w:rPr>
            </w:pPr>
            <w:r w:rsidRPr="000271B8">
              <w:rPr>
                <w:rFonts w:ascii="Times New Roman" w:eastAsia="Times New Roman" w:hAnsi="Times New Roman" w:cs="Times New Roman"/>
                <w:noProof/>
                <w:color w:val="000000" w:themeColor="text1"/>
                <w:sz w:val="20"/>
                <w:szCs w:val="20"/>
                <w:lang w:val="en-GB" w:eastAsia="uk-UA"/>
              </w:rPr>
              <w:drawing>
                <wp:inline distT="0" distB="0" distL="0" distR="0" wp14:anchorId="467D42F8" wp14:editId="4E7EFF81">
                  <wp:extent cx="281940" cy="137160"/>
                  <wp:effectExtent l="0" t="0" r="3810" b="0"/>
                  <wp:docPr id="32" name="Рисунок 32" descr="https://river.land.kiev.ua/riversmap/uz/bas-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iver.land.kiev.ua/riversmap/uz/bas-00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 cy="137160"/>
                          </a:xfrm>
                          <a:prstGeom prst="rect">
                            <a:avLst/>
                          </a:prstGeom>
                          <a:noFill/>
                          <a:ln>
                            <a:noFill/>
                          </a:ln>
                        </pic:spPr>
                      </pic:pic>
                    </a:graphicData>
                  </a:graphic>
                </wp:inline>
              </w:drawing>
            </w:r>
            <w:r w:rsidR="00C71AEF" w:rsidRPr="000271B8">
              <w:rPr>
                <w:rFonts w:ascii="Times New Roman" w:hAnsi="Times New Roman" w:cs="Times New Roman"/>
                <w:color w:val="000000" w:themeColor="text1"/>
                <w:lang w:val="en-GB"/>
              </w:rPr>
              <w:t xml:space="preserve"> </w:t>
            </w:r>
            <w:r w:rsidR="00C71AEF" w:rsidRPr="000271B8">
              <w:rPr>
                <w:rFonts w:ascii="Times New Roman" w:eastAsia="Times New Roman" w:hAnsi="Times New Roman" w:cs="Times New Roman"/>
                <w:color w:val="000000" w:themeColor="text1"/>
                <w:sz w:val="20"/>
                <w:szCs w:val="20"/>
                <w:lang w:val="en-GB" w:eastAsia="uk-UA"/>
              </w:rPr>
              <w:t>Crimean river basin</w:t>
            </w:r>
          </w:p>
        </w:tc>
      </w:tr>
    </w:tbl>
    <w:p w14:paraId="52F9E9B8" w14:textId="77777777" w:rsidR="000164C2" w:rsidRPr="000271B8" w:rsidRDefault="000164C2" w:rsidP="00641DF0">
      <w:pPr>
        <w:pStyle w:val="Rrys"/>
        <w:rPr>
          <w:lang w:val="en-GB"/>
        </w:rPr>
      </w:pPr>
      <w:r w:rsidRPr="000271B8">
        <w:rPr>
          <w:b/>
          <w:lang w:val="en-GB"/>
        </w:rPr>
        <w:t xml:space="preserve">Fig. 1. </w:t>
      </w:r>
      <w:r w:rsidRPr="000271B8">
        <w:rPr>
          <w:lang w:val="en-GB"/>
        </w:rPr>
        <w:t>Distribution of permanent watercourses by basins of large rivers in the conditions of occupation of part of the territory of Ukraine</w:t>
      </w:r>
      <w:r w:rsidRPr="000271B8">
        <w:rPr>
          <w:vertAlign w:val="superscript"/>
          <w:lang w:val="en-GB"/>
        </w:rPr>
        <w:t>*</w:t>
      </w:r>
    </w:p>
    <w:p w14:paraId="588827DC" w14:textId="77777777" w:rsidR="000164C2" w:rsidRPr="000271B8" w:rsidRDefault="000164C2" w:rsidP="00641DF0">
      <w:pPr>
        <w:pStyle w:val="NormalnyWeb"/>
        <w:spacing w:before="60" w:beforeAutospacing="0" w:after="0" w:afterAutospacing="0"/>
        <w:rPr>
          <w:rFonts w:eastAsiaTheme="minorHAnsi"/>
          <w:i/>
          <w:color w:val="000000" w:themeColor="text1"/>
          <w:sz w:val="20"/>
          <w:szCs w:val="22"/>
          <w:lang w:val="en-GB" w:eastAsia="en-US"/>
        </w:rPr>
      </w:pPr>
      <w:r w:rsidRPr="000271B8">
        <w:rPr>
          <w:rFonts w:eastAsiaTheme="minorHAnsi"/>
          <w:i/>
          <w:color w:val="000000" w:themeColor="text1"/>
          <w:sz w:val="20"/>
          <w:szCs w:val="22"/>
          <w:vertAlign w:val="superscript"/>
          <w:lang w:val="en-GB" w:eastAsia="en-US"/>
        </w:rPr>
        <w:t>*</w:t>
      </w:r>
      <w:r w:rsidRPr="000271B8">
        <w:rPr>
          <w:rFonts w:eastAsiaTheme="minorHAnsi"/>
          <w:i/>
          <w:color w:val="000000" w:themeColor="text1"/>
          <w:sz w:val="20"/>
          <w:szCs w:val="22"/>
          <w:lang w:val="en-GB" w:eastAsia="en-US"/>
        </w:rPr>
        <w:t>im</w:t>
      </w:r>
      <w:r w:rsidR="000B2AA8" w:rsidRPr="000271B8">
        <w:rPr>
          <w:rFonts w:eastAsiaTheme="minorHAnsi"/>
          <w:i/>
          <w:color w:val="000000" w:themeColor="text1"/>
          <w:sz w:val="20"/>
          <w:szCs w:val="22"/>
          <w:lang w:val="en-GB" w:eastAsia="en-US"/>
        </w:rPr>
        <w:t xml:space="preserve">proved by the authors using (Rivers of Ukraine, dateless) </w:t>
      </w:r>
    </w:p>
    <w:p w14:paraId="7A6E11F6" w14:textId="34595165" w:rsidR="00AE7D4F" w:rsidRPr="000C60BF" w:rsidRDefault="00AE7D4F" w:rsidP="00FC2B86">
      <w:pPr>
        <w:spacing w:after="0" w:line="240" w:lineRule="auto"/>
        <w:ind w:firstLine="284"/>
        <w:jc w:val="both"/>
        <w:rPr>
          <w:rFonts w:ascii="Times New Roman" w:hAnsi="Times New Roman" w:cs="Times New Roman"/>
          <w:color w:val="000000" w:themeColor="text1"/>
          <w:spacing w:val="-2"/>
          <w:lang w:val="en-GB"/>
        </w:rPr>
      </w:pPr>
      <w:r w:rsidRPr="000C60BF">
        <w:rPr>
          <w:rFonts w:ascii="Times New Roman" w:hAnsi="Times New Roman" w:cs="Times New Roman"/>
          <w:color w:val="000000" w:themeColor="text1"/>
          <w:spacing w:val="-2"/>
          <w:shd w:val="clear" w:color="auto" w:fill="FFFFFF"/>
          <w:lang w:val="en-GB"/>
        </w:rPr>
        <w:lastRenderedPageBreak/>
        <w:t>The total number of all</w:t>
      </w:r>
      <w:r w:rsidR="00AC49B2">
        <w:rPr>
          <w:rFonts w:ascii="Times New Roman" w:hAnsi="Times New Roman" w:cs="Times New Roman"/>
          <w:color w:val="000000" w:themeColor="text1"/>
          <w:spacing w:val="-2"/>
          <w:shd w:val="clear" w:color="auto" w:fill="FFFFFF"/>
          <w:lang w:val="en-GB"/>
        </w:rPr>
        <w:t>-</w:t>
      </w:r>
      <w:r w:rsidRPr="000C60BF">
        <w:rPr>
          <w:rFonts w:ascii="Times New Roman" w:hAnsi="Times New Roman" w:cs="Times New Roman"/>
          <w:color w:val="000000" w:themeColor="text1"/>
          <w:spacing w:val="-2"/>
          <w:shd w:val="clear" w:color="auto" w:fill="FFFFFF"/>
          <w:lang w:val="en-GB"/>
        </w:rPr>
        <w:t>natural watercourses on the territory of Ukraine is 63,119 (</w:t>
      </w:r>
      <w:r w:rsidRPr="000C60BF">
        <w:rPr>
          <w:rFonts w:ascii="Times New Roman" w:hAnsi="Times New Roman" w:cs="Times New Roman"/>
          <w:color w:val="000000" w:themeColor="text1"/>
          <w:spacing w:val="-2"/>
          <w:lang w:val="en-GB"/>
        </w:rPr>
        <w:t xml:space="preserve">Palamarchuk &amp; </w:t>
      </w:r>
      <w:proofErr w:type="spellStart"/>
      <w:r w:rsidRPr="000C60BF">
        <w:rPr>
          <w:rFonts w:ascii="Times New Roman" w:hAnsi="Times New Roman" w:cs="Times New Roman"/>
          <w:color w:val="000000" w:themeColor="text1"/>
          <w:spacing w:val="-2"/>
          <w:lang w:val="en-GB"/>
        </w:rPr>
        <w:t>Zakorchevna</w:t>
      </w:r>
      <w:proofErr w:type="spellEnd"/>
      <w:r w:rsidRPr="000C60BF">
        <w:rPr>
          <w:rFonts w:ascii="Times New Roman" w:hAnsi="Times New Roman" w:cs="Times New Roman"/>
          <w:color w:val="000000" w:themeColor="text1"/>
          <w:spacing w:val="-2"/>
          <w:lang w:val="en-GB"/>
        </w:rPr>
        <w:t xml:space="preserve"> 2001). The total length of the rivers of Ukraine is 206.4 km.</w:t>
      </w:r>
      <w:r w:rsidRPr="000C60BF">
        <w:rPr>
          <w:rFonts w:ascii="Times New Roman" w:hAnsi="Times New Roman" w:cs="Times New Roman"/>
          <w:color w:val="000000" w:themeColor="text1"/>
          <w:spacing w:val="-2"/>
          <w:shd w:val="clear" w:color="auto" w:fill="FFFFFF"/>
          <w:lang w:val="en-GB"/>
        </w:rPr>
        <w:t xml:space="preserve"> Small rivers, </w:t>
      </w:r>
      <w:r w:rsidR="00AC49B2">
        <w:rPr>
          <w:rFonts w:ascii="Times New Roman" w:hAnsi="Times New Roman" w:cs="Times New Roman"/>
          <w:color w:val="000000" w:themeColor="text1"/>
          <w:spacing w:val="-2"/>
          <w:shd w:val="clear" w:color="auto" w:fill="FFFFFF"/>
          <w:lang w:val="en-GB"/>
        </w:rPr>
        <w:t>with a</w:t>
      </w:r>
      <w:r w:rsidRPr="000C60BF">
        <w:rPr>
          <w:rFonts w:ascii="Times New Roman" w:hAnsi="Times New Roman" w:cs="Times New Roman"/>
          <w:color w:val="000000" w:themeColor="text1"/>
          <w:spacing w:val="-2"/>
          <w:shd w:val="clear" w:color="auto" w:fill="FFFFFF"/>
          <w:lang w:val="en-GB"/>
        </w:rPr>
        <w:t xml:space="preserve"> catchment area </w:t>
      </w:r>
      <w:r w:rsidR="00AC49B2">
        <w:rPr>
          <w:rFonts w:ascii="Times New Roman" w:hAnsi="Times New Roman" w:cs="Times New Roman"/>
          <w:color w:val="000000" w:themeColor="text1"/>
          <w:spacing w:val="-2"/>
          <w:shd w:val="clear" w:color="auto" w:fill="FFFFFF"/>
          <w:lang w:val="en-GB"/>
        </w:rPr>
        <w:t xml:space="preserve">of </w:t>
      </w:r>
      <w:r w:rsidRPr="000C60BF">
        <w:rPr>
          <w:rFonts w:ascii="Times New Roman" w:hAnsi="Times New Roman" w:cs="Times New Roman"/>
          <w:color w:val="000000" w:themeColor="text1"/>
          <w:spacing w:val="-2"/>
          <w:shd w:val="clear" w:color="auto" w:fill="FFFFFF"/>
          <w:lang w:val="en-GB"/>
        </w:rPr>
        <w:t>less than 2,000 km</w:t>
      </w:r>
      <w:r w:rsidRPr="000C60BF">
        <w:rPr>
          <w:rFonts w:ascii="Times New Roman" w:hAnsi="Times New Roman" w:cs="Times New Roman"/>
          <w:color w:val="000000" w:themeColor="text1"/>
          <w:spacing w:val="-2"/>
          <w:shd w:val="clear" w:color="auto" w:fill="FFFFFF"/>
          <w:vertAlign w:val="superscript"/>
          <w:lang w:val="en-GB"/>
        </w:rPr>
        <w:t>2</w:t>
      </w:r>
      <w:r w:rsidRPr="000C60BF">
        <w:rPr>
          <w:rFonts w:ascii="Times New Roman" w:hAnsi="Times New Roman" w:cs="Times New Roman"/>
          <w:color w:val="000000" w:themeColor="text1"/>
          <w:spacing w:val="-2"/>
          <w:shd w:val="clear" w:color="auto" w:fill="FFFFFF"/>
          <w:lang w:val="en-GB"/>
        </w:rPr>
        <w:t>, make up 99.87% of the total number of rivers. Their number is 63,029 (</w:t>
      </w:r>
      <w:proofErr w:type="spellStart"/>
      <w:r w:rsidRPr="000C60BF">
        <w:rPr>
          <w:rFonts w:ascii="Times New Roman" w:hAnsi="Times New Roman" w:cs="Times New Roman"/>
          <w:color w:val="000000" w:themeColor="text1"/>
          <w:spacing w:val="-2"/>
          <w:shd w:val="clear" w:color="auto" w:fill="FFFFFF"/>
          <w:lang w:val="en-GB"/>
        </w:rPr>
        <w:t>Yatsyk</w:t>
      </w:r>
      <w:proofErr w:type="spellEnd"/>
      <w:r w:rsidRPr="000C60BF">
        <w:rPr>
          <w:rFonts w:ascii="Times New Roman" w:hAnsi="Times New Roman" w:cs="Times New Roman"/>
          <w:color w:val="000000" w:themeColor="text1"/>
          <w:spacing w:val="-2"/>
          <w:shd w:val="clear" w:color="auto" w:fill="FFFFFF"/>
          <w:lang w:val="en-GB"/>
        </w:rPr>
        <w:t xml:space="preserve"> 1991).</w:t>
      </w:r>
    </w:p>
    <w:p w14:paraId="6BB411E9" w14:textId="37DAB394" w:rsidR="00AE7D4F" w:rsidRPr="000C60BF" w:rsidRDefault="00AE7D4F" w:rsidP="00FC2B86">
      <w:pPr>
        <w:spacing w:after="0" w:line="240" w:lineRule="auto"/>
        <w:ind w:firstLine="284"/>
        <w:jc w:val="both"/>
        <w:rPr>
          <w:rFonts w:ascii="Times New Roman" w:hAnsi="Times New Roman" w:cs="Times New Roman"/>
          <w:color w:val="000000" w:themeColor="text1"/>
          <w:spacing w:val="-2"/>
          <w:shd w:val="clear" w:color="auto" w:fill="FFFFFF"/>
          <w:lang w:val="en-GB"/>
        </w:rPr>
      </w:pPr>
      <w:r w:rsidRPr="000C60BF">
        <w:rPr>
          <w:rFonts w:ascii="Times New Roman" w:hAnsi="Times New Roman" w:cs="Times New Roman"/>
          <w:color w:val="000000" w:themeColor="text1"/>
          <w:spacing w:val="-2"/>
          <w:shd w:val="clear" w:color="auto" w:fill="FFFFFF"/>
          <w:lang w:val="en-GB"/>
        </w:rPr>
        <w:t xml:space="preserve">There are eight large rivers with a </w:t>
      </w:r>
      <w:r w:rsidR="00AC49B2">
        <w:rPr>
          <w:rFonts w:ascii="Times New Roman" w:hAnsi="Times New Roman" w:cs="Times New Roman"/>
          <w:color w:val="000000" w:themeColor="text1"/>
          <w:spacing w:val="-2"/>
          <w:shd w:val="clear" w:color="auto" w:fill="FFFFFF"/>
          <w:lang w:val="en-GB"/>
        </w:rPr>
        <w:t>more than 50,000 km</w:t>
      </w:r>
      <w:r w:rsidR="00AC49B2" w:rsidRPr="00AC49B2">
        <w:rPr>
          <w:rFonts w:ascii="Times New Roman" w:hAnsi="Times New Roman" w:cs="Times New Roman"/>
          <w:color w:val="000000" w:themeColor="text1"/>
          <w:spacing w:val="-2"/>
          <w:shd w:val="clear" w:color="auto" w:fill="FFFFFF"/>
          <w:vertAlign w:val="superscript"/>
          <w:lang w:val="en-GB"/>
        </w:rPr>
        <w:t>2</w:t>
      </w:r>
      <w:r w:rsidR="00AC49B2">
        <w:rPr>
          <w:rFonts w:ascii="Times New Roman" w:hAnsi="Times New Roman" w:cs="Times New Roman"/>
          <w:color w:val="000000" w:themeColor="text1"/>
          <w:spacing w:val="-2"/>
          <w:shd w:val="clear" w:color="auto" w:fill="FFFFFF"/>
          <w:lang w:val="en-GB"/>
        </w:rPr>
        <w:t xml:space="preserve"> catchment area</w:t>
      </w:r>
      <w:r w:rsidRPr="000C60BF">
        <w:rPr>
          <w:rFonts w:ascii="Times New Roman" w:hAnsi="Times New Roman" w:cs="Times New Roman"/>
          <w:color w:val="000000" w:themeColor="text1"/>
          <w:spacing w:val="-2"/>
          <w:shd w:val="clear" w:color="auto" w:fill="FFFFFF"/>
          <w:lang w:val="en-GB"/>
        </w:rPr>
        <w:t xml:space="preserve"> in Ukraine. These include Dnipro, Dniester, Danube, Desna, </w:t>
      </w:r>
      <w:proofErr w:type="spellStart"/>
      <w:r w:rsidRPr="000C60BF">
        <w:rPr>
          <w:rFonts w:ascii="Times New Roman" w:hAnsi="Times New Roman" w:cs="Times New Roman"/>
          <w:color w:val="000000" w:themeColor="text1"/>
          <w:spacing w:val="-2"/>
          <w:shd w:val="clear" w:color="auto" w:fill="FFFFFF"/>
          <w:lang w:val="en-GB"/>
        </w:rPr>
        <w:t>Siversky</w:t>
      </w:r>
      <w:proofErr w:type="spellEnd"/>
      <w:r w:rsidRPr="000C60BF">
        <w:rPr>
          <w:rFonts w:ascii="Times New Roman" w:hAnsi="Times New Roman" w:cs="Times New Roman"/>
          <w:color w:val="000000" w:themeColor="text1"/>
          <w:spacing w:val="-2"/>
          <w:shd w:val="clear" w:color="auto" w:fill="FFFFFF"/>
          <w:lang w:val="en-GB"/>
        </w:rPr>
        <w:t xml:space="preserve"> Donets, Southern Bug and Tisza. Medium rivers include watercourses with a</w:t>
      </w:r>
      <w:r w:rsidR="007A1325">
        <w:rPr>
          <w:rFonts w:ascii="Times New Roman" w:hAnsi="Times New Roman" w:cs="Times New Roman"/>
          <w:color w:val="000000" w:themeColor="text1"/>
          <w:spacing w:val="-2"/>
          <w:shd w:val="clear" w:color="auto" w:fill="FFFFFF"/>
          <w:lang w:val="en-GB"/>
        </w:rPr>
        <w:t> </w:t>
      </w:r>
      <w:r w:rsidRPr="000C60BF">
        <w:rPr>
          <w:rFonts w:ascii="Times New Roman" w:hAnsi="Times New Roman" w:cs="Times New Roman"/>
          <w:color w:val="000000" w:themeColor="text1"/>
          <w:spacing w:val="-2"/>
          <w:shd w:val="clear" w:color="auto" w:fill="FFFFFF"/>
          <w:lang w:val="en-GB"/>
        </w:rPr>
        <w:t>catchment area of 2,000 to 50,000 km</w:t>
      </w:r>
      <w:r w:rsidRPr="000C60BF">
        <w:rPr>
          <w:rFonts w:ascii="Times New Roman" w:hAnsi="Times New Roman" w:cs="Times New Roman"/>
          <w:color w:val="000000" w:themeColor="text1"/>
          <w:spacing w:val="-2"/>
          <w:shd w:val="clear" w:color="auto" w:fill="FFFFFF"/>
          <w:vertAlign w:val="superscript"/>
          <w:lang w:val="en-GB"/>
        </w:rPr>
        <w:t>2</w:t>
      </w:r>
      <w:r w:rsidRPr="000C60BF">
        <w:rPr>
          <w:rFonts w:ascii="Times New Roman" w:hAnsi="Times New Roman" w:cs="Times New Roman"/>
          <w:color w:val="000000" w:themeColor="text1"/>
          <w:spacing w:val="-2"/>
          <w:shd w:val="clear" w:color="auto" w:fill="FFFFFF"/>
          <w:lang w:val="en-GB"/>
        </w:rPr>
        <w:t>, of which there are about 82 in Ukraine (</w:t>
      </w:r>
      <w:proofErr w:type="spellStart"/>
      <w:r w:rsidRPr="000C60BF">
        <w:rPr>
          <w:rFonts w:ascii="Times New Roman" w:hAnsi="Times New Roman" w:cs="Times New Roman"/>
          <w:color w:val="000000" w:themeColor="text1"/>
          <w:spacing w:val="-2"/>
          <w:shd w:val="clear" w:color="auto" w:fill="FFFFFF"/>
          <w:lang w:val="en-GB"/>
        </w:rPr>
        <w:t>Khilchevskyi</w:t>
      </w:r>
      <w:proofErr w:type="spellEnd"/>
      <w:r w:rsidRPr="000C60BF">
        <w:rPr>
          <w:rFonts w:ascii="Times New Roman" w:hAnsi="Times New Roman" w:cs="Times New Roman"/>
          <w:color w:val="000000" w:themeColor="text1"/>
          <w:spacing w:val="-2"/>
          <w:shd w:val="clear" w:color="auto" w:fill="FFFFFF"/>
          <w:lang w:val="en-GB"/>
        </w:rPr>
        <w:t xml:space="preserve"> 2021).</w:t>
      </w:r>
    </w:p>
    <w:p w14:paraId="7620081C" w14:textId="77777777" w:rsidR="004B5CB6" w:rsidRPr="000271B8" w:rsidRDefault="004B5CB6" w:rsidP="00FC2B86">
      <w:pPr>
        <w:spacing w:after="0" w:line="240"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The density of the river network is determined by the influence of numerous natural factors, including climatic features, orography, the nature of the geological and tectonic structure and soil cover, features of the vegetation cover, etc.</w:t>
      </w:r>
    </w:p>
    <w:p w14:paraId="45E40CBD" w14:textId="41BCEC92" w:rsidR="0004234F" w:rsidRPr="007A1325" w:rsidRDefault="00651438" w:rsidP="00FC2B86">
      <w:pPr>
        <w:spacing w:after="0" w:line="240" w:lineRule="auto"/>
        <w:ind w:firstLine="284"/>
        <w:jc w:val="both"/>
        <w:rPr>
          <w:rFonts w:ascii="Times New Roman" w:hAnsi="Times New Roman" w:cs="Times New Roman"/>
          <w:color w:val="000000" w:themeColor="text1"/>
          <w:spacing w:val="-2"/>
          <w:lang w:val="en-GB"/>
        </w:rPr>
      </w:pPr>
      <w:r w:rsidRPr="007A1325">
        <w:rPr>
          <w:rFonts w:ascii="Times New Roman" w:hAnsi="Times New Roman" w:cs="Times New Roman"/>
          <w:color w:val="000000" w:themeColor="text1"/>
          <w:spacing w:val="-4"/>
          <w:lang w:val="en-GB"/>
        </w:rPr>
        <w:t>The density of the river network is higher in the north (0.5 km/km</w:t>
      </w:r>
      <w:r w:rsidRPr="007A1325">
        <w:rPr>
          <w:rFonts w:ascii="Times New Roman" w:hAnsi="Times New Roman" w:cs="Times New Roman"/>
          <w:color w:val="000000" w:themeColor="text1"/>
          <w:spacing w:val="-4"/>
          <w:vertAlign w:val="superscript"/>
          <w:lang w:val="en-GB"/>
        </w:rPr>
        <w:t>2</w:t>
      </w:r>
      <w:r w:rsidRPr="007A1325">
        <w:rPr>
          <w:rFonts w:ascii="Times New Roman" w:hAnsi="Times New Roman" w:cs="Times New Roman"/>
          <w:color w:val="000000" w:themeColor="text1"/>
          <w:spacing w:val="-4"/>
          <w:lang w:val="en-GB"/>
        </w:rPr>
        <w:t>) and quite low in the south (up to 0.1 km/km</w:t>
      </w:r>
      <w:r w:rsidRPr="007A1325">
        <w:rPr>
          <w:rFonts w:ascii="Times New Roman" w:hAnsi="Times New Roman" w:cs="Times New Roman"/>
          <w:color w:val="000000" w:themeColor="text1"/>
          <w:spacing w:val="-4"/>
          <w:vertAlign w:val="superscript"/>
          <w:lang w:val="en-GB"/>
        </w:rPr>
        <w:t>2</w:t>
      </w:r>
      <w:r w:rsidRPr="007A1325">
        <w:rPr>
          <w:rFonts w:ascii="Times New Roman" w:hAnsi="Times New Roman" w:cs="Times New Roman"/>
          <w:color w:val="000000" w:themeColor="text1"/>
          <w:spacing w:val="-4"/>
          <w:lang w:val="en-GB"/>
        </w:rPr>
        <w:t>).</w:t>
      </w:r>
      <w:r w:rsidRPr="007A1325">
        <w:rPr>
          <w:rFonts w:ascii="Times New Roman" w:hAnsi="Times New Roman" w:cs="Times New Roman"/>
          <w:color w:val="000000" w:themeColor="text1"/>
          <w:spacing w:val="-2"/>
          <w:lang w:val="en-GB"/>
        </w:rPr>
        <w:t xml:space="preserve"> </w:t>
      </w:r>
      <w:r w:rsidR="004B5CB6" w:rsidRPr="007A1325">
        <w:rPr>
          <w:rFonts w:ascii="Times New Roman" w:hAnsi="Times New Roman" w:cs="Times New Roman"/>
          <w:color w:val="000000" w:themeColor="text1"/>
          <w:spacing w:val="-2"/>
          <w:lang w:val="en-GB"/>
        </w:rPr>
        <w:t xml:space="preserve">The Carpathian Mountains </w:t>
      </w:r>
      <w:r w:rsidRPr="007A1325">
        <w:rPr>
          <w:rFonts w:ascii="Times New Roman" w:hAnsi="Times New Roman" w:cs="Times New Roman"/>
          <w:color w:val="000000" w:themeColor="text1"/>
          <w:spacing w:val="-2"/>
          <w:lang w:val="en-GB"/>
        </w:rPr>
        <w:t xml:space="preserve">and the Crimean Mountains </w:t>
      </w:r>
      <w:r w:rsidR="004B5CB6" w:rsidRPr="007A1325">
        <w:rPr>
          <w:rFonts w:ascii="Times New Roman" w:hAnsi="Times New Roman" w:cs="Times New Roman"/>
          <w:color w:val="000000" w:themeColor="text1"/>
          <w:spacing w:val="-2"/>
          <w:lang w:val="en-GB"/>
        </w:rPr>
        <w:t>are characteri</w:t>
      </w:r>
      <w:r w:rsidR="00AC49B2" w:rsidRPr="007A1325">
        <w:rPr>
          <w:rFonts w:ascii="Times New Roman" w:hAnsi="Times New Roman" w:cs="Times New Roman"/>
          <w:color w:val="000000" w:themeColor="text1"/>
          <w:spacing w:val="-2"/>
          <w:lang w:val="en-GB"/>
        </w:rPr>
        <w:t>s</w:t>
      </w:r>
      <w:r w:rsidR="004B5CB6" w:rsidRPr="007A1325">
        <w:rPr>
          <w:rFonts w:ascii="Times New Roman" w:hAnsi="Times New Roman" w:cs="Times New Roman"/>
          <w:color w:val="000000" w:themeColor="text1"/>
          <w:spacing w:val="-2"/>
          <w:lang w:val="en-GB"/>
        </w:rPr>
        <w:t>ed by the highest density o</w:t>
      </w:r>
      <w:r w:rsidR="006007FB" w:rsidRPr="007A1325">
        <w:rPr>
          <w:rFonts w:ascii="Times New Roman" w:hAnsi="Times New Roman" w:cs="Times New Roman"/>
          <w:color w:val="000000" w:themeColor="text1"/>
          <w:spacing w:val="-2"/>
          <w:lang w:val="en-GB"/>
        </w:rPr>
        <w:t xml:space="preserve">f the hydrographic network, </w:t>
      </w:r>
      <w:r w:rsidRPr="007A1325">
        <w:rPr>
          <w:rFonts w:ascii="Times New Roman" w:hAnsi="Times New Roman" w:cs="Times New Roman"/>
          <w:color w:val="000000" w:themeColor="text1"/>
          <w:spacing w:val="-2"/>
          <w:lang w:val="en-GB"/>
        </w:rPr>
        <w:t xml:space="preserve">over 1 </w:t>
      </w:r>
      <w:r w:rsidR="004B5CB6" w:rsidRPr="007A1325">
        <w:rPr>
          <w:rFonts w:ascii="Times New Roman" w:hAnsi="Times New Roman" w:cs="Times New Roman"/>
          <w:color w:val="000000" w:themeColor="text1"/>
          <w:spacing w:val="-2"/>
          <w:lang w:val="en-GB"/>
        </w:rPr>
        <w:t>km/km</w:t>
      </w:r>
      <w:r w:rsidR="004B5CB6" w:rsidRPr="007A1325">
        <w:rPr>
          <w:rFonts w:ascii="Times New Roman" w:hAnsi="Times New Roman" w:cs="Times New Roman"/>
          <w:color w:val="000000" w:themeColor="text1"/>
          <w:spacing w:val="-2"/>
          <w:vertAlign w:val="superscript"/>
          <w:lang w:val="en-GB"/>
        </w:rPr>
        <w:t>2</w:t>
      </w:r>
      <w:r w:rsidR="004B5CB6" w:rsidRPr="007A1325">
        <w:rPr>
          <w:rFonts w:ascii="Times New Roman" w:hAnsi="Times New Roman" w:cs="Times New Roman"/>
          <w:color w:val="000000" w:themeColor="text1"/>
          <w:spacing w:val="-2"/>
          <w:lang w:val="en-GB"/>
        </w:rPr>
        <w:t xml:space="preserve"> and </w:t>
      </w:r>
      <w:r w:rsidRPr="007A1325">
        <w:rPr>
          <w:rFonts w:ascii="Times New Roman" w:hAnsi="Times New Roman" w:cs="Times New Roman"/>
          <w:color w:val="000000" w:themeColor="text1"/>
          <w:spacing w:val="-2"/>
          <w:lang w:val="en-GB"/>
        </w:rPr>
        <w:t>up to 0.6</w:t>
      </w:r>
      <w:r w:rsidR="00641DF0" w:rsidRPr="007A1325">
        <w:rPr>
          <w:rFonts w:ascii="Times New Roman" w:hAnsi="Times New Roman" w:cs="Times New Roman"/>
          <w:color w:val="000000" w:themeColor="text1"/>
          <w:spacing w:val="-2"/>
          <w:lang w:val="en-GB"/>
        </w:rPr>
        <w:t>-</w:t>
      </w:r>
      <w:r w:rsidRPr="007A1325">
        <w:rPr>
          <w:rFonts w:ascii="Times New Roman" w:hAnsi="Times New Roman" w:cs="Times New Roman"/>
          <w:color w:val="000000" w:themeColor="text1"/>
          <w:spacing w:val="-2"/>
          <w:lang w:val="en-GB"/>
        </w:rPr>
        <w:t xml:space="preserve">0.7 </w:t>
      </w:r>
      <w:r w:rsidR="004B5CB6" w:rsidRPr="007A1325">
        <w:rPr>
          <w:rFonts w:ascii="Times New Roman" w:hAnsi="Times New Roman" w:cs="Times New Roman"/>
          <w:color w:val="000000" w:themeColor="text1"/>
          <w:spacing w:val="-2"/>
          <w:lang w:val="en-GB"/>
        </w:rPr>
        <w:t>km/km</w:t>
      </w:r>
      <w:r w:rsidR="004B5CB6" w:rsidRPr="007A1325">
        <w:rPr>
          <w:rFonts w:ascii="Times New Roman" w:hAnsi="Times New Roman" w:cs="Times New Roman"/>
          <w:color w:val="000000" w:themeColor="text1"/>
          <w:spacing w:val="-2"/>
          <w:vertAlign w:val="superscript"/>
          <w:lang w:val="en-GB"/>
        </w:rPr>
        <w:t>2</w:t>
      </w:r>
      <w:r w:rsidR="006007FB" w:rsidRPr="007A1325">
        <w:rPr>
          <w:rFonts w:ascii="Times New Roman" w:hAnsi="Times New Roman" w:cs="Times New Roman"/>
          <w:color w:val="000000" w:themeColor="text1"/>
          <w:spacing w:val="-2"/>
          <w:lang w:val="en-GB"/>
        </w:rPr>
        <w:t>, respectively</w:t>
      </w:r>
      <w:r w:rsidRPr="007A1325">
        <w:rPr>
          <w:rFonts w:ascii="Times New Roman" w:hAnsi="Times New Roman" w:cs="Times New Roman"/>
          <w:color w:val="000000" w:themeColor="text1"/>
          <w:spacing w:val="-2"/>
          <w:lang w:val="en-GB"/>
        </w:rPr>
        <w:t xml:space="preserve"> (</w:t>
      </w:r>
      <w:proofErr w:type="spellStart"/>
      <w:r w:rsidRPr="007A1325">
        <w:rPr>
          <w:rFonts w:ascii="Times New Roman" w:hAnsi="Times New Roman" w:cs="Times New Roman"/>
          <w:color w:val="000000" w:themeColor="text1"/>
          <w:spacing w:val="-2"/>
          <w:lang w:val="en-GB"/>
        </w:rPr>
        <w:t>Khilchevskyi</w:t>
      </w:r>
      <w:proofErr w:type="spellEnd"/>
      <w:r w:rsidR="00E976B8" w:rsidRPr="007A1325">
        <w:rPr>
          <w:rFonts w:ascii="Times New Roman" w:hAnsi="Times New Roman" w:cs="Times New Roman"/>
          <w:color w:val="000000" w:themeColor="text1"/>
          <w:spacing w:val="-2"/>
          <w:lang w:val="en-GB"/>
        </w:rPr>
        <w:t xml:space="preserve"> et al.</w:t>
      </w:r>
      <w:r w:rsidRPr="007A1325">
        <w:rPr>
          <w:rFonts w:ascii="Times New Roman" w:hAnsi="Times New Roman" w:cs="Times New Roman"/>
          <w:color w:val="000000" w:themeColor="text1"/>
          <w:spacing w:val="-2"/>
          <w:lang w:val="en-GB"/>
        </w:rPr>
        <w:t xml:space="preserve"> 2008)</w:t>
      </w:r>
      <w:r w:rsidR="006007FB" w:rsidRPr="007A1325">
        <w:rPr>
          <w:rFonts w:ascii="Times New Roman" w:hAnsi="Times New Roman" w:cs="Times New Roman"/>
          <w:color w:val="000000" w:themeColor="text1"/>
          <w:spacing w:val="-2"/>
          <w:lang w:val="en-GB"/>
        </w:rPr>
        <w:t xml:space="preserve">. </w:t>
      </w:r>
      <w:r w:rsidR="004B5CB6" w:rsidRPr="007A1325">
        <w:rPr>
          <w:rFonts w:ascii="Times New Roman" w:hAnsi="Times New Roman" w:cs="Times New Roman"/>
          <w:color w:val="000000" w:themeColor="text1"/>
          <w:spacing w:val="-2"/>
          <w:shd w:val="clear" w:color="auto" w:fill="FFFFFF"/>
          <w:lang w:val="en-GB"/>
        </w:rPr>
        <w:t>The average density of the river network in the basins of the main rivers of Ukraine is respectively (km/km</w:t>
      </w:r>
      <w:r w:rsidR="004B5CB6" w:rsidRPr="007A1325">
        <w:rPr>
          <w:rFonts w:ascii="Times New Roman" w:hAnsi="Times New Roman" w:cs="Times New Roman"/>
          <w:color w:val="000000" w:themeColor="text1"/>
          <w:spacing w:val="-2"/>
          <w:shd w:val="clear" w:color="auto" w:fill="FFFFFF"/>
          <w:vertAlign w:val="superscript"/>
          <w:lang w:val="en-GB"/>
        </w:rPr>
        <w:t>2</w:t>
      </w:r>
      <w:r w:rsidR="004B5CB6" w:rsidRPr="007A1325">
        <w:rPr>
          <w:rFonts w:ascii="Times New Roman" w:hAnsi="Times New Roman" w:cs="Times New Roman"/>
          <w:color w:val="000000" w:themeColor="text1"/>
          <w:spacing w:val="-2"/>
          <w:shd w:val="clear" w:color="auto" w:fill="FFFFFF"/>
          <w:lang w:val="en-GB"/>
        </w:rPr>
        <w:t>)</w:t>
      </w:r>
      <w:r w:rsidR="006007FB" w:rsidRPr="007A1325">
        <w:rPr>
          <w:rFonts w:ascii="Times New Roman" w:hAnsi="Times New Roman" w:cs="Times New Roman"/>
          <w:color w:val="000000" w:themeColor="text1"/>
          <w:spacing w:val="-2"/>
          <w:shd w:val="clear" w:color="auto" w:fill="FFFFFF"/>
          <w:lang w:val="en-GB"/>
        </w:rPr>
        <w:t>: Danube (within Ukraine) – 1.12, Dniester – 0.24</w:t>
      </w:r>
      <w:r w:rsidR="004B5CB6" w:rsidRPr="007A1325">
        <w:rPr>
          <w:rFonts w:ascii="Times New Roman" w:hAnsi="Times New Roman" w:cs="Times New Roman"/>
          <w:color w:val="000000" w:themeColor="text1"/>
          <w:spacing w:val="-2"/>
          <w:shd w:val="clear" w:color="auto" w:fill="FFFFFF"/>
          <w:lang w:val="en-GB"/>
        </w:rPr>
        <w:t>,</w:t>
      </w:r>
      <w:r w:rsidR="006007FB" w:rsidRPr="007A1325">
        <w:rPr>
          <w:rFonts w:ascii="Times New Roman" w:hAnsi="Times New Roman" w:cs="Times New Roman"/>
          <w:color w:val="000000" w:themeColor="text1"/>
          <w:spacing w:val="-2"/>
          <w:shd w:val="clear" w:color="auto" w:fill="FFFFFF"/>
          <w:lang w:val="en-GB"/>
        </w:rPr>
        <w:t xml:space="preserve"> Vistula (within Ukraine) – 0.58</w:t>
      </w:r>
      <w:r w:rsidR="004B5CB6" w:rsidRPr="007A1325">
        <w:rPr>
          <w:rFonts w:ascii="Times New Roman" w:hAnsi="Times New Roman" w:cs="Times New Roman"/>
          <w:color w:val="000000" w:themeColor="text1"/>
          <w:spacing w:val="-2"/>
          <w:shd w:val="clear" w:color="auto" w:fill="FFFFFF"/>
          <w:lang w:val="en-GB"/>
        </w:rPr>
        <w:t>, Southern Bu</w:t>
      </w:r>
      <w:r w:rsidR="00CF18C0" w:rsidRPr="007A1325">
        <w:rPr>
          <w:rFonts w:ascii="Times New Roman" w:hAnsi="Times New Roman" w:cs="Times New Roman"/>
          <w:color w:val="000000" w:themeColor="text1"/>
          <w:spacing w:val="-2"/>
          <w:shd w:val="clear" w:color="auto" w:fill="FFFFFF"/>
          <w:lang w:val="en-GB"/>
        </w:rPr>
        <w:t>h</w:t>
      </w:r>
      <w:r w:rsidR="006007FB" w:rsidRPr="007A1325">
        <w:rPr>
          <w:rFonts w:ascii="Times New Roman" w:hAnsi="Times New Roman" w:cs="Times New Roman"/>
          <w:color w:val="000000" w:themeColor="text1"/>
          <w:spacing w:val="-2"/>
          <w:shd w:val="clear" w:color="auto" w:fill="FFFFFF"/>
          <w:lang w:val="en-GB"/>
        </w:rPr>
        <w:t xml:space="preserve"> – 0</w:t>
      </w:r>
      <w:r w:rsidR="00672A1F">
        <w:rPr>
          <w:rFonts w:ascii="Times New Roman" w:hAnsi="Times New Roman" w:cs="Times New Roman"/>
          <w:color w:val="000000" w:themeColor="text1"/>
          <w:spacing w:val="-2"/>
          <w:shd w:val="clear" w:color="auto" w:fill="FFFFFF"/>
          <w:lang w:val="en-GB"/>
        </w:rPr>
        <w:t>.</w:t>
      </w:r>
      <w:r w:rsidR="004B5CB6" w:rsidRPr="007A1325">
        <w:rPr>
          <w:rFonts w:ascii="Times New Roman" w:hAnsi="Times New Roman" w:cs="Times New Roman"/>
          <w:color w:val="000000" w:themeColor="text1"/>
          <w:spacing w:val="-2"/>
          <w:shd w:val="clear" w:color="auto" w:fill="FFFFFF"/>
          <w:lang w:val="en-GB"/>
        </w:rPr>
        <w:t xml:space="preserve">35, </w:t>
      </w:r>
      <w:r w:rsidR="00CF18C0" w:rsidRPr="007A1325">
        <w:rPr>
          <w:rFonts w:ascii="Times New Roman" w:hAnsi="Times New Roman" w:cs="Times New Roman"/>
          <w:color w:val="000000" w:themeColor="text1"/>
          <w:spacing w:val="-2"/>
          <w:shd w:val="clear" w:color="auto" w:fill="FFFFFF"/>
          <w:lang w:val="en-GB"/>
        </w:rPr>
        <w:t>Dnieper</w:t>
      </w:r>
      <w:r w:rsidR="006007FB" w:rsidRPr="007A1325">
        <w:rPr>
          <w:rFonts w:ascii="Times New Roman" w:hAnsi="Times New Roman" w:cs="Times New Roman"/>
          <w:color w:val="000000" w:themeColor="text1"/>
          <w:spacing w:val="-2"/>
          <w:shd w:val="clear" w:color="auto" w:fill="FFFFFF"/>
          <w:lang w:val="en-GB"/>
        </w:rPr>
        <w:t xml:space="preserve"> – 0.30</w:t>
      </w:r>
      <w:r w:rsidR="004B5CB6" w:rsidRPr="007A1325">
        <w:rPr>
          <w:rFonts w:ascii="Times New Roman" w:hAnsi="Times New Roman" w:cs="Times New Roman"/>
          <w:color w:val="000000" w:themeColor="text1"/>
          <w:spacing w:val="-2"/>
          <w:shd w:val="clear" w:color="auto" w:fill="FFFFFF"/>
          <w:lang w:val="en-GB"/>
        </w:rPr>
        <w:t xml:space="preserve">, </w:t>
      </w:r>
      <w:proofErr w:type="spellStart"/>
      <w:r w:rsidR="00CF18C0" w:rsidRPr="007A1325">
        <w:rPr>
          <w:rFonts w:ascii="Times New Roman" w:hAnsi="Times New Roman" w:cs="Times New Roman"/>
          <w:color w:val="000000" w:themeColor="text1"/>
          <w:spacing w:val="-2"/>
          <w:shd w:val="clear" w:color="auto" w:fill="FFFFFF"/>
          <w:lang w:val="en-GB"/>
        </w:rPr>
        <w:t>Siverskyi</w:t>
      </w:r>
      <w:proofErr w:type="spellEnd"/>
      <w:r w:rsidR="00CF18C0" w:rsidRPr="007A1325">
        <w:rPr>
          <w:rFonts w:ascii="Times New Roman" w:hAnsi="Times New Roman" w:cs="Times New Roman"/>
          <w:color w:val="000000" w:themeColor="text1"/>
          <w:spacing w:val="-2"/>
          <w:shd w:val="clear" w:color="auto" w:fill="FFFFFF"/>
          <w:lang w:val="en-GB"/>
        </w:rPr>
        <w:t xml:space="preserve"> Donets </w:t>
      </w:r>
      <w:r w:rsidR="004B5CB6" w:rsidRPr="007A1325">
        <w:rPr>
          <w:rFonts w:ascii="Times New Roman" w:hAnsi="Times New Roman" w:cs="Times New Roman"/>
          <w:color w:val="000000" w:themeColor="text1"/>
          <w:spacing w:val="-2"/>
          <w:shd w:val="clear" w:color="auto" w:fill="FFFFFF"/>
          <w:lang w:val="en-GB"/>
        </w:rPr>
        <w:t>– 0.22</w:t>
      </w:r>
      <w:r w:rsidR="006007FB" w:rsidRPr="007A1325">
        <w:rPr>
          <w:rFonts w:ascii="Times New Roman" w:hAnsi="Times New Roman" w:cs="Times New Roman"/>
          <w:color w:val="000000" w:themeColor="text1"/>
          <w:spacing w:val="-2"/>
          <w:shd w:val="clear" w:color="auto" w:fill="FFFFFF"/>
          <w:lang w:val="en-GB"/>
        </w:rPr>
        <w:t xml:space="preserve"> (</w:t>
      </w:r>
      <w:r w:rsidR="00AE7D4F" w:rsidRPr="007A1325">
        <w:rPr>
          <w:rFonts w:ascii="Times New Roman" w:hAnsi="Times New Roman" w:cs="Times New Roman"/>
          <w:color w:val="000000" w:themeColor="text1"/>
          <w:spacing w:val="-2"/>
          <w:shd w:val="clear" w:color="auto" w:fill="FFFFFF"/>
          <w:lang w:val="en-GB"/>
        </w:rPr>
        <w:t>Klymenko 2010</w:t>
      </w:r>
      <w:r w:rsidR="006007FB" w:rsidRPr="007A1325">
        <w:rPr>
          <w:rFonts w:ascii="Times New Roman" w:hAnsi="Times New Roman" w:cs="Times New Roman"/>
          <w:color w:val="000000" w:themeColor="text1"/>
          <w:spacing w:val="-2"/>
          <w:shd w:val="clear" w:color="auto" w:fill="FFFFFF"/>
          <w:lang w:val="en-GB"/>
        </w:rPr>
        <w:t>)</w:t>
      </w:r>
      <w:r w:rsidR="004B5CB6" w:rsidRPr="007A1325">
        <w:rPr>
          <w:rFonts w:ascii="Times New Roman" w:hAnsi="Times New Roman" w:cs="Times New Roman"/>
          <w:color w:val="000000" w:themeColor="text1"/>
          <w:spacing w:val="-2"/>
          <w:shd w:val="clear" w:color="auto" w:fill="FFFFFF"/>
          <w:lang w:val="en-GB"/>
        </w:rPr>
        <w:t>.</w:t>
      </w:r>
    </w:p>
    <w:p w14:paraId="58C97E28" w14:textId="1CD7F7F5" w:rsidR="0004234F" w:rsidRPr="000271B8" w:rsidRDefault="00CF18C0" w:rsidP="00FC2B86">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Ukraine is characteri</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 xml:space="preserve">ed by a large number of lakes (about 20,000), but the vast majority of them belong to small bodies of water located mainly within river valleys. </w:t>
      </w:r>
      <w:r w:rsidR="00E71D27" w:rsidRPr="000271B8">
        <w:rPr>
          <w:rFonts w:ascii="Times New Roman" w:hAnsi="Times New Roman" w:cs="Times New Roman"/>
          <w:color w:val="000000" w:themeColor="text1"/>
          <w:shd w:val="clear" w:color="auto" w:fill="FFFFFF"/>
          <w:lang w:val="en-GB"/>
        </w:rPr>
        <w:t>99</w:t>
      </w:r>
      <w:r w:rsidR="00AC49B2">
        <w:rPr>
          <w:rFonts w:ascii="Times New Roman" w:hAnsi="Times New Roman" w:cs="Times New Roman"/>
          <w:color w:val="000000" w:themeColor="text1"/>
          <w:shd w:val="clear" w:color="auto" w:fill="FFFFFF"/>
          <w:lang w:val="en-GB"/>
        </w:rPr>
        <w:t>.</w:t>
      </w:r>
      <w:r w:rsidR="00E71D27" w:rsidRPr="000271B8">
        <w:rPr>
          <w:rFonts w:ascii="Times New Roman" w:hAnsi="Times New Roman" w:cs="Times New Roman"/>
          <w:color w:val="000000" w:themeColor="text1"/>
          <w:shd w:val="clear" w:color="auto" w:fill="FFFFFF"/>
          <w:lang w:val="en-GB"/>
        </w:rPr>
        <w:t>54%</w:t>
      </w:r>
      <w:r w:rsidRPr="000271B8">
        <w:rPr>
          <w:rFonts w:ascii="Times New Roman" w:hAnsi="Times New Roman" w:cs="Times New Roman"/>
          <w:color w:val="000000" w:themeColor="text1"/>
          <w:shd w:val="clear" w:color="auto" w:fill="FFFFFF"/>
          <w:lang w:val="en-GB"/>
        </w:rPr>
        <w:t xml:space="preserve"> </w:t>
      </w:r>
      <w:r w:rsidR="00AC49B2">
        <w:rPr>
          <w:rFonts w:ascii="Times New Roman" w:hAnsi="Times New Roman" w:cs="Times New Roman"/>
          <w:color w:val="000000" w:themeColor="text1"/>
          <w:shd w:val="clear" w:color="auto" w:fill="FFFFFF"/>
          <w:lang w:val="en-GB"/>
        </w:rPr>
        <w:t xml:space="preserve">of </w:t>
      </w:r>
      <w:r w:rsidRPr="000271B8">
        <w:rPr>
          <w:rFonts w:ascii="Times New Roman" w:hAnsi="Times New Roman" w:cs="Times New Roman"/>
          <w:color w:val="000000" w:themeColor="text1"/>
          <w:shd w:val="clear" w:color="auto" w:fill="FFFFFF"/>
          <w:lang w:val="en-GB"/>
        </w:rPr>
        <w:t>lakes are characteri</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 xml:space="preserve">ed by an area </w:t>
      </w:r>
      <w:r w:rsidR="00AC49B2">
        <w:rPr>
          <w:rFonts w:ascii="Times New Roman" w:hAnsi="Times New Roman" w:cs="Times New Roman"/>
          <w:color w:val="000000" w:themeColor="text1"/>
          <w:shd w:val="clear" w:color="auto" w:fill="FFFFFF"/>
          <w:lang w:val="en-GB"/>
        </w:rPr>
        <w:t xml:space="preserve">of </w:t>
      </w:r>
      <w:r w:rsidR="00E71D27" w:rsidRPr="000271B8">
        <w:rPr>
          <w:rFonts w:ascii="Times New Roman" w:hAnsi="Times New Roman" w:cs="Times New Roman"/>
          <w:color w:val="000000" w:themeColor="text1"/>
          <w:shd w:val="clear" w:color="auto" w:fill="FFFFFF"/>
          <w:lang w:val="en-GB"/>
        </w:rPr>
        <w:t>less</w:t>
      </w:r>
      <w:r w:rsidRPr="000271B8">
        <w:rPr>
          <w:rFonts w:ascii="Times New Roman" w:hAnsi="Times New Roman" w:cs="Times New Roman"/>
          <w:color w:val="000000" w:themeColor="text1"/>
          <w:shd w:val="clear" w:color="auto" w:fill="FFFFFF"/>
          <w:lang w:val="en-GB"/>
        </w:rPr>
        <w:t xml:space="preserve"> than</w:t>
      </w:r>
      <w:r w:rsidR="00E71D27" w:rsidRPr="000271B8">
        <w:rPr>
          <w:rFonts w:ascii="Times New Roman" w:hAnsi="Times New Roman" w:cs="Times New Roman"/>
          <w:color w:val="000000" w:themeColor="text1"/>
          <w:shd w:val="clear" w:color="auto" w:fill="FFFFFF"/>
          <w:lang w:val="en-GB"/>
        </w:rPr>
        <w:t xml:space="preserve"> 0.5</w:t>
      </w:r>
      <w:r w:rsidRPr="000271B8">
        <w:rPr>
          <w:rFonts w:ascii="Times New Roman" w:hAnsi="Times New Roman" w:cs="Times New Roman"/>
          <w:color w:val="000000" w:themeColor="text1"/>
          <w:shd w:val="clear" w:color="auto" w:fill="FFFFFF"/>
          <w:lang w:val="en-GB"/>
        </w:rPr>
        <w:t xml:space="preserve"> km</w:t>
      </w:r>
      <w:r w:rsidRPr="000271B8">
        <w:rPr>
          <w:rFonts w:ascii="Times New Roman" w:hAnsi="Times New Roman" w:cs="Times New Roman"/>
          <w:color w:val="000000" w:themeColor="text1"/>
          <w:shd w:val="clear" w:color="auto" w:fill="FFFFFF"/>
          <w:vertAlign w:val="superscript"/>
          <w:lang w:val="en-GB"/>
        </w:rPr>
        <w:t>2</w:t>
      </w:r>
      <w:r w:rsidRPr="000271B8">
        <w:rPr>
          <w:rFonts w:ascii="Times New Roman" w:hAnsi="Times New Roman" w:cs="Times New Roman"/>
          <w:color w:val="000000" w:themeColor="text1"/>
          <w:shd w:val="clear" w:color="auto" w:fill="FFFFFF"/>
          <w:lang w:val="en-GB"/>
        </w:rPr>
        <w:t xml:space="preserve">. </w:t>
      </w:r>
      <w:r w:rsidR="00E71D27" w:rsidRPr="000271B8">
        <w:rPr>
          <w:rFonts w:ascii="Times New Roman" w:hAnsi="Times New Roman" w:cs="Times New Roman"/>
          <w:color w:val="000000" w:themeColor="text1"/>
          <w:shd w:val="clear" w:color="auto" w:fill="FFFFFF"/>
          <w:lang w:val="en-GB"/>
        </w:rPr>
        <w:t xml:space="preserve">About 70 </w:t>
      </w:r>
      <w:r w:rsidRPr="000271B8">
        <w:rPr>
          <w:rFonts w:ascii="Times New Roman" w:hAnsi="Times New Roman" w:cs="Times New Roman"/>
          <w:color w:val="000000" w:themeColor="text1"/>
          <w:shd w:val="clear" w:color="auto" w:fill="FFFFFF"/>
          <w:lang w:val="en-GB"/>
        </w:rPr>
        <w:t xml:space="preserve">shallow water bodies have an area </w:t>
      </w:r>
      <w:r w:rsidR="00AC49B2">
        <w:rPr>
          <w:rFonts w:ascii="Times New Roman" w:hAnsi="Times New Roman" w:cs="Times New Roman"/>
          <w:color w:val="000000" w:themeColor="text1"/>
          <w:shd w:val="clear" w:color="auto" w:fill="FFFFFF"/>
          <w:lang w:val="en-GB"/>
        </w:rPr>
        <w:t xml:space="preserve">of </w:t>
      </w:r>
      <w:r w:rsidR="00E71D27" w:rsidRPr="000271B8">
        <w:rPr>
          <w:rFonts w:ascii="Times New Roman" w:hAnsi="Times New Roman" w:cs="Times New Roman"/>
          <w:color w:val="000000" w:themeColor="text1"/>
          <w:shd w:val="clear" w:color="auto" w:fill="FFFFFF"/>
          <w:lang w:val="en-GB"/>
        </w:rPr>
        <w:t>1-</w:t>
      </w:r>
      <w:r w:rsidRPr="000271B8">
        <w:rPr>
          <w:rFonts w:ascii="Times New Roman" w:hAnsi="Times New Roman" w:cs="Times New Roman"/>
          <w:color w:val="000000" w:themeColor="text1"/>
          <w:shd w:val="clear" w:color="auto" w:fill="FFFFFF"/>
          <w:lang w:val="en-GB"/>
        </w:rPr>
        <w:t xml:space="preserve">10 km². </w:t>
      </w:r>
      <w:r w:rsidR="00FD640F" w:rsidRPr="000271B8">
        <w:rPr>
          <w:rFonts w:ascii="Times New Roman" w:hAnsi="Times New Roman" w:cs="Times New Roman"/>
          <w:color w:val="000000" w:themeColor="text1"/>
          <w:shd w:val="clear" w:color="auto" w:fill="FFFFFF"/>
          <w:lang w:val="en-GB"/>
        </w:rPr>
        <w:t>There are 21 large lakes with an area of 10 to 100 km</w:t>
      </w:r>
      <w:r w:rsidR="00FD640F" w:rsidRPr="000271B8">
        <w:rPr>
          <w:rFonts w:ascii="Times New Roman" w:hAnsi="Times New Roman" w:cs="Times New Roman"/>
          <w:color w:val="000000" w:themeColor="text1"/>
          <w:shd w:val="clear" w:color="auto" w:fill="FFFFFF"/>
          <w:vertAlign w:val="superscript"/>
          <w:lang w:val="en-GB"/>
        </w:rPr>
        <w:t>2</w:t>
      </w:r>
      <w:r w:rsidR="00FD640F" w:rsidRPr="000271B8">
        <w:rPr>
          <w:rFonts w:ascii="Times New Roman" w:hAnsi="Times New Roman" w:cs="Times New Roman"/>
          <w:color w:val="000000" w:themeColor="text1"/>
          <w:shd w:val="clear" w:color="auto" w:fill="FFFFFF"/>
          <w:lang w:val="en-GB"/>
        </w:rPr>
        <w:t>, and there is only one very large lake (over 100 km</w:t>
      </w:r>
      <w:r w:rsidR="00FD640F" w:rsidRPr="000271B8">
        <w:rPr>
          <w:rFonts w:ascii="Times New Roman" w:hAnsi="Times New Roman" w:cs="Times New Roman"/>
          <w:color w:val="000000" w:themeColor="text1"/>
          <w:shd w:val="clear" w:color="auto" w:fill="FFFFFF"/>
          <w:vertAlign w:val="superscript"/>
          <w:lang w:val="en-GB"/>
        </w:rPr>
        <w:t>2</w:t>
      </w:r>
      <w:r w:rsidR="00FD640F" w:rsidRPr="000271B8">
        <w:rPr>
          <w:rFonts w:ascii="Times New Roman" w:hAnsi="Times New Roman" w:cs="Times New Roman"/>
          <w:color w:val="000000" w:themeColor="text1"/>
          <w:shd w:val="clear" w:color="auto" w:fill="FFFFFF"/>
          <w:lang w:val="en-GB"/>
        </w:rPr>
        <w:t xml:space="preserve">) – </w:t>
      </w:r>
      <w:proofErr w:type="spellStart"/>
      <w:r w:rsidR="00FD640F" w:rsidRPr="000271B8">
        <w:rPr>
          <w:rFonts w:ascii="Times New Roman" w:hAnsi="Times New Roman" w:cs="Times New Roman"/>
          <w:color w:val="000000" w:themeColor="text1"/>
          <w:shd w:val="clear" w:color="auto" w:fill="FFFFFF"/>
          <w:lang w:val="en-GB"/>
        </w:rPr>
        <w:t>Yalpug</w:t>
      </w:r>
      <w:proofErr w:type="spellEnd"/>
      <w:r w:rsidR="00FD640F" w:rsidRPr="000271B8">
        <w:rPr>
          <w:rFonts w:ascii="Times New Roman" w:hAnsi="Times New Roman" w:cs="Times New Roman"/>
          <w:color w:val="000000" w:themeColor="text1"/>
          <w:shd w:val="clear" w:color="auto" w:fill="FFFFFF"/>
          <w:lang w:val="en-GB"/>
        </w:rPr>
        <w:t xml:space="preserve"> (</w:t>
      </w:r>
      <w:proofErr w:type="spellStart"/>
      <w:r w:rsidR="00FD640F" w:rsidRPr="000271B8">
        <w:rPr>
          <w:rFonts w:ascii="Times New Roman" w:hAnsi="Times New Roman" w:cs="Times New Roman"/>
          <w:color w:val="000000" w:themeColor="text1"/>
          <w:shd w:val="clear" w:color="auto" w:fill="FFFFFF"/>
          <w:lang w:val="en-GB"/>
        </w:rPr>
        <w:t>Khilchevskyi</w:t>
      </w:r>
      <w:proofErr w:type="spellEnd"/>
      <w:r w:rsidR="00FD640F" w:rsidRPr="000271B8">
        <w:rPr>
          <w:rFonts w:ascii="Times New Roman" w:hAnsi="Times New Roman" w:cs="Times New Roman"/>
          <w:color w:val="000000" w:themeColor="text1"/>
          <w:shd w:val="clear" w:color="auto" w:fill="FFFFFF"/>
          <w:lang w:val="en-GB"/>
        </w:rPr>
        <w:t xml:space="preserve"> 2021). </w:t>
      </w:r>
      <w:r w:rsidR="00AC49B2">
        <w:rPr>
          <w:rFonts w:ascii="Times New Roman" w:hAnsi="Times New Roman" w:cs="Times New Roman"/>
          <w:color w:val="000000" w:themeColor="text1"/>
          <w:shd w:val="clear" w:color="auto" w:fill="FFFFFF"/>
          <w:lang w:val="en-GB"/>
        </w:rPr>
        <w:t>The s</w:t>
      </w:r>
      <w:r w:rsidRPr="000271B8">
        <w:rPr>
          <w:rFonts w:ascii="Times New Roman" w:hAnsi="Times New Roman" w:cs="Times New Roman"/>
          <w:color w:val="000000" w:themeColor="text1"/>
          <w:shd w:val="clear" w:color="auto" w:fill="FFFFFF"/>
          <w:lang w:val="en-GB"/>
        </w:rPr>
        <w:t xml:space="preserve">patial distribution of lakes </w:t>
      </w:r>
      <w:r w:rsidR="00AC49B2">
        <w:rPr>
          <w:rFonts w:ascii="Times New Roman" w:hAnsi="Times New Roman" w:cs="Times New Roman"/>
          <w:color w:val="000000" w:themeColor="text1"/>
          <w:shd w:val="clear" w:color="auto" w:fill="FFFFFF"/>
          <w:lang w:val="en-GB"/>
        </w:rPr>
        <w:t>i</w:t>
      </w:r>
      <w:r w:rsidRPr="000271B8">
        <w:rPr>
          <w:rFonts w:ascii="Times New Roman" w:hAnsi="Times New Roman" w:cs="Times New Roman"/>
          <w:color w:val="000000" w:themeColor="text1"/>
          <w:shd w:val="clear" w:color="auto" w:fill="FFFFFF"/>
          <w:lang w:val="en-GB"/>
        </w:rPr>
        <w:t>n the territory of Ukraine is characteri</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ed by unevenness</w:t>
      </w:r>
      <w:r w:rsidR="002A0A55" w:rsidRPr="000271B8">
        <w:rPr>
          <w:rFonts w:ascii="Times New Roman" w:hAnsi="Times New Roman" w:cs="Times New Roman"/>
          <w:color w:val="000000" w:themeColor="text1"/>
          <w:shd w:val="clear" w:color="auto" w:fill="FFFFFF"/>
          <w:lang w:val="en-GB"/>
        </w:rPr>
        <w:t xml:space="preserve">. </w:t>
      </w:r>
      <w:r w:rsidRPr="000271B8">
        <w:rPr>
          <w:rFonts w:ascii="Times New Roman" w:hAnsi="Times New Roman" w:cs="Times New Roman"/>
          <w:color w:val="000000" w:themeColor="text1"/>
          <w:shd w:val="clear" w:color="auto" w:fill="FFFFFF"/>
          <w:lang w:val="en-GB"/>
        </w:rPr>
        <w:t xml:space="preserve">The largest number of lakes is in the floodplain of the lower reaches of the Danube, the </w:t>
      </w:r>
      <w:proofErr w:type="spellStart"/>
      <w:r w:rsidRPr="000271B8">
        <w:rPr>
          <w:rFonts w:ascii="Times New Roman" w:hAnsi="Times New Roman" w:cs="Times New Roman"/>
          <w:color w:val="000000" w:themeColor="text1"/>
          <w:shd w:val="clear" w:color="auto" w:fill="FFFFFF"/>
          <w:lang w:val="en-GB"/>
        </w:rPr>
        <w:t>Poliska</w:t>
      </w:r>
      <w:proofErr w:type="spellEnd"/>
      <w:r w:rsidRPr="000271B8">
        <w:rPr>
          <w:rFonts w:ascii="Times New Roman" w:hAnsi="Times New Roman" w:cs="Times New Roman"/>
          <w:color w:val="000000" w:themeColor="text1"/>
          <w:shd w:val="clear" w:color="auto" w:fill="FFFFFF"/>
          <w:lang w:val="en-GB"/>
        </w:rPr>
        <w:t xml:space="preserve"> lowland, the Carpathian Mountains, the Black Sea and the Azov region. The vast majority of lakes are freshwater</w:t>
      </w:r>
      <w:r w:rsidR="00AC49B2">
        <w:rPr>
          <w:rFonts w:ascii="Times New Roman" w:hAnsi="Times New Roman" w:cs="Times New Roman"/>
          <w:color w:val="000000" w:themeColor="text1"/>
          <w:shd w:val="clear" w:color="auto" w:fill="FFFFFF"/>
          <w:lang w:val="en-GB"/>
        </w:rPr>
        <w:t>;</w:t>
      </w:r>
      <w:r w:rsidRPr="000271B8">
        <w:rPr>
          <w:rFonts w:ascii="Times New Roman" w:hAnsi="Times New Roman" w:cs="Times New Roman"/>
          <w:color w:val="000000" w:themeColor="text1"/>
          <w:shd w:val="clear" w:color="auto" w:fill="FFFFFF"/>
          <w:lang w:val="en-GB"/>
        </w:rPr>
        <w:t xml:space="preserve"> only a few dozen lakes located in the south of Ukraine are salty and, as a rule, have an estuarine origin. </w:t>
      </w:r>
      <w:r w:rsidR="006C48C1" w:rsidRPr="000271B8">
        <w:rPr>
          <w:rFonts w:ascii="Times New Roman" w:hAnsi="Times New Roman" w:cs="Times New Roman"/>
          <w:color w:val="000000" w:themeColor="text1"/>
          <w:shd w:val="clear" w:color="auto" w:fill="FFFFFF"/>
          <w:lang w:val="en-GB"/>
        </w:rPr>
        <w:t xml:space="preserve">The indicator of lake density for the territory of Ukraine is 0.15%, and if reservoirs are also taken into account, it reaches 2.15%. </w:t>
      </w:r>
      <w:r w:rsidR="006C48C1" w:rsidRPr="000271B8">
        <w:rPr>
          <w:rFonts w:ascii="Times New Roman" w:hAnsi="Times New Roman" w:cs="Times New Roman"/>
          <w:color w:val="000000" w:themeColor="text1"/>
          <w:lang w:val="en-GB"/>
        </w:rPr>
        <w:t>In terms of administrative units, this indicator is the highest in Odesa (1.43%) and Volyn (0.69%) regions, and if reservoirs are taken into account, then in Odesa (3.96%) and Chernivtsi (2.2%) regions</w:t>
      </w:r>
      <w:r w:rsidR="00FD640F" w:rsidRPr="000271B8">
        <w:rPr>
          <w:rFonts w:ascii="Times New Roman" w:hAnsi="Times New Roman" w:cs="Times New Roman"/>
          <w:color w:val="000000" w:themeColor="text1"/>
          <w:lang w:val="en-GB"/>
        </w:rPr>
        <w:t xml:space="preserve"> </w:t>
      </w:r>
      <w:r w:rsidR="00FD640F" w:rsidRPr="000271B8">
        <w:rPr>
          <w:rFonts w:ascii="Times New Roman" w:hAnsi="Times New Roman" w:cs="Times New Roman"/>
          <w:color w:val="000000" w:themeColor="text1"/>
          <w:shd w:val="clear" w:color="auto" w:fill="FFFFFF"/>
          <w:lang w:val="en-GB"/>
        </w:rPr>
        <w:t>(Klymenko 2010)</w:t>
      </w:r>
      <w:r w:rsidR="006C48C1" w:rsidRPr="000271B8">
        <w:rPr>
          <w:rFonts w:ascii="Times New Roman" w:hAnsi="Times New Roman" w:cs="Times New Roman"/>
          <w:color w:val="000000" w:themeColor="text1"/>
          <w:lang w:val="en-GB"/>
        </w:rPr>
        <w:t>.</w:t>
      </w:r>
    </w:p>
    <w:p w14:paraId="44F9BA05" w14:textId="5C27F401" w:rsidR="00C6598F" w:rsidRPr="007A1325" w:rsidRDefault="00C94C47" w:rsidP="00FC2B86">
      <w:pPr>
        <w:spacing w:after="0" w:line="240" w:lineRule="auto"/>
        <w:ind w:firstLine="284"/>
        <w:jc w:val="both"/>
        <w:rPr>
          <w:rFonts w:ascii="Times New Roman" w:hAnsi="Times New Roman" w:cs="Times New Roman"/>
          <w:color w:val="000000" w:themeColor="text1"/>
          <w:spacing w:val="-2"/>
          <w:lang w:val="en-GB"/>
        </w:rPr>
      </w:pPr>
      <w:r w:rsidRPr="007A1325">
        <w:rPr>
          <w:rFonts w:ascii="Times New Roman" w:hAnsi="Times New Roman" w:cs="Times New Roman"/>
          <w:color w:val="000000" w:themeColor="text1"/>
          <w:spacing w:val="-2"/>
          <w:lang w:val="en-GB"/>
        </w:rPr>
        <w:t>1,054</w:t>
      </w:r>
      <w:r w:rsidR="00920F3A" w:rsidRPr="007A1325">
        <w:rPr>
          <w:rFonts w:ascii="Times New Roman" w:hAnsi="Times New Roman" w:cs="Times New Roman"/>
          <w:color w:val="000000" w:themeColor="text1"/>
          <w:spacing w:val="-2"/>
          <w:lang w:val="en-GB"/>
        </w:rPr>
        <w:t xml:space="preserve"> water reservoirs, as well as more than </w:t>
      </w:r>
      <w:r w:rsidRPr="007A1325">
        <w:rPr>
          <w:rFonts w:ascii="Times New Roman" w:hAnsi="Times New Roman" w:cs="Times New Roman"/>
          <w:color w:val="000000" w:themeColor="text1"/>
          <w:spacing w:val="-2"/>
          <w:lang w:val="en-GB"/>
        </w:rPr>
        <w:t>50793</w:t>
      </w:r>
      <w:r w:rsidR="00920F3A" w:rsidRPr="007A1325">
        <w:rPr>
          <w:rFonts w:ascii="Times New Roman" w:hAnsi="Times New Roman" w:cs="Times New Roman"/>
          <w:color w:val="000000" w:themeColor="text1"/>
          <w:spacing w:val="-2"/>
          <w:lang w:val="en-GB"/>
        </w:rPr>
        <w:t xml:space="preserve"> ponds, have been created and are functioning on the territory of Ukraine</w:t>
      </w:r>
      <w:r w:rsidRPr="007A1325">
        <w:rPr>
          <w:rFonts w:ascii="Times New Roman" w:hAnsi="Times New Roman" w:cs="Times New Roman"/>
          <w:color w:val="000000" w:themeColor="text1"/>
          <w:spacing w:val="-2"/>
          <w:lang w:val="en-GB"/>
        </w:rPr>
        <w:t xml:space="preserve"> (</w:t>
      </w:r>
      <w:proofErr w:type="spellStart"/>
      <w:r w:rsidRPr="007A1325">
        <w:rPr>
          <w:rFonts w:ascii="Times New Roman" w:hAnsi="Times New Roman" w:cs="Times New Roman"/>
          <w:color w:val="000000" w:themeColor="text1"/>
          <w:spacing w:val="-2"/>
          <w:lang w:val="en-GB"/>
        </w:rPr>
        <w:t>Hrebin</w:t>
      </w:r>
      <w:proofErr w:type="spellEnd"/>
      <w:r w:rsidRPr="007A1325">
        <w:rPr>
          <w:rFonts w:ascii="Times New Roman" w:hAnsi="Times New Roman" w:cs="Times New Roman"/>
          <w:color w:val="000000" w:themeColor="text1"/>
          <w:spacing w:val="-2"/>
          <w:lang w:val="en-GB"/>
        </w:rPr>
        <w:t xml:space="preserve"> &amp; </w:t>
      </w:r>
      <w:proofErr w:type="spellStart"/>
      <w:r w:rsidRPr="007A1325">
        <w:rPr>
          <w:rFonts w:ascii="Times New Roman" w:hAnsi="Times New Roman" w:cs="Times New Roman"/>
          <w:color w:val="000000" w:themeColor="text1"/>
          <w:spacing w:val="-2"/>
          <w:lang w:val="en-GB"/>
        </w:rPr>
        <w:t>Khilchevsky</w:t>
      </w:r>
      <w:proofErr w:type="spellEnd"/>
      <w:r w:rsidRPr="007A1325">
        <w:rPr>
          <w:rFonts w:ascii="Times New Roman" w:hAnsi="Times New Roman" w:cs="Times New Roman"/>
          <w:color w:val="000000" w:themeColor="text1"/>
          <w:spacing w:val="-2"/>
          <w:lang w:val="en-GB"/>
        </w:rPr>
        <w:t xml:space="preserve"> 2021).</w:t>
      </w:r>
      <w:r w:rsidR="00920F3A" w:rsidRPr="007A1325">
        <w:rPr>
          <w:rFonts w:ascii="Times New Roman" w:hAnsi="Times New Roman" w:cs="Times New Roman"/>
          <w:color w:val="000000" w:themeColor="text1"/>
          <w:spacing w:val="-2"/>
          <w:lang w:val="en-GB"/>
        </w:rPr>
        <w:t xml:space="preserve"> The total area of the </w:t>
      </w:r>
      <w:r w:rsidR="00AC49B2" w:rsidRPr="007A1325">
        <w:rPr>
          <w:rFonts w:ascii="Times New Roman" w:hAnsi="Times New Roman" w:cs="Times New Roman"/>
          <w:color w:val="000000" w:themeColor="text1"/>
          <w:spacing w:val="-2"/>
          <w:lang w:val="en-GB"/>
        </w:rPr>
        <w:t>reservoirs (under a normal support water level) is 9,362 km</w:t>
      </w:r>
      <w:r w:rsidR="00AC49B2" w:rsidRPr="00672A1F">
        <w:rPr>
          <w:rFonts w:ascii="Times New Roman" w:hAnsi="Times New Roman" w:cs="Times New Roman"/>
          <w:color w:val="000000" w:themeColor="text1"/>
          <w:spacing w:val="-2"/>
          <w:vertAlign w:val="superscript"/>
          <w:lang w:val="en-GB"/>
        </w:rPr>
        <w:t>2</w:t>
      </w:r>
      <w:r w:rsidR="00AC49B2" w:rsidRPr="007A1325">
        <w:rPr>
          <w:rFonts w:ascii="Times New Roman" w:hAnsi="Times New Roman" w:cs="Times New Roman"/>
          <w:color w:val="000000" w:themeColor="text1"/>
          <w:spacing w:val="-2"/>
          <w:lang w:val="en-GB"/>
        </w:rPr>
        <w:t>,</w:t>
      </w:r>
      <w:r w:rsidR="00920F3A" w:rsidRPr="007A1325">
        <w:rPr>
          <w:rFonts w:ascii="Times New Roman" w:hAnsi="Times New Roman" w:cs="Times New Roman"/>
          <w:color w:val="000000" w:themeColor="text1"/>
          <w:spacing w:val="-2"/>
          <w:lang w:val="en-GB"/>
        </w:rPr>
        <w:t xml:space="preserve"> excluding the Dnieper and Dniester reservoirs </w:t>
      </w:r>
      <w:r w:rsidR="00920F3A" w:rsidRPr="007A1325">
        <w:rPr>
          <w:rFonts w:ascii="Times New Roman" w:hAnsi="Times New Roman" w:cs="Times New Roman"/>
          <w:color w:val="000000" w:themeColor="text1"/>
          <w:spacing w:val="-2"/>
          <w:shd w:val="clear" w:color="auto" w:fill="FFFFFF"/>
          <w:lang w:val="en-GB"/>
        </w:rPr>
        <w:t>–</w:t>
      </w:r>
      <w:r w:rsidR="00920F3A" w:rsidRPr="007A1325">
        <w:rPr>
          <w:rFonts w:ascii="Times New Roman" w:hAnsi="Times New Roman" w:cs="Times New Roman"/>
          <w:color w:val="000000" w:themeColor="text1"/>
          <w:spacing w:val="-2"/>
          <w:lang w:val="en-GB"/>
        </w:rPr>
        <w:t xml:space="preserve"> 2,</w:t>
      </w:r>
      <w:r w:rsidR="00E71D27" w:rsidRPr="007A1325">
        <w:rPr>
          <w:rFonts w:ascii="Times New Roman" w:hAnsi="Times New Roman" w:cs="Times New Roman"/>
          <w:color w:val="000000" w:themeColor="text1"/>
          <w:spacing w:val="-2"/>
          <w:lang w:val="en-GB"/>
        </w:rPr>
        <w:t>332</w:t>
      </w:r>
      <w:r w:rsidR="00920F3A" w:rsidRPr="007A1325">
        <w:rPr>
          <w:rFonts w:ascii="Times New Roman" w:hAnsi="Times New Roman" w:cs="Times New Roman"/>
          <w:color w:val="000000" w:themeColor="text1"/>
          <w:spacing w:val="-2"/>
          <w:lang w:val="en-GB"/>
        </w:rPr>
        <w:t xml:space="preserve"> km</w:t>
      </w:r>
      <w:r w:rsidR="00920F3A" w:rsidRPr="007A1325">
        <w:rPr>
          <w:rFonts w:ascii="Times New Roman" w:hAnsi="Times New Roman" w:cs="Times New Roman"/>
          <w:color w:val="000000" w:themeColor="text1"/>
          <w:spacing w:val="-2"/>
          <w:vertAlign w:val="superscript"/>
          <w:lang w:val="en-GB"/>
        </w:rPr>
        <w:t>2</w:t>
      </w:r>
      <w:r w:rsidR="00920F3A" w:rsidRPr="007A1325">
        <w:rPr>
          <w:rFonts w:ascii="Times New Roman" w:hAnsi="Times New Roman" w:cs="Times New Roman"/>
          <w:color w:val="000000" w:themeColor="text1"/>
          <w:spacing w:val="-2"/>
          <w:lang w:val="en-GB"/>
        </w:rPr>
        <w:t>. T</w:t>
      </w:r>
      <w:r w:rsidR="00E71D27" w:rsidRPr="007A1325">
        <w:rPr>
          <w:rFonts w:ascii="Times New Roman" w:hAnsi="Times New Roman" w:cs="Times New Roman"/>
          <w:color w:val="000000" w:themeColor="text1"/>
          <w:spacing w:val="-2"/>
          <w:lang w:val="en-GB"/>
        </w:rPr>
        <w:t>he total volume of water is 55.13</w:t>
      </w:r>
      <w:r w:rsidR="00920F3A" w:rsidRPr="007A1325">
        <w:rPr>
          <w:rFonts w:ascii="Times New Roman" w:hAnsi="Times New Roman" w:cs="Times New Roman"/>
          <w:color w:val="000000" w:themeColor="text1"/>
          <w:spacing w:val="-2"/>
          <w:lang w:val="en-GB"/>
        </w:rPr>
        <w:t xml:space="preserve"> km</w:t>
      </w:r>
      <w:r w:rsidR="00920F3A" w:rsidRPr="007A1325">
        <w:rPr>
          <w:rFonts w:ascii="Times New Roman" w:hAnsi="Times New Roman" w:cs="Times New Roman"/>
          <w:color w:val="000000" w:themeColor="text1"/>
          <w:spacing w:val="-2"/>
          <w:vertAlign w:val="superscript"/>
          <w:lang w:val="en-GB"/>
        </w:rPr>
        <w:t>3</w:t>
      </w:r>
      <w:r w:rsidR="00920F3A" w:rsidRPr="007A1325">
        <w:rPr>
          <w:rFonts w:ascii="Times New Roman" w:hAnsi="Times New Roman" w:cs="Times New Roman"/>
          <w:color w:val="000000" w:themeColor="text1"/>
          <w:spacing w:val="-2"/>
          <w:lang w:val="en-GB"/>
        </w:rPr>
        <w:t>, of which 26.7 km</w:t>
      </w:r>
      <w:r w:rsidR="00920F3A" w:rsidRPr="007A1325">
        <w:rPr>
          <w:rFonts w:ascii="Times New Roman" w:hAnsi="Times New Roman" w:cs="Times New Roman"/>
          <w:color w:val="000000" w:themeColor="text1"/>
          <w:spacing w:val="-2"/>
          <w:vertAlign w:val="superscript"/>
          <w:lang w:val="en-GB"/>
        </w:rPr>
        <w:t>3</w:t>
      </w:r>
      <w:r w:rsidR="00920F3A" w:rsidRPr="007A1325">
        <w:rPr>
          <w:rFonts w:ascii="Times New Roman" w:hAnsi="Times New Roman" w:cs="Times New Roman"/>
          <w:color w:val="000000" w:themeColor="text1"/>
          <w:spacing w:val="-2"/>
          <w:lang w:val="en-GB"/>
        </w:rPr>
        <w:t xml:space="preserve"> is a useful volume</w:t>
      </w:r>
      <w:r w:rsidR="00E71D27" w:rsidRPr="007A1325">
        <w:rPr>
          <w:rFonts w:ascii="Times New Roman" w:hAnsi="Times New Roman" w:cs="Times New Roman"/>
          <w:color w:val="000000" w:themeColor="text1"/>
          <w:spacing w:val="-2"/>
          <w:lang w:val="en-GB"/>
        </w:rPr>
        <w:t xml:space="preserve"> (</w:t>
      </w:r>
      <w:proofErr w:type="spellStart"/>
      <w:r w:rsidR="00E71D27" w:rsidRPr="007A1325">
        <w:rPr>
          <w:rFonts w:ascii="Times New Roman" w:hAnsi="Times New Roman" w:cs="Times New Roman"/>
          <w:color w:val="000000" w:themeColor="text1"/>
          <w:spacing w:val="-2"/>
          <w:lang w:val="en-GB"/>
        </w:rPr>
        <w:t>Hrebin</w:t>
      </w:r>
      <w:proofErr w:type="spellEnd"/>
      <w:r w:rsidR="00E71D27" w:rsidRPr="007A1325">
        <w:rPr>
          <w:rFonts w:ascii="Times New Roman" w:hAnsi="Times New Roman" w:cs="Times New Roman"/>
          <w:color w:val="000000" w:themeColor="text1"/>
          <w:spacing w:val="-2"/>
          <w:lang w:val="en-GB"/>
        </w:rPr>
        <w:t xml:space="preserve"> &amp; </w:t>
      </w:r>
      <w:proofErr w:type="spellStart"/>
      <w:r w:rsidR="00E71D27" w:rsidRPr="007A1325">
        <w:rPr>
          <w:rFonts w:ascii="Times New Roman" w:hAnsi="Times New Roman" w:cs="Times New Roman"/>
          <w:color w:val="000000" w:themeColor="text1"/>
          <w:spacing w:val="-2"/>
          <w:lang w:val="en-GB"/>
        </w:rPr>
        <w:t>Khilchevsky</w:t>
      </w:r>
      <w:proofErr w:type="spellEnd"/>
      <w:r w:rsidR="00E71D27" w:rsidRPr="007A1325">
        <w:rPr>
          <w:rFonts w:ascii="Times New Roman" w:hAnsi="Times New Roman" w:cs="Times New Roman"/>
          <w:color w:val="000000" w:themeColor="text1"/>
          <w:spacing w:val="-2"/>
          <w:lang w:val="en-GB"/>
        </w:rPr>
        <w:t xml:space="preserve"> 2021)</w:t>
      </w:r>
      <w:r w:rsidR="00920F3A" w:rsidRPr="007A1325">
        <w:rPr>
          <w:rFonts w:ascii="Times New Roman" w:hAnsi="Times New Roman" w:cs="Times New Roman"/>
          <w:color w:val="000000" w:themeColor="text1"/>
          <w:spacing w:val="-2"/>
          <w:lang w:val="en-GB"/>
        </w:rPr>
        <w:t>.</w:t>
      </w:r>
      <w:r w:rsidR="00CC7FD3" w:rsidRPr="007A1325">
        <w:rPr>
          <w:rFonts w:ascii="Times New Roman" w:hAnsi="Times New Roman" w:cs="Times New Roman"/>
          <w:color w:val="000000" w:themeColor="text1"/>
          <w:spacing w:val="-2"/>
          <w:lang w:val="en-GB"/>
        </w:rPr>
        <w:t xml:space="preserve"> </w:t>
      </w:r>
      <w:r w:rsidR="00920F3A" w:rsidRPr="007A1325">
        <w:rPr>
          <w:rFonts w:ascii="Times New Roman" w:hAnsi="Times New Roman" w:cs="Times New Roman"/>
          <w:color w:val="000000" w:themeColor="text1"/>
          <w:spacing w:val="-2"/>
          <w:lang w:val="en-GB"/>
        </w:rPr>
        <w:t xml:space="preserve">In general, all reservoirs and ponds on </w:t>
      </w:r>
      <w:r w:rsidR="00AC49B2" w:rsidRPr="007A1325">
        <w:rPr>
          <w:rFonts w:ascii="Times New Roman" w:hAnsi="Times New Roman" w:cs="Times New Roman"/>
          <w:color w:val="000000" w:themeColor="text1"/>
          <w:spacing w:val="-2"/>
          <w:lang w:val="en-GB"/>
        </w:rPr>
        <w:t>our state's territory occupy</w:t>
      </w:r>
      <w:r w:rsidR="00920F3A" w:rsidRPr="007A1325">
        <w:rPr>
          <w:rFonts w:ascii="Times New Roman" w:hAnsi="Times New Roman" w:cs="Times New Roman"/>
          <w:color w:val="000000" w:themeColor="text1"/>
          <w:spacing w:val="-2"/>
          <w:lang w:val="en-GB"/>
        </w:rPr>
        <w:t xml:space="preserve"> about 12,000 km</w:t>
      </w:r>
      <w:r w:rsidR="00920F3A" w:rsidRPr="007A1325">
        <w:rPr>
          <w:rFonts w:ascii="Times New Roman" w:hAnsi="Times New Roman" w:cs="Times New Roman"/>
          <w:color w:val="000000" w:themeColor="text1"/>
          <w:spacing w:val="-2"/>
          <w:vertAlign w:val="superscript"/>
          <w:lang w:val="en-GB"/>
        </w:rPr>
        <w:t>2</w:t>
      </w:r>
      <w:r w:rsidR="00920F3A" w:rsidRPr="007A1325">
        <w:rPr>
          <w:rFonts w:ascii="Times New Roman" w:hAnsi="Times New Roman" w:cs="Times New Roman"/>
          <w:color w:val="000000" w:themeColor="text1"/>
          <w:spacing w:val="-2"/>
          <w:lang w:val="en-GB"/>
        </w:rPr>
        <w:t xml:space="preserve"> </w:t>
      </w:r>
      <w:r w:rsidR="000B2AA8" w:rsidRPr="007A1325">
        <w:rPr>
          <w:rFonts w:ascii="Times New Roman" w:hAnsi="Times New Roman" w:cs="Times New Roman"/>
          <w:color w:val="000000" w:themeColor="text1"/>
          <w:spacing w:val="-2"/>
          <w:lang w:val="en-GB"/>
        </w:rPr>
        <w:t xml:space="preserve">(Stelmakh &amp; </w:t>
      </w:r>
      <w:proofErr w:type="spellStart"/>
      <w:r w:rsidR="000B2AA8" w:rsidRPr="007A1325">
        <w:rPr>
          <w:rFonts w:ascii="Times New Roman" w:hAnsi="Times New Roman" w:cs="Times New Roman"/>
          <w:color w:val="000000" w:themeColor="text1"/>
          <w:spacing w:val="-2"/>
          <w:lang w:val="en-GB"/>
        </w:rPr>
        <w:t>Melniichuk</w:t>
      </w:r>
      <w:proofErr w:type="spellEnd"/>
      <w:r w:rsidR="000B2AA8" w:rsidRPr="007A1325">
        <w:rPr>
          <w:rFonts w:ascii="Times New Roman" w:hAnsi="Times New Roman" w:cs="Times New Roman"/>
          <w:color w:val="000000" w:themeColor="text1"/>
          <w:spacing w:val="-2"/>
          <w:lang w:val="en-GB"/>
        </w:rPr>
        <w:t xml:space="preserve"> 2022)</w:t>
      </w:r>
      <w:r w:rsidR="002A0A55" w:rsidRPr="007A1325">
        <w:rPr>
          <w:rFonts w:ascii="Times New Roman" w:hAnsi="Times New Roman" w:cs="Times New Roman"/>
          <w:color w:val="000000" w:themeColor="text1"/>
          <w:spacing w:val="-2"/>
          <w:lang w:val="en-GB"/>
        </w:rPr>
        <w:t>.</w:t>
      </w:r>
      <w:r w:rsidR="00C6598F" w:rsidRPr="007A1325">
        <w:rPr>
          <w:rFonts w:ascii="Times New Roman" w:hAnsi="Times New Roman" w:cs="Times New Roman"/>
          <w:color w:val="000000" w:themeColor="text1"/>
          <w:spacing w:val="-2"/>
          <w:lang w:val="en-GB"/>
        </w:rPr>
        <w:t xml:space="preserve"> </w:t>
      </w:r>
      <w:r w:rsidR="00920F3A" w:rsidRPr="007A1325">
        <w:rPr>
          <w:rFonts w:ascii="Times New Roman" w:hAnsi="Times New Roman" w:cs="Times New Roman"/>
          <w:color w:val="000000" w:themeColor="text1"/>
          <w:spacing w:val="-2"/>
          <w:lang w:val="en-GB"/>
        </w:rPr>
        <w:t xml:space="preserve">Therefore, water reserves </w:t>
      </w:r>
      <w:r w:rsidR="00AC49B2" w:rsidRPr="007A1325">
        <w:rPr>
          <w:rFonts w:ascii="Times New Roman" w:hAnsi="Times New Roman" w:cs="Times New Roman"/>
          <w:color w:val="000000" w:themeColor="text1"/>
          <w:spacing w:val="-2"/>
          <w:lang w:val="en-GB"/>
        </w:rPr>
        <w:t>exceeding the Dnipro's average annual flow</w:t>
      </w:r>
      <w:r w:rsidR="00920F3A" w:rsidRPr="007A1325">
        <w:rPr>
          <w:rFonts w:ascii="Times New Roman" w:hAnsi="Times New Roman" w:cs="Times New Roman"/>
          <w:color w:val="000000" w:themeColor="text1"/>
          <w:spacing w:val="-2"/>
          <w:lang w:val="en-GB"/>
        </w:rPr>
        <w:t xml:space="preserve"> in full-water years are conserved in reservoirs and ponds.</w:t>
      </w:r>
    </w:p>
    <w:p w14:paraId="3B622477" w14:textId="6EEBD6EF" w:rsidR="002A0A55" w:rsidRPr="000271B8" w:rsidRDefault="00920F3A" w:rsidP="00FC2B86">
      <w:pPr>
        <w:spacing w:after="0" w:line="240"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An uneven spatial distribution of artificial water bodies is inherent in the </w:t>
      </w:r>
      <w:r w:rsidR="00AC49B2">
        <w:rPr>
          <w:rFonts w:ascii="Times New Roman" w:hAnsi="Times New Roman" w:cs="Times New Roman"/>
          <w:color w:val="000000" w:themeColor="text1"/>
          <w:lang w:val="en-GB"/>
        </w:rPr>
        <w:t>country's territo</w:t>
      </w:r>
      <w:r w:rsidRPr="000271B8">
        <w:rPr>
          <w:rFonts w:ascii="Times New Roman" w:hAnsi="Times New Roman" w:cs="Times New Roman"/>
          <w:color w:val="000000" w:themeColor="text1"/>
          <w:lang w:val="en-GB"/>
        </w:rPr>
        <w:t xml:space="preserve">ry. </w:t>
      </w:r>
      <w:r w:rsidR="00AC49B2">
        <w:rPr>
          <w:rFonts w:ascii="Times New Roman" w:hAnsi="Times New Roman" w:cs="Times New Roman"/>
          <w:color w:val="000000" w:themeColor="text1"/>
          <w:lang w:val="en-GB"/>
        </w:rPr>
        <w:t>Most of them are</w:t>
      </w:r>
      <w:r w:rsidRPr="000271B8">
        <w:rPr>
          <w:rFonts w:ascii="Times New Roman" w:hAnsi="Times New Roman" w:cs="Times New Roman"/>
          <w:color w:val="000000" w:themeColor="text1"/>
          <w:lang w:val="en-GB"/>
        </w:rPr>
        <w:t xml:space="preserve"> concentrated within the forest-steppe and steppe zone.</w:t>
      </w:r>
      <w:r w:rsidR="00C6598F" w:rsidRPr="000271B8">
        <w:rPr>
          <w:rFonts w:ascii="Times New Roman" w:hAnsi="Times New Roman" w:cs="Times New Roman"/>
          <w:color w:val="000000" w:themeColor="text1"/>
          <w:lang w:val="en-GB"/>
        </w:rPr>
        <w:t xml:space="preserve"> </w:t>
      </w:r>
      <w:r w:rsidR="00CD4C83" w:rsidRPr="000271B8">
        <w:rPr>
          <w:rFonts w:ascii="Times New Roman" w:hAnsi="Times New Roman" w:cs="Times New Roman"/>
          <w:color w:val="000000" w:themeColor="text1"/>
          <w:lang w:val="en-GB"/>
        </w:rPr>
        <w:t xml:space="preserve">The largest number of ponds is located in Vinnytsia (10.5%), Dnipropetrovsk (6.5%), Kyiv (6.3%) and Lviv (6.3%) regions, and the smallest number of them are located in Luhansk (0.7%) and </w:t>
      </w:r>
      <w:r w:rsidR="00CD4C83" w:rsidRPr="000271B8">
        <w:rPr>
          <w:rFonts w:ascii="Times New Roman" w:hAnsi="Times New Roman" w:cs="Times New Roman"/>
          <w:color w:val="000000" w:themeColor="text1"/>
          <w:shd w:val="clear" w:color="auto" w:fill="FFFFFF"/>
          <w:lang w:val="en-GB"/>
        </w:rPr>
        <w:t>Zakarpattia</w:t>
      </w:r>
      <w:r w:rsidR="00CD4C83" w:rsidRPr="000271B8">
        <w:rPr>
          <w:rFonts w:ascii="Times New Roman" w:hAnsi="Times New Roman" w:cs="Times New Roman"/>
          <w:color w:val="000000" w:themeColor="text1"/>
          <w:lang w:val="en-GB"/>
        </w:rPr>
        <w:t xml:space="preserve"> (1.3%) regions (</w:t>
      </w:r>
      <w:proofErr w:type="spellStart"/>
      <w:r w:rsidR="00CD4C83" w:rsidRPr="000271B8">
        <w:rPr>
          <w:rFonts w:ascii="Times New Roman" w:hAnsi="Times New Roman" w:cs="Times New Roman"/>
          <w:color w:val="000000" w:themeColor="text1"/>
          <w:lang w:val="en-GB"/>
        </w:rPr>
        <w:t>Khilchevsky</w:t>
      </w:r>
      <w:proofErr w:type="spellEnd"/>
      <w:r w:rsidR="00CD4C83" w:rsidRPr="000271B8">
        <w:rPr>
          <w:rFonts w:ascii="Times New Roman" w:hAnsi="Times New Roman" w:cs="Times New Roman"/>
          <w:color w:val="000000" w:themeColor="text1"/>
          <w:lang w:val="en-GB"/>
        </w:rPr>
        <w:t xml:space="preserve"> 2021).</w:t>
      </w:r>
    </w:p>
    <w:p w14:paraId="3F1DAA1E" w14:textId="210A5B03" w:rsidR="00FD640F" w:rsidRPr="000271B8" w:rsidRDefault="00D019D6" w:rsidP="00FC2B86">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On the territory of Ukraine, groundwater form</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 xml:space="preserve"> several artesian basins. 90% of all drinking water in our country is concentrated in them. Groundwater lies in the following artesian basins: Volhynian-</w:t>
      </w:r>
      <w:proofErr w:type="spellStart"/>
      <w:r w:rsidRPr="000271B8">
        <w:rPr>
          <w:rFonts w:ascii="Times New Roman" w:hAnsi="Times New Roman" w:cs="Times New Roman"/>
          <w:color w:val="000000" w:themeColor="text1"/>
          <w:shd w:val="clear" w:color="auto" w:fill="FFFFFF"/>
          <w:lang w:val="en-GB"/>
        </w:rPr>
        <w:t>Podolian</w:t>
      </w:r>
      <w:proofErr w:type="spellEnd"/>
      <w:r w:rsidRPr="000271B8">
        <w:rPr>
          <w:rFonts w:ascii="Times New Roman" w:hAnsi="Times New Roman" w:cs="Times New Roman"/>
          <w:color w:val="000000" w:themeColor="text1"/>
          <w:shd w:val="clear" w:color="auto" w:fill="FFFFFF"/>
          <w:lang w:val="en-GB"/>
        </w:rPr>
        <w:t>, Dnieper</w:t>
      </w:r>
      <w:r w:rsidR="00641DF0" w:rsidRPr="000271B8">
        <w:rPr>
          <w:rFonts w:ascii="Times New Roman" w:hAnsi="Times New Roman" w:cs="Times New Roman"/>
          <w:color w:val="000000" w:themeColor="text1"/>
          <w:shd w:val="clear" w:color="auto" w:fill="FFFFFF"/>
          <w:lang w:val="en-GB"/>
        </w:rPr>
        <w:t>-</w:t>
      </w:r>
      <w:r w:rsidRPr="000271B8">
        <w:rPr>
          <w:rFonts w:ascii="Times New Roman" w:hAnsi="Times New Roman" w:cs="Times New Roman"/>
          <w:color w:val="000000" w:themeColor="text1"/>
          <w:shd w:val="clear" w:color="auto" w:fill="FFFFFF"/>
          <w:lang w:val="en-GB"/>
        </w:rPr>
        <w:t>Donets, Black Sea Basin. The indicator of the total reserve of groundwater is 20 km³ per year. Freshwaters mainly lie at a depth of 300-400 m in the north of Ukraine and at a depth of 100-150 m in the south</w:t>
      </w:r>
      <w:r w:rsidR="00FD640F" w:rsidRPr="000271B8">
        <w:rPr>
          <w:rFonts w:ascii="Times New Roman" w:hAnsi="Times New Roman" w:cs="Times New Roman"/>
          <w:color w:val="000000" w:themeColor="text1"/>
          <w:shd w:val="clear" w:color="auto" w:fill="FFFFFF"/>
          <w:lang w:val="en-GB"/>
        </w:rPr>
        <w:t xml:space="preserve"> </w:t>
      </w:r>
      <w:r w:rsidR="00FD640F" w:rsidRPr="000271B8">
        <w:rPr>
          <w:rFonts w:ascii="Times New Roman" w:hAnsi="Times New Roman" w:cs="Times New Roman"/>
          <w:color w:val="000000" w:themeColor="text1"/>
          <w:lang w:val="en-GB"/>
        </w:rPr>
        <w:t xml:space="preserve">(Stelmakh &amp; </w:t>
      </w:r>
      <w:proofErr w:type="spellStart"/>
      <w:r w:rsidR="00FD640F" w:rsidRPr="000271B8">
        <w:rPr>
          <w:rFonts w:ascii="Times New Roman" w:hAnsi="Times New Roman" w:cs="Times New Roman"/>
          <w:color w:val="000000" w:themeColor="text1"/>
          <w:lang w:val="en-GB"/>
        </w:rPr>
        <w:t>Melniichuk</w:t>
      </w:r>
      <w:proofErr w:type="spellEnd"/>
      <w:r w:rsidR="00FD640F" w:rsidRPr="000271B8">
        <w:rPr>
          <w:rFonts w:ascii="Times New Roman" w:hAnsi="Times New Roman" w:cs="Times New Roman"/>
          <w:color w:val="000000" w:themeColor="text1"/>
          <w:lang w:val="en-GB"/>
        </w:rPr>
        <w:t xml:space="preserve"> 2022)</w:t>
      </w:r>
      <w:r w:rsidRPr="000271B8">
        <w:rPr>
          <w:rFonts w:ascii="Times New Roman" w:hAnsi="Times New Roman" w:cs="Times New Roman"/>
          <w:color w:val="000000" w:themeColor="text1"/>
          <w:shd w:val="clear" w:color="auto" w:fill="FFFFFF"/>
          <w:lang w:val="en-GB"/>
        </w:rPr>
        <w:t>.</w:t>
      </w:r>
    </w:p>
    <w:p w14:paraId="70142646" w14:textId="7B63373A" w:rsidR="002A0A55" w:rsidRPr="000271B8" w:rsidRDefault="00D019D6" w:rsidP="00FC2B86">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The totality of all surface</w:t>
      </w:r>
      <w:r w:rsidR="00AC49B2">
        <w:rPr>
          <w:rFonts w:ascii="Times New Roman" w:hAnsi="Times New Roman" w:cs="Times New Roman"/>
          <w:color w:val="000000" w:themeColor="text1"/>
          <w:shd w:val="clear" w:color="auto" w:fill="FFFFFF"/>
          <w:lang w:val="en-GB"/>
        </w:rPr>
        <w:t>,</w:t>
      </w:r>
      <w:r w:rsidRPr="000271B8">
        <w:rPr>
          <w:rFonts w:ascii="Times New Roman" w:hAnsi="Times New Roman" w:cs="Times New Roman"/>
          <w:color w:val="000000" w:themeColor="text1"/>
          <w:shd w:val="clear" w:color="auto" w:fill="FFFFFF"/>
          <w:lang w:val="en-GB"/>
        </w:rPr>
        <w:t xml:space="preserve"> groundwater</w:t>
      </w:r>
      <w:r w:rsidR="00AC49B2">
        <w:rPr>
          <w:rFonts w:ascii="Times New Roman" w:hAnsi="Times New Roman" w:cs="Times New Roman"/>
          <w:color w:val="000000" w:themeColor="text1"/>
          <w:shd w:val="clear" w:color="auto" w:fill="FFFFFF"/>
          <w:lang w:val="en-GB"/>
        </w:rPr>
        <w:t>, and</w:t>
      </w:r>
      <w:r w:rsidRPr="000271B8">
        <w:rPr>
          <w:rFonts w:ascii="Times New Roman" w:hAnsi="Times New Roman" w:cs="Times New Roman"/>
          <w:color w:val="000000" w:themeColor="text1"/>
          <w:shd w:val="clear" w:color="auto" w:fill="FFFFFF"/>
          <w:lang w:val="en-GB"/>
        </w:rPr>
        <w:t xml:space="preserve"> sea waters forms the water resources of Ukraine. </w:t>
      </w:r>
      <w:r w:rsidR="00AC49B2">
        <w:rPr>
          <w:rFonts w:ascii="Times New Roman" w:hAnsi="Times New Roman" w:cs="Times New Roman"/>
          <w:color w:val="000000" w:themeColor="text1"/>
          <w:shd w:val="clear" w:color="auto" w:fill="FFFFFF"/>
          <w:lang w:val="en-GB"/>
        </w:rPr>
        <w:t>M</w:t>
      </w:r>
      <w:r w:rsidRPr="000271B8">
        <w:rPr>
          <w:rFonts w:ascii="Times New Roman" w:hAnsi="Times New Roman" w:cs="Times New Roman"/>
          <w:color w:val="000000" w:themeColor="text1"/>
          <w:shd w:val="clear" w:color="auto" w:fill="FFFFFF"/>
          <w:lang w:val="en-GB"/>
        </w:rPr>
        <w:t>ostly</w:t>
      </w:r>
      <w:r w:rsidR="00AC49B2">
        <w:rPr>
          <w:rFonts w:ascii="Times New Roman" w:hAnsi="Times New Roman" w:cs="Times New Roman"/>
          <w:color w:val="000000" w:themeColor="text1"/>
          <w:shd w:val="clear" w:color="auto" w:fill="FFFFFF"/>
          <w:lang w:val="en-GB"/>
        </w:rPr>
        <w:t>,</w:t>
      </w:r>
      <w:r w:rsidRPr="000271B8">
        <w:rPr>
          <w:rFonts w:ascii="Times New Roman" w:hAnsi="Times New Roman" w:cs="Times New Roman"/>
          <w:color w:val="000000" w:themeColor="text1"/>
          <w:shd w:val="clear" w:color="auto" w:fill="FFFFFF"/>
          <w:lang w:val="en-GB"/>
        </w:rPr>
        <w:t xml:space="preserve"> surface waters (</w:t>
      </w:r>
      <w:r w:rsidR="00AC49B2">
        <w:rPr>
          <w:rFonts w:ascii="Times New Roman" w:hAnsi="Times New Roman" w:cs="Times New Roman"/>
          <w:color w:val="000000" w:themeColor="text1"/>
          <w:shd w:val="clear" w:color="auto" w:fill="FFFFFF"/>
          <w:lang w:val="en-GB"/>
        </w:rPr>
        <w:t>particularly</w:t>
      </w:r>
      <w:r w:rsidRPr="000271B8">
        <w:rPr>
          <w:rFonts w:ascii="Times New Roman" w:hAnsi="Times New Roman" w:cs="Times New Roman"/>
          <w:color w:val="000000" w:themeColor="text1"/>
          <w:shd w:val="clear" w:color="auto" w:fill="FFFFFF"/>
          <w:lang w:val="en-GB"/>
        </w:rPr>
        <w:t xml:space="preserve"> rivers) </w:t>
      </w:r>
      <w:r w:rsidR="00AC49B2">
        <w:rPr>
          <w:rFonts w:ascii="Times New Roman" w:hAnsi="Times New Roman" w:cs="Times New Roman"/>
          <w:color w:val="000000" w:themeColor="text1"/>
          <w:shd w:val="clear" w:color="auto" w:fill="FFFFFF"/>
          <w:lang w:val="en-GB"/>
        </w:rPr>
        <w:t>mainly provide</w:t>
      </w:r>
      <w:r w:rsidRPr="000271B8">
        <w:rPr>
          <w:rFonts w:ascii="Times New Roman" w:hAnsi="Times New Roman" w:cs="Times New Roman"/>
          <w:color w:val="000000" w:themeColor="text1"/>
          <w:shd w:val="clear" w:color="auto" w:fill="FFFFFF"/>
          <w:lang w:val="en-GB"/>
        </w:rPr>
        <w:t xml:space="preserve"> fresh water for residential and communal use, agriculture and industry.</w:t>
      </w:r>
      <w:r w:rsidR="00AB1684" w:rsidRPr="000271B8">
        <w:rPr>
          <w:rFonts w:ascii="Times New Roman" w:hAnsi="Times New Roman" w:cs="Times New Roman"/>
          <w:color w:val="000000" w:themeColor="text1"/>
          <w:shd w:val="clear" w:color="auto" w:fill="FFFFFF"/>
          <w:lang w:val="en-GB"/>
        </w:rPr>
        <w:t xml:space="preserve"> </w:t>
      </w:r>
      <w:r w:rsidRPr="000271B8">
        <w:rPr>
          <w:rFonts w:ascii="Times New Roman" w:hAnsi="Times New Roman" w:cs="Times New Roman"/>
          <w:color w:val="000000" w:themeColor="text1"/>
          <w:shd w:val="clear" w:color="auto" w:fill="FFFFFF"/>
          <w:lang w:val="en-GB"/>
        </w:rPr>
        <w:t xml:space="preserve">Spatial differences are observed regarding the availability of fresh water in the regions of Ukraine. Thus, the </w:t>
      </w:r>
      <w:r w:rsidR="00AC49B2">
        <w:rPr>
          <w:rFonts w:ascii="Times New Roman" w:hAnsi="Times New Roman" w:cs="Times New Roman"/>
          <w:color w:val="000000" w:themeColor="text1"/>
          <w:shd w:val="clear" w:color="auto" w:fill="FFFFFF"/>
          <w:lang w:val="en-GB"/>
        </w:rPr>
        <w:t>western and northern regions are the most well-off</w:t>
      </w:r>
      <w:r w:rsidRPr="000271B8">
        <w:rPr>
          <w:rFonts w:ascii="Times New Roman" w:hAnsi="Times New Roman" w:cs="Times New Roman"/>
          <w:color w:val="000000" w:themeColor="text1"/>
          <w:shd w:val="clear" w:color="auto" w:fill="FFFFFF"/>
          <w:lang w:val="en-GB"/>
        </w:rPr>
        <w:t xml:space="preserve">, among which Kyiv and Zakarpattia </w:t>
      </w:r>
      <w:r w:rsidR="00AC49B2">
        <w:rPr>
          <w:rFonts w:ascii="Times New Roman" w:hAnsi="Times New Roman" w:cs="Times New Roman"/>
          <w:color w:val="000000" w:themeColor="text1"/>
          <w:shd w:val="clear" w:color="auto" w:fill="FFFFFF"/>
          <w:lang w:val="en-GB"/>
        </w:rPr>
        <w:t>lead</w:t>
      </w:r>
      <w:r w:rsidRPr="000271B8">
        <w:rPr>
          <w:rFonts w:ascii="Times New Roman" w:hAnsi="Times New Roman" w:cs="Times New Roman"/>
          <w:color w:val="000000" w:themeColor="text1"/>
          <w:shd w:val="clear" w:color="auto" w:fill="FFFFFF"/>
          <w:lang w:val="en-GB"/>
        </w:rPr>
        <w:t xml:space="preserve">. The lowest indicator is characteristic of the Autonomous Republic of Crimea, Donetsk, Luhansk, Kharkiv, Odesa and Mykolaiv regions </w:t>
      </w:r>
      <w:r w:rsidR="00C075B8" w:rsidRPr="000271B8">
        <w:rPr>
          <w:rFonts w:ascii="Times New Roman" w:hAnsi="Times New Roman" w:cs="Times New Roman"/>
          <w:color w:val="000000" w:themeColor="text1"/>
          <w:shd w:val="clear" w:color="auto" w:fill="FFFFFF"/>
          <w:lang w:val="en-GB"/>
        </w:rPr>
        <w:t>(</w:t>
      </w:r>
      <w:r w:rsidR="000271B8">
        <w:rPr>
          <w:rFonts w:ascii="Times New Roman" w:hAnsi="Times New Roman" w:cs="Times New Roman"/>
          <w:color w:val="000000" w:themeColor="text1"/>
          <w:shd w:val="clear" w:color="auto" w:fill="FFFFFF"/>
          <w:lang w:val="en-GB"/>
        </w:rPr>
        <w:t>F</w:t>
      </w:r>
      <w:r w:rsidR="00C075B8" w:rsidRPr="000271B8">
        <w:rPr>
          <w:rFonts w:ascii="Times New Roman" w:hAnsi="Times New Roman" w:cs="Times New Roman"/>
          <w:color w:val="000000" w:themeColor="text1"/>
          <w:shd w:val="clear" w:color="auto" w:fill="FFFFFF"/>
          <w:lang w:val="en-GB"/>
        </w:rPr>
        <w:t>ig</w:t>
      </w:r>
      <w:r w:rsidR="002A0A55" w:rsidRPr="000271B8">
        <w:rPr>
          <w:rFonts w:ascii="Times New Roman" w:hAnsi="Times New Roman" w:cs="Times New Roman"/>
          <w:color w:val="000000" w:themeColor="text1"/>
          <w:shd w:val="clear" w:color="auto" w:fill="FFFFFF"/>
          <w:lang w:val="en-GB"/>
        </w:rPr>
        <w:t xml:space="preserve">. </w:t>
      </w:r>
      <w:r w:rsidR="00A64AFE" w:rsidRPr="000271B8">
        <w:rPr>
          <w:rFonts w:ascii="Times New Roman" w:hAnsi="Times New Roman" w:cs="Times New Roman"/>
          <w:color w:val="000000" w:themeColor="text1"/>
          <w:shd w:val="clear" w:color="auto" w:fill="FFFFFF"/>
          <w:lang w:val="en-GB"/>
        </w:rPr>
        <w:t>2</w:t>
      </w:r>
      <w:r w:rsidR="002A0A55" w:rsidRPr="000271B8">
        <w:rPr>
          <w:rFonts w:ascii="Times New Roman" w:hAnsi="Times New Roman" w:cs="Times New Roman"/>
          <w:color w:val="000000" w:themeColor="text1"/>
          <w:shd w:val="clear" w:color="auto" w:fill="FFFFFF"/>
          <w:lang w:val="en-GB"/>
        </w:rPr>
        <w:t xml:space="preserve">). </w:t>
      </w:r>
      <w:r w:rsidRPr="000271B8">
        <w:rPr>
          <w:rFonts w:ascii="Times New Roman" w:hAnsi="Times New Roman" w:cs="Times New Roman"/>
          <w:color w:val="000000" w:themeColor="text1"/>
          <w:shd w:val="clear" w:color="auto" w:fill="FFFFFF"/>
          <w:lang w:val="en-GB"/>
        </w:rPr>
        <w:t>Consequently, a significant number of settlements in the south are characteri</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ed by a lack of water.</w:t>
      </w:r>
    </w:p>
    <w:p w14:paraId="500D426A" w14:textId="4A2681FA" w:rsidR="006036C0" w:rsidRPr="000271B8" w:rsidRDefault="00D019D6" w:rsidP="00FC2B86">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Due to the presence of military actions on the territory of Ukraine, the entire environment and the sphere of nature pro</w:t>
      </w:r>
      <w:r w:rsidR="00742B8F" w:rsidRPr="000271B8">
        <w:rPr>
          <w:rFonts w:ascii="Times New Roman" w:hAnsi="Times New Roman" w:cs="Times New Roman"/>
          <w:color w:val="000000" w:themeColor="text1"/>
          <w:shd w:val="clear" w:color="auto" w:fill="FFFFFF"/>
          <w:lang w:val="en-GB"/>
        </w:rPr>
        <w:t>tection, including surface and groundwater</w:t>
      </w:r>
      <w:r w:rsidRPr="000271B8">
        <w:rPr>
          <w:rFonts w:ascii="Times New Roman" w:hAnsi="Times New Roman" w:cs="Times New Roman"/>
          <w:color w:val="000000" w:themeColor="text1"/>
          <w:shd w:val="clear" w:color="auto" w:fill="FFFFFF"/>
          <w:lang w:val="en-GB"/>
        </w:rPr>
        <w:t>, have suffered a significant negative impact.</w:t>
      </w:r>
      <w:r w:rsidR="00742B8F" w:rsidRPr="000271B8">
        <w:rPr>
          <w:rFonts w:ascii="Times New Roman" w:hAnsi="Times New Roman" w:cs="Times New Roman"/>
          <w:color w:val="000000" w:themeColor="text1"/>
          <w:shd w:val="clear" w:color="auto" w:fill="FFFFFF"/>
          <w:lang w:val="en-GB"/>
        </w:rPr>
        <w:t xml:space="preserve"> </w:t>
      </w:r>
      <w:r w:rsidR="00AC49B2">
        <w:rPr>
          <w:rFonts w:ascii="Times New Roman" w:hAnsi="Times New Roman" w:cs="Times New Roman"/>
          <w:color w:val="000000" w:themeColor="text1"/>
          <w:shd w:val="clear" w:color="auto" w:fill="FFFFFF"/>
          <w:lang w:val="en-GB"/>
        </w:rPr>
        <w:t>Ukraine's Ministry of Environmental Protection and Natural Resources</w:t>
      </w:r>
      <w:r w:rsidR="00742B8F" w:rsidRPr="000271B8">
        <w:rPr>
          <w:rFonts w:ascii="Times New Roman" w:hAnsi="Times New Roman" w:cs="Times New Roman"/>
          <w:color w:val="000000" w:themeColor="text1"/>
          <w:shd w:val="clear" w:color="auto" w:fill="FFFFFF"/>
          <w:lang w:val="en-GB"/>
        </w:rPr>
        <w:t xml:space="preserve"> recorded more than 334 environmental crimes, most likely committed by Russia. After the liberation of the right-bank Kherson region </w:t>
      </w:r>
      <w:r w:rsidR="00AC49B2">
        <w:rPr>
          <w:rFonts w:ascii="Times New Roman" w:hAnsi="Times New Roman" w:cs="Times New Roman"/>
          <w:color w:val="000000" w:themeColor="text1"/>
          <w:shd w:val="clear" w:color="auto" w:fill="FFFFFF"/>
          <w:lang w:val="en-GB"/>
        </w:rPr>
        <w:t>and</w:t>
      </w:r>
      <w:r w:rsidR="00742B8F" w:rsidRPr="000271B8">
        <w:rPr>
          <w:rFonts w:ascii="Times New Roman" w:hAnsi="Times New Roman" w:cs="Times New Roman"/>
          <w:color w:val="000000" w:themeColor="text1"/>
          <w:shd w:val="clear" w:color="auto" w:fill="FFFFFF"/>
          <w:lang w:val="en-GB"/>
        </w:rPr>
        <w:t xml:space="preserve"> the regional cent</w:t>
      </w:r>
      <w:r w:rsidR="00AC49B2">
        <w:rPr>
          <w:rFonts w:ascii="Times New Roman" w:hAnsi="Times New Roman" w:cs="Times New Roman"/>
          <w:color w:val="000000" w:themeColor="text1"/>
          <w:shd w:val="clear" w:color="auto" w:fill="FFFFFF"/>
          <w:lang w:val="en-GB"/>
        </w:rPr>
        <w:t>re</w:t>
      </w:r>
      <w:r w:rsidR="00742B8F" w:rsidRPr="000271B8">
        <w:rPr>
          <w:rFonts w:ascii="Times New Roman" w:hAnsi="Times New Roman" w:cs="Times New Roman"/>
          <w:color w:val="000000" w:themeColor="text1"/>
          <w:shd w:val="clear" w:color="auto" w:fill="FFFFFF"/>
          <w:lang w:val="en-GB"/>
        </w:rPr>
        <w:t>, the total area of the de-occupied territories was 41,200 km</w:t>
      </w:r>
      <w:r w:rsidR="00742B8F" w:rsidRPr="000271B8">
        <w:rPr>
          <w:rFonts w:ascii="Times New Roman" w:hAnsi="Times New Roman" w:cs="Times New Roman"/>
          <w:color w:val="000000" w:themeColor="text1"/>
          <w:shd w:val="clear" w:color="auto" w:fill="FFFFFF"/>
          <w:vertAlign w:val="superscript"/>
          <w:lang w:val="en-GB"/>
        </w:rPr>
        <w:t>2</w:t>
      </w:r>
      <w:r w:rsidR="00742B8F" w:rsidRPr="000271B8">
        <w:rPr>
          <w:rFonts w:ascii="Times New Roman" w:hAnsi="Times New Roman" w:cs="Times New Roman"/>
          <w:color w:val="000000" w:themeColor="text1"/>
          <w:shd w:val="clear" w:color="auto" w:fill="FFFFFF"/>
          <w:lang w:val="en-GB"/>
        </w:rPr>
        <w:t xml:space="preserve">. </w:t>
      </w:r>
      <w:r w:rsidR="00742B8F" w:rsidRPr="007A1325">
        <w:rPr>
          <w:rFonts w:ascii="Times New Roman" w:hAnsi="Times New Roman" w:cs="Times New Roman"/>
          <w:color w:val="000000" w:themeColor="text1"/>
          <w:spacing w:val="-2"/>
          <w:shd w:val="clear" w:color="auto" w:fill="FFFFFF"/>
          <w:lang w:val="en-GB"/>
        </w:rPr>
        <w:t>Of these, 14,000 km</w:t>
      </w:r>
      <w:r w:rsidR="00742B8F" w:rsidRPr="007A1325">
        <w:rPr>
          <w:rFonts w:ascii="Times New Roman" w:hAnsi="Times New Roman" w:cs="Times New Roman"/>
          <w:color w:val="000000" w:themeColor="text1"/>
          <w:spacing w:val="-2"/>
          <w:shd w:val="clear" w:color="auto" w:fill="FFFFFF"/>
          <w:vertAlign w:val="superscript"/>
          <w:lang w:val="en-GB"/>
        </w:rPr>
        <w:t>2</w:t>
      </w:r>
      <w:r w:rsidR="00742B8F" w:rsidRPr="007A1325">
        <w:rPr>
          <w:rFonts w:ascii="Times New Roman" w:hAnsi="Times New Roman" w:cs="Times New Roman"/>
          <w:color w:val="000000" w:themeColor="text1"/>
          <w:spacing w:val="-2"/>
          <w:shd w:val="clear" w:color="auto" w:fill="FFFFFF"/>
          <w:lang w:val="en-GB"/>
        </w:rPr>
        <w:t xml:space="preserve"> are parts of </w:t>
      </w:r>
      <w:r w:rsidR="00AC49B2" w:rsidRPr="007A1325">
        <w:rPr>
          <w:rFonts w:ascii="Times New Roman" w:hAnsi="Times New Roman" w:cs="Times New Roman"/>
          <w:color w:val="000000" w:themeColor="text1"/>
          <w:spacing w:val="-2"/>
          <w:shd w:val="clear" w:color="auto" w:fill="FFFFFF"/>
          <w:lang w:val="en-GB"/>
        </w:rPr>
        <w:t xml:space="preserve">the </w:t>
      </w:r>
      <w:r w:rsidR="00742B8F" w:rsidRPr="007A1325">
        <w:rPr>
          <w:rFonts w:ascii="Times New Roman" w:hAnsi="Times New Roman" w:cs="Times New Roman"/>
          <w:color w:val="000000" w:themeColor="text1"/>
          <w:spacing w:val="-2"/>
          <w:shd w:val="clear" w:color="auto" w:fill="FFFFFF"/>
          <w:lang w:val="en-GB"/>
        </w:rPr>
        <w:t>Chernihiv and Sumy regions, 12,000 km</w:t>
      </w:r>
      <w:r w:rsidR="00742B8F" w:rsidRPr="007A1325">
        <w:rPr>
          <w:rFonts w:ascii="Times New Roman" w:hAnsi="Times New Roman" w:cs="Times New Roman"/>
          <w:color w:val="000000" w:themeColor="text1"/>
          <w:spacing w:val="-2"/>
          <w:shd w:val="clear" w:color="auto" w:fill="FFFFFF"/>
          <w:vertAlign w:val="superscript"/>
          <w:lang w:val="en-GB"/>
        </w:rPr>
        <w:t>2</w:t>
      </w:r>
      <w:r w:rsidR="00742B8F" w:rsidRPr="007A1325">
        <w:rPr>
          <w:rFonts w:ascii="Times New Roman" w:hAnsi="Times New Roman" w:cs="Times New Roman"/>
          <w:color w:val="000000" w:themeColor="text1"/>
          <w:spacing w:val="-2"/>
          <w:shd w:val="clear" w:color="auto" w:fill="FFFFFF"/>
          <w:lang w:val="en-GB"/>
        </w:rPr>
        <w:t xml:space="preserve"> are the north and </w:t>
      </w:r>
      <w:r w:rsidR="00AC49B2" w:rsidRPr="007A1325">
        <w:rPr>
          <w:rFonts w:ascii="Times New Roman" w:hAnsi="Times New Roman" w:cs="Times New Roman"/>
          <w:color w:val="000000" w:themeColor="text1"/>
          <w:spacing w:val="-2"/>
          <w:shd w:val="clear" w:color="auto" w:fill="FFFFFF"/>
          <w:lang w:val="en-GB"/>
        </w:rPr>
        <w:t>E</w:t>
      </w:r>
      <w:r w:rsidR="00742B8F" w:rsidRPr="007A1325">
        <w:rPr>
          <w:rFonts w:ascii="Times New Roman" w:hAnsi="Times New Roman" w:cs="Times New Roman"/>
          <w:color w:val="000000" w:themeColor="text1"/>
          <w:spacing w:val="-2"/>
          <w:shd w:val="clear" w:color="auto" w:fill="FFFFFF"/>
          <w:lang w:val="en-GB"/>
        </w:rPr>
        <w:t xml:space="preserve">ast of </w:t>
      </w:r>
      <w:r w:rsidR="00AC49B2" w:rsidRPr="007A1325">
        <w:rPr>
          <w:rFonts w:ascii="Times New Roman" w:hAnsi="Times New Roman" w:cs="Times New Roman"/>
          <w:color w:val="000000" w:themeColor="text1"/>
          <w:spacing w:val="-2"/>
          <w:shd w:val="clear" w:color="auto" w:fill="FFFFFF"/>
          <w:lang w:val="en-GB"/>
        </w:rPr>
        <w:t xml:space="preserve">the </w:t>
      </w:r>
      <w:r w:rsidR="00742B8F" w:rsidRPr="007A1325">
        <w:rPr>
          <w:rFonts w:ascii="Times New Roman" w:hAnsi="Times New Roman" w:cs="Times New Roman"/>
          <w:color w:val="000000" w:themeColor="text1"/>
          <w:spacing w:val="-2"/>
          <w:shd w:val="clear" w:color="auto" w:fill="FFFFFF"/>
          <w:lang w:val="en-GB"/>
        </w:rPr>
        <w:t>Kharkiv region, 6,800 km</w:t>
      </w:r>
      <w:r w:rsidR="00742B8F" w:rsidRPr="007A1325">
        <w:rPr>
          <w:rFonts w:ascii="Times New Roman" w:hAnsi="Times New Roman" w:cs="Times New Roman"/>
          <w:color w:val="000000" w:themeColor="text1"/>
          <w:spacing w:val="-2"/>
          <w:shd w:val="clear" w:color="auto" w:fill="FFFFFF"/>
          <w:vertAlign w:val="superscript"/>
          <w:lang w:val="en-GB"/>
        </w:rPr>
        <w:t>2</w:t>
      </w:r>
      <w:r w:rsidR="00742B8F" w:rsidRPr="007A1325">
        <w:rPr>
          <w:rFonts w:ascii="Times New Roman" w:hAnsi="Times New Roman" w:cs="Times New Roman"/>
          <w:color w:val="000000" w:themeColor="text1"/>
          <w:spacing w:val="-2"/>
          <w:shd w:val="clear" w:color="auto" w:fill="FFFFFF"/>
          <w:lang w:val="en-GB"/>
        </w:rPr>
        <w:t xml:space="preserve"> are the north of </w:t>
      </w:r>
      <w:r w:rsidR="00AC49B2" w:rsidRPr="007A1325">
        <w:rPr>
          <w:rFonts w:ascii="Times New Roman" w:hAnsi="Times New Roman" w:cs="Times New Roman"/>
          <w:color w:val="000000" w:themeColor="text1"/>
          <w:spacing w:val="-2"/>
          <w:shd w:val="clear" w:color="auto" w:fill="FFFFFF"/>
          <w:lang w:val="en-GB"/>
        </w:rPr>
        <w:t xml:space="preserve">the </w:t>
      </w:r>
      <w:r w:rsidR="00742B8F" w:rsidRPr="007A1325">
        <w:rPr>
          <w:rFonts w:ascii="Times New Roman" w:hAnsi="Times New Roman" w:cs="Times New Roman"/>
          <w:color w:val="000000" w:themeColor="text1"/>
          <w:spacing w:val="-2"/>
          <w:shd w:val="clear" w:color="auto" w:fill="FFFFFF"/>
          <w:lang w:val="en-GB"/>
        </w:rPr>
        <w:t>Kyiv region, 8,200 km</w:t>
      </w:r>
      <w:r w:rsidR="00742B8F" w:rsidRPr="007A1325">
        <w:rPr>
          <w:rFonts w:ascii="Times New Roman" w:hAnsi="Times New Roman" w:cs="Times New Roman"/>
          <w:color w:val="000000" w:themeColor="text1"/>
          <w:spacing w:val="-2"/>
          <w:shd w:val="clear" w:color="auto" w:fill="FFFFFF"/>
          <w:vertAlign w:val="superscript"/>
          <w:lang w:val="en-GB"/>
        </w:rPr>
        <w:t>2</w:t>
      </w:r>
      <w:r w:rsidR="00742B8F" w:rsidRPr="007A1325">
        <w:rPr>
          <w:rFonts w:ascii="Times New Roman" w:hAnsi="Times New Roman" w:cs="Times New Roman"/>
          <w:color w:val="000000" w:themeColor="text1"/>
          <w:spacing w:val="-2"/>
          <w:shd w:val="clear" w:color="auto" w:fill="FFFFFF"/>
          <w:lang w:val="en-GB"/>
        </w:rPr>
        <w:t xml:space="preserve"> are parts of Mykolaiv region and the right-bank Khe</w:t>
      </w:r>
      <w:r w:rsidR="00A95431" w:rsidRPr="007A1325">
        <w:rPr>
          <w:rFonts w:ascii="Times New Roman" w:hAnsi="Times New Roman" w:cs="Times New Roman"/>
          <w:color w:val="000000" w:themeColor="text1"/>
          <w:spacing w:val="-2"/>
          <w:shd w:val="clear" w:color="auto" w:fill="FFFFFF"/>
          <w:lang w:val="en-GB"/>
        </w:rPr>
        <w:t>rson region (</w:t>
      </w:r>
      <w:proofErr w:type="spellStart"/>
      <w:r w:rsidR="00A95431" w:rsidRPr="007A1325">
        <w:rPr>
          <w:rFonts w:ascii="Times New Roman" w:hAnsi="Times New Roman" w:cs="Times New Roman"/>
          <w:color w:val="000000" w:themeColor="text1"/>
          <w:spacing w:val="-2"/>
          <w:shd w:val="clear" w:color="auto" w:fill="FFFFFF"/>
          <w:lang w:val="en-GB"/>
        </w:rPr>
        <w:t>Gnenny</w:t>
      </w:r>
      <w:proofErr w:type="spellEnd"/>
      <w:r w:rsidR="00A95431" w:rsidRPr="007A1325">
        <w:rPr>
          <w:rFonts w:ascii="Times New Roman" w:hAnsi="Times New Roman" w:cs="Times New Roman"/>
          <w:color w:val="000000" w:themeColor="text1"/>
          <w:spacing w:val="-2"/>
          <w:shd w:val="clear" w:color="auto" w:fill="FFFFFF"/>
          <w:lang w:val="en-GB"/>
        </w:rPr>
        <w:t xml:space="preserve"> &amp; </w:t>
      </w:r>
      <w:proofErr w:type="spellStart"/>
      <w:r w:rsidR="00A95431" w:rsidRPr="007A1325">
        <w:rPr>
          <w:rFonts w:ascii="Times New Roman" w:hAnsi="Times New Roman" w:cs="Times New Roman"/>
          <w:color w:val="000000" w:themeColor="text1"/>
          <w:spacing w:val="-2"/>
          <w:shd w:val="clear" w:color="auto" w:fill="FFFFFF"/>
          <w:lang w:val="en-GB"/>
        </w:rPr>
        <w:t>Reshchuk</w:t>
      </w:r>
      <w:proofErr w:type="spellEnd"/>
      <w:r w:rsidR="00A95431" w:rsidRPr="007A1325">
        <w:rPr>
          <w:rFonts w:ascii="Times New Roman" w:hAnsi="Times New Roman" w:cs="Times New Roman"/>
          <w:color w:val="000000" w:themeColor="text1"/>
          <w:spacing w:val="-2"/>
          <w:shd w:val="clear" w:color="auto" w:fill="FFFFFF"/>
          <w:lang w:val="en-GB"/>
        </w:rPr>
        <w:t xml:space="preserve"> 2022)</w:t>
      </w:r>
      <w:r w:rsidR="00742B8F" w:rsidRPr="007A1325">
        <w:rPr>
          <w:rFonts w:ascii="Times New Roman" w:hAnsi="Times New Roman" w:cs="Times New Roman"/>
          <w:color w:val="000000" w:themeColor="text1"/>
          <w:spacing w:val="-2"/>
          <w:shd w:val="clear" w:color="auto" w:fill="FFFFFF"/>
          <w:lang w:val="en-GB"/>
        </w:rPr>
        <w:t>.</w:t>
      </w:r>
    </w:p>
    <w:p w14:paraId="27B9C76F" w14:textId="2755D1E7" w:rsidR="00233869" w:rsidRPr="000271B8" w:rsidRDefault="00742B8F" w:rsidP="00FC2B86">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lastRenderedPageBreak/>
        <w:t>108,600 km</w:t>
      </w:r>
      <w:r w:rsidRPr="000271B8">
        <w:rPr>
          <w:rFonts w:ascii="Times New Roman" w:hAnsi="Times New Roman" w:cs="Times New Roman"/>
          <w:color w:val="000000" w:themeColor="text1"/>
          <w:shd w:val="clear" w:color="auto" w:fill="FFFFFF"/>
          <w:vertAlign w:val="superscript"/>
          <w:lang w:val="en-GB"/>
        </w:rPr>
        <w:t>2</w:t>
      </w:r>
      <w:r w:rsidRPr="000271B8">
        <w:rPr>
          <w:rFonts w:ascii="Times New Roman" w:hAnsi="Times New Roman" w:cs="Times New Roman"/>
          <w:color w:val="000000" w:themeColor="text1"/>
          <w:shd w:val="clear" w:color="auto" w:fill="FFFFFF"/>
          <w:lang w:val="en-GB"/>
        </w:rPr>
        <w:t xml:space="preserve"> of Ukraine remains under occupation. Of these, 44,000 km</w:t>
      </w:r>
      <w:r w:rsidRPr="000271B8">
        <w:rPr>
          <w:rFonts w:ascii="Times New Roman" w:hAnsi="Times New Roman" w:cs="Times New Roman"/>
          <w:color w:val="000000" w:themeColor="text1"/>
          <w:shd w:val="clear" w:color="auto" w:fill="FFFFFF"/>
          <w:vertAlign w:val="superscript"/>
          <w:lang w:val="en-GB"/>
        </w:rPr>
        <w:t>2</w:t>
      </w:r>
      <w:r w:rsidRPr="000271B8">
        <w:rPr>
          <w:rFonts w:ascii="Times New Roman" w:hAnsi="Times New Roman" w:cs="Times New Roman"/>
          <w:color w:val="000000" w:themeColor="text1"/>
          <w:shd w:val="clear" w:color="auto" w:fill="FFFFFF"/>
          <w:lang w:val="en-GB"/>
        </w:rPr>
        <w:t xml:space="preserve"> are Crimea and </w:t>
      </w:r>
      <w:r w:rsidR="00C075B8" w:rsidRPr="000271B8">
        <w:rPr>
          <w:rFonts w:ascii="Times New Roman" w:hAnsi="Times New Roman" w:cs="Times New Roman"/>
          <w:color w:val="000000" w:themeColor="text1"/>
          <w:shd w:val="clear" w:color="auto" w:fill="FFFFFF"/>
          <w:lang w:val="en-GB"/>
        </w:rPr>
        <w:t>D/LPR</w:t>
      </w:r>
      <w:r w:rsidRPr="000271B8">
        <w:rPr>
          <w:rFonts w:ascii="Times New Roman" w:hAnsi="Times New Roman" w:cs="Times New Roman"/>
          <w:color w:val="000000" w:themeColor="text1"/>
          <w:shd w:val="clear" w:color="auto" w:fill="FFFFFF"/>
          <w:lang w:val="en-GB"/>
        </w:rPr>
        <w:t>. 45,500</w:t>
      </w:r>
      <w:r w:rsidR="001E56B8">
        <w:rPr>
          <w:rFonts w:ascii="Times New Roman" w:hAnsi="Times New Roman" w:cs="Times New Roman"/>
          <w:color w:val="000000" w:themeColor="text1"/>
          <w:shd w:val="clear" w:color="auto" w:fill="FFFFFF"/>
          <w:lang w:val="en-GB"/>
        </w:rPr>
        <w:t> </w:t>
      </w:r>
      <w:r w:rsidRPr="000271B8">
        <w:rPr>
          <w:rFonts w:ascii="Times New Roman" w:hAnsi="Times New Roman" w:cs="Times New Roman"/>
          <w:color w:val="000000" w:themeColor="text1"/>
          <w:shd w:val="clear" w:color="auto" w:fill="FFFFFF"/>
          <w:lang w:val="en-GB"/>
        </w:rPr>
        <w:t>km</w:t>
      </w:r>
      <w:r w:rsidRPr="000271B8">
        <w:rPr>
          <w:rFonts w:ascii="Times New Roman" w:hAnsi="Times New Roman" w:cs="Times New Roman"/>
          <w:color w:val="000000" w:themeColor="text1"/>
          <w:shd w:val="clear" w:color="auto" w:fill="FFFFFF"/>
          <w:vertAlign w:val="superscript"/>
          <w:lang w:val="en-GB"/>
        </w:rPr>
        <w:t>2</w:t>
      </w:r>
      <w:r w:rsidRPr="000271B8">
        <w:rPr>
          <w:rFonts w:ascii="Times New Roman" w:hAnsi="Times New Roman" w:cs="Times New Roman"/>
          <w:color w:val="000000" w:themeColor="text1"/>
          <w:shd w:val="clear" w:color="auto" w:fill="FFFFFF"/>
          <w:lang w:val="en-GB"/>
        </w:rPr>
        <w:t xml:space="preserve"> are the southern parts of Donetsk and Zaporizhzhia </w:t>
      </w:r>
      <w:r w:rsidR="00AC49B2">
        <w:rPr>
          <w:rFonts w:ascii="Times New Roman" w:hAnsi="Times New Roman" w:cs="Times New Roman"/>
          <w:color w:val="000000" w:themeColor="text1"/>
          <w:shd w:val="clear" w:color="auto" w:fill="FFFFFF"/>
          <w:lang w:val="en-GB"/>
        </w:rPr>
        <w:t>and the left-bank Kherson regions</w:t>
      </w:r>
      <w:r w:rsidRPr="000271B8">
        <w:rPr>
          <w:rFonts w:ascii="Times New Roman" w:hAnsi="Times New Roman" w:cs="Times New Roman"/>
          <w:color w:val="000000" w:themeColor="text1"/>
          <w:shd w:val="clear" w:color="auto" w:fill="FFFFFF"/>
          <w:lang w:val="en-GB"/>
        </w:rPr>
        <w:t>. 17,200 km</w:t>
      </w:r>
      <w:r w:rsidRPr="000271B8">
        <w:rPr>
          <w:rFonts w:ascii="Times New Roman" w:hAnsi="Times New Roman" w:cs="Times New Roman"/>
          <w:color w:val="000000" w:themeColor="text1"/>
          <w:shd w:val="clear" w:color="auto" w:fill="FFFFFF"/>
          <w:vertAlign w:val="superscript"/>
          <w:lang w:val="en-GB"/>
        </w:rPr>
        <w:t>2</w:t>
      </w:r>
      <w:r w:rsidRPr="000271B8">
        <w:rPr>
          <w:rFonts w:ascii="Times New Roman" w:hAnsi="Times New Roman" w:cs="Times New Roman"/>
          <w:color w:val="000000" w:themeColor="text1"/>
          <w:shd w:val="clear" w:color="auto" w:fill="FFFFFF"/>
          <w:lang w:val="en-GB"/>
        </w:rPr>
        <w:t xml:space="preserve"> – the north of Luhansk </w:t>
      </w:r>
      <w:r w:rsidR="00A95431" w:rsidRPr="000271B8">
        <w:rPr>
          <w:rFonts w:ascii="Times New Roman" w:hAnsi="Times New Roman" w:cs="Times New Roman"/>
          <w:color w:val="000000" w:themeColor="text1"/>
          <w:shd w:val="clear" w:color="auto" w:fill="FFFFFF"/>
          <w:lang w:val="en-GB"/>
        </w:rPr>
        <w:t xml:space="preserve">and part of </w:t>
      </w:r>
      <w:r w:rsidR="00AC49B2">
        <w:rPr>
          <w:rFonts w:ascii="Times New Roman" w:hAnsi="Times New Roman" w:cs="Times New Roman"/>
          <w:color w:val="000000" w:themeColor="text1"/>
          <w:shd w:val="clear" w:color="auto" w:fill="FFFFFF"/>
          <w:lang w:val="en-GB"/>
        </w:rPr>
        <w:t xml:space="preserve">the </w:t>
      </w:r>
      <w:r w:rsidR="00A95431" w:rsidRPr="000271B8">
        <w:rPr>
          <w:rFonts w:ascii="Times New Roman" w:hAnsi="Times New Roman" w:cs="Times New Roman"/>
          <w:color w:val="000000" w:themeColor="text1"/>
          <w:shd w:val="clear" w:color="auto" w:fill="FFFFFF"/>
          <w:lang w:val="en-GB"/>
        </w:rPr>
        <w:t>Kharkiv regions (</w:t>
      </w:r>
      <w:proofErr w:type="spellStart"/>
      <w:r w:rsidR="00A95431" w:rsidRPr="000271B8">
        <w:rPr>
          <w:rFonts w:ascii="Times New Roman" w:hAnsi="Times New Roman" w:cs="Times New Roman"/>
          <w:color w:val="000000" w:themeColor="text1"/>
          <w:shd w:val="clear" w:color="auto" w:fill="FFFFFF"/>
          <w:lang w:val="en-GB"/>
        </w:rPr>
        <w:t>Gnenny</w:t>
      </w:r>
      <w:proofErr w:type="spellEnd"/>
      <w:r w:rsidR="00A95431" w:rsidRPr="000271B8">
        <w:rPr>
          <w:rFonts w:ascii="Times New Roman" w:hAnsi="Times New Roman" w:cs="Times New Roman"/>
          <w:color w:val="000000" w:themeColor="text1"/>
          <w:shd w:val="clear" w:color="auto" w:fill="FFFFFF"/>
          <w:lang w:val="en-GB"/>
        </w:rPr>
        <w:t xml:space="preserve"> &amp; </w:t>
      </w:r>
      <w:proofErr w:type="spellStart"/>
      <w:r w:rsidR="00A95431" w:rsidRPr="000271B8">
        <w:rPr>
          <w:rFonts w:ascii="Times New Roman" w:hAnsi="Times New Roman" w:cs="Times New Roman"/>
          <w:color w:val="000000" w:themeColor="text1"/>
          <w:shd w:val="clear" w:color="auto" w:fill="FFFFFF"/>
          <w:lang w:val="en-GB"/>
        </w:rPr>
        <w:t>Reshchuk</w:t>
      </w:r>
      <w:proofErr w:type="spellEnd"/>
      <w:r w:rsidR="00A95431" w:rsidRPr="000271B8">
        <w:rPr>
          <w:rFonts w:ascii="Times New Roman" w:hAnsi="Times New Roman" w:cs="Times New Roman"/>
          <w:color w:val="000000" w:themeColor="text1"/>
          <w:shd w:val="clear" w:color="auto" w:fill="FFFFFF"/>
          <w:lang w:val="en-GB"/>
        </w:rPr>
        <w:t xml:space="preserve"> 2022)</w:t>
      </w:r>
      <w:r w:rsidRPr="000271B8">
        <w:rPr>
          <w:rFonts w:ascii="Times New Roman" w:hAnsi="Times New Roman" w:cs="Times New Roman"/>
          <w:color w:val="000000" w:themeColor="text1"/>
          <w:shd w:val="clear" w:color="auto" w:fill="FFFFFF"/>
          <w:lang w:val="en-GB"/>
        </w:rPr>
        <w:t>.</w:t>
      </w:r>
    </w:p>
    <w:p w14:paraId="1D24A885" w14:textId="42032188" w:rsidR="00445730" w:rsidRPr="000271B8" w:rsidRDefault="00445730" w:rsidP="00FC2B86">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Thus, in the specified territories, military actions </w:t>
      </w:r>
      <w:r w:rsidR="00AC49B2">
        <w:rPr>
          <w:rFonts w:ascii="Times New Roman" w:hAnsi="Times New Roman" w:cs="Times New Roman"/>
          <w:color w:val="000000" w:themeColor="text1"/>
          <w:shd w:val="clear" w:color="auto" w:fill="FFFFFF"/>
          <w:lang w:val="en-GB"/>
        </w:rPr>
        <w:t>significantly impacted</w:t>
      </w:r>
      <w:r w:rsidRPr="000271B8">
        <w:rPr>
          <w:rFonts w:ascii="Times New Roman" w:hAnsi="Times New Roman" w:cs="Times New Roman"/>
          <w:color w:val="000000" w:themeColor="text1"/>
          <w:shd w:val="clear" w:color="auto" w:fill="FFFFFF"/>
          <w:lang w:val="en-GB"/>
        </w:rPr>
        <w:t xml:space="preserve"> the state of the Ukrainian water resources: surface and groundwater. Undoubtedly, water bodies on the de-occupied Ukrainian lands were less affected than those that </w:t>
      </w:r>
      <w:r w:rsidR="00AC49B2">
        <w:rPr>
          <w:rFonts w:ascii="Times New Roman" w:hAnsi="Times New Roman" w:cs="Times New Roman"/>
          <w:color w:val="000000" w:themeColor="text1"/>
          <w:shd w:val="clear" w:color="auto" w:fill="FFFFFF"/>
          <w:lang w:val="en-GB"/>
        </w:rPr>
        <w:t>remain under occupation and over which it is im</w:t>
      </w:r>
      <w:r w:rsidRPr="000271B8">
        <w:rPr>
          <w:rFonts w:ascii="Times New Roman" w:hAnsi="Times New Roman" w:cs="Times New Roman"/>
          <w:color w:val="000000" w:themeColor="text1"/>
          <w:shd w:val="clear" w:color="auto" w:fill="FFFFFF"/>
          <w:lang w:val="en-GB"/>
        </w:rPr>
        <w:t xml:space="preserve">possible to control and monitor the quality of their water. </w:t>
      </w:r>
      <w:r w:rsidR="00AC49B2">
        <w:rPr>
          <w:rFonts w:ascii="Times New Roman" w:hAnsi="Times New Roman" w:cs="Times New Roman"/>
          <w:color w:val="000000" w:themeColor="text1"/>
          <w:shd w:val="clear" w:color="auto" w:fill="FFFFFF"/>
          <w:lang w:val="en-GB"/>
        </w:rPr>
        <w:t>Water bodies</w:t>
      </w:r>
      <w:r w:rsidRPr="000271B8">
        <w:rPr>
          <w:rFonts w:ascii="Times New Roman" w:hAnsi="Times New Roman" w:cs="Times New Roman"/>
          <w:color w:val="000000" w:themeColor="text1"/>
          <w:shd w:val="clear" w:color="auto" w:fill="FFFFFF"/>
          <w:lang w:val="en-GB"/>
        </w:rPr>
        <w:t xml:space="preserve"> on the front line will experience the greatest negative impact.</w:t>
      </w:r>
    </w:p>
    <w:p w14:paraId="2261BCD3" w14:textId="0D2A4297" w:rsidR="00445730" w:rsidRPr="007A1325" w:rsidRDefault="00445730" w:rsidP="00FC2B86">
      <w:pPr>
        <w:spacing w:after="0" w:line="240" w:lineRule="auto"/>
        <w:ind w:firstLine="284"/>
        <w:jc w:val="both"/>
        <w:rPr>
          <w:rFonts w:ascii="Times New Roman" w:hAnsi="Times New Roman" w:cs="Times New Roman"/>
          <w:color w:val="000000" w:themeColor="text1"/>
          <w:spacing w:val="-2"/>
          <w:shd w:val="clear" w:color="auto" w:fill="FFFFFF"/>
          <w:lang w:val="en-GB"/>
        </w:rPr>
      </w:pPr>
      <w:r w:rsidRPr="007A1325">
        <w:rPr>
          <w:rFonts w:ascii="Times New Roman" w:hAnsi="Times New Roman" w:cs="Times New Roman"/>
          <w:color w:val="000000" w:themeColor="text1"/>
          <w:spacing w:val="-2"/>
          <w:shd w:val="clear" w:color="auto" w:fill="FFFFFF"/>
          <w:lang w:val="en-GB"/>
        </w:rPr>
        <w:t xml:space="preserve">In addition, an armed conflict on the </w:t>
      </w:r>
      <w:r w:rsidR="00AC49B2" w:rsidRPr="007A1325">
        <w:rPr>
          <w:rFonts w:ascii="Times New Roman" w:hAnsi="Times New Roman" w:cs="Times New Roman"/>
          <w:color w:val="000000" w:themeColor="text1"/>
          <w:spacing w:val="-2"/>
          <w:shd w:val="clear" w:color="auto" w:fill="FFFFFF"/>
          <w:lang w:val="en-GB"/>
        </w:rPr>
        <w:t>state's territory</w:t>
      </w:r>
      <w:r w:rsidRPr="007A1325">
        <w:rPr>
          <w:rFonts w:ascii="Times New Roman" w:hAnsi="Times New Roman" w:cs="Times New Roman"/>
          <w:color w:val="000000" w:themeColor="text1"/>
          <w:spacing w:val="-2"/>
          <w:shd w:val="clear" w:color="auto" w:fill="FFFFFF"/>
          <w:lang w:val="en-GB"/>
        </w:rPr>
        <w:t xml:space="preserve"> also affected the water supply system. That is, as a result of the aggression, there are problems with </w:t>
      </w:r>
      <w:r w:rsidR="00AC49B2" w:rsidRPr="007A1325">
        <w:rPr>
          <w:rFonts w:ascii="Times New Roman" w:hAnsi="Times New Roman" w:cs="Times New Roman"/>
          <w:color w:val="000000" w:themeColor="text1"/>
          <w:spacing w:val="-2"/>
          <w:shd w:val="clear" w:color="auto" w:fill="FFFFFF"/>
          <w:lang w:val="en-GB"/>
        </w:rPr>
        <w:t>water supply to consumers and</w:t>
      </w:r>
      <w:r w:rsidRPr="007A1325">
        <w:rPr>
          <w:rFonts w:ascii="Times New Roman" w:hAnsi="Times New Roman" w:cs="Times New Roman"/>
          <w:color w:val="000000" w:themeColor="text1"/>
          <w:spacing w:val="-2"/>
          <w:shd w:val="clear" w:color="auto" w:fill="FFFFFF"/>
          <w:lang w:val="en-GB"/>
        </w:rPr>
        <w:t xml:space="preserve"> damage to the relevant infrastructure. </w:t>
      </w:r>
      <w:r w:rsidR="00AC49B2" w:rsidRPr="007A1325">
        <w:rPr>
          <w:rFonts w:ascii="Times New Roman" w:hAnsi="Times New Roman" w:cs="Times New Roman"/>
          <w:color w:val="000000" w:themeColor="text1"/>
          <w:spacing w:val="-2"/>
          <w:shd w:val="clear" w:color="auto" w:fill="FFFFFF"/>
          <w:lang w:val="en-GB"/>
        </w:rPr>
        <w:t>T</w:t>
      </w:r>
      <w:r w:rsidRPr="007A1325">
        <w:rPr>
          <w:rFonts w:ascii="Times New Roman" w:hAnsi="Times New Roman" w:cs="Times New Roman"/>
          <w:color w:val="000000" w:themeColor="text1"/>
          <w:spacing w:val="-2"/>
          <w:shd w:val="clear" w:color="auto" w:fill="FFFFFF"/>
          <w:lang w:val="en-GB"/>
        </w:rPr>
        <w:t>h</w:t>
      </w:r>
      <w:r w:rsidR="00AC49B2" w:rsidRPr="007A1325">
        <w:rPr>
          <w:rFonts w:ascii="Times New Roman" w:hAnsi="Times New Roman" w:cs="Times New Roman"/>
          <w:color w:val="000000" w:themeColor="text1"/>
          <w:spacing w:val="-2"/>
          <w:shd w:val="clear" w:color="auto" w:fill="FFFFFF"/>
          <w:lang w:val="en-GB"/>
        </w:rPr>
        <w:t>at</w:t>
      </w:r>
      <w:r w:rsidRPr="007A1325">
        <w:rPr>
          <w:rFonts w:ascii="Times New Roman" w:hAnsi="Times New Roman" w:cs="Times New Roman"/>
          <w:color w:val="000000" w:themeColor="text1"/>
          <w:spacing w:val="-2"/>
          <w:shd w:val="clear" w:color="auto" w:fill="FFFFFF"/>
          <w:lang w:val="en-GB"/>
        </w:rPr>
        <w:t>, in turn, leads to incidents of pollution of water bodies and</w:t>
      </w:r>
      <w:r w:rsidR="00AC49B2" w:rsidRPr="007A1325">
        <w:rPr>
          <w:rFonts w:ascii="Times New Roman" w:hAnsi="Times New Roman" w:cs="Times New Roman"/>
          <w:color w:val="000000" w:themeColor="text1"/>
          <w:spacing w:val="-2"/>
          <w:shd w:val="clear" w:color="auto" w:fill="FFFFFF"/>
          <w:lang w:val="en-GB"/>
        </w:rPr>
        <w:t>,</w:t>
      </w:r>
      <w:r w:rsidRPr="007A1325">
        <w:rPr>
          <w:rFonts w:ascii="Times New Roman" w:hAnsi="Times New Roman" w:cs="Times New Roman"/>
          <w:color w:val="000000" w:themeColor="text1"/>
          <w:spacing w:val="-2"/>
          <w:shd w:val="clear" w:color="auto" w:fill="FFFFFF"/>
          <w:lang w:val="en-GB"/>
        </w:rPr>
        <w:t xml:space="preserve"> therefore</w:t>
      </w:r>
      <w:r w:rsidR="00AC49B2" w:rsidRPr="007A1325">
        <w:rPr>
          <w:rFonts w:ascii="Times New Roman" w:hAnsi="Times New Roman" w:cs="Times New Roman"/>
          <w:color w:val="000000" w:themeColor="text1"/>
          <w:spacing w:val="-2"/>
          <w:shd w:val="clear" w:color="auto" w:fill="FFFFFF"/>
          <w:lang w:val="en-GB"/>
        </w:rPr>
        <w:t>,</w:t>
      </w:r>
      <w:r w:rsidRPr="007A1325">
        <w:rPr>
          <w:rFonts w:ascii="Times New Roman" w:hAnsi="Times New Roman" w:cs="Times New Roman"/>
          <w:color w:val="000000" w:themeColor="text1"/>
          <w:spacing w:val="-2"/>
          <w:shd w:val="clear" w:color="auto" w:fill="FFFFFF"/>
          <w:lang w:val="en-GB"/>
        </w:rPr>
        <w:t xml:space="preserve"> to the deterioration of their water quality. The pollution of internal waters is also caused by the direct conduct of hostilities, which is caused by the strategic value of water and water infrastructure. On the other hand, when there are active battles, the facilities of many industries that depend on the availability of water resources are destroyed, or the activity or cessation of activity which can affect t</w:t>
      </w:r>
      <w:r w:rsidR="00937974" w:rsidRPr="007A1325">
        <w:rPr>
          <w:rFonts w:ascii="Times New Roman" w:hAnsi="Times New Roman" w:cs="Times New Roman"/>
          <w:color w:val="000000" w:themeColor="text1"/>
          <w:spacing w:val="-2"/>
          <w:shd w:val="clear" w:color="auto" w:fill="FFFFFF"/>
          <w:lang w:val="en-GB"/>
        </w:rPr>
        <w:t xml:space="preserve">he quality of water </w:t>
      </w:r>
      <w:r w:rsidR="00937974" w:rsidRPr="007A1325">
        <w:rPr>
          <w:rFonts w:ascii="Times New Roman" w:hAnsi="Times New Roman" w:cs="Times New Roman"/>
          <w:color w:val="000000" w:themeColor="text1"/>
          <w:spacing w:val="-2"/>
          <w:lang w:val="en-GB"/>
        </w:rPr>
        <w:t>(Ukraine conflict environmental briefing: Water, 2022)</w:t>
      </w:r>
      <w:r w:rsidRPr="007A1325">
        <w:rPr>
          <w:rFonts w:ascii="Times New Roman" w:hAnsi="Times New Roman" w:cs="Times New Roman"/>
          <w:color w:val="000000" w:themeColor="text1"/>
          <w:spacing w:val="-2"/>
          <w:shd w:val="clear" w:color="auto" w:fill="FFFFFF"/>
          <w:lang w:val="en-GB"/>
        </w:rPr>
        <w:t>.</w:t>
      </w:r>
    </w:p>
    <w:p w14:paraId="1A95C192" w14:textId="77777777" w:rsidR="00445730" w:rsidRPr="000271B8" w:rsidRDefault="00445730" w:rsidP="00FC2B86">
      <w:pPr>
        <w:spacing w:after="0" w:line="240" w:lineRule="auto"/>
        <w:ind w:firstLine="284"/>
        <w:jc w:val="both"/>
        <w:rPr>
          <w:rFonts w:ascii="Times New Roman" w:hAnsi="Times New Roman" w:cs="Times New Roman"/>
          <w:color w:val="000000" w:themeColor="text1"/>
          <w:shd w:val="clear" w:color="auto" w:fill="FFFFFF"/>
          <w:lang w:val="en-GB"/>
        </w:rPr>
      </w:pPr>
    </w:p>
    <w:p w14:paraId="7E2FCC7C" w14:textId="77777777" w:rsidR="00233869" w:rsidRPr="000271B8" w:rsidRDefault="00E30E4C" w:rsidP="00233869">
      <w:pPr>
        <w:spacing w:after="0" w:line="240" w:lineRule="auto"/>
        <w:jc w:val="center"/>
        <w:rPr>
          <w:rFonts w:ascii="Times New Roman" w:hAnsi="Times New Roman" w:cs="Times New Roman"/>
          <w:b/>
          <w:color w:val="000000" w:themeColor="text1"/>
          <w:shd w:val="clear" w:color="auto" w:fill="FFFFFF"/>
          <w:lang w:val="en-GB"/>
        </w:rPr>
      </w:pPr>
      <w:r w:rsidRPr="000271B8">
        <w:rPr>
          <w:rFonts w:ascii="Times New Roman" w:hAnsi="Times New Roman" w:cs="Times New Roman"/>
          <w:noProof/>
          <w:color w:val="000000" w:themeColor="text1"/>
          <w:lang w:val="en-GB" w:eastAsia="uk-UA"/>
        </w:rPr>
        <w:drawing>
          <wp:anchor distT="0" distB="0" distL="114300" distR="114300" simplePos="0" relativeHeight="251704832" behindDoc="0" locked="0" layoutInCell="1" allowOverlap="1" wp14:anchorId="791CE8C7" wp14:editId="651B103A">
            <wp:simplePos x="0" y="0"/>
            <wp:positionH relativeFrom="column">
              <wp:posOffset>1680210</wp:posOffset>
            </wp:positionH>
            <wp:positionV relativeFrom="paragraph">
              <wp:posOffset>3239135</wp:posOffset>
            </wp:positionV>
            <wp:extent cx="2019300" cy="2667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869" w:rsidRPr="000271B8">
        <w:rPr>
          <w:rFonts w:ascii="Times New Roman" w:hAnsi="Times New Roman" w:cs="Times New Roman"/>
          <w:b/>
          <w:noProof/>
          <w:color w:val="000000" w:themeColor="text1"/>
          <w:shd w:val="clear" w:color="auto" w:fill="FFFFFF"/>
          <w:lang w:val="en-GB" w:eastAsia="uk-UA"/>
        </w:rPr>
        <w:drawing>
          <wp:inline distT="0" distB="0" distL="0" distR="0" wp14:anchorId="5A4A7DAD" wp14:editId="76C4324E">
            <wp:extent cx="5649123" cy="3495675"/>
            <wp:effectExtent l="0" t="0" r="8890" b="0"/>
            <wp:docPr id="22" name="Рисунок 22" descr="C:\Users\Admin\Downloads\OZn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dmin\Downloads\OZncz-.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423" b="11536"/>
                    <a:stretch/>
                  </pic:blipFill>
                  <pic:spPr bwMode="auto">
                    <a:xfrm>
                      <a:off x="0" y="0"/>
                      <a:ext cx="5664864" cy="3505416"/>
                    </a:xfrm>
                    <a:prstGeom prst="rect">
                      <a:avLst/>
                    </a:prstGeom>
                    <a:noFill/>
                    <a:ln>
                      <a:noFill/>
                    </a:ln>
                    <a:extLst>
                      <a:ext uri="{53640926-AAD7-44D8-BBD7-CCE9431645EC}">
                        <a14:shadowObscured xmlns:a14="http://schemas.microsoft.com/office/drawing/2010/main"/>
                      </a:ext>
                    </a:extLst>
                  </pic:spPr>
                </pic:pic>
              </a:graphicData>
            </a:graphic>
          </wp:inline>
        </w:drawing>
      </w:r>
    </w:p>
    <w:p w14:paraId="0AC4B812" w14:textId="77777777" w:rsidR="00233869" w:rsidRPr="000271B8" w:rsidRDefault="00233869" w:rsidP="00233869">
      <w:pPr>
        <w:spacing w:after="0" w:line="240" w:lineRule="auto"/>
        <w:jc w:val="center"/>
        <w:rPr>
          <w:rFonts w:ascii="Times New Roman" w:hAnsi="Times New Roman" w:cs="Times New Roman"/>
          <w:b/>
          <w:color w:val="000000" w:themeColor="text1"/>
          <w:shd w:val="clear" w:color="auto" w:fill="FFFFFF"/>
          <w:lang w:val="en-GB"/>
        </w:rPr>
      </w:pPr>
      <w:r w:rsidRPr="000271B8">
        <w:rPr>
          <w:rFonts w:ascii="Times New Roman" w:hAnsi="Times New Roman" w:cs="Times New Roman"/>
          <w:b/>
          <w:noProof/>
          <w:color w:val="000000" w:themeColor="text1"/>
          <w:shd w:val="clear" w:color="auto" w:fill="FFFFFF"/>
          <w:lang w:val="en-GB" w:eastAsia="uk-UA"/>
        </w:rPr>
        <w:drawing>
          <wp:inline distT="0" distB="0" distL="0" distR="0" wp14:anchorId="5FCAE015" wp14:editId="05036850">
            <wp:extent cx="6156960" cy="304800"/>
            <wp:effectExtent l="0" t="0" r="0" b="0"/>
            <wp:docPr id="23" name="Рисунок 23" descr="C:\Users\Admin\Downloads\OZn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dmin\Downloads\OZncz-.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90004" r="24557" b="4863"/>
                    <a:stretch/>
                  </pic:blipFill>
                  <pic:spPr bwMode="auto">
                    <a:xfrm>
                      <a:off x="0" y="0"/>
                      <a:ext cx="6164434" cy="305170"/>
                    </a:xfrm>
                    <a:prstGeom prst="rect">
                      <a:avLst/>
                    </a:prstGeom>
                    <a:noFill/>
                    <a:ln>
                      <a:noFill/>
                    </a:ln>
                    <a:extLst>
                      <a:ext uri="{53640926-AAD7-44D8-BBD7-CCE9431645EC}">
                        <a14:shadowObscured xmlns:a14="http://schemas.microsoft.com/office/drawing/2010/main"/>
                      </a:ext>
                    </a:extLst>
                  </pic:spPr>
                </pic:pic>
              </a:graphicData>
            </a:graphic>
          </wp:inline>
        </w:drawing>
      </w:r>
    </w:p>
    <w:p w14:paraId="37D64A4E" w14:textId="294948B7" w:rsidR="00937974" w:rsidRPr="000271B8" w:rsidRDefault="00937974" w:rsidP="00FC2B86">
      <w:pPr>
        <w:pStyle w:val="Rrys"/>
        <w:rPr>
          <w:shd w:val="clear" w:color="auto" w:fill="FFFFFF"/>
          <w:lang w:val="en-GB"/>
        </w:rPr>
      </w:pPr>
      <w:r w:rsidRPr="000271B8">
        <w:rPr>
          <w:b/>
          <w:shd w:val="clear" w:color="auto" w:fill="FFFFFF"/>
          <w:lang w:val="en-GB"/>
        </w:rPr>
        <w:t xml:space="preserve">Fig. 2. </w:t>
      </w:r>
      <w:r w:rsidR="00C075B8" w:rsidRPr="000271B8">
        <w:rPr>
          <w:shd w:val="clear" w:color="auto" w:fill="FFFFFF"/>
          <w:lang w:val="en-GB"/>
        </w:rPr>
        <w:t>Coefficient</w:t>
      </w:r>
      <w:r w:rsidR="00CF729C" w:rsidRPr="000271B8">
        <w:rPr>
          <w:shd w:val="clear" w:color="auto" w:fill="FFFFFF"/>
          <w:lang w:val="en-GB"/>
        </w:rPr>
        <w:t xml:space="preserve"> of Ukraine's provision</w:t>
      </w:r>
      <w:r w:rsidRPr="000271B8">
        <w:rPr>
          <w:shd w:val="clear" w:color="auto" w:fill="FFFFFF"/>
          <w:lang w:val="en-GB"/>
        </w:rPr>
        <w:t xml:space="preserve"> of water resources, thousand m</w:t>
      </w:r>
      <w:r w:rsidRPr="000271B8">
        <w:rPr>
          <w:shd w:val="clear" w:color="auto" w:fill="FFFFFF"/>
          <w:vertAlign w:val="superscript"/>
          <w:lang w:val="en-GB"/>
        </w:rPr>
        <w:t>3</w:t>
      </w:r>
      <w:r w:rsidR="00CF729C" w:rsidRPr="000271B8">
        <w:rPr>
          <w:shd w:val="clear" w:color="auto" w:fill="FFFFFF"/>
          <w:lang w:val="en-GB"/>
        </w:rPr>
        <w:t>/year per person in term</w:t>
      </w:r>
      <w:r w:rsidR="00AC49B2">
        <w:rPr>
          <w:shd w:val="clear" w:color="auto" w:fill="FFFFFF"/>
          <w:lang w:val="en-GB"/>
        </w:rPr>
        <w:t>s</w:t>
      </w:r>
      <w:r w:rsidR="00CF729C" w:rsidRPr="000271B8">
        <w:rPr>
          <w:shd w:val="clear" w:color="auto" w:fill="FFFFFF"/>
          <w:lang w:val="en-GB"/>
        </w:rPr>
        <w:t xml:space="preserve"> of </w:t>
      </w:r>
      <w:r w:rsidRPr="000271B8">
        <w:rPr>
          <w:shd w:val="clear" w:color="auto" w:fill="FFFFFF"/>
          <w:lang w:val="en-GB"/>
        </w:rPr>
        <w:t>administrative regions (as of 2020)</w:t>
      </w:r>
      <w:r w:rsidRPr="000271B8">
        <w:rPr>
          <w:shd w:val="clear" w:color="auto" w:fill="FFFFFF"/>
          <w:vertAlign w:val="superscript"/>
          <w:lang w:val="en-GB"/>
        </w:rPr>
        <w:t>*</w:t>
      </w:r>
    </w:p>
    <w:p w14:paraId="32ED5BEB" w14:textId="77777777" w:rsidR="002A0A55" w:rsidRPr="000271B8" w:rsidRDefault="00937974" w:rsidP="00937974">
      <w:pPr>
        <w:spacing w:after="0" w:line="240" w:lineRule="auto"/>
        <w:rPr>
          <w:rFonts w:ascii="Times New Roman" w:hAnsi="Times New Roman" w:cs="Times New Roman"/>
          <w:i/>
          <w:color w:val="000000" w:themeColor="text1"/>
          <w:sz w:val="20"/>
          <w:shd w:val="clear" w:color="auto" w:fill="FFFFFF"/>
          <w:lang w:val="en-GB"/>
        </w:rPr>
      </w:pPr>
      <w:r w:rsidRPr="000271B8">
        <w:rPr>
          <w:rFonts w:ascii="Times New Roman" w:hAnsi="Times New Roman" w:cs="Times New Roman"/>
          <w:i/>
          <w:color w:val="000000" w:themeColor="text1"/>
          <w:sz w:val="20"/>
          <w:shd w:val="clear" w:color="auto" w:fill="FFFFFF"/>
          <w:vertAlign w:val="superscript"/>
          <w:lang w:val="en-GB"/>
        </w:rPr>
        <w:t>*</w:t>
      </w:r>
      <w:r w:rsidRPr="000271B8">
        <w:rPr>
          <w:rFonts w:ascii="Times New Roman" w:hAnsi="Times New Roman" w:cs="Times New Roman"/>
          <w:i/>
          <w:color w:val="000000" w:themeColor="text1"/>
          <w:sz w:val="20"/>
          <w:shd w:val="clear" w:color="auto" w:fill="FFFFFF"/>
          <w:lang w:val="en-GB"/>
        </w:rPr>
        <w:t>created by authors based on data (</w:t>
      </w:r>
      <w:proofErr w:type="spellStart"/>
      <w:r w:rsidRPr="000271B8">
        <w:rPr>
          <w:rFonts w:ascii="Times New Roman" w:hAnsi="Times New Roman" w:cs="Times New Roman"/>
          <w:i/>
          <w:color w:val="000000" w:themeColor="text1"/>
          <w:sz w:val="20"/>
          <w:shd w:val="clear" w:color="auto" w:fill="FFFFFF"/>
          <w:lang w:val="en-GB"/>
        </w:rPr>
        <w:t>Ekodia</w:t>
      </w:r>
      <w:proofErr w:type="spellEnd"/>
      <w:r w:rsidRPr="000271B8">
        <w:rPr>
          <w:rFonts w:ascii="Times New Roman" w:hAnsi="Times New Roman" w:cs="Times New Roman"/>
          <w:i/>
          <w:color w:val="000000" w:themeColor="text1"/>
          <w:sz w:val="20"/>
          <w:shd w:val="clear" w:color="auto" w:fill="FFFFFF"/>
          <w:lang w:val="en-GB"/>
        </w:rPr>
        <w:t xml:space="preserve"> </w:t>
      </w:r>
      <w:r w:rsidR="0012102F" w:rsidRPr="000271B8">
        <w:rPr>
          <w:rFonts w:ascii="Times New Roman" w:hAnsi="Times New Roman" w:cs="Times New Roman"/>
          <w:i/>
          <w:color w:val="000000" w:themeColor="text1"/>
          <w:sz w:val="20"/>
          <w:lang w:val="en-GB"/>
        </w:rPr>
        <w:t xml:space="preserve">– </w:t>
      </w:r>
      <w:proofErr w:type="spellStart"/>
      <w:r w:rsidR="0012102F" w:rsidRPr="000271B8">
        <w:rPr>
          <w:rFonts w:ascii="Times New Roman" w:hAnsi="Times New Roman" w:cs="Times New Roman"/>
          <w:i/>
          <w:color w:val="000000" w:themeColor="text1"/>
          <w:sz w:val="20"/>
          <w:lang w:val="en-GB"/>
        </w:rPr>
        <w:t>Center</w:t>
      </w:r>
      <w:proofErr w:type="spellEnd"/>
      <w:r w:rsidR="0012102F" w:rsidRPr="000271B8">
        <w:rPr>
          <w:rFonts w:ascii="Times New Roman" w:hAnsi="Times New Roman" w:cs="Times New Roman"/>
          <w:i/>
          <w:color w:val="000000" w:themeColor="text1"/>
          <w:sz w:val="20"/>
          <w:lang w:val="en-GB"/>
        </w:rPr>
        <w:t xml:space="preserve"> for Environmental Initiatives, 2022) </w:t>
      </w:r>
    </w:p>
    <w:p w14:paraId="37FEF2EF" w14:textId="77777777" w:rsidR="00445730" w:rsidRPr="000271B8" w:rsidRDefault="00445730" w:rsidP="00FC2B86">
      <w:pPr>
        <w:spacing w:after="0" w:line="240" w:lineRule="auto"/>
        <w:ind w:firstLine="284"/>
        <w:jc w:val="both"/>
        <w:rPr>
          <w:rFonts w:ascii="Times New Roman" w:hAnsi="Times New Roman" w:cs="Times New Roman"/>
          <w:bCs/>
          <w:color w:val="000000" w:themeColor="text1"/>
          <w:shd w:val="clear" w:color="auto" w:fill="FFFFFF"/>
          <w:lang w:val="en-GB"/>
        </w:rPr>
      </w:pPr>
    </w:p>
    <w:p w14:paraId="4ABA847A" w14:textId="7E81AC33" w:rsidR="00445730" w:rsidRPr="000271B8" w:rsidRDefault="00445730" w:rsidP="00FC2B86">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During the war, more than 500 water infrastructure facilities were destroyed, and the volume of water lost due to damage and destruction of dams and other hydrotechnical structures </w:t>
      </w:r>
      <w:r w:rsidR="00AC49B2">
        <w:rPr>
          <w:rFonts w:ascii="Times New Roman" w:hAnsi="Times New Roman" w:cs="Times New Roman"/>
          <w:color w:val="000000" w:themeColor="text1"/>
          <w:shd w:val="clear" w:color="auto" w:fill="FFFFFF"/>
          <w:lang w:val="en-GB"/>
        </w:rPr>
        <w:t>wa</w:t>
      </w:r>
      <w:r w:rsidRPr="000271B8">
        <w:rPr>
          <w:rFonts w:ascii="Times New Roman" w:hAnsi="Times New Roman" w:cs="Times New Roman"/>
          <w:color w:val="000000" w:themeColor="text1"/>
          <w:shd w:val="clear" w:color="auto" w:fill="FFFFFF"/>
          <w:lang w:val="en-GB"/>
        </w:rPr>
        <w:t>s 742.2 million m</w:t>
      </w:r>
      <w:r w:rsidRPr="000271B8">
        <w:rPr>
          <w:rFonts w:ascii="Times New Roman" w:hAnsi="Times New Roman" w:cs="Times New Roman"/>
          <w:color w:val="000000" w:themeColor="text1"/>
          <w:shd w:val="clear" w:color="auto" w:fill="FFFFFF"/>
          <w:vertAlign w:val="superscript"/>
          <w:lang w:val="en-GB"/>
        </w:rPr>
        <w:t>3</w:t>
      </w:r>
      <w:r w:rsidRPr="000271B8">
        <w:rPr>
          <w:rFonts w:ascii="Times New Roman" w:hAnsi="Times New Roman" w:cs="Times New Roman"/>
          <w:color w:val="000000" w:themeColor="text1"/>
          <w:shd w:val="clear" w:color="auto" w:fill="FFFFFF"/>
          <w:lang w:val="en-GB"/>
        </w:rPr>
        <w:t>. In any industrial region, military action poses a significant environmental hazard. Intentional or even inadvertent damage to production facilities, infrastructure, or storage sites for industrial waste can become a sourc</w:t>
      </w:r>
      <w:r w:rsidR="00937974" w:rsidRPr="000271B8">
        <w:rPr>
          <w:rFonts w:ascii="Times New Roman" w:hAnsi="Times New Roman" w:cs="Times New Roman"/>
          <w:color w:val="000000" w:themeColor="text1"/>
          <w:shd w:val="clear" w:color="auto" w:fill="FFFFFF"/>
          <w:lang w:val="en-GB"/>
        </w:rPr>
        <w:t xml:space="preserve">e of environmental disaster </w:t>
      </w:r>
      <w:r w:rsidR="00937974" w:rsidRPr="000271B8">
        <w:rPr>
          <w:rFonts w:ascii="Times New Roman" w:hAnsi="Times New Roman" w:cs="Times New Roman"/>
          <w:color w:val="000000" w:themeColor="text1"/>
          <w:lang w:val="en-GB"/>
        </w:rPr>
        <w:t>(Ukraine conflict environmental briefing: Water, 2022)</w:t>
      </w:r>
      <w:r w:rsidRPr="000271B8">
        <w:rPr>
          <w:rFonts w:ascii="Times New Roman" w:hAnsi="Times New Roman" w:cs="Times New Roman"/>
          <w:color w:val="000000" w:themeColor="text1"/>
          <w:shd w:val="clear" w:color="auto" w:fill="FFFFFF"/>
          <w:lang w:val="en-GB"/>
        </w:rPr>
        <w:t>.</w:t>
      </w:r>
    </w:p>
    <w:p w14:paraId="70792B5D" w14:textId="4FB81C29" w:rsidR="00E326EF" w:rsidRPr="000271B8" w:rsidRDefault="00E326EF" w:rsidP="00FC2B86">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During the period from 2014 to the beginning of the full-scale invasion of Russia on the territory of Ukraine in the Donbass, at least 577 cases of disruption of the work of industrial enterprises related to hostilities were recorded, of which 477 cases (78%) occurred during the period of the most active hos</w:t>
      </w:r>
      <w:r w:rsidR="00937974" w:rsidRPr="000271B8">
        <w:rPr>
          <w:rFonts w:ascii="Times New Roman" w:hAnsi="Times New Roman" w:cs="Times New Roman"/>
          <w:color w:val="000000" w:themeColor="text1"/>
          <w:shd w:val="clear" w:color="auto" w:fill="FFFFFF"/>
          <w:lang w:val="en-GB"/>
        </w:rPr>
        <w:t xml:space="preserve">tilities in 2014-2016 years </w:t>
      </w:r>
      <w:r w:rsidR="00937974" w:rsidRPr="000271B8">
        <w:rPr>
          <w:rFonts w:ascii="Times New Roman" w:hAnsi="Times New Roman" w:cs="Times New Roman"/>
          <w:color w:val="000000" w:themeColor="text1"/>
          <w:lang w:val="en-GB"/>
        </w:rPr>
        <w:t>(Ukraine conflict environmental briefing: Water, 2022)</w:t>
      </w:r>
      <w:r w:rsidRPr="000271B8">
        <w:rPr>
          <w:rFonts w:ascii="Times New Roman" w:hAnsi="Times New Roman" w:cs="Times New Roman"/>
          <w:color w:val="000000" w:themeColor="text1"/>
          <w:shd w:val="clear" w:color="auto" w:fill="FFFFFF"/>
          <w:lang w:val="en-GB"/>
        </w:rPr>
        <w:t xml:space="preserve">. Among them were the most ecologically dangerous, in particular: </w:t>
      </w:r>
      <w:proofErr w:type="spellStart"/>
      <w:r w:rsidRPr="000271B8">
        <w:rPr>
          <w:rFonts w:ascii="Times New Roman" w:hAnsi="Times New Roman" w:cs="Times New Roman"/>
          <w:color w:val="000000" w:themeColor="text1"/>
          <w:shd w:val="clear" w:color="auto" w:fill="FFFFFF"/>
          <w:lang w:val="en-GB"/>
        </w:rPr>
        <w:t>Yasynivskyi</w:t>
      </w:r>
      <w:proofErr w:type="spellEnd"/>
      <w:r w:rsidRPr="000271B8">
        <w:rPr>
          <w:rFonts w:ascii="Times New Roman" w:hAnsi="Times New Roman" w:cs="Times New Roman"/>
          <w:color w:val="000000" w:themeColor="text1"/>
          <w:shd w:val="clear" w:color="auto" w:fill="FFFFFF"/>
          <w:lang w:val="en-GB"/>
        </w:rPr>
        <w:t xml:space="preserve">, </w:t>
      </w:r>
      <w:proofErr w:type="spellStart"/>
      <w:r w:rsidRPr="000271B8">
        <w:rPr>
          <w:rFonts w:ascii="Times New Roman" w:hAnsi="Times New Roman" w:cs="Times New Roman"/>
          <w:color w:val="000000" w:themeColor="text1"/>
          <w:shd w:val="clear" w:color="auto" w:fill="FFFFFF"/>
          <w:lang w:val="en-GB"/>
        </w:rPr>
        <w:t>Avdiivskyi</w:t>
      </w:r>
      <w:proofErr w:type="spellEnd"/>
      <w:r w:rsidRPr="000271B8">
        <w:rPr>
          <w:rFonts w:ascii="Times New Roman" w:hAnsi="Times New Roman" w:cs="Times New Roman"/>
          <w:color w:val="000000" w:themeColor="text1"/>
          <w:shd w:val="clear" w:color="auto" w:fill="FFFFFF"/>
          <w:lang w:val="en-GB"/>
        </w:rPr>
        <w:t xml:space="preserve">, and </w:t>
      </w:r>
      <w:proofErr w:type="spellStart"/>
      <w:r w:rsidRPr="000271B8">
        <w:rPr>
          <w:rFonts w:ascii="Times New Roman" w:hAnsi="Times New Roman" w:cs="Times New Roman"/>
          <w:color w:val="000000" w:themeColor="text1"/>
          <w:shd w:val="clear" w:color="auto" w:fill="FFFFFF"/>
          <w:lang w:val="en-GB"/>
        </w:rPr>
        <w:t>Yenakiivskyi</w:t>
      </w:r>
      <w:proofErr w:type="spellEnd"/>
      <w:r w:rsidRPr="000271B8">
        <w:rPr>
          <w:rFonts w:ascii="Times New Roman" w:hAnsi="Times New Roman" w:cs="Times New Roman"/>
          <w:color w:val="000000" w:themeColor="text1"/>
          <w:shd w:val="clear" w:color="auto" w:fill="FFFFFF"/>
          <w:lang w:val="en-GB"/>
        </w:rPr>
        <w:t xml:space="preserve"> coke plants, </w:t>
      </w:r>
      <w:proofErr w:type="spellStart"/>
      <w:r w:rsidRPr="000271B8">
        <w:rPr>
          <w:rFonts w:ascii="Times New Roman" w:hAnsi="Times New Roman" w:cs="Times New Roman"/>
          <w:color w:val="000000" w:themeColor="text1"/>
          <w:shd w:val="clear" w:color="auto" w:fill="FFFFFF"/>
          <w:lang w:val="en-GB"/>
        </w:rPr>
        <w:t>Yenakiivskyi</w:t>
      </w:r>
      <w:proofErr w:type="spellEnd"/>
      <w:r w:rsidRPr="000271B8">
        <w:rPr>
          <w:rFonts w:ascii="Times New Roman" w:hAnsi="Times New Roman" w:cs="Times New Roman"/>
          <w:color w:val="000000" w:themeColor="text1"/>
          <w:shd w:val="clear" w:color="auto" w:fill="FFFFFF"/>
          <w:lang w:val="en-GB"/>
        </w:rPr>
        <w:t xml:space="preserve">, </w:t>
      </w:r>
      <w:proofErr w:type="spellStart"/>
      <w:r w:rsidRPr="000271B8">
        <w:rPr>
          <w:rFonts w:ascii="Times New Roman" w:hAnsi="Times New Roman" w:cs="Times New Roman"/>
          <w:color w:val="000000" w:themeColor="text1"/>
          <w:shd w:val="clear" w:color="auto" w:fill="FFFFFF"/>
          <w:lang w:val="en-GB"/>
        </w:rPr>
        <w:t>Alchevskyi</w:t>
      </w:r>
      <w:proofErr w:type="spellEnd"/>
      <w:r w:rsidRPr="000271B8">
        <w:rPr>
          <w:rFonts w:ascii="Times New Roman" w:hAnsi="Times New Roman" w:cs="Times New Roman"/>
          <w:color w:val="000000" w:themeColor="text1"/>
          <w:shd w:val="clear" w:color="auto" w:fill="FFFFFF"/>
          <w:lang w:val="en-GB"/>
        </w:rPr>
        <w:t xml:space="preserve">, and Donetsk metallurgical plants, </w:t>
      </w:r>
      <w:proofErr w:type="spellStart"/>
      <w:r w:rsidRPr="000271B8">
        <w:rPr>
          <w:rFonts w:ascii="Times New Roman" w:hAnsi="Times New Roman" w:cs="Times New Roman"/>
          <w:color w:val="000000" w:themeColor="text1"/>
          <w:shd w:val="clear" w:color="auto" w:fill="FFFFFF"/>
          <w:lang w:val="en-GB"/>
        </w:rPr>
        <w:t>Toretsky</w:t>
      </w:r>
      <w:proofErr w:type="spellEnd"/>
      <w:r w:rsidRPr="000271B8">
        <w:rPr>
          <w:rFonts w:ascii="Times New Roman" w:hAnsi="Times New Roman" w:cs="Times New Roman"/>
          <w:color w:val="000000" w:themeColor="text1"/>
          <w:shd w:val="clear" w:color="auto" w:fill="FFFFFF"/>
          <w:lang w:val="en-GB"/>
        </w:rPr>
        <w:t xml:space="preserve"> ferroalloy plant, </w:t>
      </w:r>
      <w:r w:rsidR="00AC49B2">
        <w:rPr>
          <w:rFonts w:ascii="Times New Roman" w:hAnsi="Times New Roman" w:cs="Times New Roman"/>
          <w:color w:val="000000" w:themeColor="text1"/>
          <w:shd w:val="clear" w:color="auto" w:fill="FFFFFF"/>
          <w:lang w:val="en-GB"/>
        </w:rPr>
        <w:t>"</w:t>
      </w:r>
      <w:proofErr w:type="spellStart"/>
      <w:r w:rsidRPr="000271B8">
        <w:rPr>
          <w:rFonts w:ascii="Times New Roman" w:hAnsi="Times New Roman" w:cs="Times New Roman"/>
          <w:color w:val="000000" w:themeColor="text1"/>
          <w:shd w:val="clear" w:color="auto" w:fill="FFFFFF"/>
          <w:lang w:val="en-GB"/>
        </w:rPr>
        <w:t>Styrol</w:t>
      </w:r>
      <w:proofErr w:type="spellEnd"/>
      <w:r w:rsidR="00AC49B2">
        <w:rPr>
          <w:rFonts w:ascii="Times New Roman" w:hAnsi="Times New Roman" w:cs="Times New Roman"/>
          <w:color w:val="000000" w:themeColor="text1"/>
          <w:shd w:val="clear" w:color="auto" w:fill="FFFFFF"/>
          <w:lang w:val="en-GB"/>
        </w:rPr>
        <w:t>"</w:t>
      </w:r>
      <w:r w:rsidRPr="000271B8">
        <w:rPr>
          <w:rFonts w:ascii="Times New Roman" w:hAnsi="Times New Roman" w:cs="Times New Roman"/>
          <w:color w:val="000000" w:themeColor="text1"/>
          <w:shd w:val="clear" w:color="auto" w:fill="FFFFFF"/>
          <w:lang w:val="en-GB"/>
        </w:rPr>
        <w:t xml:space="preserve">, Luhansk, </w:t>
      </w:r>
      <w:proofErr w:type="spellStart"/>
      <w:r w:rsidRPr="000271B8">
        <w:rPr>
          <w:rFonts w:ascii="Times New Roman" w:hAnsi="Times New Roman" w:cs="Times New Roman"/>
          <w:color w:val="000000" w:themeColor="text1"/>
          <w:shd w:val="clear" w:color="auto" w:fill="FFFFFF"/>
          <w:lang w:val="en-GB"/>
        </w:rPr>
        <w:t>Vuglegirsk</w:t>
      </w:r>
      <w:proofErr w:type="spellEnd"/>
      <w:r w:rsidRPr="000271B8">
        <w:rPr>
          <w:rFonts w:ascii="Times New Roman" w:hAnsi="Times New Roman" w:cs="Times New Roman"/>
          <w:color w:val="000000" w:themeColor="text1"/>
          <w:shd w:val="clear" w:color="auto" w:fill="FFFFFF"/>
          <w:lang w:val="en-GB"/>
        </w:rPr>
        <w:t xml:space="preserve">, and </w:t>
      </w:r>
      <w:proofErr w:type="spellStart"/>
      <w:r w:rsidRPr="000271B8">
        <w:rPr>
          <w:rFonts w:ascii="Times New Roman" w:hAnsi="Times New Roman" w:cs="Times New Roman"/>
          <w:color w:val="000000" w:themeColor="text1"/>
          <w:shd w:val="clear" w:color="auto" w:fill="FFFFFF"/>
          <w:lang w:val="en-GB"/>
        </w:rPr>
        <w:t>Myronivsk</w:t>
      </w:r>
      <w:proofErr w:type="spellEnd"/>
      <w:r w:rsidRPr="000271B8">
        <w:rPr>
          <w:rFonts w:ascii="Times New Roman" w:hAnsi="Times New Roman" w:cs="Times New Roman"/>
          <w:color w:val="000000" w:themeColor="text1"/>
          <w:shd w:val="clear" w:color="auto" w:fill="FFFFFF"/>
          <w:lang w:val="en-GB"/>
        </w:rPr>
        <w:t xml:space="preserve"> TPPs (Fig. 3).</w:t>
      </w:r>
    </w:p>
    <w:p w14:paraId="47B14733" w14:textId="77777777" w:rsidR="002A0A55" w:rsidRPr="000271B8" w:rsidRDefault="000F3A71" w:rsidP="00D62060">
      <w:pPr>
        <w:spacing w:after="0" w:line="240" w:lineRule="auto"/>
        <w:ind w:hanging="142"/>
        <w:jc w:val="center"/>
        <w:rPr>
          <w:rFonts w:ascii="Times New Roman" w:hAnsi="Times New Roman" w:cs="Times New Roman"/>
          <w:b/>
          <w:color w:val="000000" w:themeColor="text1"/>
          <w:shd w:val="clear" w:color="auto" w:fill="FFFFFF"/>
          <w:lang w:val="en-GB"/>
        </w:rPr>
      </w:pPr>
      <w:r w:rsidRPr="000271B8">
        <w:rPr>
          <w:rFonts w:ascii="Times New Roman" w:hAnsi="Times New Roman" w:cs="Times New Roman"/>
          <w:b/>
          <w:noProof/>
          <w:color w:val="000000" w:themeColor="text1"/>
          <w:shd w:val="clear" w:color="auto" w:fill="FFFFFF"/>
          <w:lang w:val="en-GB" w:eastAsia="uk-UA"/>
        </w:rPr>
        <w:lastRenderedPageBreak/>
        <w:drawing>
          <wp:inline distT="0" distB="0" distL="0" distR="0" wp14:anchorId="6EC58101" wp14:editId="29F2E931">
            <wp:extent cx="5086416" cy="4552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4844" cy="4560494"/>
                    </a:xfrm>
                    <a:prstGeom prst="rect">
                      <a:avLst/>
                    </a:prstGeom>
                    <a:noFill/>
                    <a:ln>
                      <a:noFill/>
                    </a:ln>
                  </pic:spPr>
                </pic:pic>
              </a:graphicData>
            </a:graphic>
          </wp:inline>
        </w:drawing>
      </w:r>
    </w:p>
    <w:p w14:paraId="77053BBA" w14:textId="77777777" w:rsidR="00E326EF" w:rsidRPr="000271B8" w:rsidRDefault="00436A68" w:rsidP="00FC2B86">
      <w:pPr>
        <w:pStyle w:val="Rrys"/>
        <w:rPr>
          <w:b/>
          <w:shd w:val="clear" w:color="auto" w:fill="FFFFFF"/>
          <w:lang w:val="en-GB"/>
        </w:rPr>
      </w:pPr>
      <w:r w:rsidRPr="000271B8">
        <w:rPr>
          <w:b/>
          <w:shd w:val="clear" w:color="auto" w:fill="FFFFFF"/>
          <w:lang w:val="en-GB"/>
        </w:rPr>
        <w:t xml:space="preserve">Fig. 3. </w:t>
      </w:r>
      <w:r w:rsidRPr="000271B8">
        <w:rPr>
          <w:shd w:val="clear" w:color="auto" w:fill="FFFFFF"/>
          <w:lang w:val="en-GB"/>
        </w:rPr>
        <w:t>Potential environmental risks in case of disruption of indus</w:t>
      </w:r>
      <w:r w:rsidR="00937974" w:rsidRPr="000271B8">
        <w:rPr>
          <w:shd w:val="clear" w:color="auto" w:fill="FFFFFF"/>
          <w:lang w:val="en-GB"/>
        </w:rPr>
        <w:t xml:space="preserve">trial enterprises in Donbas </w:t>
      </w:r>
      <w:r w:rsidR="00937974" w:rsidRPr="000271B8">
        <w:rPr>
          <w:lang w:val="en-GB"/>
        </w:rPr>
        <w:t>(Ukraine conflict environmental briefing: Water, 2022)</w:t>
      </w:r>
    </w:p>
    <w:p w14:paraId="1ED1445C" w14:textId="77777777" w:rsidR="00436A68" w:rsidRPr="000271B8" w:rsidRDefault="00436A68" w:rsidP="00FC2B86">
      <w:pPr>
        <w:spacing w:after="0" w:line="240" w:lineRule="auto"/>
        <w:ind w:firstLine="284"/>
        <w:jc w:val="both"/>
        <w:rPr>
          <w:rFonts w:ascii="Times New Roman" w:hAnsi="Times New Roman" w:cs="Times New Roman"/>
          <w:bCs/>
          <w:color w:val="000000" w:themeColor="text1"/>
          <w:lang w:val="en-GB"/>
        </w:rPr>
      </w:pPr>
    </w:p>
    <w:p w14:paraId="5D384594" w14:textId="651D1FA4" w:rsidR="0003300E" w:rsidRPr="000F40A7" w:rsidRDefault="0003300E" w:rsidP="00FC2B86">
      <w:pPr>
        <w:spacing w:after="0" w:line="240" w:lineRule="auto"/>
        <w:ind w:firstLine="284"/>
        <w:jc w:val="both"/>
        <w:rPr>
          <w:rFonts w:ascii="Times New Roman" w:hAnsi="Times New Roman" w:cs="Times New Roman"/>
          <w:color w:val="000000" w:themeColor="text1"/>
          <w:spacing w:val="-2"/>
          <w:shd w:val="clear" w:color="auto" w:fill="FFFFFF"/>
          <w:lang w:val="en-GB"/>
        </w:rPr>
      </w:pPr>
      <w:r w:rsidRPr="000F40A7">
        <w:rPr>
          <w:rFonts w:ascii="Times New Roman" w:hAnsi="Times New Roman" w:cs="Times New Roman"/>
          <w:color w:val="000000" w:themeColor="text1"/>
          <w:spacing w:val="-2"/>
          <w:shd w:val="clear" w:color="auto" w:fill="FFFFFF"/>
          <w:lang w:val="en-GB"/>
        </w:rPr>
        <w:t xml:space="preserve">The level of such threats is several times lower after a full-scale invasion since the hostilities are taking place in the east and south of our country, which have always been industrially developed. The nuclear power plants (Chernobyl </w:t>
      </w:r>
      <w:r w:rsidR="000F40A7" w:rsidRPr="000F40A7">
        <w:rPr>
          <w:rFonts w:ascii="Times New Roman" w:hAnsi="Times New Roman" w:cs="Times New Roman"/>
          <w:color w:val="000000" w:themeColor="text1"/>
          <w:spacing w:val="-2"/>
          <w:shd w:val="clear" w:color="auto" w:fill="FFFFFF"/>
          <w:lang w:val="en-GB"/>
        </w:rPr>
        <w:t>and</w:t>
      </w:r>
      <w:r w:rsidRPr="000F40A7">
        <w:rPr>
          <w:rFonts w:ascii="Times New Roman" w:hAnsi="Times New Roman" w:cs="Times New Roman"/>
          <w:color w:val="000000" w:themeColor="text1"/>
          <w:spacing w:val="-2"/>
          <w:shd w:val="clear" w:color="auto" w:fill="FFFFFF"/>
          <w:lang w:val="en-GB"/>
        </w:rPr>
        <w:t xml:space="preserve"> </w:t>
      </w:r>
      <w:proofErr w:type="spellStart"/>
      <w:r w:rsidRPr="000F40A7">
        <w:rPr>
          <w:rFonts w:ascii="Times New Roman" w:hAnsi="Times New Roman" w:cs="Times New Roman"/>
          <w:color w:val="000000" w:themeColor="text1"/>
          <w:spacing w:val="-2"/>
          <w:shd w:val="clear" w:color="auto" w:fill="FFFFFF"/>
          <w:lang w:val="en-GB"/>
        </w:rPr>
        <w:t>Zaporizhzhya</w:t>
      </w:r>
      <w:proofErr w:type="spellEnd"/>
      <w:r w:rsidRPr="000F40A7">
        <w:rPr>
          <w:rFonts w:ascii="Times New Roman" w:hAnsi="Times New Roman" w:cs="Times New Roman"/>
          <w:color w:val="000000" w:themeColor="text1"/>
          <w:spacing w:val="-2"/>
          <w:shd w:val="clear" w:color="auto" w:fill="FFFFFF"/>
          <w:lang w:val="en-GB"/>
        </w:rPr>
        <w:t>) became one of the most controversial and potentially dangerous facilities.</w:t>
      </w:r>
    </w:p>
    <w:p w14:paraId="52D21588" w14:textId="77777777" w:rsidR="0003300E" w:rsidRPr="000271B8" w:rsidRDefault="0003300E" w:rsidP="00FC2B86">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Due to active hostilities on the territory of Ukraine and due to constant Russian attacks on critical infrastructure, water facilities suffer, in particular:</w:t>
      </w:r>
    </w:p>
    <w:p w14:paraId="6090E948" w14:textId="0FD6AEAB" w:rsidR="0003300E" w:rsidRPr="000271B8" w:rsidRDefault="00AC49B2" w:rsidP="00FC2B86">
      <w:pPr>
        <w:pStyle w:val="Akapitzlist"/>
        <w:numPr>
          <w:ilvl w:val="0"/>
          <w:numId w:val="10"/>
        </w:numPr>
        <w:spacing w:after="0" w:line="240" w:lineRule="auto"/>
        <w:ind w:left="284" w:hanging="284"/>
        <w:contextualSpacing w:val="0"/>
        <w:jc w:val="both"/>
        <w:rPr>
          <w:rFonts w:ascii="Times New Roman" w:hAnsi="Times New Roman" w:cs="Times New Roman"/>
          <w:color w:val="000000" w:themeColor="text1"/>
          <w:shd w:val="clear" w:color="auto" w:fill="FFFFFF"/>
          <w:lang w:val="en-GB"/>
        </w:rPr>
      </w:pPr>
      <w:r>
        <w:rPr>
          <w:rFonts w:ascii="Times New Roman" w:hAnsi="Times New Roman" w:cs="Times New Roman"/>
          <w:color w:val="000000" w:themeColor="text1"/>
          <w:shd w:val="clear" w:color="auto" w:fill="FFFFFF"/>
          <w:lang w:val="en-GB"/>
        </w:rPr>
        <w:t>T</w:t>
      </w:r>
      <w:r w:rsidR="0003300E" w:rsidRPr="000271B8">
        <w:rPr>
          <w:rFonts w:ascii="Times New Roman" w:hAnsi="Times New Roman" w:cs="Times New Roman"/>
          <w:color w:val="000000" w:themeColor="text1"/>
          <w:shd w:val="clear" w:color="auto" w:fill="FFFFFF"/>
          <w:lang w:val="en-GB"/>
        </w:rPr>
        <w:t>he water supply and drainage system is violated, which is a direct threat to the pollution of rivers, which are the main source of water for people and enterprises</w:t>
      </w:r>
      <w:r w:rsidR="000271B8">
        <w:rPr>
          <w:rFonts w:ascii="Times New Roman" w:hAnsi="Times New Roman" w:cs="Times New Roman"/>
          <w:color w:val="000000" w:themeColor="text1"/>
          <w:shd w:val="clear" w:color="auto" w:fill="FFFFFF"/>
          <w:lang w:val="en-GB"/>
        </w:rPr>
        <w:t>;</w:t>
      </w:r>
    </w:p>
    <w:p w14:paraId="3252580F" w14:textId="34C465B6" w:rsidR="0003300E" w:rsidRPr="000271B8" w:rsidRDefault="00AC49B2" w:rsidP="00FC2B86">
      <w:pPr>
        <w:pStyle w:val="Akapitzlist"/>
        <w:numPr>
          <w:ilvl w:val="0"/>
          <w:numId w:val="10"/>
        </w:numPr>
        <w:spacing w:after="0" w:line="240" w:lineRule="auto"/>
        <w:ind w:left="284" w:hanging="284"/>
        <w:contextualSpacing w:val="0"/>
        <w:jc w:val="both"/>
        <w:rPr>
          <w:rFonts w:ascii="Times New Roman" w:hAnsi="Times New Roman" w:cs="Times New Roman"/>
          <w:color w:val="000000" w:themeColor="text1"/>
          <w:shd w:val="clear" w:color="auto" w:fill="FFFFFF"/>
          <w:lang w:val="en-GB"/>
        </w:rPr>
      </w:pPr>
      <w:r>
        <w:rPr>
          <w:rFonts w:ascii="Times New Roman" w:hAnsi="Times New Roman" w:cs="Times New Roman"/>
          <w:color w:val="000000" w:themeColor="text1"/>
          <w:shd w:val="clear" w:color="auto" w:fill="FFFFFF"/>
          <w:lang w:val="en-GB"/>
        </w:rPr>
        <w:t>I</w:t>
      </w:r>
      <w:r w:rsidR="0003300E" w:rsidRPr="000271B8">
        <w:rPr>
          <w:rFonts w:ascii="Times New Roman" w:hAnsi="Times New Roman" w:cs="Times New Roman"/>
          <w:color w:val="000000" w:themeColor="text1"/>
          <w:shd w:val="clear" w:color="auto" w:fill="FFFFFF"/>
          <w:lang w:val="en-GB"/>
        </w:rPr>
        <w:t xml:space="preserve">n the war zone, </w:t>
      </w:r>
      <w:r>
        <w:rPr>
          <w:rFonts w:ascii="Times New Roman" w:hAnsi="Times New Roman" w:cs="Times New Roman"/>
          <w:color w:val="000000" w:themeColor="text1"/>
          <w:shd w:val="clear" w:color="auto" w:fill="FFFFFF"/>
          <w:lang w:val="en-GB"/>
        </w:rPr>
        <w:t>restoring the water supply system is very difficult. T</w:t>
      </w:r>
      <w:r w:rsidR="0003300E" w:rsidRPr="000271B8">
        <w:rPr>
          <w:rFonts w:ascii="Times New Roman" w:hAnsi="Times New Roman" w:cs="Times New Roman"/>
          <w:color w:val="000000" w:themeColor="text1"/>
          <w:shd w:val="clear" w:color="auto" w:fill="FFFFFF"/>
          <w:lang w:val="en-GB"/>
        </w:rPr>
        <w:t>h</w:t>
      </w:r>
      <w:r>
        <w:rPr>
          <w:rFonts w:ascii="Times New Roman" w:hAnsi="Times New Roman" w:cs="Times New Roman"/>
          <w:color w:val="000000" w:themeColor="text1"/>
          <w:shd w:val="clear" w:color="auto" w:fill="FFFFFF"/>
          <w:lang w:val="en-GB"/>
        </w:rPr>
        <w:t>at</w:t>
      </w:r>
      <w:r w:rsidR="0003300E" w:rsidRPr="000271B8">
        <w:rPr>
          <w:rFonts w:ascii="Times New Roman" w:hAnsi="Times New Roman" w:cs="Times New Roman"/>
          <w:color w:val="000000" w:themeColor="text1"/>
          <w:shd w:val="clear" w:color="auto" w:fill="FFFFFF"/>
          <w:lang w:val="en-GB"/>
        </w:rPr>
        <w:t xml:space="preserve"> happens after a rather long period, so the condition of drinking water deteriorates significantly</w:t>
      </w:r>
      <w:r w:rsidR="000271B8">
        <w:rPr>
          <w:rFonts w:ascii="Times New Roman" w:hAnsi="Times New Roman" w:cs="Times New Roman"/>
          <w:color w:val="000000" w:themeColor="text1"/>
          <w:shd w:val="clear" w:color="auto" w:fill="FFFFFF"/>
          <w:lang w:val="en-GB"/>
        </w:rPr>
        <w:t>;</w:t>
      </w:r>
    </w:p>
    <w:p w14:paraId="1C08F651" w14:textId="34E6BB65" w:rsidR="0003300E" w:rsidRPr="000271B8" w:rsidRDefault="00AC49B2" w:rsidP="00FC2B86">
      <w:pPr>
        <w:pStyle w:val="Akapitzlist"/>
        <w:numPr>
          <w:ilvl w:val="0"/>
          <w:numId w:val="10"/>
        </w:numPr>
        <w:spacing w:after="0" w:line="240" w:lineRule="auto"/>
        <w:ind w:left="284" w:hanging="284"/>
        <w:contextualSpacing w:val="0"/>
        <w:jc w:val="both"/>
        <w:rPr>
          <w:rFonts w:ascii="Times New Roman" w:hAnsi="Times New Roman" w:cs="Times New Roman"/>
          <w:color w:val="000000" w:themeColor="text1"/>
          <w:shd w:val="clear" w:color="auto" w:fill="FFFFFF"/>
          <w:lang w:val="en-GB"/>
        </w:rPr>
      </w:pPr>
      <w:r>
        <w:rPr>
          <w:rFonts w:ascii="Times New Roman" w:hAnsi="Times New Roman" w:cs="Times New Roman"/>
          <w:color w:val="000000" w:themeColor="text1"/>
          <w:shd w:val="clear" w:color="auto" w:fill="FFFFFF"/>
          <w:lang w:val="en-GB"/>
        </w:rPr>
        <w:t>T</w:t>
      </w:r>
      <w:r w:rsidR="0003300E" w:rsidRPr="000271B8">
        <w:rPr>
          <w:rFonts w:ascii="Times New Roman" w:hAnsi="Times New Roman" w:cs="Times New Roman"/>
          <w:color w:val="000000" w:themeColor="text1"/>
          <w:shd w:val="clear" w:color="auto" w:fill="FFFFFF"/>
          <w:lang w:val="en-GB"/>
        </w:rPr>
        <w:t>he ingress of ammunition, explosive substances, and military equipment into water bodies and the territory of river basins causes pollution associated with metal oxidation</w:t>
      </w:r>
      <w:r w:rsidR="000271B8">
        <w:rPr>
          <w:rFonts w:ascii="Times New Roman" w:hAnsi="Times New Roman" w:cs="Times New Roman"/>
          <w:color w:val="000000" w:themeColor="text1"/>
          <w:shd w:val="clear" w:color="auto" w:fill="FFFFFF"/>
          <w:lang w:val="en-GB"/>
        </w:rPr>
        <w:t>;</w:t>
      </w:r>
    </w:p>
    <w:p w14:paraId="1EDE441D" w14:textId="2035743F" w:rsidR="0003300E" w:rsidRPr="000271B8" w:rsidRDefault="00AC49B2" w:rsidP="00FC2B86">
      <w:pPr>
        <w:pStyle w:val="Akapitzlist"/>
        <w:numPr>
          <w:ilvl w:val="0"/>
          <w:numId w:val="10"/>
        </w:numPr>
        <w:spacing w:after="0" w:line="240" w:lineRule="auto"/>
        <w:ind w:left="284" w:hanging="284"/>
        <w:contextualSpacing w:val="0"/>
        <w:jc w:val="both"/>
        <w:rPr>
          <w:rFonts w:ascii="Times New Roman" w:hAnsi="Times New Roman" w:cs="Times New Roman"/>
          <w:color w:val="000000" w:themeColor="text1"/>
          <w:shd w:val="clear" w:color="auto" w:fill="FFFFFF"/>
          <w:lang w:val="en-GB"/>
        </w:rPr>
      </w:pPr>
      <w:r>
        <w:rPr>
          <w:rFonts w:ascii="Times New Roman" w:hAnsi="Times New Roman" w:cs="Times New Roman"/>
          <w:color w:val="000000" w:themeColor="text1"/>
          <w:shd w:val="clear" w:color="auto" w:fill="FFFFFF"/>
          <w:lang w:val="en-GB"/>
        </w:rPr>
        <w:t>P</w:t>
      </w:r>
      <w:r w:rsidR="0003300E" w:rsidRPr="000271B8">
        <w:rPr>
          <w:rFonts w:ascii="Times New Roman" w:hAnsi="Times New Roman" w:cs="Times New Roman"/>
          <w:color w:val="000000" w:themeColor="text1"/>
          <w:shd w:val="clear" w:color="auto" w:fill="FFFFFF"/>
          <w:lang w:val="en-GB"/>
        </w:rPr>
        <w:t xml:space="preserve">ollution of water bodies also occurs due to the destruction of sludge storage facilities, tailings storage facilities, </w:t>
      </w:r>
      <w:r>
        <w:rPr>
          <w:rFonts w:ascii="Times New Roman" w:hAnsi="Times New Roman" w:cs="Times New Roman"/>
          <w:color w:val="000000" w:themeColor="text1"/>
          <w:shd w:val="clear" w:color="auto" w:fill="FFFFFF"/>
          <w:lang w:val="en-GB"/>
        </w:rPr>
        <w:t xml:space="preserve">and </w:t>
      </w:r>
      <w:r w:rsidR="0003300E" w:rsidRPr="000271B8">
        <w:rPr>
          <w:rFonts w:ascii="Times New Roman" w:hAnsi="Times New Roman" w:cs="Times New Roman"/>
          <w:color w:val="000000" w:themeColor="text1"/>
          <w:shd w:val="clear" w:color="auto" w:fill="FFFFFF"/>
          <w:lang w:val="en-GB"/>
        </w:rPr>
        <w:t>landfills, which threatens water pollution and emergenc</w:t>
      </w:r>
      <w:r>
        <w:rPr>
          <w:rFonts w:ascii="Times New Roman" w:hAnsi="Times New Roman" w:cs="Times New Roman"/>
          <w:color w:val="000000" w:themeColor="text1"/>
          <w:shd w:val="clear" w:color="auto" w:fill="FFFFFF"/>
          <w:lang w:val="en-GB"/>
        </w:rPr>
        <w:t>ie</w:t>
      </w:r>
      <w:r w:rsidR="0003300E" w:rsidRPr="000271B8">
        <w:rPr>
          <w:rFonts w:ascii="Times New Roman" w:hAnsi="Times New Roman" w:cs="Times New Roman"/>
          <w:color w:val="000000" w:themeColor="text1"/>
          <w:shd w:val="clear" w:color="auto" w:fill="FFFFFF"/>
          <w:lang w:val="en-GB"/>
        </w:rPr>
        <w:t>s in the regions</w:t>
      </w:r>
      <w:r w:rsidR="000271B8">
        <w:rPr>
          <w:rFonts w:ascii="Times New Roman" w:hAnsi="Times New Roman" w:cs="Times New Roman"/>
          <w:color w:val="000000" w:themeColor="text1"/>
          <w:shd w:val="clear" w:color="auto" w:fill="FFFFFF"/>
          <w:lang w:val="en-GB"/>
        </w:rPr>
        <w:t>;</w:t>
      </w:r>
    </w:p>
    <w:p w14:paraId="4FE7D956" w14:textId="08508701" w:rsidR="0003300E" w:rsidRPr="000271B8" w:rsidRDefault="00AC49B2" w:rsidP="00FC2B86">
      <w:pPr>
        <w:pStyle w:val="Akapitzlist"/>
        <w:numPr>
          <w:ilvl w:val="0"/>
          <w:numId w:val="10"/>
        </w:numPr>
        <w:spacing w:after="0" w:line="240" w:lineRule="auto"/>
        <w:ind w:left="284" w:hanging="284"/>
        <w:contextualSpacing w:val="0"/>
        <w:jc w:val="both"/>
        <w:rPr>
          <w:rFonts w:ascii="Times New Roman" w:hAnsi="Times New Roman" w:cs="Times New Roman"/>
          <w:color w:val="000000" w:themeColor="text1"/>
          <w:shd w:val="clear" w:color="auto" w:fill="FFFFFF"/>
          <w:lang w:val="en-GB"/>
        </w:rPr>
      </w:pPr>
      <w:r>
        <w:rPr>
          <w:rFonts w:ascii="Times New Roman" w:hAnsi="Times New Roman" w:cs="Times New Roman"/>
          <w:color w:val="000000" w:themeColor="text1"/>
          <w:shd w:val="clear" w:color="auto" w:fill="FFFFFF"/>
          <w:lang w:val="en-GB"/>
        </w:rPr>
        <w:t>T</w:t>
      </w:r>
      <w:r w:rsidR="0003300E" w:rsidRPr="000271B8">
        <w:rPr>
          <w:rFonts w:ascii="Times New Roman" w:hAnsi="Times New Roman" w:cs="Times New Roman"/>
          <w:color w:val="000000" w:themeColor="text1"/>
          <w:shd w:val="clear" w:color="auto" w:fill="FFFFFF"/>
          <w:lang w:val="en-GB"/>
        </w:rPr>
        <w:t>he flooding of mines in the territory not controlled by Ukraine and the stopping of drainage works by the occupiers carries the threat of landslides, the release of groundwater to the surface, and the contamination of drinking water sources</w:t>
      </w:r>
      <w:r w:rsidR="000271B8">
        <w:rPr>
          <w:rFonts w:ascii="Times New Roman" w:hAnsi="Times New Roman" w:cs="Times New Roman"/>
          <w:color w:val="000000" w:themeColor="text1"/>
          <w:shd w:val="clear" w:color="auto" w:fill="FFFFFF"/>
          <w:lang w:val="en-GB"/>
        </w:rPr>
        <w:t>;</w:t>
      </w:r>
    </w:p>
    <w:p w14:paraId="0C89990E" w14:textId="0AA54146" w:rsidR="0003300E" w:rsidRPr="000271B8" w:rsidRDefault="00AC49B2" w:rsidP="00FC2B86">
      <w:pPr>
        <w:pStyle w:val="Akapitzlist"/>
        <w:numPr>
          <w:ilvl w:val="0"/>
          <w:numId w:val="10"/>
        </w:numPr>
        <w:spacing w:after="0" w:line="240" w:lineRule="auto"/>
        <w:ind w:left="284" w:hanging="284"/>
        <w:contextualSpacing w:val="0"/>
        <w:jc w:val="both"/>
        <w:rPr>
          <w:rFonts w:ascii="Times New Roman" w:hAnsi="Times New Roman" w:cs="Times New Roman"/>
          <w:color w:val="000000" w:themeColor="text1"/>
          <w:shd w:val="clear" w:color="auto" w:fill="FFFFFF"/>
          <w:lang w:val="en-GB"/>
        </w:rPr>
      </w:pPr>
      <w:r>
        <w:rPr>
          <w:rFonts w:ascii="Times New Roman" w:hAnsi="Times New Roman" w:cs="Times New Roman"/>
          <w:color w:val="000000" w:themeColor="text1"/>
          <w:shd w:val="clear" w:color="auto" w:fill="FFFFFF"/>
          <w:lang w:val="en-GB"/>
        </w:rPr>
        <w:t>L</w:t>
      </w:r>
      <w:r w:rsidR="0003300E" w:rsidRPr="000271B8">
        <w:rPr>
          <w:rFonts w:ascii="Times New Roman" w:hAnsi="Times New Roman" w:cs="Times New Roman"/>
          <w:color w:val="000000" w:themeColor="text1"/>
          <w:shd w:val="clear" w:color="auto" w:fill="FFFFFF"/>
          <w:lang w:val="en-GB"/>
        </w:rPr>
        <w:t>arge-scale spills of oil products and other harmful substances significantly worsen the condition of both water and soil.</w:t>
      </w:r>
    </w:p>
    <w:p w14:paraId="0B228DDD" w14:textId="77777777" w:rsidR="00FC2B86" w:rsidRPr="000271B8" w:rsidRDefault="00FC2B86" w:rsidP="003A055A">
      <w:pPr>
        <w:spacing w:after="0" w:line="240" w:lineRule="auto"/>
        <w:ind w:firstLine="284"/>
        <w:jc w:val="both"/>
        <w:rPr>
          <w:rFonts w:ascii="Times New Roman" w:hAnsi="Times New Roman" w:cs="Times New Roman"/>
          <w:color w:val="000000" w:themeColor="text1"/>
          <w:lang w:val="en-GB"/>
        </w:rPr>
      </w:pPr>
    </w:p>
    <w:p w14:paraId="15C15547" w14:textId="5057E05A" w:rsidR="00F94866" w:rsidRPr="000271B8" w:rsidRDefault="00F94866" w:rsidP="003A055A">
      <w:pPr>
        <w:spacing w:after="0" w:line="240"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Such actions </w:t>
      </w:r>
      <w:r w:rsidR="00AC49B2">
        <w:rPr>
          <w:rFonts w:ascii="Times New Roman" w:hAnsi="Times New Roman" w:cs="Times New Roman"/>
          <w:color w:val="000000" w:themeColor="text1"/>
          <w:lang w:val="en-GB"/>
        </w:rPr>
        <w:t>by</w:t>
      </w:r>
      <w:r w:rsidRPr="000271B8">
        <w:rPr>
          <w:rFonts w:ascii="Times New Roman" w:hAnsi="Times New Roman" w:cs="Times New Roman"/>
          <w:color w:val="000000" w:themeColor="text1"/>
          <w:lang w:val="en-GB"/>
        </w:rPr>
        <w:t xml:space="preserve"> Russia and Belarus grossly violate the UNECE International Convention </w:t>
      </w:r>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On the Protection and Use of International Watercourses and International Lakes</w:t>
      </w:r>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 xml:space="preserve">. After all, before the start of the war, all activities related to </w:t>
      </w:r>
      <w:r w:rsidR="00AC49B2">
        <w:rPr>
          <w:rFonts w:ascii="Times New Roman" w:hAnsi="Times New Roman" w:cs="Times New Roman"/>
          <w:color w:val="000000" w:themeColor="text1"/>
          <w:lang w:val="en-GB"/>
        </w:rPr>
        <w:t>using</w:t>
      </w:r>
      <w:r w:rsidRPr="000271B8">
        <w:rPr>
          <w:rFonts w:ascii="Times New Roman" w:hAnsi="Times New Roman" w:cs="Times New Roman"/>
          <w:color w:val="000000" w:themeColor="text1"/>
          <w:lang w:val="en-GB"/>
        </w:rPr>
        <w:t xml:space="preserve"> transboundary watercourses were regulated and carried out </w:t>
      </w:r>
      <w:r w:rsidR="00AC49B2">
        <w:rPr>
          <w:rFonts w:ascii="Times New Roman" w:hAnsi="Times New Roman" w:cs="Times New Roman"/>
          <w:color w:val="000000" w:themeColor="text1"/>
          <w:lang w:val="en-GB"/>
        </w:rPr>
        <w:t>based on</w:t>
      </w:r>
      <w:r w:rsidRPr="000271B8">
        <w:rPr>
          <w:rFonts w:ascii="Times New Roman" w:hAnsi="Times New Roman" w:cs="Times New Roman"/>
          <w:color w:val="000000" w:themeColor="text1"/>
          <w:lang w:val="en-GB"/>
        </w:rPr>
        <w:t xml:space="preserve"> bilateral agreements concluded between Ukraine</w:t>
      </w:r>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 xml:space="preserve"> Russia and Belarus, whi</w:t>
      </w:r>
      <w:r w:rsidR="0003300E" w:rsidRPr="000271B8">
        <w:rPr>
          <w:rFonts w:ascii="Times New Roman" w:hAnsi="Times New Roman" w:cs="Times New Roman"/>
          <w:color w:val="000000" w:themeColor="text1"/>
          <w:lang w:val="en-GB"/>
        </w:rPr>
        <w:t>ch have now lost their validity</w:t>
      </w:r>
      <w:r w:rsidRPr="000271B8">
        <w:rPr>
          <w:rFonts w:ascii="Times New Roman" w:hAnsi="Times New Roman" w:cs="Times New Roman"/>
          <w:color w:val="000000" w:themeColor="text1"/>
          <w:lang w:val="en-GB"/>
        </w:rPr>
        <w:t>.</w:t>
      </w:r>
    </w:p>
    <w:p w14:paraId="34F13832" w14:textId="7974CE50" w:rsidR="00F94866" w:rsidRPr="000271B8" w:rsidRDefault="00F94866" w:rsidP="003A055A">
      <w:pPr>
        <w:spacing w:after="0" w:line="240" w:lineRule="auto"/>
        <w:ind w:firstLine="284"/>
        <w:jc w:val="both"/>
        <w:rPr>
          <w:rFonts w:ascii="Times New Roman" w:eastAsia="Arial" w:hAnsi="Times New Roman" w:cs="Times New Roman"/>
          <w:color w:val="000000" w:themeColor="text1"/>
          <w:lang w:val="en-GB"/>
        </w:rPr>
      </w:pPr>
      <w:r w:rsidRPr="000271B8">
        <w:rPr>
          <w:rFonts w:ascii="Times New Roman" w:eastAsia="Arial" w:hAnsi="Times New Roman" w:cs="Times New Roman"/>
          <w:color w:val="000000" w:themeColor="text1"/>
          <w:lang w:val="en-GB"/>
        </w:rPr>
        <w:t xml:space="preserve">Thus, the risks arising from damage to infrastructure, communications, industrial enterprises, etc., which are potentially environmentally dangerous, are </w:t>
      </w:r>
      <w:r w:rsidR="00AC49B2">
        <w:rPr>
          <w:rFonts w:ascii="Times New Roman" w:eastAsia="Arial" w:hAnsi="Times New Roman" w:cs="Times New Roman"/>
          <w:color w:val="000000" w:themeColor="text1"/>
          <w:lang w:val="en-GB"/>
        </w:rPr>
        <w:t>high</w:t>
      </w:r>
      <w:r w:rsidRPr="000271B8">
        <w:rPr>
          <w:rFonts w:ascii="Times New Roman" w:eastAsia="Arial" w:hAnsi="Times New Roman" w:cs="Times New Roman"/>
          <w:color w:val="000000" w:themeColor="text1"/>
          <w:lang w:val="en-GB"/>
        </w:rPr>
        <w:t xml:space="preserve">ly significant since the lack of access to these objects makes </w:t>
      </w:r>
      <w:r w:rsidRPr="000271B8">
        <w:rPr>
          <w:rFonts w:ascii="Times New Roman" w:eastAsia="Arial" w:hAnsi="Times New Roman" w:cs="Times New Roman"/>
          <w:color w:val="000000" w:themeColor="text1"/>
          <w:lang w:val="en-GB"/>
        </w:rPr>
        <w:lastRenderedPageBreak/>
        <w:t>it impossible to eliminate the negative consequences of incidents</w:t>
      </w:r>
      <w:r w:rsidR="00AC49B2">
        <w:rPr>
          <w:rFonts w:ascii="Times New Roman" w:eastAsia="Arial" w:hAnsi="Times New Roman" w:cs="Times New Roman"/>
          <w:color w:val="000000" w:themeColor="text1"/>
          <w:lang w:val="en-GB"/>
        </w:rPr>
        <w:t>. T</w:t>
      </w:r>
      <w:r w:rsidRPr="000271B8">
        <w:rPr>
          <w:rFonts w:ascii="Times New Roman" w:eastAsia="Arial" w:hAnsi="Times New Roman" w:cs="Times New Roman"/>
          <w:color w:val="000000" w:themeColor="text1"/>
          <w:lang w:val="en-GB"/>
        </w:rPr>
        <w:t>herefore</w:t>
      </w:r>
      <w:r w:rsidR="00AC49B2">
        <w:rPr>
          <w:rFonts w:ascii="Times New Roman" w:eastAsia="Arial" w:hAnsi="Times New Roman" w:cs="Times New Roman"/>
          <w:color w:val="000000" w:themeColor="text1"/>
          <w:lang w:val="en-GB"/>
        </w:rPr>
        <w:t>,</w:t>
      </w:r>
      <w:r w:rsidRPr="000271B8">
        <w:rPr>
          <w:rFonts w:ascii="Times New Roman" w:eastAsia="Arial" w:hAnsi="Times New Roman" w:cs="Times New Roman"/>
          <w:color w:val="000000" w:themeColor="text1"/>
          <w:lang w:val="en-GB"/>
        </w:rPr>
        <w:t xml:space="preserve"> the scale of such impacts every day </w:t>
      </w:r>
      <w:r w:rsidR="00AC49B2">
        <w:rPr>
          <w:rFonts w:ascii="Times New Roman" w:eastAsia="Arial" w:hAnsi="Times New Roman" w:cs="Times New Roman"/>
          <w:color w:val="000000" w:themeColor="text1"/>
          <w:lang w:val="en-GB"/>
        </w:rPr>
        <w:t>is</w:t>
      </w:r>
      <w:r w:rsidRPr="000271B8">
        <w:rPr>
          <w:rFonts w:ascii="Times New Roman" w:eastAsia="Arial" w:hAnsi="Times New Roman" w:cs="Times New Roman"/>
          <w:color w:val="000000" w:themeColor="text1"/>
          <w:lang w:val="en-GB"/>
        </w:rPr>
        <w:t xml:space="preserve"> increasing.</w:t>
      </w:r>
    </w:p>
    <w:p w14:paraId="2505A0DF" w14:textId="76D0461A" w:rsidR="00F94866" w:rsidRPr="000271B8" w:rsidRDefault="00F94866" w:rsidP="003A055A">
      <w:pPr>
        <w:spacing w:after="0" w:line="240" w:lineRule="auto"/>
        <w:ind w:firstLine="284"/>
        <w:jc w:val="both"/>
        <w:rPr>
          <w:rFonts w:ascii="Times New Roman" w:eastAsia="Arial" w:hAnsi="Times New Roman" w:cs="Times New Roman"/>
          <w:color w:val="000000" w:themeColor="text1"/>
          <w:lang w:val="en-GB"/>
        </w:rPr>
      </w:pPr>
      <w:r w:rsidRPr="000271B8">
        <w:rPr>
          <w:rFonts w:ascii="Times New Roman" w:eastAsia="Arial" w:hAnsi="Times New Roman" w:cs="Times New Roman"/>
          <w:color w:val="000000" w:themeColor="text1"/>
          <w:lang w:val="en-GB"/>
        </w:rPr>
        <w:t xml:space="preserve">During the period of military operations in Donbas since 2014, and especially after the full-scale invasion of Russia, numerous </w:t>
      </w:r>
      <w:r w:rsidR="00AC49B2">
        <w:rPr>
          <w:rFonts w:ascii="Times New Roman" w:eastAsia="Arial" w:hAnsi="Times New Roman" w:cs="Times New Roman"/>
          <w:color w:val="000000" w:themeColor="text1"/>
          <w:lang w:val="en-GB"/>
        </w:rPr>
        <w:t>damage to hydraulic structures were recorded, particularly</w:t>
      </w:r>
      <w:r w:rsidRPr="000271B8">
        <w:rPr>
          <w:rFonts w:ascii="Times New Roman" w:eastAsia="Arial" w:hAnsi="Times New Roman" w:cs="Times New Roman"/>
          <w:color w:val="000000" w:themeColor="text1"/>
          <w:lang w:val="en-GB"/>
        </w:rPr>
        <w:t xml:space="preserve"> pipelines and sewer pipes, water towers, pumping stations, etc. One of the clear examples of this is the territory of </w:t>
      </w:r>
      <w:proofErr w:type="spellStart"/>
      <w:r w:rsidRPr="000271B8">
        <w:rPr>
          <w:rFonts w:ascii="Times New Roman" w:eastAsia="Arial" w:hAnsi="Times New Roman" w:cs="Times New Roman"/>
          <w:color w:val="000000" w:themeColor="text1"/>
          <w:lang w:val="en-GB"/>
        </w:rPr>
        <w:t>Popasnaya</w:t>
      </w:r>
      <w:proofErr w:type="spellEnd"/>
      <w:r w:rsidRPr="000271B8">
        <w:rPr>
          <w:rFonts w:ascii="Times New Roman" w:eastAsia="Arial" w:hAnsi="Times New Roman" w:cs="Times New Roman"/>
          <w:color w:val="000000" w:themeColor="text1"/>
          <w:lang w:val="en-GB"/>
        </w:rPr>
        <w:t xml:space="preserve"> near </w:t>
      </w:r>
      <w:proofErr w:type="spellStart"/>
      <w:r w:rsidRPr="000271B8">
        <w:rPr>
          <w:rFonts w:ascii="Times New Roman" w:eastAsia="Arial" w:hAnsi="Times New Roman" w:cs="Times New Roman"/>
          <w:color w:val="000000" w:themeColor="text1"/>
          <w:lang w:val="en-GB"/>
        </w:rPr>
        <w:t>Bilogorivka</w:t>
      </w:r>
      <w:proofErr w:type="spellEnd"/>
      <w:r w:rsidRPr="000271B8">
        <w:rPr>
          <w:rFonts w:ascii="Times New Roman" w:eastAsia="Arial" w:hAnsi="Times New Roman" w:cs="Times New Roman"/>
          <w:color w:val="000000" w:themeColor="text1"/>
          <w:lang w:val="en-GB"/>
        </w:rPr>
        <w:t xml:space="preserve">, which </w:t>
      </w:r>
      <w:r w:rsidR="00AC49B2">
        <w:rPr>
          <w:rFonts w:ascii="Times New Roman" w:eastAsia="Arial" w:hAnsi="Times New Roman" w:cs="Times New Roman"/>
          <w:color w:val="000000" w:themeColor="text1"/>
          <w:lang w:val="en-GB"/>
        </w:rPr>
        <w:t>the enemy repeatedly targeted. A</w:t>
      </w:r>
      <w:r w:rsidRPr="000271B8">
        <w:rPr>
          <w:rFonts w:ascii="Times New Roman" w:eastAsia="Arial" w:hAnsi="Times New Roman" w:cs="Times New Roman"/>
          <w:color w:val="000000" w:themeColor="text1"/>
          <w:lang w:val="en-GB"/>
        </w:rPr>
        <w:t>s a result</w:t>
      </w:r>
      <w:r w:rsidR="00AC49B2">
        <w:rPr>
          <w:rFonts w:ascii="Times New Roman" w:eastAsia="Arial" w:hAnsi="Times New Roman" w:cs="Times New Roman"/>
          <w:color w:val="000000" w:themeColor="text1"/>
          <w:lang w:val="en-GB"/>
        </w:rPr>
        <w:t>,</w:t>
      </w:r>
      <w:r w:rsidRPr="000271B8">
        <w:rPr>
          <w:rFonts w:ascii="Times New Roman" w:eastAsia="Arial" w:hAnsi="Times New Roman" w:cs="Times New Roman"/>
          <w:color w:val="000000" w:themeColor="text1"/>
          <w:lang w:val="en-GB"/>
        </w:rPr>
        <w:t xml:space="preserve"> the filter station, lifting station and electrical equipment were damaged.</w:t>
      </w:r>
    </w:p>
    <w:p w14:paraId="63F94228" w14:textId="7A1B74D5" w:rsidR="00F94866" w:rsidRPr="007A1325" w:rsidRDefault="00F94866" w:rsidP="003A055A">
      <w:pPr>
        <w:spacing w:after="0" w:line="240" w:lineRule="auto"/>
        <w:ind w:firstLine="284"/>
        <w:jc w:val="both"/>
        <w:rPr>
          <w:rFonts w:ascii="Times New Roman" w:hAnsi="Times New Roman" w:cs="Times New Roman"/>
          <w:color w:val="000000" w:themeColor="text1"/>
          <w:spacing w:val="-2"/>
          <w:shd w:val="clear" w:color="auto" w:fill="FFFFFF"/>
          <w:lang w:val="en-GB"/>
        </w:rPr>
      </w:pPr>
      <w:r w:rsidRPr="007A1325">
        <w:rPr>
          <w:rFonts w:ascii="Times New Roman" w:hAnsi="Times New Roman" w:cs="Times New Roman"/>
          <w:color w:val="000000" w:themeColor="text1"/>
          <w:spacing w:val="-2"/>
          <w:shd w:val="clear" w:color="auto" w:fill="FFFFFF"/>
          <w:lang w:val="en-GB"/>
        </w:rPr>
        <w:t xml:space="preserve">At least four dams and reservoirs were directly destroyed. The </w:t>
      </w:r>
      <w:proofErr w:type="spellStart"/>
      <w:r w:rsidRPr="007A1325">
        <w:rPr>
          <w:rFonts w:ascii="Times New Roman" w:hAnsi="Times New Roman" w:cs="Times New Roman"/>
          <w:color w:val="000000" w:themeColor="text1"/>
          <w:spacing w:val="-2"/>
          <w:shd w:val="clear" w:color="auto" w:fill="FFFFFF"/>
          <w:lang w:val="en-GB"/>
        </w:rPr>
        <w:t>Oskil</w:t>
      </w:r>
      <w:proofErr w:type="spellEnd"/>
      <w:r w:rsidRPr="007A1325">
        <w:rPr>
          <w:rFonts w:ascii="Times New Roman" w:hAnsi="Times New Roman" w:cs="Times New Roman"/>
          <w:color w:val="000000" w:themeColor="text1"/>
          <w:spacing w:val="-2"/>
          <w:shd w:val="clear" w:color="auto" w:fill="FFFFFF"/>
          <w:lang w:val="en-GB"/>
        </w:rPr>
        <w:t xml:space="preserve"> reservoir on the </w:t>
      </w:r>
      <w:proofErr w:type="spellStart"/>
      <w:r w:rsidRPr="007A1325">
        <w:rPr>
          <w:rFonts w:ascii="Times New Roman" w:hAnsi="Times New Roman" w:cs="Times New Roman"/>
          <w:color w:val="000000" w:themeColor="text1"/>
          <w:spacing w:val="-2"/>
          <w:shd w:val="clear" w:color="auto" w:fill="FFFFFF"/>
          <w:lang w:val="en-GB"/>
        </w:rPr>
        <w:t>Siverskyi</w:t>
      </w:r>
      <w:proofErr w:type="spellEnd"/>
      <w:r w:rsidRPr="007A1325">
        <w:rPr>
          <w:rFonts w:ascii="Times New Roman" w:hAnsi="Times New Roman" w:cs="Times New Roman"/>
          <w:color w:val="000000" w:themeColor="text1"/>
          <w:spacing w:val="-2"/>
          <w:shd w:val="clear" w:color="auto" w:fill="FFFFFF"/>
          <w:lang w:val="en-GB"/>
        </w:rPr>
        <w:t xml:space="preserve"> Donets River near Izyum was destroyed on March 31, 2022. The reservoir, the eighth in Ukraine in terms of size, was emptied, </w:t>
      </w:r>
      <w:r w:rsidR="00AC49B2" w:rsidRPr="007A1325">
        <w:rPr>
          <w:rFonts w:ascii="Times New Roman" w:hAnsi="Times New Roman" w:cs="Times New Roman"/>
          <w:color w:val="000000" w:themeColor="text1"/>
          <w:spacing w:val="-2"/>
          <w:shd w:val="clear" w:color="auto" w:fill="FFFFFF"/>
          <w:lang w:val="en-GB"/>
        </w:rPr>
        <w:t>causing the water level</w:t>
      </w:r>
      <w:r w:rsidRPr="007A1325">
        <w:rPr>
          <w:rFonts w:ascii="Times New Roman" w:hAnsi="Times New Roman" w:cs="Times New Roman"/>
          <w:color w:val="000000" w:themeColor="text1"/>
          <w:spacing w:val="-2"/>
          <w:shd w:val="clear" w:color="auto" w:fill="FFFFFF"/>
          <w:lang w:val="en-GB"/>
        </w:rPr>
        <w:t xml:space="preserve"> i</w:t>
      </w:r>
      <w:r w:rsidR="00937974" w:rsidRPr="007A1325">
        <w:rPr>
          <w:rFonts w:ascii="Times New Roman" w:hAnsi="Times New Roman" w:cs="Times New Roman"/>
          <w:color w:val="000000" w:themeColor="text1"/>
          <w:spacing w:val="-2"/>
          <w:shd w:val="clear" w:color="auto" w:fill="FFFFFF"/>
          <w:lang w:val="en-GB"/>
        </w:rPr>
        <w:t xml:space="preserve">n the lower reaches to rise </w:t>
      </w:r>
      <w:r w:rsidR="00937974" w:rsidRPr="007A1325">
        <w:rPr>
          <w:rFonts w:ascii="Times New Roman" w:hAnsi="Times New Roman" w:cs="Times New Roman"/>
          <w:color w:val="000000" w:themeColor="text1"/>
          <w:spacing w:val="-2"/>
          <w:lang w:val="en-GB"/>
        </w:rPr>
        <w:t>(Ukraine conflict environmental briefing: Water, 2022)</w:t>
      </w:r>
      <w:r w:rsidRPr="007A1325">
        <w:rPr>
          <w:rFonts w:ascii="Times New Roman" w:hAnsi="Times New Roman" w:cs="Times New Roman"/>
          <w:color w:val="000000" w:themeColor="text1"/>
          <w:spacing w:val="-2"/>
          <w:shd w:val="clear" w:color="auto" w:fill="FFFFFF"/>
          <w:lang w:val="en-GB"/>
        </w:rPr>
        <w:t>.</w:t>
      </w:r>
    </w:p>
    <w:p w14:paraId="6C6BECBE" w14:textId="0A5E0E63" w:rsidR="00F94866" w:rsidRPr="000271B8" w:rsidRDefault="00F94866"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The destruction of hydrotechnical structures not only impedes water supply but also creates direct threats to the hydro-ecological state of water bodies.</w:t>
      </w:r>
    </w:p>
    <w:p w14:paraId="03662AAA" w14:textId="555A9AF2" w:rsidR="003A71AF" w:rsidRPr="000271B8" w:rsidRDefault="003A71AF"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One of the problems that lead to direct water pollution and deterioration of the hydro-ecological condition of rivers is damage to sewage treatment facilities. Such cases were recorded in Chernihiv, Mariupol, Mykolaiv, </w:t>
      </w:r>
      <w:proofErr w:type="spellStart"/>
      <w:r w:rsidRPr="000271B8">
        <w:rPr>
          <w:rFonts w:ascii="Times New Roman" w:hAnsi="Times New Roman" w:cs="Times New Roman"/>
          <w:color w:val="000000" w:themeColor="text1"/>
          <w:shd w:val="clear" w:color="auto" w:fill="FFFFFF"/>
          <w:lang w:val="en-GB"/>
        </w:rPr>
        <w:t>Skadovsk</w:t>
      </w:r>
      <w:proofErr w:type="spellEnd"/>
      <w:r w:rsidRPr="000271B8">
        <w:rPr>
          <w:rFonts w:ascii="Times New Roman" w:hAnsi="Times New Roman" w:cs="Times New Roman"/>
          <w:color w:val="000000" w:themeColor="text1"/>
          <w:shd w:val="clear" w:color="auto" w:fill="FFFFFF"/>
          <w:lang w:val="en-GB"/>
        </w:rPr>
        <w:t xml:space="preserve">, Sloviansk and </w:t>
      </w:r>
      <w:proofErr w:type="spellStart"/>
      <w:r w:rsidRPr="000271B8">
        <w:rPr>
          <w:rFonts w:ascii="Times New Roman" w:hAnsi="Times New Roman" w:cs="Times New Roman"/>
          <w:color w:val="000000" w:themeColor="text1"/>
          <w:shd w:val="clear" w:color="auto" w:fill="FFFFFF"/>
          <w:lang w:val="en-GB"/>
        </w:rPr>
        <w:t>Vasylivka</w:t>
      </w:r>
      <w:proofErr w:type="spellEnd"/>
      <w:r w:rsidRPr="000271B8">
        <w:rPr>
          <w:rFonts w:ascii="Times New Roman" w:hAnsi="Times New Roman" w:cs="Times New Roman"/>
          <w:color w:val="000000" w:themeColor="text1"/>
          <w:shd w:val="clear" w:color="auto" w:fill="FFFFFF"/>
          <w:lang w:val="en-GB"/>
        </w:rPr>
        <w:t xml:space="preserve">. The water treatment facilities of the </w:t>
      </w:r>
      <w:proofErr w:type="spellStart"/>
      <w:r w:rsidRPr="000271B8">
        <w:rPr>
          <w:rFonts w:ascii="Times New Roman" w:hAnsi="Times New Roman" w:cs="Times New Roman"/>
          <w:color w:val="000000" w:themeColor="text1"/>
          <w:shd w:val="clear" w:color="auto" w:fill="FFFFFF"/>
          <w:lang w:val="en-GB"/>
        </w:rPr>
        <w:t>Severodonetskvodokanal</w:t>
      </w:r>
      <w:proofErr w:type="spellEnd"/>
      <w:r w:rsidRPr="000271B8">
        <w:rPr>
          <w:rFonts w:ascii="Times New Roman" w:hAnsi="Times New Roman" w:cs="Times New Roman"/>
          <w:color w:val="000000" w:themeColor="text1"/>
          <w:shd w:val="clear" w:color="auto" w:fill="FFFFFF"/>
          <w:lang w:val="en-GB"/>
        </w:rPr>
        <w:t xml:space="preserve">, </w:t>
      </w:r>
      <w:proofErr w:type="spellStart"/>
      <w:r w:rsidRPr="000271B8">
        <w:rPr>
          <w:rFonts w:ascii="Times New Roman" w:hAnsi="Times New Roman" w:cs="Times New Roman"/>
          <w:color w:val="000000" w:themeColor="text1"/>
          <w:shd w:val="clear" w:color="auto" w:fill="FFFFFF"/>
          <w:lang w:val="en-GB"/>
        </w:rPr>
        <w:t>Lysychanskvodokanal</w:t>
      </w:r>
      <w:proofErr w:type="spellEnd"/>
      <w:r w:rsidRPr="000271B8">
        <w:rPr>
          <w:rFonts w:ascii="Times New Roman" w:hAnsi="Times New Roman" w:cs="Times New Roman"/>
          <w:color w:val="000000" w:themeColor="text1"/>
          <w:shd w:val="clear" w:color="auto" w:fill="FFFFFF"/>
          <w:lang w:val="en-GB"/>
        </w:rPr>
        <w:t xml:space="preserve">, Rubizhne </w:t>
      </w:r>
      <w:proofErr w:type="spellStart"/>
      <w:r w:rsidRPr="000271B8">
        <w:rPr>
          <w:rFonts w:ascii="Times New Roman" w:hAnsi="Times New Roman" w:cs="Times New Roman"/>
          <w:color w:val="000000" w:themeColor="text1"/>
          <w:shd w:val="clear" w:color="auto" w:fill="FFFFFF"/>
          <w:lang w:val="en-GB"/>
        </w:rPr>
        <w:t>Vodokanal</w:t>
      </w:r>
      <w:proofErr w:type="spellEnd"/>
      <w:r w:rsidRPr="000271B8">
        <w:rPr>
          <w:rFonts w:ascii="Times New Roman" w:hAnsi="Times New Roman" w:cs="Times New Roman"/>
          <w:color w:val="000000" w:themeColor="text1"/>
          <w:shd w:val="clear" w:color="auto" w:fill="FFFFFF"/>
          <w:lang w:val="en-GB"/>
        </w:rPr>
        <w:t xml:space="preserve">, and </w:t>
      </w:r>
      <w:proofErr w:type="spellStart"/>
      <w:r w:rsidRPr="000271B8">
        <w:rPr>
          <w:rFonts w:ascii="Times New Roman" w:hAnsi="Times New Roman" w:cs="Times New Roman"/>
          <w:color w:val="000000" w:themeColor="text1"/>
          <w:shd w:val="clear" w:color="auto" w:fill="FFFFFF"/>
          <w:lang w:val="en-GB"/>
        </w:rPr>
        <w:t>Popasna</w:t>
      </w:r>
      <w:proofErr w:type="spellEnd"/>
      <w:r w:rsidRPr="000271B8">
        <w:rPr>
          <w:rFonts w:ascii="Times New Roman" w:hAnsi="Times New Roman" w:cs="Times New Roman"/>
          <w:color w:val="000000" w:themeColor="text1"/>
          <w:shd w:val="clear" w:color="auto" w:fill="FFFFFF"/>
          <w:lang w:val="en-GB"/>
        </w:rPr>
        <w:t xml:space="preserve"> </w:t>
      </w:r>
      <w:proofErr w:type="spellStart"/>
      <w:r w:rsidRPr="000271B8">
        <w:rPr>
          <w:rFonts w:ascii="Times New Roman" w:hAnsi="Times New Roman" w:cs="Times New Roman"/>
          <w:color w:val="000000" w:themeColor="text1"/>
          <w:shd w:val="clear" w:color="auto" w:fill="FFFFFF"/>
          <w:lang w:val="en-GB"/>
        </w:rPr>
        <w:t>Vodokanal</w:t>
      </w:r>
      <w:proofErr w:type="spellEnd"/>
      <w:r w:rsidRPr="000271B8">
        <w:rPr>
          <w:rFonts w:ascii="Times New Roman" w:hAnsi="Times New Roman" w:cs="Times New Roman"/>
          <w:color w:val="000000" w:themeColor="text1"/>
          <w:shd w:val="clear" w:color="auto" w:fill="FFFFFF"/>
          <w:lang w:val="en-GB"/>
        </w:rPr>
        <w:t xml:space="preserve"> utilities were damaged. Because of this, untreated wastewater from Severodonetsk, </w:t>
      </w:r>
      <w:proofErr w:type="spellStart"/>
      <w:r w:rsidRPr="000271B8">
        <w:rPr>
          <w:rFonts w:ascii="Times New Roman" w:hAnsi="Times New Roman" w:cs="Times New Roman"/>
          <w:color w:val="000000" w:themeColor="text1"/>
          <w:shd w:val="clear" w:color="auto" w:fill="FFFFFF"/>
          <w:lang w:val="en-GB"/>
        </w:rPr>
        <w:t>Lysychansk</w:t>
      </w:r>
      <w:proofErr w:type="spellEnd"/>
      <w:r w:rsidRPr="000271B8">
        <w:rPr>
          <w:rFonts w:ascii="Times New Roman" w:hAnsi="Times New Roman" w:cs="Times New Roman"/>
          <w:color w:val="000000" w:themeColor="text1"/>
          <w:shd w:val="clear" w:color="auto" w:fill="FFFFFF"/>
          <w:lang w:val="en-GB"/>
        </w:rPr>
        <w:t xml:space="preserve">, </w:t>
      </w:r>
      <w:proofErr w:type="spellStart"/>
      <w:r w:rsidRPr="000271B8">
        <w:rPr>
          <w:rFonts w:ascii="Times New Roman" w:hAnsi="Times New Roman" w:cs="Times New Roman"/>
          <w:color w:val="000000" w:themeColor="text1"/>
          <w:shd w:val="clear" w:color="auto" w:fill="FFFFFF"/>
          <w:lang w:val="en-GB"/>
        </w:rPr>
        <w:t>Rubizhny</w:t>
      </w:r>
      <w:proofErr w:type="spellEnd"/>
      <w:r w:rsidRPr="000271B8">
        <w:rPr>
          <w:rFonts w:ascii="Times New Roman" w:hAnsi="Times New Roman" w:cs="Times New Roman"/>
          <w:color w:val="000000" w:themeColor="text1"/>
          <w:shd w:val="clear" w:color="auto" w:fill="FFFFFF"/>
          <w:lang w:val="en-GB"/>
        </w:rPr>
        <w:t xml:space="preserve">, </w:t>
      </w:r>
      <w:proofErr w:type="spellStart"/>
      <w:r w:rsidRPr="000271B8">
        <w:rPr>
          <w:rFonts w:ascii="Times New Roman" w:hAnsi="Times New Roman" w:cs="Times New Roman"/>
          <w:color w:val="000000" w:themeColor="text1"/>
          <w:shd w:val="clear" w:color="auto" w:fill="FFFFFF"/>
          <w:lang w:val="en-GB"/>
        </w:rPr>
        <w:t>Popasnaya</w:t>
      </w:r>
      <w:proofErr w:type="spellEnd"/>
      <w:r w:rsidRPr="000271B8">
        <w:rPr>
          <w:rFonts w:ascii="Times New Roman" w:hAnsi="Times New Roman" w:cs="Times New Roman"/>
          <w:color w:val="000000" w:themeColor="text1"/>
          <w:shd w:val="clear" w:color="auto" w:fill="FFFFFF"/>
          <w:lang w:val="en-GB"/>
        </w:rPr>
        <w:t xml:space="preserve"> and part of Zaporizhzhia pollutes water resources.</w:t>
      </w:r>
    </w:p>
    <w:p w14:paraId="017F7622" w14:textId="0FF70B7C" w:rsidR="003A71AF" w:rsidRPr="000271B8" w:rsidRDefault="003A71AF"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For example, on March 14, 2022, water from several districts of the city of Zaporizhzhia entered the </w:t>
      </w:r>
      <w:r w:rsidRPr="000271B8">
        <w:rPr>
          <w:rFonts w:ascii="Times New Roman" w:eastAsia="Times New Roman" w:hAnsi="Times New Roman" w:cs="Times New Roman"/>
          <w:color w:val="000000" w:themeColor="text1"/>
          <w:lang w:val="en-GB" w:eastAsia="uk-UA"/>
        </w:rPr>
        <w:t>Dnieper</w:t>
      </w:r>
      <w:r w:rsidRPr="000271B8">
        <w:rPr>
          <w:rFonts w:ascii="Times New Roman" w:hAnsi="Times New Roman" w:cs="Times New Roman"/>
          <w:color w:val="000000" w:themeColor="text1"/>
          <w:shd w:val="clear" w:color="auto" w:fill="FFFFFF"/>
          <w:lang w:val="en-GB"/>
        </w:rPr>
        <w:t xml:space="preserve"> without treatment due to a Russian weapon hitting </w:t>
      </w:r>
      <w:r w:rsidR="008F0BB4" w:rsidRPr="000271B8">
        <w:rPr>
          <w:rFonts w:ascii="Times New Roman" w:hAnsi="Times New Roman" w:cs="Times New Roman"/>
          <w:color w:val="000000" w:themeColor="text1"/>
          <w:shd w:val="clear" w:color="auto" w:fill="FFFFFF"/>
          <w:lang w:val="en-GB"/>
        </w:rPr>
        <w:t>wastewater trea</w:t>
      </w:r>
      <w:r w:rsidR="00AC49B2">
        <w:rPr>
          <w:rFonts w:ascii="Times New Roman" w:hAnsi="Times New Roman" w:cs="Times New Roman"/>
          <w:color w:val="000000" w:themeColor="text1"/>
          <w:shd w:val="clear" w:color="auto" w:fill="FFFFFF"/>
          <w:lang w:val="en-GB"/>
        </w:rPr>
        <w:t>tmen</w:t>
      </w:r>
      <w:r w:rsidR="008F0BB4" w:rsidRPr="000271B8">
        <w:rPr>
          <w:rFonts w:ascii="Times New Roman" w:hAnsi="Times New Roman" w:cs="Times New Roman"/>
          <w:color w:val="000000" w:themeColor="text1"/>
          <w:shd w:val="clear" w:color="auto" w:fill="FFFFFF"/>
          <w:lang w:val="en-GB"/>
        </w:rPr>
        <w:t xml:space="preserve">t facilities </w:t>
      </w:r>
      <w:r w:rsidRPr="000271B8">
        <w:rPr>
          <w:rFonts w:ascii="Times New Roman" w:hAnsi="Times New Roman" w:cs="Times New Roman"/>
          <w:color w:val="000000" w:themeColor="text1"/>
          <w:shd w:val="clear" w:color="auto" w:fill="FFFFFF"/>
          <w:lang w:val="en-GB"/>
        </w:rPr>
        <w:t xml:space="preserve">in the village of </w:t>
      </w:r>
      <w:proofErr w:type="spellStart"/>
      <w:r w:rsidRPr="000271B8">
        <w:rPr>
          <w:rFonts w:ascii="Times New Roman" w:hAnsi="Times New Roman" w:cs="Times New Roman"/>
          <w:color w:val="000000" w:themeColor="text1"/>
          <w:shd w:val="clear" w:color="auto" w:fill="FFFFFF"/>
          <w:lang w:val="en-GB"/>
        </w:rPr>
        <w:t>Verkhnya</w:t>
      </w:r>
      <w:proofErr w:type="spellEnd"/>
      <w:r w:rsidRPr="000271B8">
        <w:rPr>
          <w:rFonts w:ascii="Times New Roman" w:hAnsi="Times New Roman" w:cs="Times New Roman"/>
          <w:color w:val="000000" w:themeColor="text1"/>
          <w:shd w:val="clear" w:color="auto" w:fill="FFFFFF"/>
          <w:lang w:val="en-GB"/>
        </w:rPr>
        <w:t xml:space="preserve"> </w:t>
      </w:r>
      <w:proofErr w:type="spellStart"/>
      <w:r w:rsidRPr="000271B8">
        <w:rPr>
          <w:rFonts w:ascii="Times New Roman" w:hAnsi="Times New Roman" w:cs="Times New Roman"/>
          <w:color w:val="000000" w:themeColor="text1"/>
          <w:shd w:val="clear" w:color="auto" w:fill="FFFFFF"/>
          <w:lang w:val="en-GB"/>
        </w:rPr>
        <w:t>Krynytsia</w:t>
      </w:r>
      <w:proofErr w:type="spellEnd"/>
      <w:r w:rsidRPr="000271B8">
        <w:rPr>
          <w:rFonts w:ascii="Times New Roman" w:hAnsi="Times New Roman" w:cs="Times New Roman"/>
          <w:color w:val="000000" w:themeColor="text1"/>
          <w:shd w:val="clear" w:color="auto" w:fill="FFFFFF"/>
          <w:lang w:val="en-GB"/>
        </w:rPr>
        <w:t>, Zaporizhzhia region.</w:t>
      </w:r>
    </w:p>
    <w:p w14:paraId="11E39693" w14:textId="766476CF" w:rsidR="003A71AF" w:rsidRPr="000271B8" w:rsidRDefault="003A71AF"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In addition, the destruction of </w:t>
      </w:r>
      <w:r w:rsidR="008F0BB4" w:rsidRPr="000271B8">
        <w:rPr>
          <w:rFonts w:ascii="Times New Roman" w:hAnsi="Times New Roman" w:cs="Times New Roman"/>
          <w:color w:val="000000" w:themeColor="text1"/>
          <w:shd w:val="clear" w:color="auto" w:fill="FFFFFF"/>
          <w:lang w:val="en-GB"/>
        </w:rPr>
        <w:t>wastewater trea</w:t>
      </w:r>
      <w:r w:rsidR="00AC49B2">
        <w:rPr>
          <w:rFonts w:ascii="Times New Roman" w:hAnsi="Times New Roman" w:cs="Times New Roman"/>
          <w:color w:val="000000" w:themeColor="text1"/>
          <w:shd w:val="clear" w:color="auto" w:fill="FFFFFF"/>
          <w:lang w:val="en-GB"/>
        </w:rPr>
        <w:t>tmen</w:t>
      </w:r>
      <w:r w:rsidR="008F0BB4" w:rsidRPr="000271B8">
        <w:rPr>
          <w:rFonts w:ascii="Times New Roman" w:hAnsi="Times New Roman" w:cs="Times New Roman"/>
          <w:color w:val="000000" w:themeColor="text1"/>
          <w:shd w:val="clear" w:color="auto" w:fill="FFFFFF"/>
          <w:lang w:val="en-GB"/>
        </w:rPr>
        <w:t>t facilities</w:t>
      </w:r>
      <w:r w:rsidRPr="000271B8">
        <w:rPr>
          <w:rFonts w:ascii="Times New Roman" w:hAnsi="Times New Roman" w:cs="Times New Roman"/>
          <w:color w:val="000000" w:themeColor="text1"/>
          <w:shd w:val="clear" w:color="auto" w:fill="FFFFFF"/>
          <w:lang w:val="en-GB"/>
        </w:rPr>
        <w:t xml:space="preserve"> will </w:t>
      </w:r>
      <w:r w:rsidR="00AC49B2">
        <w:rPr>
          <w:rFonts w:ascii="Times New Roman" w:hAnsi="Times New Roman" w:cs="Times New Roman"/>
          <w:color w:val="000000" w:themeColor="text1"/>
          <w:shd w:val="clear" w:color="auto" w:fill="FFFFFF"/>
          <w:lang w:val="en-GB"/>
        </w:rPr>
        <w:t>increase</w:t>
      </w:r>
      <w:r w:rsidRPr="000271B8">
        <w:rPr>
          <w:rFonts w:ascii="Times New Roman" w:hAnsi="Times New Roman" w:cs="Times New Roman"/>
          <w:color w:val="000000" w:themeColor="text1"/>
          <w:shd w:val="clear" w:color="auto" w:fill="FFFFFF"/>
          <w:lang w:val="en-GB"/>
        </w:rPr>
        <w:t xml:space="preserve"> the surface runoff of polluting material into water bodies throughout Ukraine.</w:t>
      </w:r>
    </w:p>
    <w:p w14:paraId="63143CEC" w14:textId="4F3134C3" w:rsidR="003A71AF" w:rsidRPr="000271B8" w:rsidRDefault="00670D5D"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Moreover</w:t>
      </w:r>
      <w:r w:rsidR="003A71AF" w:rsidRPr="000271B8">
        <w:rPr>
          <w:rFonts w:ascii="Times New Roman" w:hAnsi="Times New Roman" w:cs="Times New Roman"/>
          <w:color w:val="000000" w:themeColor="text1"/>
          <w:shd w:val="clear" w:color="auto" w:fill="FFFFFF"/>
          <w:lang w:val="en-GB"/>
        </w:rPr>
        <w:t xml:space="preserve">, water infrastructure has often been the focus of attention for its strategic or military use. Among the most striking examples is the </w:t>
      </w:r>
      <w:proofErr w:type="spellStart"/>
      <w:r w:rsidR="003A71AF" w:rsidRPr="000271B8">
        <w:rPr>
          <w:rFonts w:ascii="Times New Roman" w:hAnsi="Times New Roman" w:cs="Times New Roman"/>
          <w:color w:val="000000" w:themeColor="text1"/>
          <w:shd w:val="clear" w:color="auto" w:fill="FFFFFF"/>
          <w:lang w:val="en-GB"/>
        </w:rPr>
        <w:t>Kakhovskaya</w:t>
      </w:r>
      <w:proofErr w:type="spellEnd"/>
      <w:r w:rsidR="003A71AF" w:rsidRPr="000271B8">
        <w:rPr>
          <w:rFonts w:ascii="Times New Roman" w:hAnsi="Times New Roman" w:cs="Times New Roman"/>
          <w:color w:val="000000" w:themeColor="text1"/>
          <w:shd w:val="clear" w:color="auto" w:fill="FFFFFF"/>
          <w:lang w:val="en-GB"/>
        </w:rPr>
        <w:t xml:space="preserve"> HPP, which </w:t>
      </w:r>
      <w:r w:rsidR="00AC49B2">
        <w:rPr>
          <w:rFonts w:ascii="Times New Roman" w:hAnsi="Times New Roman" w:cs="Times New Roman"/>
          <w:color w:val="000000" w:themeColor="text1"/>
          <w:shd w:val="clear" w:color="auto" w:fill="FFFFFF"/>
          <w:lang w:val="en-GB"/>
        </w:rPr>
        <w:t>the invaders captured</w:t>
      </w:r>
      <w:r w:rsidR="003A71AF" w:rsidRPr="000271B8">
        <w:rPr>
          <w:rFonts w:ascii="Times New Roman" w:hAnsi="Times New Roman" w:cs="Times New Roman"/>
          <w:color w:val="000000" w:themeColor="text1"/>
          <w:shd w:val="clear" w:color="auto" w:fill="FFFFFF"/>
          <w:lang w:val="en-GB"/>
        </w:rPr>
        <w:t xml:space="preserve"> at the beginning of the full-scale invasion</w:t>
      </w:r>
      <w:r w:rsidR="00AF5539" w:rsidRPr="000271B8">
        <w:rPr>
          <w:rFonts w:ascii="Times New Roman" w:hAnsi="Times New Roman" w:cs="Times New Roman"/>
          <w:color w:val="000000" w:themeColor="text1"/>
          <w:shd w:val="clear" w:color="auto" w:fill="FFFFFF"/>
          <w:lang w:val="en-GB"/>
        </w:rPr>
        <w:t xml:space="preserve">. </w:t>
      </w:r>
      <w:r w:rsidR="003A71AF" w:rsidRPr="000271B8">
        <w:rPr>
          <w:rFonts w:ascii="Times New Roman" w:hAnsi="Times New Roman" w:cs="Times New Roman"/>
          <w:color w:val="000000" w:themeColor="text1"/>
          <w:shd w:val="clear" w:color="auto" w:fill="FFFFFF"/>
          <w:lang w:val="en-GB"/>
        </w:rPr>
        <w:t>Th</w:t>
      </w:r>
      <w:r w:rsidR="00AC49B2">
        <w:rPr>
          <w:rFonts w:ascii="Times New Roman" w:hAnsi="Times New Roman" w:cs="Times New Roman"/>
          <w:color w:val="000000" w:themeColor="text1"/>
          <w:shd w:val="clear" w:color="auto" w:fill="FFFFFF"/>
          <w:lang w:val="en-GB"/>
        </w:rPr>
        <w:t>at</w:t>
      </w:r>
      <w:r w:rsidR="003A71AF" w:rsidRPr="000271B8">
        <w:rPr>
          <w:rFonts w:ascii="Times New Roman" w:hAnsi="Times New Roman" w:cs="Times New Roman"/>
          <w:color w:val="000000" w:themeColor="text1"/>
          <w:shd w:val="clear" w:color="auto" w:fill="FFFFFF"/>
          <w:lang w:val="en-GB"/>
        </w:rPr>
        <w:t xml:space="preserve"> is </w:t>
      </w:r>
      <w:r w:rsidR="00AC49B2">
        <w:rPr>
          <w:rFonts w:ascii="Times New Roman" w:hAnsi="Times New Roman" w:cs="Times New Roman"/>
          <w:color w:val="000000" w:themeColor="text1"/>
          <w:shd w:val="clear" w:color="auto" w:fill="FFFFFF"/>
          <w:lang w:val="en-GB"/>
        </w:rPr>
        <w:t>because</w:t>
      </w:r>
      <w:r w:rsidR="003A71AF" w:rsidRPr="000271B8">
        <w:rPr>
          <w:rFonts w:ascii="Times New Roman" w:hAnsi="Times New Roman" w:cs="Times New Roman"/>
          <w:color w:val="000000" w:themeColor="text1"/>
          <w:shd w:val="clear" w:color="auto" w:fill="FFFFFF"/>
          <w:lang w:val="en-GB"/>
        </w:rPr>
        <w:t xml:space="preserve"> the confluence of the North Crimean Canal with the Dnieper is located here. </w:t>
      </w:r>
      <w:r w:rsidR="00AC49B2">
        <w:rPr>
          <w:rFonts w:ascii="Times New Roman" w:hAnsi="Times New Roman" w:cs="Times New Roman"/>
          <w:color w:val="000000" w:themeColor="text1"/>
          <w:shd w:val="clear" w:color="auto" w:fill="FFFFFF"/>
          <w:lang w:val="en-GB"/>
        </w:rPr>
        <w:t>S</w:t>
      </w:r>
      <w:r w:rsidR="003A71AF" w:rsidRPr="000271B8">
        <w:rPr>
          <w:rFonts w:ascii="Times New Roman" w:hAnsi="Times New Roman" w:cs="Times New Roman"/>
          <w:color w:val="000000" w:themeColor="text1"/>
          <w:shd w:val="clear" w:color="auto" w:fill="FFFFFF"/>
          <w:lang w:val="en-GB"/>
        </w:rPr>
        <w:t>ince the channel has always been the main source of water supply to the Crimean Peninsula and was blocked by the Ukrainian side after the illegal annexation of the autonomous republic by Russia in 2014, the capture of the hydroelectric power station was of strategic i</w:t>
      </w:r>
      <w:r w:rsidR="00937974" w:rsidRPr="000271B8">
        <w:rPr>
          <w:rFonts w:ascii="Times New Roman" w:hAnsi="Times New Roman" w:cs="Times New Roman"/>
          <w:color w:val="000000" w:themeColor="text1"/>
          <w:shd w:val="clear" w:color="auto" w:fill="FFFFFF"/>
          <w:lang w:val="en-GB"/>
        </w:rPr>
        <w:t xml:space="preserve">mportance for the occupiers </w:t>
      </w:r>
      <w:r w:rsidR="00937974" w:rsidRPr="000271B8">
        <w:rPr>
          <w:rFonts w:ascii="Times New Roman" w:hAnsi="Times New Roman" w:cs="Times New Roman"/>
          <w:color w:val="000000" w:themeColor="text1"/>
          <w:lang w:val="en-GB"/>
        </w:rPr>
        <w:t>(Ukraine conflict environmental briefing: Water, 2022)</w:t>
      </w:r>
      <w:r w:rsidR="003A71AF" w:rsidRPr="000271B8">
        <w:rPr>
          <w:rFonts w:ascii="Times New Roman" w:hAnsi="Times New Roman" w:cs="Times New Roman"/>
          <w:color w:val="000000" w:themeColor="text1"/>
          <w:shd w:val="clear" w:color="auto" w:fill="FFFFFF"/>
          <w:lang w:val="en-GB"/>
        </w:rPr>
        <w:t>.</w:t>
      </w:r>
    </w:p>
    <w:p w14:paraId="1A7225EE" w14:textId="77777777" w:rsidR="00AE154A" w:rsidRPr="000271B8" w:rsidRDefault="00AE154A"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On February 26, 2022, the dam between the Irpin River and the Kyiv Reservoir was damaged. As a result of the incident, a large volume of flood waters was concentrated in the valley of the Irpin River, which led to the flooding of such settlements as </w:t>
      </w:r>
      <w:proofErr w:type="spellStart"/>
      <w:r w:rsidRPr="000271B8">
        <w:rPr>
          <w:rFonts w:ascii="Times New Roman" w:hAnsi="Times New Roman" w:cs="Times New Roman"/>
          <w:color w:val="000000" w:themeColor="text1"/>
          <w:shd w:val="clear" w:color="auto" w:fill="FFFFFF"/>
          <w:lang w:val="en-GB"/>
        </w:rPr>
        <w:t>Demydiv</w:t>
      </w:r>
      <w:proofErr w:type="spellEnd"/>
      <w:r w:rsidRPr="000271B8">
        <w:rPr>
          <w:rFonts w:ascii="Times New Roman" w:hAnsi="Times New Roman" w:cs="Times New Roman"/>
          <w:color w:val="000000" w:themeColor="text1"/>
          <w:shd w:val="clear" w:color="auto" w:fill="FFFFFF"/>
          <w:lang w:val="en-GB"/>
        </w:rPr>
        <w:t xml:space="preserve"> and </w:t>
      </w:r>
      <w:proofErr w:type="spellStart"/>
      <w:r w:rsidRPr="000271B8">
        <w:rPr>
          <w:rFonts w:ascii="Times New Roman" w:hAnsi="Times New Roman" w:cs="Times New Roman"/>
          <w:color w:val="000000" w:themeColor="text1"/>
          <w:shd w:val="clear" w:color="auto" w:fill="FFFFFF"/>
          <w:lang w:val="en-GB"/>
        </w:rPr>
        <w:t>Kozarovychi</w:t>
      </w:r>
      <w:proofErr w:type="spellEnd"/>
      <w:r w:rsidRPr="000271B8">
        <w:rPr>
          <w:rFonts w:ascii="Times New Roman" w:hAnsi="Times New Roman" w:cs="Times New Roman"/>
          <w:color w:val="000000" w:themeColor="text1"/>
          <w:shd w:val="clear" w:color="auto" w:fill="FFFFFF"/>
          <w:lang w:val="en-GB"/>
        </w:rPr>
        <w:t>.</w:t>
      </w:r>
    </w:p>
    <w:p w14:paraId="2825E4BE" w14:textId="7B7D564D" w:rsidR="00AE154A" w:rsidRPr="000271B8" w:rsidRDefault="00AE154A"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The Irpin River has been significantly regulated and has undergone hydro</w:t>
      </w:r>
      <w:r w:rsidR="00AC49B2">
        <w:rPr>
          <w:rFonts w:ascii="Times New Roman" w:hAnsi="Times New Roman" w:cs="Times New Roman"/>
          <w:color w:val="000000" w:themeColor="text1"/>
          <w:shd w:val="clear" w:color="auto" w:fill="FFFFFF"/>
          <w:lang w:val="en-GB"/>
        </w:rPr>
        <w:t>-</w:t>
      </w:r>
      <w:r w:rsidRPr="000271B8">
        <w:rPr>
          <w:rFonts w:ascii="Times New Roman" w:hAnsi="Times New Roman" w:cs="Times New Roman"/>
          <w:color w:val="000000" w:themeColor="text1"/>
          <w:shd w:val="clear" w:color="auto" w:fill="FFFFFF"/>
          <w:lang w:val="en-GB"/>
        </w:rPr>
        <w:t>technical construction since the 1950s</w:t>
      </w:r>
      <w:r w:rsidR="00AC49B2">
        <w:rPr>
          <w:rFonts w:ascii="Times New Roman" w:hAnsi="Times New Roman" w:cs="Times New Roman"/>
          <w:color w:val="000000" w:themeColor="text1"/>
          <w:shd w:val="clear" w:color="auto" w:fill="FFFFFF"/>
          <w:lang w:val="en-GB"/>
        </w:rPr>
        <w:t>.</w:t>
      </w:r>
      <w:r w:rsidRPr="000271B8">
        <w:rPr>
          <w:rFonts w:ascii="Times New Roman" w:hAnsi="Times New Roman" w:cs="Times New Roman"/>
          <w:color w:val="000000" w:themeColor="text1"/>
          <w:shd w:val="clear" w:color="auto" w:fill="FFFFFF"/>
          <w:lang w:val="en-GB"/>
        </w:rPr>
        <w:t xml:space="preserve"> </w:t>
      </w:r>
      <w:r w:rsidR="00AC49B2">
        <w:rPr>
          <w:rFonts w:ascii="Times New Roman" w:hAnsi="Times New Roman" w:cs="Times New Roman"/>
          <w:color w:val="000000" w:themeColor="text1"/>
          <w:shd w:val="clear" w:color="auto" w:fill="FFFFFF"/>
          <w:lang w:val="en-GB"/>
        </w:rPr>
        <w:t>I</w:t>
      </w:r>
      <w:r w:rsidRPr="000271B8">
        <w:rPr>
          <w:rFonts w:ascii="Times New Roman" w:hAnsi="Times New Roman" w:cs="Times New Roman"/>
          <w:color w:val="000000" w:themeColor="text1"/>
          <w:shd w:val="clear" w:color="auto" w:fill="FFFFFF"/>
          <w:lang w:val="en-GB"/>
        </w:rPr>
        <w:t>t will be necessary to pump water to a height of more than three meters into the Kyiv Reservoir</w:t>
      </w:r>
      <w:r w:rsidR="00AC49B2" w:rsidRPr="00AC49B2">
        <w:rPr>
          <w:rFonts w:ascii="Times New Roman" w:hAnsi="Times New Roman" w:cs="Times New Roman"/>
          <w:color w:val="000000" w:themeColor="text1"/>
          <w:shd w:val="clear" w:color="auto" w:fill="FFFFFF"/>
          <w:lang w:val="en-GB"/>
        </w:rPr>
        <w:t xml:space="preserve"> </w:t>
      </w:r>
      <w:r w:rsidR="00AC49B2">
        <w:rPr>
          <w:rFonts w:ascii="Times New Roman" w:hAnsi="Times New Roman" w:cs="Times New Roman"/>
          <w:color w:val="000000" w:themeColor="text1"/>
          <w:shd w:val="clear" w:color="auto" w:fill="FFFFFF"/>
          <w:lang w:val="en-GB"/>
        </w:rPr>
        <w:t>t</w:t>
      </w:r>
      <w:r w:rsidR="00AC49B2" w:rsidRPr="000271B8">
        <w:rPr>
          <w:rFonts w:ascii="Times New Roman" w:hAnsi="Times New Roman" w:cs="Times New Roman"/>
          <w:color w:val="000000" w:themeColor="text1"/>
          <w:shd w:val="clear" w:color="auto" w:fill="FFFFFF"/>
          <w:lang w:val="en-GB"/>
        </w:rPr>
        <w:t>o overcome the consequences of the dam collapse</w:t>
      </w:r>
      <w:r w:rsidRPr="000271B8">
        <w:rPr>
          <w:rFonts w:ascii="Times New Roman" w:hAnsi="Times New Roman" w:cs="Times New Roman"/>
          <w:color w:val="000000" w:themeColor="text1"/>
          <w:shd w:val="clear" w:color="auto" w:fill="FFFFFF"/>
          <w:lang w:val="en-GB"/>
        </w:rPr>
        <w:t xml:space="preserve">. </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ince there is such a large height difference between the Irpin River and the Kyiv Reservoir, this led to the rapid flooding of the territory in the river valley after the d</w:t>
      </w:r>
      <w:r w:rsidR="00AC49B2">
        <w:rPr>
          <w:rFonts w:ascii="Times New Roman" w:hAnsi="Times New Roman" w:cs="Times New Roman"/>
          <w:color w:val="000000" w:themeColor="text1"/>
          <w:shd w:val="clear" w:color="auto" w:fill="FFFFFF"/>
          <w:lang w:val="en-GB"/>
        </w:rPr>
        <w:t>am's destruction</w:t>
      </w:r>
      <w:r w:rsidRPr="000271B8">
        <w:rPr>
          <w:rFonts w:ascii="Times New Roman" w:hAnsi="Times New Roman" w:cs="Times New Roman"/>
          <w:color w:val="000000" w:themeColor="text1"/>
          <w:shd w:val="clear" w:color="auto" w:fill="FFFFFF"/>
          <w:lang w:val="en-GB"/>
        </w:rPr>
        <w:t xml:space="preserve"> (Fig. 4).</w:t>
      </w:r>
    </w:p>
    <w:p w14:paraId="50C5193A" w14:textId="61DB3DCC" w:rsidR="0056120B" w:rsidRPr="000271B8" w:rsidRDefault="0003300E"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Undoubtedly, pollutants from abandoned and destroyed military equipment and ammunition also enter the flood waters. In addition, a significant area of agricultural land will be flooded</w:t>
      </w:r>
      <w:r w:rsidR="00AC49B2">
        <w:rPr>
          <w:rFonts w:ascii="Times New Roman" w:hAnsi="Times New Roman" w:cs="Times New Roman"/>
          <w:color w:val="000000" w:themeColor="text1"/>
          <w:shd w:val="clear" w:color="auto" w:fill="FFFFFF"/>
          <w:lang w:val="en-GB"/>
        </w:rPr>
        <w:t>,</w:t>
      </w:r>
      <w:r w:rsidRPr="000271B8">
        <w:rPr>
          <w:rFonts w:ascii="Times New Roman" w:hAnsi="Times New Roman" w:cs="Times New Roman"/>
          <w:color w:val="000000" w:themeColor="text1"/>
          <w:shd w:val="clear" w:color="auto" w:fill="FFFFFF"/>
          <w:lang w:val="en-GB"/>
        </w:rPr>
        <w:t xml:space="preserve"> the water level will decrease, </w:t>
      </w:r>
      <w:r w:rsidR="00AC49B2">
        <w:rPr>
          <w:rFonts w:ascii="Times New Roman" w:hAnsi="Times New Roman" w:cs="Times New Roman"/>
          <w:color w:val="000000" w:themeColor="text1"/>
          <w:shd w:val="clear" w:color="auto" w:fill="FFFFFF"/>
          <w:lang w:val="en-GB"/>
        </w:rPr>
        <w:t xml:space="preserve">and </w:t>
      </w:r>
      <w:r w:rsidRPr="000271B8">
        <w:rPr>
          <w:rFonts w:ascii="Times New Roman" w:hAnsi="Times New Roman" w:cs="Times New Roman"/>
          <w:color w:val="000000" w:themeColor="text1"/>
          <w:shd w:val="clear" w:color="auto" w:fill="FFFFFF"/>
          <w:lang w:val="en-GB"/>
        </w:rPr>
        <w:t>the soil will be contaminated with heavy metals and PAHs. Any soluble fertili</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ers and pesticides can now also be dissolved in water.</w:t>
      </w:r>
    </w:p>
    <w:p w14:paraId="3465957F" w14:textId="77777777" w:rsidR="0056120B" w:rsidRPr="000271B8" w:rsidRDefault="0056120B"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After the de-occupation of the region and demining of the territory, a bridge over the Irpin River was rebuilt.</w:t>
      </w:r>
      <w:r w:rsidRPr="000271B8">
        <w:rPr>
          <w:lang w:val="en-GB"/>
        </w:rPr>
        <w:t xml:space="preserve"> </w:t>
      </w:r>
      <w:r w:rsidRPr="000271B8">
        <w:rPr>
          <w:rFonts w:ascii="Times New Roman" w:hAnsi="Times New Roman" w:cs="Times New Roman"/>
          <w:color w:val="000000" w:themeColor="text1"/>
          <w:shd w:val="clear" w:color="auto" w:fill="FFFFFF"/>
          <w:lang w:val="en-GB"/>
        </w:rPr>
        <w:t xml:space="preserve">In addition, the restored pumping station is already working at full capacity. In July 2023, the restoration of the damaged lock of the destroyed dam across the Irpin River in </w:t>
      </w:r>
      <w:proofErr w:type="spellStart"/>
      <w:r w:rsidRPr="000271B8">
        <w:rPr>
          <w:rFonts w:ascii="Times New Roman" w:hAnsi="Times New Roman" w:cs="Times New Roman"/>
          <w:color w:val="000000" w:themeColor="text1"/>
          <w:shd w:val="clear" w:color="auto" w:fill="FFFFFF"/>
          <w:lang w:val="en-GB"/>
        </w:rPr>
        <w:t>Demydovo</w:t>
      </w:r>
      <w:proofErr w:type="spellEnd"/>
      <w:r w:rsidRPr="000271B8">
        <w:rPr>
          <w:rFonts w:ascii="Times New Roman" w:hAnsi="Times New Roman" w:cs="Times New Roman"/>
          <w:color w:val="000000" w:themeColor="text1"/>
          <w:shd w:val="clear" w:color="auto" w:fill="FFFFFF"/>
          <w:lang w:val="en-GB"/>
        </w:rPr>
        <w:t xml:space="preserve"> was started.</w:t>
      </w:r>
    </w:p>
    <w:p w14:paraId="3824F14B" w14:textId="6FD7CF7A" w:rsidR="005A7451" w:rsidRPr="007A1325" w:rsidRDefault="0003300E" w:rsidP="003A055A">
      <w:pPr>
        <w:spacing w:after="0" w:line="240" w:lineRule="auto"/>
        <w:ind w:firstLine="284"/>
        <w:jc w:val="both"/>
        <w:rPr>
          <w:rFonts w:ascii="Times New Roman" w:hAnsi="Times New Roman" w:cs="Times New Roman"/>
          <w:color w:val="000000" w:themeColor="text1"/>
          <w:spacing w:val="-2"/>
          <w:shd w:val="clear" w:color="auto" w:fill="FFFFFF"/>
          <w:lang w:val="en-GB"/>
        </w:rPr>
      </w:pPr>
      <w:r w:rsidRPr="007A1325">
        <w:rPr>
          <w:rFonts w:ascii="Times New Roman" w:hAnsi="Times New Roman" w:cs="Times New Roman"/>
          <w:color w:val="000000" w:themeColor="text1"/>
          <w:spacing w:val="-2"/>
          <w:shd w:val="clear" w:color="auto" w:fill="FFFFFF"/>
          <w:lang w:val="en-GB"/>
        </w:rPr>
        <w:t xml:space="preserve">The wetlands along the Irpin are noted for their biodiversity and a protected area as part of the Emerald Network. </w:t>
      </w:r>
      <w:r w:rsidR="0056120B" w:rsidRPr="007A1325">
        <w:rPr>
          <w:rFonts w:ascii="Times New Roman" w:hAnsi="Times New Roman" w:cs="Times New Roman"/>
          <w:color w:val="000000" w:themeColor="text1"/>
          <w:spacing w:val="-2"/>
          <w:shd w:val="clear" w:color="auto" w:fill="FFFFFF"/>
          <w:lang w:val="en-GB"/>
        </w:rPr>
        <w:t xml:space="preserve">In this regard, </w:t>
      </w:r>
      <w:r w:rsidR="00AC49B2" w:rsidRPr="007A1325">
        <w:rPr>
          <w:rFonts w:ascii="Times New Roman" w:hAnsi="Times New Roman" w:cs="Times New Roman"/>
          <w:color w:val="000000" w:themeColor="text1"/>
          <w:spacing w:val="-2"/>
          <w:shd w:val="clear" w:color="auto" w:fill="FFFFFF"/>
          <w:lang w:val="en-GB"/>
        </w:rPr>
        <w:t>creating</w:t>
      </w:r>
      <w:r w:rsidR="0056120B" w:rsidRPr="007A1325">
        <w:rPr>
          <w:rFonts w:ascii="Times New Roman" w:hAnsi="Times New Roman" w:cs="Times New Roman"/>
          <w:color w:val="000000" w:themeColor="text1"/>
          <w:spacing w:val="-2"/>
          <w:shd w:val="clear" w:color="auto" w:fill="FFFFFF"/>
          <w:lang w:val="en-GB"/>
        </w:rPr>
        <w:t xml:space="preserve"> a landscape reserve of local importance</w:t>
      </w:r>
      <w:r w:rsidR="00AC49B2" w:rsidRPr="007A1325">
        <w:rPr>
          <w:rFonts w:ascii="Times New Roman" w:hAnsi="Times New Roman" w:cs="Times New Roman"/>
          <w:color w:val="000000" w:themeColor="text1"/>
          <w:spacing w:val="-2"/>
          <w:shd w:val="clear" w:color="auto" w:fill="FFFFFF"/>
          <w:lang w:val="en-GB"/>
        </w:rPr>
        <w:t>,</w:t>
      </w:r>
      <w:r w:rsidR="0056120B" w:rsidRPr="007A1325">
        <w:rPr>
          <w:rFonts w:ascii="Times New Roman" w:hAnsi="Times New Roman" w:cs="Times New Roman"/>
          <w:color w:val="000000" w:themeColor="text1"/>
          <w:spacing w:val="-2"/>
          <w:shd w:val="clear" w:color="auto" w:fill="FFFFFF"/>
          <w:lang w:val="en-GB"/>
        </w:rPr>
        <w:t xml:space="preserve"> </w:t>
      </w:r>
      <w:r w:rsidR="00AC49B2" w:rsidRPr="007A1325">
        <w:rPr>
          <w:rFonts w:ascii="Times New Roman" w:hAnsi="Times New Roman" w:cs="Times New Roman"/>
          <w:color w:val="000000" w:themeColor="text1"/>
          <w:spacing w:val="-2"/>
          <w:shd w:val="clear" w:color="auto" w:fill="FFFFFF"/>
          <w:lang w:val="en-GB"/>
        </w:rPr>
        <w:t>"</w:t>
      </w:r>
      <w:r w:rsidR="0056120B" w:rsidRPr="007A1325">
        <w:rPr>
          <w:rFonts w:ascii="Times New Roman" w:hAnsi="Times New Roman" w:cs="Times New Roman"/>
          <w:color w:val="000000" w:themeColor="text1"/>
          <w:spacing w:val="-2"/>
          <w:shd w:val="clear" w:color="auto" w:fill="FFFFFF"/>
          <w:lang w:val="en-GB"/>
        </w:rPr>
        <w:t>Hero Irpin River</w:t>
      </w:r>
      <w:r w:rsidR="00AC49B2" w:rsidRPr="007A1325">
        <w:rPr>
          <w:rFonts w:ascii="Times New Roman" w:hAnsi="Times New Roman" w:cs="Times New Roman"/>
          <w:color w:val="000000" w:themeColor="text1"/>
          <w:spacing w:val="-2"/>
          <w:shd w:val="clear" w:color="auto" w:fill="FFFFFF"/>
          <w:lang w:val="en-GB"/>
        </w:rPr>
        <w:t>",</w:t>
      </w:r>
      <w:r w:rsidR="0056120B" w:rsidRPr="007A1325">
        <w:rPr>
          <w:rFonts w:ascii="Times New Roman" w:hAnsi="Times New Roman" w:cs="Times New Roman"/>
          <w:color w:val="000000" w:themeColor="text1"/>
          <w:spacing w:val="-2"/>
          <w:shd w:val="clear" w:color="auto" w:fill="FFFFFF"/>
          <w:lang w:val="en-GB"/>
        </w:rPr>
        <w:t xml:space="preserve"> has already begun.</w:t>
      </w:r>
    </w:p>
    <w:p w14:paraId="7C49A102" w14:textId="77777777" w:rsidR="005A7451" w:rsidRPr="000271B8" w:rsidRDefault="005A7451" w:rsidP="003A055A">
      <w:pPr>
        <w:spacing w:after="0" w:line="240" w:lineRule="auto"/>
        <w:ind w:firstLine="284"/>
        <w:jc w:val="both"/>
        <w:rPr>
          <w:rFonts w:ascii="Times New Roman" w:hAnsi="Times New Roman" w:cs="Times New Roman"/>
          <w:color w:val="000000" w:themeColor="text1"/>
          <w:shd w:val="clear" w:color="auto" w:fill="FFFFFF"/>
          <w:lang w:val="en-GB"/>
        </w:rPr>
      </w:pPr>
    </w:p>
    <w:p w14:paraId="2FB2D6F8" w14:textId="77777777" w:rsidR="005A7451" w:rsidRPr="000271B8" w:rsidRDefault="005A7451" w:rsidP="005A7451">
      <w:pPr>
        <w:pStyle w:val="Akapitzlist"/>
        <w:tabs>
          <w:tab w:val="left" w:pos="960"/>
          <w:tab w:val="center" w:pos="5179"/>
        </w:tabs>
        <w:spacing w:after="0" w:line="240" w:lineRule="auto"/>
        <w:jc w:val="center"/>
        <w:rPr>
          <w:rFonts w:ascii="Times New Roman" w:hAnsi="Times New Roman" w:cs="Times New Roman"/>
          <w:b/>
          <w:color w:val="000000" w:themeColor="text1"/>
          <w:shd w:val="clear" w:color="auto" w:fill="FFFFFF"/>
          <w:lang w:val="en-GB"/>
        </w:rPr>
      </w:pPr>
      <w:r w:rsidRPr="000271B8">
        <w:rPr>
          <w:noProof/>
          <w:lang w:val="en-GB" w:eastAsia="uk-UA"/>
        </w:rPr>
        <w:lastRenderedPageBreak/>
        <w:drawing>
          <wp:inline distT="0" distB="0" distL="0" distR="0" wp14:anchorId="66E8D0F1" wp14:editId="0CA4AD15">
            <wp:extent cx="1076694" cy="2443045"/>
            <wp:effectExtent l="0" t="0" r="9525" b="0"/>
            <wp:docPr id="26" name="Рисунок 26" descr="https://ceobs.org/wp-content/uploads/2022/08/CEOBS_Irpin_flooding_extent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ceobs.org/wp-content/uploads/2022/08/CEOBS_Irpin_flooding_extent_96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140" r="74887" b="3389"/>
                    <a:stretch/>
                  </pic:blipFill>
                  <pic:spPr bwMode="auto">
                    <a:xfrm>
                      <a:off x="0" y="0"/>
                      <a:ext cx="1087198" cy="2466878"/>
                    </a:xfrm>
                    <a:prstGeom prst="rect">
                      <a:avLst/>
                    </a:prstGeom>
                    <a:noFill/>
                    <a:ln>
                      <a:noFill/>
                    </a:ln>
                    <a:extLst>
                      <a:ext uri="{53640926-AAD7-44D8-BBD7-CCE9431645EC}">
                        <a14:shadowObscured xmlns:a14="http://schemas.microsoft.com/office/drawing/2010/main"/>
                      </a:ext>
                    </a:extLst>
                  </pic:spPr>
                </pic:pic>
              </a:graphicData>
            </a:graphic>
          </wp:inline>
        </w:drawing>
      </w:r>
      <w:r w:rsidRPr="000271B8">
        <w:rPr>
          <w:rFonts w:ascii="Times New Roman" w:hAnsi="Times New Roman" w:cs="Times New Roman"/>
          <w:b/>
          <w:color w:val="000000" w:themeColor="text1"/>
          <w:shd w:val="clear" w:color="auto" w:fill="FFFFFF"/>
          <w:lang w:val="en-GB"/>
        </w:rPr>
        <w:t xml:space="preserve">    </w:t>
      </w:r>
      <w:r w:rsidRPr="000271B8">
        <w:rPr>
          <w:noProof/>
          <w:lang w:val="en-GB" w:eastAsia="uk-UA"/>
        </w:rPr>
        <w:drawing>
          <wp:inline distT="0" distB="0" distL="0" distR="0" wp14:anchorId="2490B7F3" wp14:editId="5EEDBD64">
            <wp:extent cx="3221501" cy="2457558"/>
            <wp:effectExtent l="0" t="0" r="0" b="0"/>
            <wp:docPr id="3" name="Рисунок 3" descr="https://ceobs.org/wp-content/uploads/2022/08/CEOBS_Irpin_flooding_extent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ceobs.org/wp-content/uploads/2022/08/CEOBS_Irpin_flooding_extent_96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306" t="11140" b="3389"/>
                    <a:stretch/>
                  </pic:blipFill>
                  <pic:spPr bwMode="auto">
                    <a:xfrm>
                      <a:off x="0" y="0"/>
                      <a:ext cx="3253088" cy="2481655"/>
                    </a:xfrm>
                    <a:prstGeom prst="rect">
                      <a:avLst/>
                    </a:prstGeom>
                    <a:noFill/>
                    <a:ln>
                      <a:noFill/>
                    </a:ln>
                    <a:extLst>
                      <a:ext uri="{53640926-AAD7-44D8-BBD7-CCE9431645EC}">
                        <a14:shadowObscured xmlns:a14="http://schemas.microsoft.com/office/drawing/2010/main"/>
                      </a:ext>
                    </a:extLst>
                  </pic:spPr>
                </pic:pic>
              </a:graphicData>
            </a:graphic>
          </wp:inline>
        </w:drawing>
      </w:r>
    </w:p>
    <w:p w14:paraId="7AEDAAB4" w14:textId="06F3AE86" w:rsidR="005A7451" w:rsidRPr="000271B8" w:rsidRDefault="005A7451" w:rsidP="00EA29FA">
      <w:pPr>
        <w:tabs>
          <w:tab w:val="right" w:pos="6299"/>
        </w:tabs>
        <w:spacing w:after="0" w:line="240" w:lineRule="auto"/>
        <w:ind w:left="2410"/>
        <w:rPr>
          <w:rFonts w:ascii="Times New Roman" w:hAnsi="Times New Roman" w:cs="Times New Roman"/>
          <w:i/>
          <w:color w:val="000000" w:themeColor="text1"/>
          <w:shd w:val="clear" w:color="auto" w:fill="FFFFFF"/>
          <w:lang w:val="en-GB"/>
        </w:rPr>
      </w:pPr>
      <w:r w:rsidRPr="000271B8">
        <w:rPr>
          <w:rFonts w:ascii="Times New Roman" w:hAnsi="Times New Roman" w:cs="Times New Roman"/>
          <w:i/>
          <w:color w:val="000000" w:themeColor="text1"/>
          <w:shd w:val="clear" w:color="auto" w:fill="FFFFFF"/>
          <w:lang w:val="en-GB"/>
        </w:rPr>
        <w:t>a)</w:t>
      </w:r>
      <w:r w:rsidR="00EA29FA">
        <w:rPr>
          <w:rFonts w:ascii="Times New Roman" w:hAnsi="Times New Roman" w:cs="Times New Roman"/>
          <w:i/>
          <w:color w:val="000000" w:themeColor="text1"/>
          <w:shd w:val="clear" w:color="auto" w:fill="FFFFFF"/>
          <w:lang w:val="en-GB"/>
        </w:rPr>
        <w:tab/>
      </w:r>
      <w:r w:rsidRPr="000271B8">
        <w:rPr>
          <w:rFonts w:ascii="Times New Roman" w:hAnsi="Times New Roman" w:cs="Times New Roman"/>
          <w:i/>
          <w:color w:val="000000" w:themeColor="text1"/>
          <w:shd w:val="clear" w:color="auto" w:fill="FFFFFF"/>
          <w:lang w:val="en-GB"/>
        </w:rPr>
        <w:t>b)</w:t>
      </w:r>
    </w:p>
    <w:p w14:paraId="0ABAA797" w14:textId="03C8AFE5" w:rsidR="005A7451" w:rsidRPr="000271B8" w:rsidRDefault="005A7451" w:rsidP="003A055A">
      <w:pPr>
        <w:pStyle w:val="Rrys"/>
        <w:rPr>
          <w:shd w:val="clear" w:color="auto" w:fill="FFFFFF"/>
          <w:lang w:val="en-GB"/>
        </w:rPr>
      </w:pPr>
      <w:r w:rsidRPr="000271B8">
        <w:rPr>
          <w:b/>
          <w:shd w:val="clear" w:color="auto" w:fill="FFFFFF"/>
          <w:lang w:val="en-GB"/>
        </w:rPr>
        <w:t>Fig. 4.</w:t>
      </w:r>
      <w:r w:rsidRPr="000271B8">
        <w:rPr>
          <w:shd w:val="clear" w:color="auto" w:fill="FFFFFF"/>
          <w:lang w:val="en-GB"/>
        </w:rPr>
        <w:t xml:space="preserve"> The condition of the floodplain of the Irpin River during the invasion of the Russian Federation in Ukraine in 2022: a) before the detonation of the dam at the confluence of the Irpin River in Kyiv Reservoir on the Dnieper </w:t>
      </w:r>
      <w:r w:rsidR="007A1325">
        <w:rPr>
          <w:shd w:val="clear" w:color="auto" w:fill="FFFFFF"/>
          <w:lang w:val="en-GB"/>
        </w:rPr>
        <w:br/>
      </w:r>
      <w:r w:rsidRPr="000271B8">
        <w:rPr>
          <w:shd w:val="clear" w:color="auto" w:fill="FFFFFF"/>
          <w:lang w:val="en-GB"/>
        </w:rPr>
        <w:t>– the floodplain is not flooded; b) after undermining this dam – the floodplain is flooded</w:t>
      </w:r>
    </w:p>
    <w:p w14:paraId="35BC0A6C" w14:textId="4FCDB939" w:rsidR="0003300E" w:rsidRPr="000271B8" w:rsidRDefault="0003300E" w:rsidP="003A055A">
      <w:pPr>
        <w:spacing w:after="0" w:line="240" w:lineRule="auto"/>
        <w:ind w:firstLine="284"/>
        <w:jc w:val="both"/>
        <w:rPr>
          <w:rFonts w:ascii="Times New Roman" w:hAnsi="Times New Roman" w:cs="Times New Roman"/>
          <w:color w:val="000000" w:themeColor="text1"/>
          <w:shd w:val="clear" w:color="auto" w:fill="FFFFFF"/>
          <w:lang w:val="en-GB"/>
        </w:rPr>
      </w:pPr>
    </w:p>
    <w:p w14:paraId="09E89E6A" w14:textId="2B25A6E3" w:rsidR="0003300E" w:rsidRPr="000271B8" w:rsidRDefault="0003300E" w:rsidP="003A055A">
      <w:pPr>
        <w:pStyle w:val="NormalnyWeb"/>
        <w:shd w:val="clear" w:color="auto" w:fill="FFFFFF"/>
        <w:spacing w:before="0" w:beforeAutospacing="0" w:after="0" w:afterAutospacing="0"/>
        <w:ind w:firstLine="284"/>
        <w:jc w:val="both"/>
        <w:rPr>
          <w:rFonts w:eastAsiaTheme="minorHAnsi"/>
          <w:color w:val="000000" w:themeColor="text1"/>
          <w:sz w:val="22"/>
          <w:szCs w:val="22"/>
          <w:shd w:val="clear" w:color="auto" w:fill="FFFFFF"/>
          <w:lang w:val="en-GB" w:eastAsia="en-US"/>
        </w:rPr>
      </w:pPr>
      <w:r w:rsidRPr="000271B8">
        <w:rPr>
          <w:rFonts w:eastAsiaTheme="minorHAnsi"/>
          <w:color w:val="000000" w:themeColor="text1"/>
          <w:sz w:val="22"/>
          <w:szCs w:val="22"/>
          <w:shd w:val="clear" w:color="auto" w:fill="FFFFFF"/>
          <w:lang w:val="en-GB" w:eastAsia="en-US"/>
        </w:rPr>
        <w:t xml:space="preserve">The strategic destruction of bridges leads to an increase in the level of pollution and disrupts the flow of rivers. The Antoniv highway bridge is one of the largest bridges destroyed </w:t>
      </w:r>
      <w:r w:rsidR="00AC49B2">
        <w:rPr>
          <w:rFonts w:eastAsiaTheme="minorHAnsi"/>
          <w:color w:val="000000" w:themeColor="text1"/>
          <w:sz w:val="22"/>
          <w:szCs w:val="22"/>
          <w:shd w:val="clear" w:color="auto" w:fill="FFFFFF"/>
          <w:lang w:val="en-GB" w:eastAsia="en-US"/>
        </w:rPr>
        <w:t>due to</w:t>
      </w:r>
      <w:r w:rsidRPr="000271B8">
        <w:rPr>
          <w:rFonts w:eastAsiaTheme="minorHAnsi"/>
          <w:color w:val="000000" w:themeColor="text1"/>
          <w:sz w:val="22"/>
          <w:szCs w:val="22"/>
          <w:shd w:val="clear" w:color="auto" w:fill="FFFFFF"/>
          <w:lang w:val="en-GB" w:eastAsia="en-US"/>
        </w:rPr>
        <w:t xml:space="preserve"> Russian aggression. At least 50 more bridges were destroyed.</w:t>
      </w:r>
    </w:p>
    <w:p w14:paraId="3C11FF6E" w14:textId="0BCFF3DA" w:rsidR="00AF3849" w:rsidRPr="000271B8" w:rsidRDefault="0003300E" w:rsidP="003A055A">
      <w:pPr>
        <w:spacing w:after="0" w:line="240" w:lineRule="auto"/>
        <w:ind w:firstLine="284"/>
        <w:jc w:val="both"/>
        <w:rPr>
          <w:rFonts w:ascii="Times New Roman" w:eastAsia="Times New Roman" w:hAnsi="Times New Roman" w:cs="Times New Roman"/>
          <w:color w:val="000000" w:themeColor="text1"/>
          <w:lang w:val="en-GB" w:eastAsia="uk-UA"/>
        </w:rPr>
      </w:pPr>
      <w:r w:rsidRPr="000271B8">
        <w:rPr>
          <w:rFonts w:ascii="Times New Roman" w:eastAsia="Times New Roman" w:hAnsi="Times New Roman" w:cs="Times New Roman"/>
          <w:color w:val="000000" w:themeColor="text1"/>
          <w:lang w:val="en-GB" w:eastAsia="uk-UA"/>
        </w:rPr>
        <w:t>One of the potential threats is also the actions of the occupation authorities in the territories not controlled by Ukraine. In particular, an ecological problem appeared in the temporarily occupied Mariupol</w:t>
      </w:r>
      <w:r w:rsidR="00AC49B2">
        <w:rPr>
          <w:rFonts w:ascii="Times New Roman" w:eastAsia="Times New Roman" w:hAnsi="Times New Roman" w:cs="Times New Roman"/>
          <w:color w:val="000000" w:themeColor="text1"/>
          <w:lang w:val="en-GB" w:eastAsia="uk-UA"/>
        </w:rPr>
        <w:t>, d</w:t>
      </w:r>
      <w:r w:rsidRPr="000271B8">
        <w:rPr>
          <w:rFonts w:ascii="Times New Roman" w:eastAsia="Times New Roman" w:hAnsi="Times New Roman" w:cs="Times New Roman"/>
          <w:color w:val="000000" w:themeColor="text1"/>
          <w:lang w:val="en-GB" w:eastAsia="uk-UA"/>
        </w:rPr>
        <w:t xml:space="preserve">ue to the thoughtless actions of the occupation authorities and the dismantling of the artificial hydrotechnical structure, the </w:t>
      </w:r>
      <w:proofErr w:type="spellStart"/>
      <w:r w:rsidRPr="000271B8">
        <w:rPr>
          <w:rFonts w:ascii="Times New Roman" w:eastAsia="Times New Roman" w:hAnsi="Times New Roman" w:cs="Times New Roman"/>
          <w:color w:val="000000" w:themeColor="text1"/>
          <w:lang w:val="en-GB" w:eastAsia="uk-UA"/>
        </w:rPr>
        <w:t>Kalchyk</w:t>
      </w:r>
      <w:proofErr w:type="spellEnd"/>
      <w:r w:rsidRPr="000271B8">
        <w:rPr>
          <w:rFonts w:ascii="Times New Roman" w:eastAsia="Times New Roman" w:hAnsi="Times New Roman" w:cs="Times New Roman"/>
          <w:color w:val="000000" w:themeColor="text1"/>
          <w:lang w:val="en-GB" w:eastAsia="uk-UA"/>
        </w:rPr>
        <w:t xml:space="preserve"> River. After all, due to the destruction, the </w:t>
      </w:r>
      <w:r w:rsidR="00AC49B2">
        <w:rPr>
          <w:rFonts w:ascii="Times New Roman" w:eastAsia="Times New Roman" w:hAnsi="Times New Roman" w:cs="Times New Roman"/>
          <w:color w:val="000000" w:themeColor="text1"/>
          <w:lang w:val="en-GB" w:eastAsia="uk-UA"/>
        </w:rPr>
        <w:t>flow speed</w:t>
      </w:r>
      <w:r w:rsidRPr="000271B8">
        <w:rPr>
          <w:rFonts w:ascii="Times New Roman" w:eastAsia="Times New Roman" w:hAnsi="Times New Roman" w:cs="Times New Roman"/>
          <w:color w:val="000000" w:themeColor="text1"/>
          <w:lang w:val="en-GB" w:eastAsia="uk-UA"/>
        </w:rPr>
        <w:t xml:space="preserve"> in the river slowed down</w:t>
      </w:r>
      <w:r w:rsidR="00AC49B2">
        <w:rPr>
          <w:rFonts w:ascii="Times New Roman" w:eastAsia="Times New Roman" w:hAnsi="Times New Roman" w:cs="Times New Roman"/>
          <w:color w:val="000000" w:themeColor="text1"/>
          <w:lang w:val="en-GB" w:eastAsia="uk-UA"/>
        </w:rPr>
        <w:t>,</w:t>
      </w:r>
      <w:r w:rsidRPr="000271B8">
        <w:rPr>
          <w:rFonts w:ascii="Times New Roman" w:eastAsia="Times New Roman" w:hAnsi="Times New Roman" w:cs="Times New Roman"/>
          <w:color w:val="000000" w:themeColor="text1"/>
          <w:lang w:val="en-GB" w:eastAsia="uk-UA"/>
        </w:rPr>
        <w:t xml:space="preserve"> and the water acquired an unusual colo</w:t>
      </w:r>
      <w:r w:rsidR="00AC49B2">
        <w:rPr>
          <w:rFonts w:ascii="Times New Roman" w:eastAsia="Times New Roman" w:hAnsi="Times New Roman" w:cs="Times New Roman"/>
          <w:color w:val="000000" w:themeColor="text1"/>
          <w:lang w:val="en-GB" w:eastAsia="uk-UA"/>
        </w:rPr>
        <w:t>u</w:t>
      </w:r>
      <w:r w:rsidRPr="000271B8">
        <w:rPr>
          <w:rFonts w:ascii="Times New Roman" w:eastAsia="Times New Roman" w:hAnsi="Times New Roman" w:cs="Times New Roman"/>
          <w:color w:val="000000" w:themeColor="text1"/>
          <w:lang w:val="en-GB" w:eastAsia="uk-UA"/>
        </w:rPr>
        <w:t>r. In addition, a characte</w:t>
      </w:r>
      <w:r w:rsidR="005A7451" w:rsidRPr="000271B8">
        <w:rPr>
          <w:rFonts w:ascii="Times New Roman" w:eastAsia="Times New Roman" w:hAnsi="Times New Roman" w:cs="Times New Roman"/>
          <w:color w:val="000000" w:themeColor="text1"/>
          <w:lang w:val="en-GB" w:eastAsia="uk-UA"/>
        </w:rPr>
        <w:t>ristic unpleasant smell spread.</w:t>
      </w:r>
    </w:p>
    <w:p w14:paraId="1980FE46" w14:textId="52E04B06" w:rsidR="00892D4D" w:rsidRPr="000271B8" w:rsidRDefault="00892D4D" w:rsidP="003A055A">
      <w:pPr>
        <w:spacing w:after="0" w:line="240"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Thus, </w:t>
      </w:r>
      <w:r w:rsidR="00AC49B2">
        <w:rPr>
          <w:rFonts w:ascii="Times New Roman" w:hAnsi="Times New Roman" w:cs="Times New Roman"/>
          <w:color w:val="000000" w:themeColor="text1"/>
          <w:lang w:val="en-GB"/>
        </w:rPr>
        <w:t>considering</w:t>
      </w:r>
      <w:r w:rsidRPr="000271B8">
        <w:rPr>
          <w:rFonts w:ascii="Times New Roman" w:hAnsi="Times New Roman" w:cs="Times New Roman"/>
          <w:color w:val="000000" w:themeColor="text1"/>
          <w:lang w:val="en-GB"/>
        </w:rPr>
        <w:t xml:space="preserve"> the impact of military actions on residential, industrial and economic facilities, it is worth noting that all surface runoff on the territory of Ukraine has undergone significant pollution. The key incidents of destruction and damage to hydraulic</w:t>
      </w:r>
      <w:r w:rsidR="00E85F8A" w:rsidRPr="000271B8">
        <w:rPr>
          <w:rFonts w:ascii="Times New Roman" w:hAnsi="Times New Roman" w:cs="Times New Roman"/>
          <w:color w:val="000000" w:themeColor="text1"/>
          <w:lang w:val="en-GB"/>
        </w:rPr>
        <w:t xml:space="preserve"> structures are shown in </w:t>
      </w:r>
      <w:r w:rsidR="003A055A" w:rsidRPr="000271B8">
        <w:rPr>
          <w:rFonts w:ascii="Times New Roman" w:hAnsi="Times New Roman" w:cs="Times New Roman"/>
          <w:color w:val="000000" w:themeColor="text1"/>
          <w:lang w:val="en-GB"/>
        </w:rPr>
        <w:t>T</w:t>
      </w:r>
      <w:r w:rsidR="00E85F8A" w:rsidRPr="000271B8">
        <w:rPr>
          <w:rFonts w:ascii="Times New Roman" w:hAnsi="Times New Roman" w:cs="Times New Roman"/>
          <w:color w:val="000000" w:themeColor="text1"/>
          <w:lang w:val="en-GB"/>
        </w:rPr>
        <w:t>able</w:t>
      </w:r>
      <w:r w:rsidR="003A055A" w:rsidRPr="000271B8">
        <w:rPr>
          <w:rFonts w:ascii="Times New Roman" w:hAnsi="Times New Roman" w:cs="Times New Roman"/>
          <w:color w:val="000000" w:themeColor="text1"/>
          <w:lang w:val="en-GB"/>
        </w:rPr>
        <w:t xml:space="preserve"> </w:t>
      </w:r>
      <w:r w:rsidRPr="000271B8">
        <w:rPr>
          <w:rFonts w:ascii="Times New Roman" w:hAnsi="Times New Roman" w:cs="Times New Roman"/>
          <w:color w:val="000000" w:themeColor="text1"/>
          <w:lang w:val="en-GB"/>
        </w:rPr>
        <w:t>1.</w:t>
      </w:r>
    </w:p>
    <w:p w14:paraId="01B77706" w14:textId="77777777" w:rsidR="003A055A" w:rsidRPr="000271B8" w:rsidRDefault="003A055A" w:rsidP="003A055A">
      <w:pPr>
        <w:spacing w:after="0" w:line="240" w:lineRule="auto"/>
        <w:ind w:firstLine="284"/>
        <w:jc w:val="both"/>
        <w:rPr>
          <w:rFonts w:ascii="Times New Roman" w:hAnsi="Times New Roman" w:cs="Times New Roman"/>
          <w:color w:val="000000" w:themeColor="text1"/>
          <w:lang w:val="en-GB"/>
        </w:rPr>
      </w:pPr>
    </w:p>
    <w:p w14:paraId="27CE70DA" w14:textId="46ACCE37" w:rsidR="007C105B" w:rsidRPr="000271B8" w:rsidRDefault="00892D4D" w:rsidP="003A055A">
      <w:pPr>
        <w:pStyle w:val="Rtab"/>
        <w:rPr>
          <w:lang w:val="en-GB"/>
        </w:rPr>
      </w:pPr>
      <w:r w:rsidRPr="000271B8">
        <w:rPr>
          <w:b/>
          <w:bCs/>
          <w:lang w:val="en-GB"/>
        </w:rPr>
        <w:t>Table 1</w:t>
      </w:r>
      <w:r w:rsidR="003A055A" w:rsidRPr="000271B8">
        <w:rPr>
          <w:b/>
          <w:bCs/>
          <w:lang w:val="en-GB"/>
        </w:rPr>
        <w:t>.</w:t>
      </w:r>
      <w:r w:rsidR="003A055A" w:rsidRPr="000271B8">
        <w:rPr>
          <w:lang w:val="en-GB"/>
        </w:rPr>
        <w:t xml:space="preserve"> </w:t>
      </w:r>
      <w:r w:rsidRPr="000271B8">
        <w:rPr>
          <w:lang w:val="en-GB"/>
        </w:rPr>
        <w:t>Key incidents of destruction and damage to hydrotechnical structures in 2022</w:t>
      </w:r>
      <w:r w:rsidR="00BE005B" w:rsidRPr="000271B8">
        <w:rPr>
          <w:lang w:val="en-GB"/>
        </w:rPr>
        <w:t>-2023</w:t>
      </w:r>
      <w:r w:rsidRPr="000271B8">
        <w:rPr>
          <w:vertAlign w:val="superscript"/>
          <w:lang w:val="en-GB"/>
        </w:rPr>
        <w:t>*</w:t>
      </w:r>
    </w:p>
    <w:tbl>
      <w:tblPr>
        <w:tblStyle w:val="Tabela-Siatka"/>
        <w:tblW w:w="9634" w:type="dxa"/>
        <w:tblLayout w:type="fixed"/>
        <w:tblLook w:val="04A0" w:firstRow="1" w:lastRow="0" w:firstColumn="1" w:lastColumn="0" w:noHBand="0" w:noVBand="1"/>
      </w:tblPr>
      <w:tblGrid>
        <w:gridCol w:w="993"/>
        <w:gridCol w:w="2126"/>
        <w:gridCol w:w="6515"/>
      </w:tblGrid>
      <w:tr w:rsidR="00937974" w:rsidRPr="000271B8" w14:paraId="2AFDAF9E" w14:textId="77777777" w:rsidTr="00D0566E">
        <w:trPr>
          <w:trHeight w:val="340"/>
        </w:trPr>
        <w:tc>
          <w:tcPr>
            <w:tcW w:w="993" w:type="dxa"/>
            <w:vAlign w:val="center"/>
          </w:tcPr>
          <w:p w14:paraId="35CC1E68" w14:textId="24CAE3E3" w:rsidR="007C105B" w:rsidRPr="000271B8" w:rsidRDefault="003A055A" w:rsidP="00D0566E">
            <w:pPr>
              <w:spacing w:after="0" w:line="240" w:lineRule="auto"/>
              <w:jc w:val="center"/>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Date</w:t>
            </w:r>
          </w:p>
        </w:tc>
        <w:tc>
          <w:tcPr>
            <w:tcW w:w="2126" w:type="dxa"/>
            <w:vAlign w:val="center"/>
          </w:tcPr>
          <w:p w14:paraId="72B752FF" w14:textId="79D6C46D" w:rsidR="007C105B" w:rsidRPr="000271B8" w:rsidRDefault="003A055A" w:rsidP="00D0566E">
            <w:pPr>
              <w:spacing w:after="0" w:line="240" w:lineRule="auto"/>
              <w:jc w:val="center"/>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Objects</w:t>
            </w:r>
          </w:p>
        </w:tc>
        <w:tc>
          <w:tcPr>
            <w:tcW w:w="6515" w:type="dxa"/>
            <w:vAlign w:val="center"/>
          </w:tcPr>
          <w:p w14:paraId="7DF7EAF5" w14:textId="3FD69CCE" w:rsidR="007C105B" w:rsidRPr="000271B8" w:rsidRDefault="003A055A" w:rsidP="00D0566E">
            <w:pPr>
              <w:spacing w:after="0" w:line="240" w:lineRule="auto"/>
              <w:jc w:val="center"/>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Consequences of military action</w:t>
            </w:r>
          </w:p>
        </w:tc>
      </w:tr>
      <w:tr w:rsidR="00937974" w:rsidRPr="000271B8" w14:paraId="3AFD7704" w14:textId="77777777" w:rsidTr="00112F63">
        <w:trPr>
          <w:trHeight w:val="938"/>
        </w:trPr>
        <w:tc>
          <w:tcPr>
            <w:tcW w:w="993" w:type="dxa"/>
            <w:vAlign w:val="center"/>
          </w:tcPr>
          <w:p w14:paraId="6147088D" w14:textId="77777777" w:rsidR="007C105B" w:rsidRPr="000271B8" w:rsidRDefault="007C105B" w:rsidP="00CC7FD3">
            <w:pPr>
              <w:spacing w:after="0" w:line="240" w:lineRule="auto"/>
              <w:rPr>
                <w:rFonts w:ascii="Times New Roman" w:hAnsi="Times New Roman" w:cs="Times New Roman"/>
                <w:b/>
                <w:color w:val="000000" w:themeColor="text1"/>
                <w:lang w:val="en-GB"/>
              </w:rPr>
            </w:pPr>
            <w:r w:rsidRPr="000271B8">
              <w:rPr>
                <w:rFonts w:ascii="Times New Roman" w:hAnsi="Times New Roman" w:cs="Times New Roman"/>
                <w:color w:val="000000" w:themeColor="text1"/>
                <w:lang w:val="en-GB"/>
              </w:rPr>
              <w:t>26.02.22</w:t>
            </w:r>
          </w:p>
        </w:tc>
        <w:tc>
          <w:tcPr>
            <w:tcW w:w="2126" w:type="dxa"/>
            <w:vAlign w:val="center"/>
          </w:tcPr>
          <w:p w14:paraId="7D200659" w14:textId="52FD1C46" w:rsidR="007C105B" w:rsidRPr="000271B8" w:rsidRDefault="00892D4D"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Kyiv Reservoir and</w:t>
            </w:r>
            <w:r w:rsidR="00D0566E">
              <w:rPr>
                <w:rFonts w:ascii="Times New Roman" w:hAnsi="Times New Roman" w:cs="Times New Roman"/>
                <w:bCs/>
                <w:color w:val="000000" w:themeColor="text1"/>
                <w:lang w:val="en-GB"/>
              </w:rPr>
              <w:t> </w:t>
            </w:r>
            <w:r w:rsidRPr="000271B8">
              <w:rPr>
                <w:rFonts w:ascii="Times New Roman" w:hAnsi="Times New Roman" w:cs="Times New Roman"/>
                <w:bCs/>
                <w:color w:val="000000" w:themeColor="text1"/>
                <w:lang w:val="en-GB"/>
              </w:rPr>
              <w:t>HPP</w:t>
            </w:r>
          </w:p>
        </w:tc>
        <w:tc>
          <w:tcPr>
            <w:tcW w:w="6515" w:type="dxa"/>
            <w:vAlign w:val="center"/>
          </w:tcPr>
          <w:p w14:paraId="50A09192" w14:textId="1CEA5255" w:rsidR="007C105B" w:rsidRPr="000271B8" w:rsidRDefault="00892D4D"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Ukrainian air defen</w:t>
            </w:r>
            <w:r w:rsidR="00AC49B2">
              <w:rPr>
                <w:rFonts w:ascii="Times New Roman" w:hAnsi="Times New Roman" w:cs="Times New Roman"/>
                <w:color w:val="000000" w:themeColor="text1"/>
                <w:lang w:val="en-GB"/>
              </w:rPr>
              <w:t>c</w:t>
            </w:r>
            <w:r w:rsidRPr="000271B8">
              <w:rPr>
                <w:rFonts w:ascii="Times New Roman" w:hAnsi="Times New Roman" w:cs="Times New Roman"/>
                <w:color w:val="000000" w:themeColor="text1"/>
                <w:lang w:val="en-GB"/>
              </w:rPr>
              <w:t>e forces shot down a rocket of Russian troops directed towards the dam of the Kyiv Reservoir and HPP in the north of Kyiv. Dam failure would cause flooding and inundation of large areas.</w:t>
            </w:r>
          </w:p>
        </w:tc>
      </w:tr>
      <w:tr w:rsidR="00937974" w:rsidRPr="000271B8" w14:paraId="7D8B94EC" w14:textId="77777777" w:rsidTr="00D0566E">
        <w:trPr>
          <w:trHeight w:val="1077"/>
        </w:trPr>
        <w:tc>
          <w:tcPr>
            <w:tcW w:w="993" w:type="dxa"/>
            <w:vAlign w:val="center"/>
          </w:tcPr>
          <w:p w14:paraId="28CB9A4A" w14:textId="77777777" w:rsidR="007C105B" w:rsidRPr="000271B8" w:rsidRDefault="007C105B" w:rsidP="00CC7FD3">
            <w:pPr>
              <w:spacing w:after="0" w:line="240" w:lineRule="auto"/>
              <w:rPr>
                <w:rFonts w:ascii="Times New Roman" w:hAnsi="Times New Roman" w:cs="Times New Roman"/>
                <w:b/>
                <w:color w:val="000000" w:themeColor="text1"/>
                <w:lang w:val="en-GB"/>
              </w:rPr>
            </w:pPr>
            <w:r w:rsidRPr="000271B8">
              <w:rPr>
                <w:rFonts w:ascii="Times New Roman" w:hAnsi="Times New Roman" w:cs="Times New Roman"/>
                <w:color w:val="000000" w:themeColor="text1"/>
                <w:lang w:val="en-GB"/>
              </w:rPr>
              <w:t xml:space="preserve">27.02.22 </w:t>
            </w:r>
          </w:p>
        </w:tc>
        <w:tc>
          <w:tcPr>
            <w:tcW w:w="2126" w:type="dxa"/>
            <w:vAlign w:val="center"/>
          </w:tcPr>
          <w:p w14:paraId="25EAC773" w14:textId="77777777" w:rsidR="007C105B" w:rsidRPr="000271B8" w:rsidRDefault="00892D4D"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North Crimean Canal</w:t>
            </w:r>
          </w:p>
        </w:tc>
        <w:tc>
          <w:tcPr>
            <w:tcW w:w="6515" w:type="dxa"/>
            <w:vAlign w:val="center"/>
          </w:tcPr>
          <w:p w14:paraId="3AF253F4" w14:textId="5CBBDBFC" w:rsidR="007C105B" w:rsidRPr="000271B8" w:rsidRDefault="00892D4D"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The temporary dam, the bridge and the main barrier structure No. 1 of the North Crimean Canal were destroyed. As a result of the partial depressuri</w:t>
            </w:r>
            <w:r w:rsidR="00AC49B2">
              <w:rPr>
                <w:rFonts w:ascii="Times New Roman" w:hAnsi="Times New Roman" w:cs="Times New Roman"/>
                <w:color w:val="000000" w:themeColor="text1"/>
                <w:lang w:val="en-GB"/>
              </w:rPr>
              <w:t>s</w:t>
            </w:r>
            <w:r w:rsidRPr="000271B8">
              <w:rPr>
                <w:rFonts w:ascii="Times New Roman" w:hAnsi="Times New Roman" w:cs="Times New Roman"/>
                <w:color w:val="000000" w:themeColor="text1"/>
                <w:lang w:val="en-GB"/>
              </w:rPr>
              <w:t xml:space="preserve">ation of the hydraulic structure by the occupiers, illegal water withdrawal is carried out from the </w:t>
            </w:r>
            <w:proofErr w:type="spellStart"/>
            <w:r w:rsidRPr="000271B8">
              <w:rPr>
                <w:rFonts w:ascii="Times New Roman" w:hAnsi="Times New Roman" w:cs="Times New Roman"/>
                <w:color w:val="000000" w:themeColor="text1"/>
                <w:lang w:val="en-GB"/>
              </w:rPr>
              <w:t>Kakhov</w:t>
            </w:r>
            <w:proofErr w:type="spellEnd"/>
            <w:r w:rsidRPr="000271B8">
              <w:rPr>
                <w:rFonts w:ascii="Times New Roman" w:hAnsi="Times New Roman" w:cs="Times New Roman"/>
                <w:color w:val="000000" w:themeColor="text1"/>
                <w:lang w:val="en-GB"/>
              </w:rPr>
              <w:t xml:space="preserve"> reservoir.</w:t>
            </w:r>
          </w:p>
        </w:tc>
      </w:tr>
      <w:tr w:rsidR="004877D7" w:rsidRPr="000271B8" w14:paraId="6C9823F5" w14:textId="77777777" w:rsidTr="00112F63">
        <w:trPr>
          <w:trHeight w:val="1623"/>
        </w:trPr>
        <w:tc>
          <w:tcPr>
            <w:tcW w:w="993" w:type="dxa"/>
            <w:vAlign w:val="center"/>
          </w:tcPr>
          <w:p w14:paraId="6EDD2767" w14:textId="77777777" w:rsidR="004877D7" w:rsidRPr="000271B8" w:rsidRDefault="004877D7" w:rsidP="00CC7FD3">
            <w:pPr>
              <w:spacing w:after="0" w:line="240" w:lineRule="auto"/>
              <w:rPr>
                <w:rFonts w:ascii="Times New Roman" w:hAnsi="Times New Roman" w:cs="Times New Roman"/>
                <w:b/>
                <w:color w:val="000000" w:themeColor="text1"/>
                <w:lang w:val="en-GB"/>
              </w:rPr>
            </w:pPr>
            <w:r w:rsidRPr="000271B8">
              <w:rPr>
                <w:rFonts w:ascii="Times New Roman" w:hAnsi="Times New Roman" w:cs="Times New Roman"/>
                <w:color w:val="000000" w:themeColor="text1"/>
                <w:lang w:val="en-GB"/>
              </w:rPr>
              <w:t>05.03.22</w:t>
            </w:r>
          </w:p>
        </w:tc>
        <w:tc>
          <w:tcPr>
            <w:tcW w:w="2126" w:type="dxa"/>
            <w:vAlign w:val="center"/>
          </w:tcPr>
          <w:p w14:paraId="353D9C6B" w14:textId="53328FEF" w:rsidR="004877D7" w:rsidRPr="000271B8" w:rsidRDefault="004877D7"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 xml:space="preserve">Wastewater treatment facilities </w:t>
            </w:r>
            <w:r w:rsidR="00D0566E">
              <w:rPr>
                <w:rFonts w:ascii="Times New Roman" w:hAnsi="Times New Roman" w:cs="Times New Roman"/>
                <w:bCs/>
                <w:color w:val="000000" w:themeColor="text1"/>
                <w:lang w:val="en-GB"/>
              </w:rPr>
              <w:br/>
            </w:r>
            <w:r w:rsidRPr="000271B8">
              <w:rPr>
                <w:rFonts w:ascii="Times New Roman" w:hAnsi="Times New Roman" w:cs="Times New Roman"/>
                <w:bCs/>
                <w:color w:val="000000" w:themeColor="text1"/>
                <w:lang w:val="en-GB"/>
              </w:rPr>
              <w:t>in Donbas</w:t>
            </w:r>
          </w:p>
        </w:tc>
        <w:tc>
          <w:tcPr>
            <w:tcW w:w="6515" w:type="dxa"/>
            <w:vAlign w:val="center"/>
          </w:tcPr>
          <w:p w14:paraId="17A69468" w14:textId="45109C63" w:rsidR="004877D7" w:rsidRPr="000271B8" w:rsidRDefault="004877D7"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As a result of hostilities by the troops of the Russian Federation, </w:t>
            </w:r>
            <w:r w:rsidR="007A1325">
              <w:rPr>
                <w:rFonts w:ascii="Times New Roman" w:hAnsi="Times New Roman" w:cs="Times New Roman"/>
                <w:color w:val="000000" w:themeColor="text1"/>
                <w:lang w:val="en-GB"/>
              </w:rPr>
              <w:br/>
            </w:r>
            <w:r w:rsidRPr="000271B8">
              <w:rPr>
                <w:rFonts w:ascii="Times New Roman" w:hAnsi="Times New Roman" w:cs="Times New Roman"/>
                <w:color w:val="000000" w:themeColor="text1"/>
                <w:lang w:val="en-GB"/>
              </w:rPr>
              <w:t>the infrastructure facilities of the water management complex were damaged, in particular</w:t>
            </w:r>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 xml:space="preserve"> the </w:t>
            </w:r>
            <w:r w:rsidRPr="000271B8">
              <w:rPr>
                <w:rFonts w:ascii="Times New Roman" w:hAnsi="Times New Roman" w:cs="Times New Roman"/>
                <w:bCs/>
                <w:color w:val="000000" w:themeColor="text1"/>
                <w:lang w:val="en-GB"/>
              </w:rPr>
              <w:t xml:space="preserve">wastewater treatment facilities </w:t>
            </w:r>
            <w:r w:rsidR="00AC49B2">
              <w:rPr>
                <w:rFonts w:ascii="Times New Roman" w:hAnsi="Times New Roman" w:cs="Times New Roman"/>
                <w:color w:val="000000" w:themeColor="text1"/>
                <w:lang w:val="en-GB"/>
              </w:rPr>
              <w:t>"</w:t>
            </w:r>
            <w:proofErr w:type="spellStart"/>
            <w:r w:rsidRPr="000271B8">
              <w:rPr>
                <w:rFonts w:ascii="Times New Roman" w:hAnsi="Times New Roman" w:cs="Times New Roman"/>
                <w:color w:val="000000" w:themeColor="text1"/>
                <w:lang w:val="en-GB"/>
              </w:rPr>
              <w:t>Severodonetskvodokanal</w:t>
            </w:r>
            <w:proofErr w:type="spellEnd"/>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 xml:space="preserve">, </w:t>
            </w:r>
            <w:r w:rsidR="00AC49B2">
              <w:rPr>
                <w:rFonts w:ascii="Times New Roman" w:hAnsi="Times New Roman" w:cs="Times New Roman"/>
                <w:color w:val="000000" w:themeColor="text1"/>
                <w:lang w:val="en-GB"/>
              </w:rPr>
              <w:t>"</w:t>
            </w:r>
            <w:proofErr w:type="spellStart"/>
            <w:r w:rsidRPr="000271B8">
              <w:rPr>
                <w:rFonts w:ascii="Times New Roman" w:hAnsi="Times New Roman" w:cs="Times New Roman"/>
                <w:color w:val="000000" w:themeColor="text1"/>
                <w:lang w:val="en-GB"/>
              </w:rPr>
              <w:t>Lysychanskvodokanal</w:t>
            </w:r>
            <w:proofErr w:type="spellEnd"/>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 xml:space="preserve">, "Rubizhne </w:t>
            </w:r>
            <w:proofErr w:type="spellStart"/>
            <w:r w:rsidRPr="000271B8">
              <w:rPr>
                <w:rFonts w:ascii="Times New Roman" w:hAnsi="Times New Roman" w:cs="Times New Roman"/>
                <w:color w:val="000000" w:themeColor="text1"/>
                <w:lang w:val="en-GB"/>
              </w:rPr>
              <w:t>Vodokanal</w:t>
            </w:r>
            <w:proofErr w:type="spellEnd"/>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 xml:space="preserve">, </w:t>
            </w:r>
            <w:r w:rsidR="00AC49B2">
              <w:rPr>
                <w:rFonts w:ascii="Times New Roman" w:hAnsi="Times New Roman" w:cs="Times New Roman"/>
                <w:color w:val="000000" w:themeColor="text1"/>
                <w:lang w:val="en-GB"/>
              </w:rPr>
              <w:t>"</w:t>
            </w:r>
            <w:proofErr w:type="spellStart"/>
            <w:r w:rsidRPr="000271B8">
              <w:rPr>
                <w:rFonts w:ascii="Times New Roman" w:hAnsi="Times New Roman" w:cs="Times New Roman"/>
                <w:color w:val="000000" w:themeColor="text1"/>
                <w:lang w:val="en-GB"/>
              </w:rPr>
              <w:t>Popasna</w:t>
            </w:r>
            <w:proofErr w:type="spellEnd"/>
            <w:r w:rsidRPr="000271B8">
              <w:rPr>
                <w:rFonts w:ascii="Times New Roman" w:hAnsi="Times New Roman" w:cs="Times New Roman"/>
                <w:color w:val="000000" w:themeColor="text1"/>
                <w:lang w:val="en-GB"/>
              </w:rPr>
              <w:t xml:space="preserve"> </w:t>
            </w:r>
            <w:proofErr w:type="spellStart"/>
            <w:r w:rsidRPr="000271B8">
              <w:rPr>
                <w:rFonts w:ascii="Times New Roman" w:hAnsi="Times New Roman" w:cs="Times New Roman"/>
                <w:color w:val="000000" w:themeColor="text1"/>
                <w:lang w:val="en-GB"/>
              </w:rPr>
              <w:t>Vodokanal</w:t>
            </w:r>
            <w:proofErr w:type="spellEnd"/>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 xml:space="preserve">. Thus, the </w:t>
            </w:r>
            <w:r w:rsidR="00AC49B2">
              <w:rPr>
                <w:rFonts w:ascii="Times New Roman" w:hAnsi="Times New Roman" w:cs="Times New Roman"/>
                <w:color w:val="000000" w:themeColor="text1"/>
                <w:lang w:val="en-GB"/>
              </w:rPr>
              <w:t>wastewater treatment process</w:t>
            </w:r>
            <w:r w:rsidRPr="000271B8">
              <w:rPr>
                <w:rFonts w:ascii="Times New Roman" w:hAnsi="Times New Roman" w:cs="Times New Roman"/>
                <w:color w:val="000000" w:themeColor="text1"/>
                <w:lang w:val="en-GB"/>
              </w:rPr>
              <w:t xml:space="preserve"> was stopped</w:t>
            </w:r>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 xml:space="preserve"> and raw sewage got into water bodies.</w:t>
            </w:r>
          </w:p>
        </w:tc>
      </w:tr>
      <w:tr w:rsidR="004877D7" w:rsidRPr="000271B8" w14:paraId="35B20247" w14:textId="77777777" w:rsidTr="00112F63">
        <w:trPr>
          <w:trHeight w:val="1134"/>
        </w:trPr>
        <w:tc>
          <w:tcPr>
            <w:tcW w:w="993" w:type="dxa"/>
            <w:vAlign w:val="center"/>
          </w:tcPr>
          <w:p w14:paraId="23A86777" w14:textId="77777777" w:rsidR="004877D7" w:rsidRPr="000271B8" w:rsidRDefault="004877D7" w:rsidP="00CC7FD3">
            <w:pPr>
              <w:spacing w:after="0" w:line="240" w:lineRule="auto"/>
              <w:rPr>
                <w:rFonts w:ascii="Times New Roman" w:hAnsi="Times New Roman" w:cs="Times New Roman"/>
                <w:b/>
                <w:color w:val="000000" w:themeColor="text1"/>
                <w:lang w:val="en-GB"/>
              </w:rPr>
            </w:pPr>
            <w:r w:rsidRPr="000271B8">
              <w:rPr>
                <w:rFonts w:ascii="Times New Roman" w:hAnsi="Times New Roman" w:cs="Times New Roman"/>
                <w:color w:val="000000" w:themeColor="text1"/>
                <w:lang w:val="en-GB"/>
              </w:rPr>
              <w:t>10.03.22</w:t>
            </w:r>
          </w:p>
        </w:tc>
        <w:tc>
          <w:tcPr>
            <w:tcW w:w="2126" w:type="dxa"/>
            <w:vAlign w:val="center"/>
          </w:tcPr>
          <w:p w14:paraId="0E9604A5" w14:textId="77777777" w:rsidR="004877D7" w:rsidRPr="000271B8" w:rsidRDefault="004877D7" w:rsidP="00CC7FD3">
            <w:pPr>
              <w:spacing w:after="0" w:line="240" w:lineRule="auto"/>
              <w:rPr>
                <w:rFonts w:ascii="Times New Roman" w:hAnsi="Times New Roman" w:cs="Times New Roman"/>
                <w:bCs/>
                <w:color w:val="000000" w:themeColor="text1"/>
                <w:lang w:val="en-GB"/>
              </w:rPr>
            </w:pPr>
            <w:proofErr w:type="spellStart"/>
            <w:r w:rsidRPr="000271B8">
              <w:rPr>
                <w:rFonts w:ascii="Times New Roman" w:hAnsi="Times New Roman" w:cs="Times New Roman"/>
                <w:bCs/>
                <w:color w:val="000000" w:themeColor="text1"/>
                <w:lang w:val="en-GB"/>
              </w:rPr>
              <w:t>Kakhov</w:t>
            </w:r>
            <w:proofErr w:type="spellEnd"/>
            <w:r w:rsidRPr="000271B8">
              <w:rPr>
                <w:rFonts w:ascii="Times New Roman" w:hAnsi="Times New Roman" w:cs="Times New Roman"/>
                <w:bCs/>
                <w:color w:val="000000" w:themeColor="text1"/>
                <w:lang w:val="en-GB"/>
              </w:rPr>
              <w:t xml:space="preserve"> reservoir</w:t>
            </w:r>
          </w:p>
        </w:tc>
        <w:tc>
          <w:tcPr>
            <w:tcW w:w="6515" w:type="dxa"/>
            <w:vAlign w:val="center"/>
          </w:tcPr>
          <w:p w14:paraId="2C3CDB33" w14:textId="77777777" w:rsidR="004877D7" w:rsidRPr="000271B8" w:rsidRDefault="004877D7"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Information was received from </w:t>
            </w:r>
            <w:proofErr w:type="spellStart"/>
            <w:r w:rsidRPr="000271B8">
              <w:rPr>
                <w:rFonts w:ascii="Times New Roman" w:hAnsi="Times New Roman" w:cs="Times New Roman"/>
                <w:color w:val="000000" w:themeColor="text1"/>
                <w:lang w:val="en-GB"/>
              </w:rPr>
              <w:t>Energoatom</w:t>
            </w:r>
            <w:proofErr w:type="spellEnd"/>
            <w:r w:rsidRPr="000271B8">
              <w:rPr>
                <w:rFonts w:ascii="Times New Roman" w:hAnsi="Times New Roman" w:cs="Times New Roman"/>
                <w:color w:val="000000" w:themeColor="text1"/>
                <w:lang w:val="en-GB"/>
              </w:rPr>
              <w:t xml:space="preserve"> about the seizure by the troops of the aggressor of the </w:t>
            </w:r>
            <w:proofErr w:type="spellStart"/>
            <w:r w:rsidRPr="000271B8">
              <w:rPr>
                <w:rFonts w:ascii="Times New Roman" w:hAnsi="Times New Roman" w:cs="Times New Roman"/>
                <w:color w:val="000000" w:themeColor="text1"/>
                <w:lang w:val="en-GB"/>
              </w:rPr>
              <w:t>Zaporizhzhya</w:t>
            </w:r>
            <w:proofErr w:type="spellEnd"/>
            <w:r w:rsidRPr="000271B8">
              <w:rPr>
                <w:rFonts w:ascii="Times New Roman" w:hAnsi="Times New Roman" w:cs="Times New Roman"/>
                <w:color w:val="000000" w:themeColor="text1"/>
                <w:lang w:val="en-GB"/>
              </w:rPr>
              <w:t xml:space="preserve"> NPP and the mining of the coast of the </w:t>
            </w:r>
            <w:proofErr w:type="spellStart"/>
            <w:r w:rsidRPr="000271B8">
              <w:rPr>
                <w:rFonts w:ascii="Times New Roman" w:hAnsi="Times New Roman" w:cs="Times New Roman"/>
                <w:color w:val="000000" w:themeColor="text1"/>
                <w:lang w:val="en-GB"/>
              </w:rPr>
              <w:t>Kakhov</w:t>
            </w:r>
            <w:proofErr w:type="spellEnd"/>
            <w:r w:rsidRPr="000271B8">
              <w:rPr>
                <w:rFonts w:ascii="Times New Roman" w:hAnsi="Times New Roman" w:cs="Times New Roman"/>
                <w:color w:val="000000" w:themeColor="text1"/>
                <w:lang w:val="en-GB"/>
              </w:rPr>
              <w:t xml:space="preserve"> reservoir, which is located on the border with the nuclear power plant.</w:t>
            </w:r>
          </w:p>
        </w:tc>
      </w:tr>
    </w:tbl>
    <w:p w14:paraId="7D9D3656" w14:textId="77777777" w:rsidR="00D0566E" w:rsidRDefault="00D0566E" w:rsidP="003A055A">
      <w:pPr>
        <w:pStyle w:val="Rtab"/>
        <w:rPr>
          <w:b/>
          <w:bCs/>
          <w:lang w:val="en-GB"/>
        </w:rPr>
      </w:pPr>
    </w:p>
    <w:p w14:paraId="44B8D8DA" w14:textId="77777777" w:rsidR="00D0566E" w:rsidRDefault="00D0566E">
      <w:pPr>
        <w:spacing w:after="200" w:line="276" w:lineRule="auto"/>
        <w:rPr>
          <w:rFonts w:ascii="Times New Roman" w:hAnsi="Times New Roman"/>
          <w:b/>
          <w:bCs/>
          <w:kern w:val="2"/>
          <w:sz w:val="20"/>
          <w:lang w:val="en-GB"/>
          <w14:ligatures w14:val="standardContextual"/>
        </w:rPr>
      </w:pPr>
      <w:r>
        <w:rPr>
          <w:b/>
          <w:bCs/>
          <w:lang w:val="en-GB"/>
        </w:rPr>
        <w:br w:type="page"/>
      </w:r>
    </w:p>
    <w:p w14:paraId="090E33F7" w14:textId="133A7576" w:rsidR="005A7451" w:rsidRPr="000271B8" w:rsidRDefault="003A055A" w:rsidP="003A055A">
      <w:pPr>
        <w:pStyle w:val="Rtab"/>
        <w:rPr>
          <w:rFonts w:cs="Times New Roman"/>
          <w:i/>
          <w:color w:val="000000" w:themeColor="text1"/>
          <w:lang w:val="en-GB"/>
        </w:rPr>
      </w:pPr>
      <w:r w:rsidRPr="000271B8">
        <w:rPr>
          <w:b/>
          <w:bCs/>
          <w:lang w:val="en-GB"/>
        </w:rPr>
        <w:lastRenderedPageBreak/>
        <w:t>Table 1.</w:t>
      </w:r>
      <w:r w:rsidRPr="000271B8">
        <w:rPr>
          <w:lang w:val="en-GB"/>
        </w:rPr>
        <w:t xml:space="preserve"> cont.</w:t>
      </w:r>
    </w:p>
    <w:tbl>
      <w:tblPr>
        <w:tblStyle w:val="Tabela-Siatka"/>
        <w:tblW w:w="9634" w:type="dxa"/>
        <w:tblLayout w:type="fixed"/>
        <w:tblLook w:val="04A0" w:firstRow="1" w:lastRow="0" w:firstColumn="1" w:lastColumn="0" w:noHBand="0" w:noVBand="1"/>
      </w:tblPr>
      <w:tblGrid>
        <w:gridCol w:w="992"/>
        <w:gridCol w:w="2223"/>
        <w:gridCol w:w="6419"/>
      </w:tblGrid>
      <w:tr w:rsidR="003A055A" w:rsidRPr="000271B8" w14:paraId="499AF398" w14:textId="77777777" w:rsidTr="00FF18D1">
        <w:trPr>
          <w:trHeight w:val="340"/>
        </w:trPr>
        <w:tc>
          <w:tcPr>
            <w:tcW w:w="992" w:type="dxa"/>
            <w:vAlign w:val="center"/>
          </w:tcPr>
          <w:p w14:paraId="3F6361AC" w14:textId="77777777" w:rsidR="003A055A" w:rsidRPr="000271B8" w:rsidRDefault="003A055A" w:rsidP="00D0566E">
            <w:pPr>
              <w:spacing w:after="0" w:line="240" w:lineRule="auto"/>
              <w:jc w:val="center"/>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Date</w:t>
            </w:r>
          </w:p>
        </w:tc>
        <w:tc>
          <w:tcPr>
            <w:tcW w:w="2223" w:type="dxa"/>
            <w:vAlign w:val="center"/>
          </w:tcPr>
          <w:p w14:paraId="62A6EB55" w14:textId="77777777" w:rsidR="003A055A" w:rsidRPr="000271B8" w:rsidRDefault="003A055A" w:rsidP="00D0566E">
            <w:pPr>
              <w:spacing w:after="0" w:line="240" w:lineRule="auto"/>
              <w:jc w:val="center"/>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Objects</w:t>
            </w:r>
          </w:p>
        </w:tc>
        <w:tc>
          <w:tcPr>
            <w:tcW w:w="6419" w:type="dxa"/>
            <w:vAlign w:val="center"/>
          </w:tcPr>
          <w:p w14:paraId="389F12A4" w14:textId="77777777" w:rsidR="003A055A" w:rsidRPr="000271B8" w:rsidRDefault="003A055A" w:rsidP="00D0566E">
            <w:pPr>
              <w:spacing w:after="0" w:line="240" w:lineRule="auto"/>
              <w:jc w:val="center"/>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Consequences of military action</w:t>
            </w:r>
          </w:p>
        </w:tc>
      </w:tr>
      <w:tr w:rsidR="005A7451" w:rsidRPr="000271B8" w14:paraId="1DCF1FE0" w14:textId="77777777" w:rsidTr="00FF18D1">
        <w:trPr>
          <w:trHeight w:val="794"/>
        </w:trPr>
        <w:tc>
          <w:tcPr>
            <w:tcW w:w="992" w:type="dxa"/>
            <w:vAlign w:val="center"/>
          </w:tcPr>
          <w:p w14:paraId="6127F698" w14:textId="77777777" w:rsidR="005A7451" w:rsidRPr="000271B8" w:rsidRDefault="005A7451" w:rsidP="00CC7FD3">
            <w:pPr>
              <w:spacing w:after="0" w:line="240" w:lineRule="auto"/>
              <w:rPr>
                <w:rFonts w:ascii="Times New Roman" w:hAnsi="Times New Roman" w:cs="Times New Roman"/>
                <w:b/>
                <w:color w:val="000000" w:themeColor="text1"/>
                <w:lang w:val="en-GB"/>
              </w:rPr>
            </w:pPr>
            <w:r w:rsidRPr="000271B8">
              <w:rPr>
                <w:rFonts w:ascii="Times New Roman" w:hAnsi="Times New Roman" w:cs="Times New Roman"/>
                <w:color w:val="000000" w:themeColor="text1"/>
                <w:lang w:val="en-GB"/>
              </w:rPr>
              <w:t>11.03.22</w:t>
            </w:r>
          </w:p>
        </w:tc>
        <w:tc>
          <w:tcPr>
            <w:tcW w:w="2223" w:type="dxa"/>
            <w:vAlign w:val="center"/>
          </w:tcPr>
          <w:p w14:paraId="552C1BA4" w14:textId="26519F4E" w:rsidR="005A7451" w:rsidRPr="000271B8" w:rsidRDefault="005A7451"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 xml:space="preserve">Wastewater treatment facilities </w:t>
            </w:r>
            <w:r w:rsidR="00AC49B2">
              <w:rPr>
                <w:rFonts w:ascii="Times New Roman" w:hAnsi="Times New Roman" w:cs="Times New Roman"/>
                <w:bCs/>
                <w:color w:val="000000" w:themeColor="text1"/>
                <w:lang w:val="en-GB"/>
              </w:rPr>
              <w:t>"</w:t>
            </w:r>
            <w:r w:rsidRPr="000271B8">
              <w:rPr>
                <w:rFonts w:ascii="Times New Roman" w:hAnsi="Times New Roman" w:cs="Times New Roman"/>
                <w:bCs/>
                <w:color w:val="000000" w:themeColor="text1"/>
                <w:lang w:val="en-GB"/>
              </w:rPr>
              <w:t>Mariupol Production Department of Water Supply and Sewerage</w:t>
            </w:r>
            <w:r w:rsidR="00AC49B2">
              <w:rPr>
                <w:rFonts w:ascii="Times New Roman" w:hAnsi="Times New Roman" w:cs="Times New Roman"/>
                <w:bCs/>
                <w:color w:val="000000" w:themeColor="text1"/>
                <w:lang w:val="en-GB"/>
              </w:rPr>
              <w:t>"</w:t>
            </w:r>
          </w:p>
        </w:tc>
        <w:tc>
          <w:tcPr>
            <w:tcW w:w="6419" w:type="dxa"/>
            <w:vAlign w:val="center"/>
          </w:tcPr>
          <w:p w14:paraId="182D52D3" w14:textId="26E36659"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Due to an extremely large number of rocket attacks and the siege </w:t>
            </w:r>
            <w:r w:rsidR="00D0566E">
              <w:rPr>
                <w:rFonts w:ascii="Times New Roman" w:hAnsi="Times New Roman" w:cs="Times New Roman"/>
                <w:color w:val="000000" w:themeColor="text1"/>
                <w:lang w:val="en-GB"/>
              </w:rPr>
              <w:br/>
            </w:r>
            <w:r w:rsidR="00AC49B2">
              <w:rPr>
                <w:rFonts w:ascii="Times New Roman" w:hAnsi="Times New Roman" w:cs="Times New Roman"/>
                <w:color w:val="000000" w:themeColor="text1"/>
                <w:lang w:val="en-GB"/>
              </w:rPr>
              <w:t>the water supply and drainage systems of Mariupol were damaged, making</w:t>
            </w:r>
            <w:r w:rsidRPr="000271B8">
              <w:rPr>
                <w:rFonts w:ascii="Times New Roman" w:hAnsi="Times New Roman" w:cs="Times New Roman"/>
                <w:color w:val="000000" w:themeColor="text1"/>
                <w:lang w:val="en-GB"/>
              </w:rPr>
              <w:t xml:space="preserve"> it impossible for the "Mariupol Production Department of Water Supply and Sewerage" to function normally. </w:t>
            </w:r>
            <w:r w:rsidR="00D0566E">
              <w:rPr>
                <w:rFonts w:ascii="Times New Roman" w:hAnsi="Times New Roman" w:cs="Times New Roman"/>
                <w:color w:val="000000" w:themeColor="text1"/>
                <w:lang w:val="en-GB"/>
              </w:rPr>
              <w:br/>
            </w:r>
            <w:r w:rsidRPr="000271B8">
              <w:rPr>
                <w:rFonts w:ascii="Times New Roman" w:hAnsi="Times New Roman" w:cs="Times New Roman"/>
                <w:color w:val="000000" w:themeColor="text1"/>
                <w:lang w:val="en-GB"/>
              </w:rPr>
              <w:t>As a result of the incident, untreated wastewater entered the waters of</w:t>
            </w:r>
            <w:r w:rsidR="00D0566E">
              <w:rPr>
                <w:rFonts w:ascii="Times New Roman" w:hAnsi="Times New Roman" w:cs="Times New Roman"/>
                <w:color w:val="000000" w:themeColor="text1"/>
                <w:lang w:val="en-GB"/>
              </w:rPr>
              <w:t> </w:t>
            </w:r>
            <w:r w:rsidRPr="000271B8">
              <w:rPr>
                <w:rFonts w:ascii="Times New Roman" w:hAnsi="Times New Roman" w:cs="Times New Roman"/>
                <w:color w:val="000000" w:themeColor="text1"/>
                <w:lang w:val="en-GB"/>
              </w:rPr>
              <w:t>the Sea of Azov.</w:t>
            </w:r>
          </w:p>
        </w:tc>
      </w:tr>
      <w:tr w:rsidR="005A7451" w:rsidRPr="000271B8" w14:paraId="42C59D17" w14:textId="77777777" w:rsidTr="00A4530F">
        <w:trPr>
          <w:trHeight w:val="1078"/>
        </w:trPr>
        <w:tc>
          <w:tcPr>
            <w:tcW w:w="992" w:type="dxa"/>
            <w:vAlign w:val="center"/>
          </w:tcPr>
          <w:p w14:paraId="2E06A932" w14:textId="77777777" w:rsidR="005A7451" w:rsidRPr="000271B8" w:rsidRDefault="005A7451" w:rsidP="00CC7FD3">
            <w:pPr>
              <w:spacing w:after="0" w:line="240" w:lineRule="auto"/>
              <w:rPr>
                <w:rFonts w:ascii="Times New Roman" w:hAnsi="Times New Roman" w:cs="Times New Roman"/>
                <w:b/>
                <w:color w:val="000000" w:themeColor="text1"/>
                <w:lang w:val="en-GB"/>
              </w:rPr>
            </w:pPr>
            <w:r w:rsidRPr="000271B8">
              <w:rPr>
                <w:rFonts w:ascii="Times New Roman" w:hAnsi="Times New Roman" w:cs="Times New Roman"/>
                <w:color w:val="000000" w:themeColor="text1"/>
                <w:lang w:val="en-GB"/>
              </w:rPr>
              <w:t>14.03.22</w:t>
            </w:r>
          </w:p>
        </w:tc>
        <w:tc>
          <w:tcPr>
            <w:tcW w:w="2223" w:type="dxa"/>
            <w:vAlign w:val="center"/>
          </w:tcPr>
          <w:p w14:paraId="5095AE51" w14:textId="25846DF6" w:rsidR="005A7451" w:rsidRPr="000271B8" w:rsidRDefault="005A7451"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 xml:space="preserve">Facilities for wastewater treatment of the </w:t>
            </w:r>
            <w:proofErr w:type="spellStart"/>
            <w:r w:rsidRPr="000271B8">
              <w:rPr>
                <w:rFonts w:ascii="Times New Roman" w:hAnsi="Times New Roman" w:cs="Times New Roman"/>
                <w:bCs/>
                <w:color w:val="000000" w:themeColor="text1"/>
                <w:lang w:val="en-GB"/>
              </w:rPr>
              <w:t>Vasylivsk</w:t>
            </w:r>
            <w:proofErr w:type="spellEnd"/>
            <w:r w:rsidRPr="000271B8">
              <w:rPr>
                <w:rFonts w:ascii="Times New Roman" w:hAnsi="Times New Roman" w:cs="Times New Roman"/>
                <w:bCs/>
                <w:color w:val="000000" w:themeColor="text1"/>
                <w:lang w:val="en-GB"/>
              </w:rPr>
              <w:t xml:space="preserve"> </w:t>
            </w:r>
            <w:r w:rsidR="00A4530F">
              <w:rPr>
                <w:rFonts w:ascii="Times New Roman" w:hAnsi="Times New Roman" w:cs="Times New Roman"/>
                <w:bCs/>
                <w:color w:val="000000" w:themeColor="text1"/>
                <w:lang w:val="en-GB"/>
              </w:rPr>
              <w:br/>
            </w:r>
            <w:r w:rsidRPr="000271B8">
              <w:rPr>
                <w:rFonts w:ascii="Times New Roman" w:hAnsi="Times New Roman" w:cs="Times New Roman"/>
                <w:bCs/>
                <w:color w:val="000000" w:themeColor="text1"/>
                <w:lang w:val="en-GB"/>
              </w:rPr>
              <w:t xml:space="preserve">operational workshop </w:t>
            </w:r>
          </w:p>
        </w:tc>
        <w:tc>
          <w:tcPr>
            <w:tcW w:w="6419" w:type="dxa"/>
            <w:vAlign w:val="center"/>
          </w:tcPr>
          <w:p w14:paraId="194D3A63" w14:textId="56546BEC"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As a result of shelling by the troops of the Russian Federation in the village of </w:t>
            </w:r>
            <w:proofErr w:type="spellStart"/>
            <w:r w:rsidRPr="000271B8">
              <w:rPr>
                <w:rFonts w:ascii="Times New Roman" w:hAnsi="Times New Roman" w:cs="Times New Roman"/>
                <w:color w:val="000000" w:themeColor="text1"/>
                <w:lang w:val="en-GB"/>
              </w:rPr>
              <w:t>Verkhnya</w:t>
            </w:r>
            <w:proofErr w:type="spellEnd"/>
            <w:r w:rsidRPr="000271B8">
              <w:rPr>
                <w:rFonts w:ascii="Times New Roman" w:hAnsi="Times New Roman" w:cs="Times New Roman"/>
                <w:color w:val="000000" w:themeColor="text1"/>
                <w:lang w:val="en-GB"/>
              </w:rPr>
              <w:t xml:space="preserve"> </w:t>
            </w:r>
            <w:proofErr w:type="spellStart"/>
            <w:r w:rsidRPr="000271B8">
              <w:rPr>
                <w:rFonts w:ascii="Times New Roman" w:hAnsi="Times New Roman" w:cs="Times New Roman"/>
                <w:color w:val="000000" w:themeColor="text1"/>
                <w:lang w:val="en-GB"/>
              </w:rPr>
              <w:t>Krynytsia</w:t>
            </w:r>
            <w:proofErr w:type="spellEnd"/>
            <w:r w:rsidRPr="000271B8">
              <w:rPr>
                <w:rFonts w:ascii="Times New Roman" w:hAnsi="Times New Roman" w:cs="Times New Roman"/>
                <w:color w:val="000000" w:themeColor="text1"/>
                <w:lang w:val="en-GB"/>
              </w:rPr>
              <w:t xml:space="preserve"> of the Zaporizhzhia region suffered destruction of the premises and arrangement of sewage pumping station No. 1. Sewage without treatment freely enter</w:t>
            </w:r>
            <w:r w:rsidR="00AC49B2">
              <w:rPr>
                <w:rFonts w:ascii="Times New Roman" w:hAnsi="Times New Roman" w:cs="Times New Roman"/>
                <w:color w:val="000000" w:themeColor="text1"/>
                <w:lang w:val="en-GB"/>
              </w:rPr>
              <w:t>ed</w:t>
            </w:r>
            <w:r w:rsidRPr="000271B8">
              <w:rPr>
                <w:rFonts w:ascii="Times New Roman" w:hAnsi="Times New Roman" w:cs="Times New Roman"/>
                <w:color w:val="000000" w:themeColor="text1"/>
                <w:lang w:val="en-GB"/>
              </w:rPr>
              <w:t xml:space="preserve"> the Dnipro River.</w:t>
            </w:r>
          </w:p>
        </w:tc>
      </w:tr>
      <w:tr w:rsidR="005A7451" w:rsidRPr="000271B8" w14:paraId="75A52F11" w14:textId="77777777" w:rsidTr="00112F63">
        <w:trPr>
          <w:trHeight w:val="1064"/>
        </w:trPr>
        <w:tc>
          <w:tcPr>
            <w:tcW w:w="992" w:type="dxa"/>
            <w:vAlign w:val="center"/>
          </w:tcPr>
          <w:p w14:paraId="32284CE1" w14:textId="77777777" w:rsidR="005A7451" w:rsidRPr="000271B8" w:rsidRDefault="005A7451" w:rsidP="00CC7FD3">
            <w:pPr>
              <w:spacing w:after="0" w:line="240" w:lineRule="auto"/>
              <w:rPr>
                <w:rFonts w:ascii="Times New Roman" w:hAnsi="Times New Roman" w:cs="Times New Roman"/>
                <w:b/>
                <w:color w:val="000000" w:themeColor="text1"/>
                <w:lang w:val="en-GB"/>
              </w:rPr>
            </w:pPr>
          </w:p>
        </w:tc>
        <w:tc>
          <w:tcPr>
            <w:tcW w:w="2223" w:type="dxa"/>
            <w:vAlign w:val="center"/>
          </w:tcPr>
          <w:p w14:paraId="4F1A1F31" w14:textId="3CC92224" w:rsidR="005A7451" w:rsidRPr="000271B8" w:rsidRDefault="005A7451"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color w:val="000000" w:themeColor="text1"/>
                <w:lang w:val="en-GB"/>
              </w:rPr>
              <w:t xml:space="preserve">Pumping station </w:t>
            </w:r>
            <w:r w:rsidR="00AC49B2">
              <w:rPr>
                <w:rFonts w:ascii="Times New Roman" w:hAnsi="Times New Roman" w:cs="Times New Roman"/>
                <w:color w:val="000000" w:themeColor="text1"/>
                <w:lang w:val="en-GB"/>
              </w:rPr>
              <w:t>"</w:t>
            </w:r>
            <w:proofErr w:type="spellStart"/>
            <w:r w:rsidRPr="000271B8">
              <w:rPr>
                <w:rFonts w:ascii="Times New Roman" w:hAnsi="Times New Roman" w:cs="Times New Roman"/>
                <w:color w:val="000000" w:themeColor="text1"/>
                <w:lang w:val="en-GB"/>
              </w:rPr>
              <w:t>Chernigivvodo-kanal</w:t>
            </w:r>
            <w:proofErr w:type="spellEnd"/>
            <w:r w:rsidR="00AC49B2">
              <w:rPr>
                <w:rFonts w:ascii="Times New Roman" w:hAnsi="Times New Roman" w:cs="Times New Roman"/>
                <w:color w:val="000000" w:themeColor="text1"/>
                <w:lang w:val="en-GB"/>
              </w:rPr>
              <w:t>"</w:t>
            </w:r>
          </w:p>
        </w:tc>
        <w:tc>
          <w:tcPr>
            <w:tcW w:w="6419" w:type="dxa"/>
            <w:vAlign w:val="center"/>
          </w:tcPr>
          <w:p w14:paraId="382B7145" w14:textId="5D49E658"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The water treatment plant, which provides water intake, purification and supply of water in the territory of the entire Chernihiv region, was damaged </w:t>
            </w:r>
            <w:r w:rsidR="00AC49B2">
              <w:rPr>
                <w:rFonts w:ascii="Times New Roman" w:hAnsi="Times New Roman" w:cs="Times New Roman"/>
                <w:color w:val="000000" w:themeColor="text1"/>
                <w:lang w:val="en-GB"/>
              </w:rPr>
              <w:t>due to</w:t>
            </w:r>
            <w:r w:rsidRPr="000271B8">
              <w:rPr>
                <w:rFonts w:ascii="Times New Roman" w:hAnsi="Times New Roman" w:cs="Times New Roman"/>
                <w:color w:val="000000" w:themeColor="text1"/>
                <w:lang w:val="en-GB"/>
              </w:rPr>
              <w:t xml:space="preserve"> military aggression. Th</w:t>
            </w:r>
            <w:r w:rsidR="00AC49B2">
              <w:rPr>
                <w:rFonts w:ascii="Times New Roman" w:hAnsi="Times New Roman" w:cs="Times New Roman"/>
                <w:color w:val="000000" w:themeColor="text1"/>
                <w:lang w:val="en-GB"/>
              </w:rPr>
              <w:t>at</w:t>
            </w:r>
            <w:r w:rsidRPr="000271B8">
              <w:rPr>
                <w:rFonts w:ascii="Times New Roman" w:hAnsi="Times New Roman" w:cs="Times New Roman"/>
                <w:color w:val="000000" w:themeColor="text1"/>
                <w:lang w:val="en-GB"/>
              </w:rPr>
              <w:t xml:space="preserve"> caused contamination of water resources of the region with dangerous substances.</w:t>
            </w:r>
          </w:p>
        </w:tc>
      </w:tr>
      <w:tr w:rsidR="005A7451" w:rsidRPr="000271B8" w14:paraId="78BD9E0A" w14:textId="77777777" w:rsidTr="00FF18D1">
        <w:trPr>
          <w:trHeight w:val="1106"/>
        </w:trPr>
        <w:tc>
          <w:tcPr>
            <w:tcW w:w="992" w:type="dxa"/>
            <w:vAlign w:val="center"/>
          </w:tcPr>
          <w:p w14:paraId="5D0B988F" w14:textId="77777777" w:rsidR="005A7451" w:rsidRPr="000271B8" w:rsidRDefault="005A7451" w:rsidP="00CC7FD3">
            <w:pPr>
              <w:spacing w:after="0" w:line="240" w:lineRule="auto"/>
              <w:rPr>
                <w:rFonts w:ascii="Times New Roman" w:hAnsi="Times New Roman" w:cs="Times New Roman"/>
                <w:b/>
                <w:color w:val="000000" w:themeColor="text1"/>
                <w:lang w:val="en-GB"/>
              </w:rPr>
            </w:pPr>
            <w:r w:rsidRPr="000271B8">
              <w:rPr>
                <w:rFonts w:ascii="Times New Roman" w:hAnsi="Times New Roman" w:cs="Times New Roman"/>
                <w:color w:val="000000" w:themeColor="text1"/>
                <w:lang w:val="en-GB"/>
              </w:rPr>
              <w:t>26.03.22</w:t>
            </w:r>
          </w:p>
        </w:tc>
        <w:tc>
          <w:tcPr>
            <w:tcW w:w="2223" w:type="dxa"/>
            <w:vAlign w:val="center"/>
          </w:tcPr>
          <w:p w14:paraId="20E889AE" w14:textId="77777777" w:rsidR="005A7451" w:rsidRPr="000271B8" w:rsidRDefault="005A7451"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Lviv Oil Base</w:t>
            </w:r>
          </w:p>
        </w:tc>
        <w:tc>
          <w:tcPr>
            <w:tcW w:w="6419" w:type="dxa"/>
            <w:vAlign w:val="center"/>
          </w:tcPr>
          <w:p w14:paraId="13F6A8FD" w14:textId="556B9199"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Due to the shelling of the oil depot in Lviv, a significant amount of oil products got into the Western Buh River. Th</w:t>
            </w:r>
            <w:r w:rsidR="00AC49B2">
              <w:rPr>
                <w:rFonts w:ascii="Times New Roman" w:hAnsi="Times New Roman" w:cs="Times New Roman"/>
                <w:color w:val="000000" w:themeColor="text1"/>
                <w:lang w:val="en-GB"/>
              </w:rPr>
              <w:t>at</w:t>
            </w:r>
            <w:r w:rsidRPr="000271B8">
              <w:rPr>
                <w:rFonts w:ascii="Times New Roman" w:hAnsi="Times New Roman" w:cs="Times New Roman"/>
                <w:color w:val="000000" w:themeColor="text1"/>
                <w:lang w:val="en-GB"/>
              </w:rPr>
              <w:t xml:space="preserve"> led to the pollution not only of water bodies of Ukraine but also created threats to the </w:t>
            </w:r>
            <w:proofErr w:type="spellStart"/>
            <w:r w:rsidRPr="000271B8">
              <w:rPr>
                <w:rFonts w:ascii="Times New Roman" w:hAnsi="Times New Roman" w:cs="Times New Roman"/>
                <w:color w:val="000000" w:themeColor="text1"/>
                <w:lang w:val="en-GB"/>
              </w:rPr>
              <w:t>geoecological</w:t>
            </w:r>
            <w:proofErr w:type="spellEnd"/>
            <w:r w:rsidRPr="000271B8">
              <w:rPr>
                <w:rFonts w:ascii="Times New Roman" w:hAnsi="Times New Roman" w:cs="Times New Roman"/>
                <w:color w:val="000000" w:themeColor="text1"/>
                <w:lang w:val="en-GB"/>
              </w:rPr>
              <w:t xml:space="preserve"> state of transboundary water bodies. </w:t>
            </w:r>
          </w:p>
        </w:tc>
      </w:tr>
      <w:tr w:rsidR="00C3335D" w:rsidRPr="000271B8" w14:paraId="1D00B75D" w14:textId="77777777" w:rsidTr="00FF18D1">
        <w:trPr>
          <w:trHeight w:val="659"/>
        </w:trPr>
        <w:tc>
          <w:tcPr>
            <w:tcW w:w="992" w:type="dxa"/>
            <w:vAlign w:val="center"/>
          </w:tcPr>
          <w:p w14:paraId="1D64E550" w14:textId="77777777" w:rsidR="00C3335D" w:rsidRPr="000271B8" w:rsidRDefault="00C3335D" w:rsidP="00CC7FD3">
            <w:pPr>
              <w:spacing w:after="0" w:line="240" w:lineRule="auto"/>
              <w:rPr>
                <w:rFonts w:ascii="Times New Roman" w:hAnsi="Times New Roman" w:cs="Times New Roman"/>
                <w:b/>
                <w:color w:val="000000" w:themeColor="text1"/>
                <w:lang w:val="en-GB"/>
              </w:rPr>
            </w:pPr>
            <w:r w:rsidRPr="000271B8">
              <w:rPr>
                <w:rFonts w:ascii="Times New Roman" w:hAnsi="Times New Roman" w:cs="Times New Roman"/>
                <w:color w:val="000000" w:themeColor="text1"/>
                <w:lang w:val="en-GB"/>
              </w:rPr>
              <w:t>22.05.22</w:t>
            </w:r>
          </w:p>
        </w:tc>
        <w:tc>
          <w:tcPr>
            <w:tcW w:w="2223" w:type="dxa"/>
            <w:vAlign w:val="center"/>
          </w:tcPr>
          <w:p w14:paraId="42BDF552" w14:textId="77777777" w:rsidR="00C3335D" w:rsidRPr="000271B8" w:rsidRDefault="00C3335D"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Samara River</w:t>
            </w:r>
          </w:p>
        </w:tc>
        <w:tc>
          <w:tcPr>
            <w:tcW w:w="6419" w:type="dxa"/>
            <w:vAlign w:val="center"/>
          </w:tcPr>
          <w:p w14:paraId="0C791AAB" w14:textId="77777777" w:rsidR="00C3335D" w:rsidRPr="000271B8" w:rsidRDefault="00C3335D"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As a result of enemy rocket fire in the </w:t>
            </w:r>
            <w:proofErr w:type="spellStart"/>
            <w:r w:rsidRPr="000271B8">
              <w:rPr>
                <w:rFonts w:ascii="Times New Roman" w:hAnsi="Times New Roman" w:cs="Times New Roman"/>
                <w:color w:val="000000" w:themeColor="text1"/>
                <w:lang w:val="en-GB"/>
              </w:rPr>
              <w:t>Pavlograd</w:t>
            </w:r>
            <w:proofErr w:type="spellEnd"/>
            <w:r w:rsidRPr="000271B8">
              <w:rPr>
                <w:rFonts w:ascii="Times New Roman" w:hAnsi="Times New Roman" w:cs="Times New Roman"/>
                <w:color w:val="000000" w:themeColor="text1"/>
                <w:lang w:val="en-GB"/>
              </w:rPr>
              <w:t xml:space="preserve"> district of the Dnipropetrovsk region, one of the rockets fell into the Samara River.</w:t>
            </w:r>
          </w:p>
        </w:tc>
      </w:tr>
      <w:tr w:rsidR="00C3335D" w:rsidRPr="000271B8" w14:paraId="09B65781" w14:textId="77777777" w:rsidTr="00112F63">
        <w:trPr>
          <w:trHeight w:val="1315"/>
        </w:trPr>
        <w:tc>
          <w:tcPr>
            <w:tcW w:w="992" w:type="dxa"/>
            <w:vAlign w:val="center"/>
          </w:tcPr>
          <w:p w14:paraId="3F8728D3" w14:textId="77777777" w:rsidR="00C3335D" w:rsidRPr="000271B8" w:rsidRDefault="00C3335D"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 xml:space="preserve">27.06.22 </w:t>
            </w:r>
          </w:p>
        </w:tc>
        <w:tc>
          <w:tcPr>
            <w:tcW w:w="2223" w:type="dxa"/>
            <w:vAlign w:val="center"/>
          </w:tcPr>
          <w:p w14:paraId="3F360FC7" w14:textId="66DF41F3" w:rsidR="00C3335D" w:rsidRPr="000271B8" w:rsidRDefault="00C3335D"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 xml:space="preserve">Tank with ammonia (near the villages </w:t>
            </w:r>
            <w:r w:rsidR="00A4530F">
              <w:rPr>
                <w:rFonts w:ascii="Times New Roman" w:hAnsi="Times New Roman" w:cs="Times New Roman"/>
                <w:bCs/>
                <w:color w:val="000000" w:themeColor="text1"/>
                <w:lang w:val="en-GB"/>
              </w:rPr>
              <w:br/>
            </w:r>
            <w:r w:rsidRPr="000271B8">
              <w:rPr>
                <w:rFonts w:ascii="Times New Roman" w:hAnsi="Times New Roman" w:cs="Times New Roman"/>
                <w:bCs/>
                <w:color w:val="000000" w:themeColor="text1"/>
                <w:lang w:val="en-GB"/>
              </w:rPr>
              <w:t xml:space="preserve">of Velika and Mala </w:t>
            </w:r>
            <w:proofErr w:type="spellStart"/>
            <w:r w:rsidRPr="000271B8">
              <w:rPr>
                <w:rFonts w:ascii="Times New Roman" w:hAnsi="Times New Roman" w:cs="Times New Roman"/>
                <w:bCs/>
                <w:color w:val="000000" w:themeColor="text1"/>
                <w:lang w:val="en-GB"/>
              </w:rPr>
              <w:t>Oleksandrivka</w:t>
            </w:r>
            <w:proofErr w:type="spellEnd"/>
            <w:r w:rsidRPr="000271B8">
              <w:rPr>
                <w:rFonts w:ascii="Times New Roman" w:hAnsi="Times New Roman" w:cs="Times New Roman"/>
                <w:bCs/>
                <w:color w:val="000000" w:themeColor="text1"/>
                <w:lang w:val="en-GB"/>
              </w:rPr>
              <w:t xml:space="preserve">, </w:t>
            </w:r>
            <w:r w:rsidR="00A4530F">
              <w:rPr>
                <w:rFonts w:ascii="Times New Roman" w:hAnsi="Times New Roman" w:cs="Times New Roman"/>
                <w:bCs/>
                <w:color w:val="000000" w:themeColor="text1"/>
                <w:lang w:val="en-GB"/>
              </w:rPr>
              <w:br/>
            </w:r>
            <w:r w:rsidRPr="000271B8">
              <w:rPr>
                <w:rFonts w:ascii="Times New Roman" w:hAnsi="Times New Roman" w:cs="Times New Roman"/>
                <w:bCs/>
                <w:color w:val="000000" w:themeColor="text1"/>
                <w:lang w:val="en-GB"/>
              </w:rPr>
              <w:t xml:space="preserve">Kherson region) </w:t>
            </w:r>
          </w:p>
        </w:tc>
        <w:tc>
          <w:tcPr>
            <w:tcW w:w="6419" w:type="dxa"/>
            <w:vAlign w:val="center"/>
          </w:tcPr>
          <w:p w14:paraId="18081911" w14:textId="1898005E" w:rsidR="00C3335D" w:rsidRPr="000271B8" w:rsidRDefault="00C3335D"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In the temporarily occupied territories near the settlements of Velika and Mala </w:t>
            </w:r>
            <w:proofErr w:type="spellStart"/>
            <w:r w:rsidRPr="000271B8">
              <w:rPr>
                <w:rFonts w:ascii="Times New Roman" w:hAnsi="Times New Roman" w:cs="Times New Roman"/>
                <w:color w:val="000000" w:themeColor="text1"/>
                <w:lang w:val="en-GB"/>
              </w:rPr>
              <w:t>Oleksandrivka</w:t>
            </w:r>
            <w:proofErr w:type="spellEnd"/>
            <w:r w:rsidRPr="000271B8">
              <w:rPr>
                <w:rFonts w:ascii="Times New Roman" w:hAnsi="Times New Roman" w:cs="Times New Roman"/>
                <w:color w:val="000000" w:themeColor="text1"/>
                <w:lang w:val="en-GB"/>
              </w:rPr>
              <w:t>, an ammonia tank was damaged as a result of</w:t>
            </w:r>
            <w:r w:rsidR="00D0566E">
              <w:rPr>
                <w:rFonts w:ascii="Times New Roman" w:hAnsi="Times New Roman" w:cs="Times New Roman"/>
                <w:color w:val="000000" w:themeColor="text1"/>
                <w:lang w:val="en-GB"/>
              </w:rPr>
              <w:t> </w:t>
            </w:r>
            <w:r w:rsidRPr="000271B8">
              <w:rPr>
                <w:rFonts w:ascii="Times New Roman" w:hAnsi="Times New Roman" w:cs="Times New Roman"/>
                <w:color w:val="000000" w:themeColor="text1"/>
                <w:lang w:val="en-GB"/>
              </w:rPr>
              <w:t xml:space="preserve">hostilities. As a result of the leakage, pollutants entered the soil and seeped into the groundwater. </w:t>
            </w:r>
          </w:p>
        </w:tc>
      </w:tr>
      <w:tr w:rsidR="00C3335D" w:rsidRPr="000271B8" w14:paraId="767E940E" w14:textId="77777777" w:rsidTr="00FF18D1">
        <w:trPr>
          <w:trHeight w:val="910"/>
        </w:trPr>
        <w:tc>
          <w:tcPr>
            <w:tcW w:w="992" w:type="dxa"/>
            <w:vAlign w:val="center"/>
          </w:tcPr>
          <w:p w14:paraId="3347976D" w14:textId="77777777" w:rsidR="00C3335D" w:rsidRPr="000271B8" w:rsidRDefault="00C3335D"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05.07.22</w:t>
            </w:r>
          </w:p>
        </w:tc>
        <w:tc>
          <w:tcPr>
            <w:tcW w:w="2223" w:type="dxa"/>
            <w:vAlign w:val="center"/>
          </w:tcPr>
          <w:p w14:paraId="5C8906D7" w14:textId="77777777" w:rsidR="00C3335D" w:rsidRPr="000271B8" w:rsidRDefault="00C3335D"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Water tower (</w:t>
            </w:r>
            <w:proofErr w:type="spellStart"/>
            <w:r w:rsidRPr="000271B8">
              <w:rPr>
                <w:rFonts w:ascii="Times New Roman" w:hAnsi="Times New Roman" w:cs="Times New Roman"/>
                <w:bCs/>
                <w:color w:val="000000" w:themeColor="text1"/>
                <w:lang w:val="en-GB"/>
              </w:rPr>
              <w:t>Dubove</w:t>
            </w:r>
            <w:proofErr w:type="spellEnd"/>
            <w:r w:rsidRPr="000271B8">
              <w:rPr>
                <w:rFonts w:ascii="Times New Roman" w:hAnsi="Times New Roman" w:cs="Times New Roman"/>
                <w:bCs/>
                <w:color w:val="000000" w:themeColor="text1"/>
                <w:lang w:val="en-GB"/>
              </w:rPr>
              <w:t xml:space="preserve"> village, Khmelnytskyi region)</w:t>
            </w:r>
          </w:p>
        </w:tc>
        <w:tc>
          <w:tcPr>
            <w:tcW w:w="6419" w:type="dxa"/>
            <w:vAlign w:val="center"/>
          </w:tcPr>
          <w:p w14:paraId="0FD84292" w14:textId="1ABD8A14" w:rsidR="00C3335D" w:rsidRPr="000271B8" w:rsidRDefault="00C3335D"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There was a missile attack on the territory of </w:t>
            </w:r>
            <w:r w:rsidR="00AC49B2">
              <w:rPr>
                <w:rFonts w:ascii="Times New Roman" w:hAnsi="Times New Roman" w:cs="Times New Roman"/>
                <w:color w:val="000000" w:themeColor="text1"/>
                <w:lang w:val="en-GB"/>
              </w:rPr>
              <w:t xml:space="preserve">the </w:t>
            </w:r>
            <w:r w:rsidRPr="000271B8">
              <w:rPr>
                <w:rFonts w:ascii="Times New Roman" w:hAnsi="Times New Roman" w:cs="Times New Roman"/>
                <w:color w:val="000000" w:themeColor="text1"/>
                <w:lang w:val="en-GB"/>
              </w:rPr>
              <w:t xml:space="preserve">Khmelnytskyi region. The water tower, whose operation ensures water supply for the entire territorial community, was under the crosshairs. </w:t>
            </w:r>
          </w:p>
        </w:tc>
      </w:tr>
      <w:tr w:rsidR="00C3335D" w:rsidRPr="000271B8" w14:paraId="25FEE5A4" w14:textId="77777777" w:rsidTr="00FF18D1">
        <w:trPr>
          <w:trHeight w:val="794"/>
        </w:trPr>
        <w:tc>
          <w:tcPr>
            <w:tcW w:w="992" w:type="dxa"/>
            <w:vAlign w:val="center"/>
          </w:tcPr>
          <w:p w14:paraId="7102E60D" w14:textId="77777777" w:rsidR="00C3335D" w:rsidRPr="000271B8" w:rsidRDefault="00C3335D"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24.07.22</w:t>
            </w:r>
          </w:p>
        </w:tc>
        <w:tc>
          <w:tcPr>
            <w:tcW w:w="2223" w:type="dxa"/>
            <w:vAlign w:val="center"/>
          </w:tcPr>
          <w:p w14:paraId="1740826D" w14:textId="77777777" w:rsidR="00C3335D" w:rsidRPr="000271B8" w:rsidRDefault="00C3335D" w:rsidP="00CC7FD3">
            <w:pPr>
              <w:spacing w:after="0" w:line="240" w:lineRule="auto"/>
              <w:rPr>
                <w:rFonts w:ascii="Times New Roman" w:hAnsi="Times New Roman" w:cs="Times New Roman"/>
                <w:bCs/>
                <w:color w:val="000000" w:themeColor="text1"/>
                <w:lang w:val="en-GB"/>
              </w:rPr>
            </w:pPr>
            <w:proofErr w:type="spellStart"/>
            <w:r w:rsidRPr="000271B8">
              <w:rPr>
                <w:rFonts w:ascii="Times New Roman" w:hAnsi="Times New Roman" w:cs="Times New Roman"/>
                <w:bCs/>
                <w:color w:val="000000" w:themeColor="text1"/>
                <w:lang w:val="en-GB"/>
              </w:rPr>
              <w:t>Karlivsk</w:t>
            </w:r>
            <w:proofErr w:type="spellEnd"/>
            <w:r w:rsidRPr="000271B8">
              <w:rPr>
                <w:rFonts w:ascii="Times New Roman" w:hAnsi="Times New Roman" w:cs="Times New Roman"/>
                <w:bCs/>
                <w:color w:val="000000" w:themeColor="text1"/>
                <w:lang w:val="en-GB"/>
              </w:rPr>
              <w:t xml:space="preserve"> filter station</w:t>
            </w:r>
          </w:p>
        </w:tc>
        <w:tc>
          <w:tcPr>
            <w:tcW w:w="6419" w:type="dxa"/>
            <w:vAlign w:val="center"/>
          </w:tcPr>
          <w:p w14:paraId="20D85343" w14:textId="294C64A6" w:rsidR="00C3335D" w:rsidRPr="000271B8" w:rsidRDefault="00C3335D"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As a result of the hostilities, power was cut off at the </w:t>
            </w:r>
            <w:proofErr w:type="spellStart"/>
            <w:r w:rsidRPr="000271B8">
              <w:rPr>
                <w:rFonts w:ascii="Times New Roman" w:hAnsi="Times New Roman" w:cs="Times New Roman"/>
                <w:color w:val="000000" w:themeColor="text1"/>
                <w:lang w:val="en-GB"/>
              </w:rPr>
              <w:t>Karlivka</w:t>
            </w:r>
            <w:proofErr w:type="spellEnd"/>
            <w:r w:rsidRPr="000271B8">
              <w:rPr>
                <w:rFonts w:ascii="Times New Roman" w:hAnsi="Times New Roman" w:cs="Times New Roman"/>
                <w:color w:val="000000" w:themeColor="text1"/>
                <w:lang w:val="en-GB"/>
              </w:rPr>
              <w:t xml:space="preserve"> filter station in the Donetsk region. Due to this, untreated water entered </w:t>
            </w:r>
            <w:r w:rsidR="007A1325">
              <w:rPr>
                <w:rFonts w:ascii="Times New Roman" w:hAnsi="Times New Roman" w:cs="Times New Roman"/>
                <w:color w:val="000000" w:themeColor="text1"/>
                <w:lang w:val="en-GB"/>
              </w:rPr>
              <w:br/>
            </w:r>
            <w:r w:rsidRPr="000271B8">
              <w:rPr>
                <w:rFonts w:ascii="Times New Roman" w:hAnsi="Times New Roman" w:cs="Times New Roman"/>
                <w:color w:val="000000" w:themeColor="text1"/>
                <w:lang w:val="en-GB"/>
              </w:rPr>
              <w:t>water bodies.</w:t>
            </w:r>
          </w:p>
        </w:tc>
      </w:tr>
      <w:tr w:rsidR="00C3335D" w:rsidRPr="000271B8" w14:paraId="17067563" w14:textId="77777777" w:rsidTr="00FF18D1">
        <w:trPr>
          <w:trHeight w:val="687"/>
        </w:trPr>
        <w:tc>
          <w:tcPr>
            <w:tcW w:w="992" w:type="dxa"/>
            <w:vAlign w:val="center"/>
          </w:tcPr>
          <w:p w14:paraId="3EBC962D" w14:textId="77777777" w:rsidR="00C3335D" w:rsidRPr="000271B8" w:rsidRDefault="00C3335D"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13.08.22</w:t>
            </w:r>
          </w:p>
        </w:tc>
        <w:tc>
          <w:tcPr>
            <w:tcW w:w="2223" w:type="dxa"/>
            <w:vAlign w:val="center"/>
          </w:tcPr>
          <w:p w14:paraId="63DA0EC4" w14:textId="77777777" w:rsidR="00C3335D" w:rsidRPr="000271B8" w:rsidRDefault="00C3335D" w:rsidP="00CC7FD3">
            <w:pPr>
              <w:spacing w:after="0" w:line="240" w:lineRule="auto"/>
              <w:rPr>
                <w:rFonts w:ascii="Times New Roman" w:hAnsi="Times New Roman" w:cs="Times New Roman"/>
                <w:bCs/>
                <w:color w:val="000000" w:themeColor="text1"/>
                <w:lang w:val="en-GB"/>
              </w:rPr>
            </w:pPr>
            <w:proofErr w:type="spellStart"/>
            <w:r w:rsidRPr="000271B8">
              <w:rPr>
                <w:rFonts w:ascii="Times New Roman" w:hAnsi="Times New Roman" w:cs="Times New Roman"/>
                <w:bCs/>
                <w:color w:val="000000" w:themeColor="text1"/>
                <w:lang w:val="en-GB"/>
              </w:rPr>
              <w:t>Karlivsk</w:t>
            </w:r>
            <w:proofErr w:type="spellEnd"/>
            <w:r w:rsidRPr="000271B8">
              <w:rPr>
                <w:rFonts w:ascii="Times New Roman" w:hAnsi="Times New Roman" w:cs="Times New Roman"/>
                <w:bCs/>
                <w:color w:val="000000" w:themeColor="text1"/>
                <w:lang w:val="en-GB"/>
              </w:rPr>
              <w:t xml:space="preserve"> filter station</w:t>
            </w:r>
          </w:p>
        </w:tc>
        <w:tc>
          <w:tcPr>
            <w:tcW w:w="6419" w:type="dxa"/>
            <w:vAlign w:val="center"/>
          </w:tcPr>
          <w:p w14:paraId="3F756DEA" w14:textId="7466DF87" w:rsidR="00C3335D" w:rsidRPr="000271B8" w:rsidRDefault="00C3335D"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Repeated power outages at the </w:t>
            </w:r>
            <w:proofErr w:type="spellStart"/>
            <w:r w:rsidRPr="000271B8">
              <w:rPr>
                <w:rFonts w:ascii="Times New Roman" w:hAnsi="Times New Roman" w:cs="Times New Roman"/>
                <w:color w:val="000000" w:themeColor="text1"/>
                <w:lang w:val="en-GB"/>
              </w:rPr>
              <w:t>Karlivska</w:t>
            </w:r>
            <w:proofErr w:type="spellEnd"/>
            <w:r w:rsidRPr="000271B8">
              <w:rPr>
                <w:rFonts w:ascii="Times New Roman" w:hAnsi="Times New Roman" w:cs="Times New Roman"/>
                <w:color w:val="000000" w:themeColor="text1"/>
                <w:lang w:val="en-GB"/>
              </w:rPr>
              <w:t xml:space="preserve"> station and continuous shelling make repair work impossible. </w:t>
            </w:r>
          </w:p>
        </w:tc>
      </w:tr>
      <w:tr w:rsidR="00C3335D" w:rsidRPr="000271B8" w14:paraId="4C0FE3A4" w14:textId="77777777" w:rsidTr="00112F63">
        <w:trPr>
          <w:trHeight w:val="1106"/>
        </w:trPr>
        <w:tc>
          <w:tcPr>
            <w:tcW w:w="992" w:type="dxa"/>
            <w:vAlign w:val="center"/>
          </w:tcPr>
          <w:p w14:paraId="6DD22676" w14:textId="77777777" w:rsidR="00C3335D" w:rsidRPr="000271B8" w:rsidRDefault="00C3335D"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15.08.22</w:t>
            </w:r>
          </w:p>
        </w:tc>
        <w:tc>
          <w:tcPr>
            <w:tcW w:w="2223" w:type="dxa"/>
            <w:vAlign w:val="center"/>
          </w:tcPr>
          <w:p w14:paraId="321A725B" w14:textId="6C262E48" w:rsidR="00C3335D" w:rsidRPr="000271B8" w:rsidRDefault="00C3335D"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 xml:space="preserve">Lakes </w:t>
            </w:r>
            <w:r w:rsidR="00945B48">
              <w:rPr>
                <w:rFonts w:ascii="Times New Roman" w:hAnsi="Times New Roman" w:cs="Times New Roman"/>
                <w:bCs/>
                <w:color w:val="000000" w:themeColor="text1"/>
                <w:lang w:val="en-GB"/>
              </w:rPr>
              <w:br/>
            </w:r>
            <w:r w:rsidRPr="000271B8">
              <w:rPr>
                <w:rFonts w:ascii="Times New Roman" w:hAnsi="Times New Roman" w:cs="Times New Roman"/>
                <w:bCs/>
                <w:color w:val="000000" w:themeColor="text1"/>
                <w:lang w:val="en-GB"/>
              </w:rPr>
              <w:t>of Severodonetsk</w:t>
            </w:r>
          </w:p>
        </w:tc>
        <w:tc>
          <w:tcPr>
            <w:tcW w:w="6419" w:type="dxa"/>
            <w:vAlign w:val="center"/>
          </w:tcPr>
          <w:p w14:paraId="3BA1DFB5" w14:textId="77777777" w:rsidR="00C3335D" w:rsidRPr="000271B8" w:rsidRDefault="00C3335D"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The city's military-civilian administration reported that the lakes in the temporarily captured Severodonetsk are rapidly drying up. It is noted that lakes </w:t>
            </w:r>
            <w:proofErr w:type="spellStart"/>
            <w:r w:rsidRPr="000271B8">
              <w:rPr>
                <w:rFonts w:ascii="Times New Roman" w:hAnsi="Times New Roman" w:cs="Times New Roman"/>
                <w:color w:val="000000" w:themeColor="text1"/>
                <w:lang w:val="en-GB"/>
              </w:rPr>
              <w:t>Chiste</w:t>
            </w:r>
            <w:proofErr w:type="spellEnd"/>
            <w:r w:rsidRPr="000271B8">
              <w:rPr>
                <w:rFonts w:ascii="Times New Roman" w:hAnsi="Times New Roman" w:cs="Times New Roman"/>
                <w:color w:val="000000" w:themeColor="text1"/>
                <w:lang w:val="en-GB"/>
              </w:rPr>
              <w:t xml:space="preserve"> and </w:t>
            </w:r>
            <w:proofErr w:type="spellStart"/>
            <w:r w:rsidRPr="000271B8">
              <w:rPr>
                <w:rFonts w:ascii="Times New Roman" w:hAnsi="Times New Roman" w:cs="Times New Roman"/>
                <w:color w:val="000000" w:themeColor="text1"/>
                <w:lang w:val="en-GB"/>
              </w:rPr>
              <w:t>Parkove</w:t>
            </w:r>
            <w:proofErr w:type="spellEnd"/>
            <w:r w:rsidRPr="000271B8">
              <w:rPr>
                <w:rFonts w:ascii="Times New Roman" w:hAnsi="Times New Roman" w:cs="Times New Roman"/>
                <w:color w:val="000000" w:themeColor="text1"/>
                <w:lang w:val="en-GB"/>
              </w:rPr>
              <w:t>, which served as a place for townspeople to relax, have already shrunk many times.</w:t>
            </w:r>
          </w:p>
        </w:tc>
      </w:tr>
      <w:tr w:rsidR="00C3335D" w:rsidRPr="000271B8" w14:paraId="27CA88EB" w14:textId="77777777" w:rsidTr="00FF18D1">
        <w:trPr>
          <w:trHeight w:val="2336"/>
        </w:trPr>
        <w:tc>
          <w:tcPr>
            <w:tcW w:w="992" w:type="dxa"/>
            <w:vAlign w:val="center"/>
          </w:tcPr>
          <w:p w14:paraId="189CEFF5" w14:textId="77777777" w:rsidR="00C3335D" w:rsidRPr="000271B8" w:rsidRDefault="00C3335D"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14.09.22</w:t>
            </w:r>
          </w:p>
        </w:tc>
        <w:tc>
          <w:tcPr>
            <w:tcW w:w="2223" w:type="dxa"/>
            <w:vAlign w:val="center"/>
          </w:tcPr>
          <w:p w14:paraId="57AE5AA0" w14:textId="77777777" w:rsidR="00C3335D" w:rsidRPr="000271B8" w:rsidRDefault="00C3335D" w:rsidP="00CC7FD3">
            <w:pPr>
              <w:spacing w:after="0" w:line="240" w:lineRule="auto"/>
              <w:rPr>
                <w:rFonts w:ascii="Times New Roman" w:hAnsi="Times New Roman" w:cs="Times New Roman"/>
                <w:bCs/>
                <w:color w:val="000000" w:themeColor="text1"/>
                <w:lang w:val="en-GB"/>
              </w:rPr>
            </w:pPr>
            <w:proofErr w:type="spellStart"/>
            <w:r w:rsidRPr="000271B8">
              <w:rPr>
                <w:rFonts w:ascii="Times New Roman" w:hAnsi="Times New Roman" w:cs="Times New Roman"/>
                <w:bCs/>
                <w:color w:val="000000" w:themeColor="text1"/>
                <w:lang w:val="en-GB"/>
              </w:rPr>
              <w:t>Karachuniv</w:t>
            </w:r>
            <w:proofErr w:type="spellEnd"/>
            <w:r w:rsidRPr="000271B8">
              <w:rPr>
                <w:rFonts w:ascii="Times New Roman" w:hAnsi="Times New Roman" w:cs="Times New Roman"/>
                <w:bCs/>
                <w:color w:val="000000" w:themeColor="text1"/>
                <w:lang w:val="en-GB"/>
              </w:rPr>
              <w:t xml:space="preserve"> reservoir</w:t>
            </w:r>
          </w:p>
        </w:tc>
        <w:tc>
          <w:tcPr>
            <w:tcW w:w="6419" w:type="dxa"/>
            <w:vAlign w:val="center"/>
          </w:tcPr>
          <w:p w14:paraId="56D7970C" w14:textId="0DF0B041" w:rsidR="00C3335D" w:rsidRPr="000271B8" w:rsidRDefault="00C3335D"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The Russian military launched a missile attack on Kryvyi Rih and damaged the hydraulic facilities of the </w:t>
            </w:r>
            <w:proofErr w:type="spellStart"/>
            <w:r w:rsidRPr="000271B8">
              <w:rPr>
                <w:rFonts w:ascii="Times New Roman" w:hAnsi="Times New Roman" w:cs="Times New Roman"/>
                <w:color w:val="000000" w:themeColor="text1"/>
                <w:lang w:val="en-GB"/>
              </w:rPr>
              <w:t>Karachuniv</w:t>
            </w:r>
            <w:proofErr w:type="spellEnd"/>
            <w:r w:rsidRPr="000271B8">
              <w:rPr>
                <w:rFonts w:ascii="Times New Roman" w:hAnsi="Times New Roman" w:cs="Times New Roman"/>
                <w:color w:val="000000" w:themeColor="text1"/>
                <w:lang w:val="en-GB"/>
              </w:rPr>
              <w:t xml:space="preserve"> Reservoir. Due to the attack, the water level in various sections of the </w:t>
            </w:r>
            <w:proofErr w:type="spellStart"/>
            <w:r w:rsidRPr="000271B8">
              <w:rPr>
                <w:rFonts w:ascii="Times New Roman" w:hAnsi="Times New Roman" w:cs="Times New Roman"/>
                <w:color w:val="000000" w:themeColor="text1"/>
                <w:lang w:val="en-GB"/>
              </w:rPr>
              <w:t>Ingulets</w:t>
            </w:r>
            <w:proofErr w:type="spellEnd"/>
            <w:r w:rsidRPr="000271B8">
              <w:rPr>
                <w:rFonts w:ascii="Times New Roman" w:hAnsi="Times New Roman" w:cs="Times New Roman"/>
                <w:color w:val="000000" w:themeColor="text1"/>
                <w:lang w:val="en-GB"/>
              </w:rPr>
              <w:t xml:space="preserve"> River rose to almost 2 meters. 112 houses were flooded. People were evacuated, in particular from Gdansk and Motronivka. </w:t>
            </w:r>
            <w:proofErr w:type="spellStart"/>
            <w:r w:rsidRPr="000271B8">
              <w:rPr>
                <w:rFonts w:ascii="Times New Roman" w:hAnsi="Times New Roman" w:cs="Times New Roman"/>
                <w:color w:val="000000" w:themeColor="text1"/>
                <w:lang w:val="en-GB"/>
              </w:rPr>
              <w:t>Аlmost</w:t>
            </w:r>
            <w:proofErr w:type="spellEnd"/>
            <w:r w:rsidRPr="000271B8">
              <w:rPr>
                <w:rFonts w:ascii="Times New Roman" w:hAnsi="Times New Roman" w:cs="Times New Roman"/>
                <w:color w:val="000000" w:themeColor="text1"/>
                <w:lang w:val="en-GB"/>
              </w:rPr>
              <w:t xml:space="preserve"> 5,000 people are without water in the </w:t>
            </w:r>
            <w:proofErr w:type="spellStart"/>
            <w:r w:rsidRPr="000271B8">
              <w:rPr>
                <w:rFonts w:ascii="Times New Roman" w:hAnsi="Times New Roman" w:cs="Times New Roman"/>
                <w:color w:val="000000" w:themeColor="text1"/>
                <w:lang w:val="en-GB"/>
              </w:rPr>
              <w:t>Sofiyiv</w:t>
            </w:r>
            <w:proofErr w:type="spellEnd"/>
            <w:r w:rsidRPr="000271B8">
              <w:rPr>
                <w:rFonts w:ascii="Times New Roman" w:hAnsi="Times New Roman" w:cs="Times New Roman"/>
                <w:color w:val="000000" w:themeColor="text1"/>
                <w:lang w:val="en-GB"/>
              </w:rPr>
              <w:t xml:space="preserve"> community. The water in the river was characteri</w:t>
            </w:r>
            <w:r w:rsidR="00AC49B2">
              <w:rPr>
                <w:rFonts w:ascii="Times New Roman" w:hAnsi="Times New Roman" w:cs="Times New Roman"/>
                <w:color w:val="000000" w:themeColor="text1"/>
                <w:lang w:val="en-GB"/>
              </w:rPr>
              <w:t>s</w:t>
            </w:r>
            <w:r w:rsidRPr="000271B8">
              <w:rPr>
                <w:rFonts w:ascii="Times New Roman" w:hAnsi="Times New Roman" w:cs="Times New Roman"/>
                <w:color w:val="000000" w:themeColor="text1"/>
                <w:lang w:val="en-GB"/>
              </w:rPr>
              <w:t>ed by a high degree of colo</w:t>
            </w:r>
            <w:r w:rsidR="00AC49B2">
              <w:rPr>
                <w:rFonts w:ascii="Times New Roman" w:hAnsi="Times New Roman" w:cs="Times New Roman"/>
                <w:color w:val="000000" w:themeColor="text1"/>
                <w:lang w:val="en-GB"/>
              </w:rPr>
              <w:t>u</w:t>
            </w:r>
            <w:r w:rsidRPr="000271B8">
              <w:rPr>
                <w:rFonts w:ascii="Times New Roman" w:hAnsi="Times New Roman" w:cs="Times New Roman"/>
                <w:color w:val="000000" w:themeColor="text1"/>
                <w:lang w:val="en-GB"/>
              </w:rPr>
              <w:t>r, in particular, it acquired a red and brown colo</w:t>
            </w:r>
            <w:r w:rsidR="00AC49B2">
              <w:rPr>
                <w:rFonts w:ascii="Times New Roman" w:hAnsi="Times New Roman" w:cs="Times New Roman"/>
                <w:color w:val="000000" w:themeColor="text1"/>
                <w:lang w:val="en-GB"/>
              </w:rPr>
              <w:t>u</w:t>
            </w:r>
            <w:r w:rsidRPr="000271B8">
              <w:rPr>
                <w:rFonts w:ascii="Times New Roman" w:hAnsi="Times New Roman" w:cs="Times New Roman"/>
                <w:color w:val="000000" w:themeColor="text1"/>
                <w:lang w:val="en-GB"/>
              </w:rPr>
              <w:t>r. Among the possible causes of this colo</w:t>
            </w:r>
            <w:r w:rsidR="00AC49B2">
              <w:rPr>
                <w:rFonts w:ascii="Times New Roman" w:hAnsi="Times New Roman" w:cs="Times New Roman"/>
                <w:color w:val="000000" w:themeColor="text1"/>
                <w:lang w:val="en-GB"/>
              </w:rPr>
              <w:t>u</w:t>
            </w:r>
            <w:r w:rsidRPr="000271B8">
              <w:rPr>
                <w:rFonts w:ascii="Times New Roman" w:hAnsi="Times New Roman" w:cs="Times New Roman"/>
                <w:color w:val="000000" w:themeColor="text1"/>
                <w:lang w:val="en-GB"/>
              </w:rPr>
              <w:t>r is the presence of iron and hematite minerals in the soils.</w:t>
            </w:r>
          </w:p>
        </w:tc>
      </w:tr>
      <w:tr w:rsidR="00C3335D" w:rsidRPr="000271B8" w14:paraId="4939F557" w14:textId="77777777" w:rsidTr="00112F63">
        <w:trPr>
          <w:trHeight w:val="1106"/>
        </w:trPr>
        <w:tc>
          <w:tcPr>
            <w:tcW w:w="992" w:type="dxa"/>
            <w:vAlign w:val="center"/>
          </w:tcPr>
          <w:p w14:paraId="1FF365E2" w14:textId="77777777" w:rsidR="00C3335D" w:rsidRPr="000271B8" w:rsidRDefault="00C3335D"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21.09.22</w:t>
            </w:r>
          </w:p>
        </w:tc>
        <w:tc>
          <w:tcPr>
            <w:tcW w:w="2223" w:type="dxa"/>
            <w:vAlign w:val="center"/>
          </w:tcPr>
          <w:p w14:paraId="57983FA7" w14:textId="77777777" w:rsidR="00C3335D" w:rsidRPr="000271B8" w:rsidRDefault="00C3335D"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Pecheneg reservoir</w:t>
            </w:r>
          </w:p>
        </w:tc>
        <w:tc>
          <w:tcPr>
            <w:tcW w:w="6419" w:type="dxa"/>
            <w:vAlign w:val="center"/>
          </w:tcPr>
          <w:p w14:paraId="06CEDE7C" w14:textId="3C0CB3D6" w:rsidR="00C3335D" w:rsidRPr="00AC49B2" w:rsidRDefault="00AC49B2" w:rsidP="00CC7FD3">
            <w:pPr>
              <w:spacing w:after="0" w:line="240" w:lineRule="auto"/>
              <w:rPr>
                <w:rFonts w:ascii="Times New Roman" w:hAnsi="Times New Roman" w:cs="Times New Roman"/>
                <w:color w:val="000000" w:themeColor="text1"/>
                <w:spacing w:val="-4"/>
                <w:lang w:val="en-GB"/>
              </w:rPr>
            </w:pPr>
            <w:r w:rsidRPr="00AC49B2">
              <w:rPr>
                <w:rFonts w:ascii="Times New Roman" w:hAnsi="Times New Roman" w:cs="Times New Roman"/>
                <w:color w:val="000000" w:themeColor="text1"/>
                <w:spacing w:val="-4"/>
                <w:lang w:val="en-GB"/>
              </w:rPr>
              <w:t>With shelling, Russian troops damaged the upper lock of the Pecheneg reservoir in the Kharkiv region</w:t>
            </w:r>
            <w:r w:rsidR="00C3335D" w:rsidRPr="00AC49B2">
              <w:rPr>
                <w:rFonts w:ascii="Times New Roman" w:hAnsi="Times New Roman" w:cs="Times New Roman"/>
                <w:color w:val="000000" w:themeColor="text1"/>
                <w:spacing w:val="-4"/>
                <w:lang w:val="en-GB"/>
              </w:rPr>
              <w:t>. There remains a threat of the destruction of the dam of the Pecheneg hydroelectric junction, which could lead to catastrophic flooding of the territories downstream.</w:t>
            </w:r>
          </w:p>
        </w:tc>
      </w:tr>
    </w:tbl>
    <w:p w14:paraId="2B11F84C" w14:textId="6E0D0757" w:rsidR="003A055A" w:rsidRPr="000271B8" w:rsidRDefault="003A055A" w:rsidP="003A055A">
      <w:pPr>
        <w:pStyle w:val="Rtab"/>
        <w:rPr>
          <w:rFonts w:cs="Times New Roman"/>
          <w:i/>
          <w:color w:val="000000" w:themeColor="text1"/>
          <w:lang w:val="en-GB"/>
        </w:rPr>
      </w:pPr>
      <w:r w:rsidRPr="000271B8">
        <w:rPr>
          <w:b/>
          <w:bCs/>
          <w:lang w:val="en-GB"/>
        </w:rPr>
        <w:lastRenderedPageBreak/>
        <w:t>Table 1.</w:t>
      </w:r>
      <w:r w:rsidRPr="000271B8">
        <w:rPr>
          <w:lang w:val="en-GB"/>
        </w:rPr>
        <w:t xml:space="preserve"> cont.</w:t>
      </w:r>
    </w:p>
    <w:tbl>
      <w:tblPr>
        <w:tblStyle w:val="Tabela-Siatka"/>
        <w:tblW w:w="9634" w:type="dxa"/>
        <w:tblLayout w:type="fixed"/>
        <w:tblLook w:val="04A0" w:firstRow="1" w:lastRow="0" w:firstColumn="1" w:lastColumn="0" w:noHBand="0" w:noVBand="1"/>
      </w:tblPr>
      <w:tblGrid>
        <w:gridCol w:w="1271"/>
        <w:gridCol w:w="1985"/>
        <w:gridCol w:w="6378"/>
      </w:tblGrid>
      <w:tr w:rsidR="003A055A" w:rsidRPr="000271B8" w14:paraId="764C740D" w14:textId="77777777" w:rsidTr="00FF18D1">
        <w:trPr>
          <w:trHeight w:val="340"/>
        </w:trPr>
        <w:tc>
          <w:tcPr>
            <w:tcW w:w="1271" w:type="dxa"/>
            <w:vAlign w:val="center"/>
          </w:tcPr>
          <w:p w14:paraId="4F127334" w14:textId="77777777" w:rsidR="003A055A" w:rsidRPr="000271B8" w:rsidRDefault="003A055A" w:rsidP="00FF18D1">
            <w:pPr>
              <w:spacing w:after="0" w:line="240" w:lineRule="auto"/>
              <w:jc w:val="center"/>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Date</w:t>
            </w:r>
          </w:p>
        </w:tc>
        <w:tc>
          <w:tcPr>
            <w:tcW w:w="1985" w:type="dxa"/>
            <w:vAlign w:val="center"/>
          </w:tcPr>
          <w:p w14:paraId="11DA6344" w14:textId="77777777" w:rsidR="003A055A" w:rsidRPr="000271B8" w:rsidRDefault="003A055A" w:rsidP="00FF18D1">
            <w:pPr>
              <w:spacing w:after="0" w:line="240" w:lineRule="auto"/>
              <w:jc w:val="center"/>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Objects</w:t>
            </w:r>
          </w:p>
        </w:tc>
        <w:tc>
          <w:tcPr>
            <w:tcW w:w="6378" w:type="dxa"/>
            <w:vAlign w:val="center"/>
          </w:tcPr>
          <w:p w14:paraId="021EE539" w14:textId="77777777" w:rsidR="003A055A" w:rsidRPr="000271B8" w:rsidRDefault="003A055A" w:rsidP="00FF18D1">
            <w:pPr>
              <w:spacing w:after="0" w:line="240" w:lineRule="auto"/>
              <w:jc w:val="center"/>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Consequences of military action</w:t>
            </w:r>
          </w:p>
        </w:tc>
      </w:tr>
      <w:tr w:rsidR="005A7451" w:rsidRPr="000271B8" w14:paraId="02948698" w14:textId="77777777" w:rsidTr="00FF18D1">
        <w:trPr>
          <w:trHeight w:val="366"/>
        </w:trPr>
        <w:tc>
          <w:tcPr>
            <w:tcW w:w="1271" w:type="dxa"/>
            <w:vAlign w:val="center"/>
          </w:tcPr>
          <w:p w14:paraId="2C56864D" w14:textId="77777777" w:rsidR="005A7451" w:rsidRPr="000271B8" w:rsidRDefault="005A7451"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24.09.22</w:t>
            </w:r>
          </w:p>
        </w:tc>
        <w:tc>
          <w:tcPr>
            <w:tcW w:w="1985" w:type="dxa"/>
            <w:vAlign w:val="center"/>
          </w:tcPr>
          <w:p w14:paraId="0E6B0B5F" w14:textId="77777777" w:rsidR="005A7451" w:rsidRPr="000271B8" w:rsidRDefault="005A7451"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Southern Buh</w:t>
            </w:r>
          </w:p>
        </w:tc>
        <w:tc>
          <w:tcPr>
            <w:tcW w:w="6378" w:type="dxa"/>
            <w:vAlign w:val="center"/>
          </w:tcPr>
          <w:p w14:paraId="3B9FF55B" w14:textId="77777777"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Russian missiles fell into the waters of the Southern Buh River.</w:t>
            </w:r>
          </w:p>
        </w:tc>
      </w:tr>
      <w:tr w:rsidR="005A7451" w:rsidRPr="000271B8" w14:paraId="3E4AB092" w14:textId="77777777" w:rsidTr="00FF18D1">
        <w:trPr>
          <w:trHeight w:val="1078"/>
        </w:trPr>
        <w:tc>
          <w:tcPr>
            <w:tcW w:w="1271" w:type="dxa"/>
            <w:vAlign w:val="center"/>
          </w:tcPr>
          <w:p w14:paraId="16FC233A" w14:textId="77777777" w:rsidR="005A7451" w:rsidRPr="000271B8" w:rsidRDefault="005A7451"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27.09.22</w:t>
            </w:r>
          </w:p>
        </w:tc>
        <w:tc>
          <w:tcPr>
            <w:tcW w:w="1985" w:type="dxa"/>
            <w:vAlign w:val="center"/>
          </w:tcPr>
          <w:p w14:paraId="61E02FC7" w14:textId="2829F198" w:rsidR="005A7451" w:rsidRPr="000271B8" w:rsidRDefault="005A7451"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 xml:space="preserve">Mykolaiv city </w:t>
            </w:r>
            <w:r w:rsidR="00945B48">
              <w:rPr>
                <w:rFonts w:ascii="Times New Roman" w:hAnsi="Times New Roman" w:cs="Times New Roman"/>
                <w:bCs/>
                <w:color w:val="000000" w:themeColor="text1"/>
                <w:lang w:val="en-GB"/>
              </w:rPr>
              <w:br/>
            </w:r>
            <w:r w:rsidRPr="000271B8">
              <w:rPr>
                <w:rFonts w:ascii="Times New Roman" w:hAnsi="Times New Roman" w:cs="Times New Roman"/>
                <w:bCs/>
                <w:color w:val="000000" w:themeColor="text1"/>
                <w:lang w:val="en-GB"/>
              </w:rPr>
              <w:t>water supply</w:t>
            </w:r>
          </w:p>
        </w:tc>
        <w:tc>
          <w:tcPr>
            <w:tcW w:w="6378" w:type="dxa"/>
            <w:vAlign w:val="center"/>
          </w:tcPr>
          <w:p w14:paraId="7095CF9D" w14:textId="77777777"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As a result of enemy shelling, the water main in Mykolaiv was damaged. Due to the loss of a large volume of water, there is no water supply in the central part of the city, and other areas are supplied with reduced pressure.</w:t>
            </w:r>
          </w:p>
        </w:tc>
      </w:tr>
      <w:tr w:rsidR="005A7451" w:rsidRPr="000271B8" w14:paraId="59F0FF61" w14:textId="77777777" w:rsidTr="00FF18D1">
        <w:trPr>
          <w:trHeight w:val="855"/>
        </w:trPr>
        <w:tc>
          <w:tcPr>
            <w:tcW w:w="1271" w:type="dxa"/>
            <w:vAlign w:val="center"/>
          </w:tcPr>
          <w:p w14:paraId="5264B8AA" w14:textId="77777777" w:rsidR="005A7451" w:rsidRPr="000271B8" w:rsidRDefault="005A7451"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5-6.10.22</w:t>
            </w:r>
          </w:p>
        </w:tc>
        <w:tc>
          <w:tcPr>
            <w:tcW w:w="1985" w:type="dxa"/>
            <w:vAlign w:val="center"/>
          </w:tcPr>
          <w:p w14:paraId="7D0D339C" w14:textId="77777777" w:rsidR="005A7451" w:rsidRPr="000271B8" w:rsidRDefault="005A7451" w:rsidP="00CC7FD3">
            <w:pPr>
              <w:spacing w:after="0" w:line="240" w:lineRule="auto"/>
              <w:rPr>
                <w:rFonts w:ascii="Times New Roman" w:hAnsi="Times New Roman" w:cs="Times New Roman"/>
                <w:bCs/>
                <w:color w:val="000000" w:themeColor="text1"/>
                <w:lang w:val="en-GB"/>
              </w:rPr>
            </w:pPr>
            <w:proofErr w:type="spellStart"/>
            <w:r w:rsidRPr="000271B8">
              <w:rPr>
                <w:rFonts w:ascii="Times New Roman" w:hAnsi="Times New Roman" w:cs="Times New Roman"/>
                <w:bCs/>
                <w:color w:val="000000" w:themeColor="text1"/>
                <w:lang w:val="en-GB"/>
              </w:rPr>
              <w:t>Karliv</w:t>
            </w:r>
            <w:proofErr w:type="spellEnd"/>
            <w:r w:rsidRPr="000271B8">
              <w:rPr>
                <w:rFonts w:ascii="Times New Roman" w:hAnsi="Times New Roman" w:cs="Times New Roman"/>
                <w:bCs/>
                <w:color w:val="000000" w:themeColor="text1"/>
                <w:lang w:val="en-GB"/>
              </w:rPr>
              <w:t xml:space="preserve"> reservoir</w:t>
            </w:r>
          </w:p>
        </w:tc>
        <w:tc>
          <w:tcPr>
            <w:tcW w:w="6378" w:type="dxa"/>
            <w:vAlign w:val="center"/>
          </w:tcPr>
          <w:p w14:paraId="7E81F06A" w14:textId="77777777"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The Russians shelled the dam of the </w:t>
            </w:r>
            <w:proofErr w:type="spellStart"/>
            <w:r w:rsidRPr="000271B8">
              <w:rPr>
                <w:rFonts w:ascii="Times New Roman" w:hAnsi="Times New Roman" w:cs="Times New Roman"/>
                <w:color w:val="000000" w:themeColor="text1"/>
                <w:lang w:val="en-GB"/>
              </w:rPr>
              <w:t>Karliv</w:t>
            </w:r>
            <w:proofErr w:type="spellEnd"/>
            <w:r w:rsidRPr="000271B8">
              <w:rPr>
                <w:rFonts w:ascii="Times New Roman" w:hAnsi="Times New Roman" w:cs="Times New Roman"/>
                <w:color w:val="000000" w:themeColor="text1"/>
                <w:lang w:val="en-GB"/>
              </w:rPr>
              <w:t xml:space="preserve"> reservoir in the Donetsk region. On October 6, during the chaotic retreat, Russian troops blew up the dam, which caused the settlement of </w:t>
            </w:r>
            <w:proofErr w:type="spellStart"/>
            <w:r w:rsidRPr="000271B8">
              <w:rPr>
                <w:rFonts w:ascii="Times New Roman" w:hAnsi="Times New Roman" w:cs="Times New Roman"/>
                <w:color w:val="000000" w:themeColor="text1"/>
                <w:lang w:val="en-GB"/>
              </w:rPr>
              <w:t>Raihorodok</w:t>
            </w:r>
            <w:proofErr w:type="spellEnd"/>
            <w:r w:rsidRPr="000271B8">
              <w:rPr>
                <w:rFonts w:ascii="Times New Roman" w:hAnsi="Times New Roman" w:cs="Times New Roman"/>
                <w:color w:val="000000" w:themeColor="text1"/>
                <w:lang w:val="en-GB"/>
              </w:rPr>
              <w:t xml:space="preserve"> to flood.</w:t>
            </w:r>
          </w:p>
        </w:tc>
      </w:tr>
      <w:tr w:rsidR="005A7451" w:rsidRPr="000271B8" w14:paraId="239F124A" w14:textId="77777777" w:rsidTr="00FF18D1">
        <w:trPr>
          <w:trHeight w:val="840"/>
        </w:trPr>
        <w:tc>
          <w:tcPr>
            <w:tcW w:w="1271" w:type="dxa"/>
            <w:vAlign w:val="center"/>
          </w:tcPr>
          <w:p w14:paraId="0D82033C" w14:textId="77777777" w:rsidR="005A7451" w:rsidRPr="000271B8" w:rsidRDefault="005A7451"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9-11.11.22</w:t>
            </w:r>
          </w:p>
        </w:tc>
        <w:tc>
          <w:tcPr>
            <w:tcW w:w="1985" w:type="dxa"/>
            <w:vAlign w:val="center"/>
          </w:tcPr>
          <w:p w14:paraId="4FC2C3DA" w14:textId="77777777" w:rsidR="005A7451" w:rsidRPr="000271B8" w:rsidRDefault="005A7451" w:rsidP="00CC7FD3">
            <w:pPr>
              <w:spacing w:after="0" w:line="240" w:lineRule="auto"/>
              <w:rPr>
                <w:rFonts w:ascii="Times New Roman" w:hAnsi="Times New Roman" w:cs="Times New Roman"/>
                <w:bCs/>
                <w:color w:val="000000" w:themeColor="text1"/>
                <w:lang w:val="en-GB"/>
              </w:rPr>
            </w:pPr>
            <w:proofErr w:type="spellStart"/>
            <w:r w:rsidRPr="000271B8">
              <w:rPr>
                <w:rFonts w:ascii="Times New Roman" w:hAnsi="Times New Roman" w:cs="Times New Roman"/>
                <w:bCs/>
                <w:color w:val="000000" w:themeColor="text1"/>
                <w:lang w:val="en-GB"/>
              </w:rPr>
              <w:t>Вridges</w:t>
            </w:r>
            <w:proofErr w:type="spellEnd"/>
            <w:r w:rsidRPr="000271B8">
              <w:rPr>
                <w:rFonts w:ascii="Times New Roman" w:hAnsi="Times New Roman" w:cs="Times New Roman"/>
                <w:bCs/>
                <w:color w:val="000000" w:themeColor="text1"/>
                <w:lang w:val="en-GB"/>
              </w:rPr>
              <w:t xml:space="preserve"> of the Kherson region</w:t>
            </w:r>
          </w:p>
        </w:tc>
        <w:tc>
          <w:tcPr>
            <w:tcW w:w="6378" w:type="dxa"/>
            <w:vAlign w:val="center"/>
          </w:tcPr>
          <w:p w14:paraId="7DE05EBA" w14:textId="38A40DBB"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In the temporarily occupied part of the Kherson region, the </w:t>
            </w:r>
            <w:proofErr w:type="spellStart"/>
            <w:r w:rsidRPr="000271B8">
              <w:rPr>
                <w:rFonts w:ascii="Times New Roman" w:hAnsi="Times New Roman" w:cs="Times New Roman"/>
                <w:color w:val="000000" w:themeColor="text1"/>
                <w:lang w:val="en-GB"/>
              </w:rPr>
              <w:t>Daryiv</w:t>
            </w:r>
            <w:proofErr w:type="spellEnd"/>
            <w:r w:rsidRPr="000271B8">
              <w:rPr>
                <w:rFonts w:ascii="Times New Roman" w:hAnsi="Times New Roman" w:cs="Times New Roman"/>
                <w:color w:val="000000" w:themeColor="text1"/>
                <w:lang w:val="en-GB"/>
              </w:rPr>
              <w:t xml:space="preserve"> bridge across the </w:t>
            </w:r>
            <w:proofErr w:type="spellStart"/>
            <w:r w:rsidRPr="000271B8">
              <w:rPr>
                <w:rFonts w:ascii="Times New Roman" w:hAnsi="Times New Roman" w:cs="Times New Roman"/>
                <w:color w:val="000000" w:themeColor="text1"/>
                <w:lang w:val="en-GB"/>
              </w:rPr>
              <w:t>Ingulets</w:t>
            </w:r>
            <w:proofErr w:type="spellEnd"/>
            <w:r w:rsidRPr="000271B8">
              <w:rPr>
                <w:rFonts w:ascii="Times New Roman" w:hAnsi="Times New Roman" w:cs="Times New Roman"/>
                <w:color w:val="000000" w:themeColor="text1"/>
                <w:lang w:val="en-GB"/>
              </w:rPr>
              <w:t xml:space="preserve"> River the </w:t>
            </w:r>
            <w:proofErr w:type="spellStart"/>
            <w:r w:rsidRPr="000271B8">
              <w:rPr>
                <w:rFonts w:ascii="Times New Roman" w:hAnsi="Times New Roman" w:cs="Times New Roman"/>
                <w:color w:val="000000" w:themeColor="text1"/>
                <w:lang w:val="en-GB"/>
              </w:rPr>
              <w:t>Tyagin</w:t>
            </w:r>
            <w:proofErr w:type="spellEnd"/>
            <w:r w:rsidRPr="000271B8">
              <w:rPr>
                <w:rFonts w:ascii="Times New Roman" w:hAnsi="Times New Roman" w:cs="Times New Roman"/>
                <w:color w:val="000000" w:themeColor="text1"/>
                <w:lang w:val="en-GB"/>
              </w:rPr>
              <w:t xml:space="preserve"> and </w:t>
            </w:r>
            <w:proofErr w:type="spellStart"/>
            <w:r w:rsidRPr="000271B8">
              <w:rPr>
                <w:rFonts w:ascii="Times New Roman" w:hAnsi="Times New Roman" w:cs="Times New Roman"/>
                <w:color w:val="000000" w:themeColor="text1"/>
                <w:lang w:val="en-GB"/>
              </w:rPr>
              <w:t>Novovasyliv</w:t>
            </w:r>
            <w:proofErr w:type="spellEnd"/>
            <w:r w:rsidRPr="000271B8">
              <w:rPr>
                <w:rFonts w:ascii="Times New Roman" w:hAnsi="Times New Roman" w:cs="Times New Roman"/>
                <w:color w:val="000000" w:themeColor="text1"/>
                <w:lang w:val="en-GB"/>
              </w:rPr>
              <w:t xml:space="preserve"> bridges</w:t>
            </w:r>
            <w:r w:rsidR="00AC49B2">
              <w:rPr>
                <w:rFonts w:ascii="Times New Roman" w:hAnsi="Times New Roman" w:cs="Times New Roman"/>
                <w:color w:val="000000" w:themeColor="text1"/>
                <w:lang w:val="en-GB"/>
              </w:rPr>
              <w:t>,</w:t>
            </w:r>
            <w:r w:rsidRPr="000271B8">
              <w:rPr>
                <w:rFonts w:ascii="Times New Roman" w:hAnsi="Times New Roman" w:cs="Times New Roman"/>
                <w:color w:val="000000" w:themeColor="text1"/>
                <w:lang w:val="en-GB"/>
              </w:rPr>
              <w:t xml:space="preserve"> were blown up.</w:t>
            </w:r>
          </w:p>
        </w:tc>
      </w:tr>
      <w:tr w:rsidR="005A7451" w:rsidRPr="000271B8" w14:paraId="35BFCE60" w14:textId="77777777" w:rsidTr="00FF18D1">
        <w:trPr>
          <w:trHeight w:val="575"/>
        </w:trPr>
        <w:tc>
          <w:tcPr>
            <w:tcW w:w="1271" w:type="dxa"/>
            <w:vAlign w:val="center"/>
          </w:tcPr>
          <w:p w14:paraId="288D5928" w14:textId="77777777" w:rsidR="005A7451" w:rsidRPr="000271B8" w:rsidRDefault="005A7451"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12.11.22</w:t>
            </w:r>
          </w:p>
        </w:tc>
        <w:tc>
          <w:tcPr>
            <w:tcW w:w="1985" w:type="dxa"/>
            <w:vAlign w:val="center"/>
          </w:tcPr>
          <w:p w14:paraId="51A216D1" w14:textId="77777777" w:rsidR="005A7451" w:rsidRPr="000271B8" w:rsidRDefault="005A7451"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Dam in Nova Kakhovka</w:t>
            </w:r>
          </w:p>
        </w:tc>
        <w:tc>
          <w:tcPr>
            <w:tcW w:w="6378" w:type="dxa"/>
            <w:vAlign w:val="center"/>
          </w:tcPr>
          <w:p w14:paraId="52522E1C" w14:textId="77777777"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The Russian occupiers blew up the dam in Nova Kakhovka to complicate the offensive of the Armed Forces.</w:t>
            </w:r>
          </w:p>
        </w:tc>
      </w:tr>
      <w:tr w:rsidR="005A7451" w:rsidRPr="000271B8" w14:paraId="787BB81A" w14:textId="77777777" w:rsidTr="00FF18D1">
        <w:trPr>
          <w:trHeight w:val="785"/>
        </w:trPr>
        <w:tc>
          <w:tcPr>
            <w:tcW w:w="1271" w:type="dxa"/>
            <w:vAlign w:val="center"/>
          </w:tcPr>
          <w:p w14:paraId="1A5D096D" w14:textId="77777777" w:rsidR="005A7451" w:rsidRPr="000271B8" w:rsidRDefault="005A7451"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28.11.22.</w:t>
            </w:r>
          </w:p>
        </w:tc>
        <w:tc>
          <w:tcPr>
            <w:tcW w:w="1985" w:type="dxa"/>
            <w:vAlign w:val="center"/>
          </w:tcPr>
          <w:p w14:paraId="7E3F582F" w14:textId="147CDAA6" w:rsidR="005A7451" w:rsidRPr="000271B8" w:rsidRDefault="005A7451"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color w:val="000000" w:themeColor="text1"/>
                <w:lang w:val="en-GB"/>
              </w:rPr>
              <w:t xml:space="preserve">Pumping station </w:t>
            </w:r>
            <w:r w:rsidR="00945B48">
              <w:rPr>
                <w:rFonts w:ascii="Times New Roman" w:hAnsi="Times New Roman" w:cs="Times New Roman"/>
                <w:color w:val="000000" w:themeColor="text1"/>
                <w:lang w:val="en-GB"/>
              </w:rPr>
              <w:br/>
            </w:r>
            <w:r w:rsidRPr="000271B8">
              <w:rPr>
                <w:rFonts w:ascii="Times New Roman" w:hAnsi="Times New Roman" w:cs="Times New Roman"/>
                <w:color w:val="000000" w:themeColor="text1"/>
                <w:lang w:val="en-GB"/>
              </w:rPr>
              <w:t xml:space="preserve">of MKP </w:t>
            </w:r>
            <w:proofErr w:type="spellStart"/>
            <w:r w:rsidRPr="000271B8">
              <w:rPr>
                <w:rFonts w:ascii="Times New Roman" w:hAnsi="Times New Roman" w:cs="Times New Roman"/>
                <w:color w:val="000000" w:themeColor="text1"/>
                <w:lang w:val="en-GB"/>
              </w:rPr>
              <w:t>Mykolaivvodokanal</w:t>
            </w:r>
            <w:proofErr w:type="spellEnd"/>
          </w:p>
        </w:tc>
        <w:tc>
          <w:tcPr>
            <w:tcW w:w="6378" w:type="dxa"/>
            <w:vAlign w:val="center"/>
          </w:tcPr>
          <w:p w14:paraId="5F270F1D" w14:textId="77777777"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Mykolaiv was once again left without drinking water after Russian terrorists damaged the pumping station of the </w:t>
            </w:r>
            <w:proofErr w:type="spellStart"/>
            <w:r w:rsidRPr="000271B8">
              <w:rPr>
                <w:rFonts w:ascii="Times New Roman" w:hAnsi="Times New Roman" w:cs="Times New Roman"/>
                <w:color w:val="000000" w:themeColor="text1"/>
                <w:lang w:val="en-GB"/>
              </w:rPr>
              <w:t>Mykolaivvodokanal</w:t>
            </w:r>
            <w:proofErr w:type="spellEnd"/>
            <w:r w:rsidRPr="000271B8">
              <w:rPr>
                <w:rFonts w:ascii="Times New Roman" w:hAnsi="Times New Roman" w:cs="Times New Roman"/>
                <w:color w:val="000000" w:themeColor="text1"/>
                <w:lang w:val="en-GB"/>
              </w:rPr>
              <w:t xml:space="preserve"> MCP located in the Kherson region.</w:t>
            </w:r>
          </w:p>
        </w:tc>
      </w:tr>
      <w:tr w:rsidR="005A7451" w:rsidRPr="000271B8" w14:paraId="11E24453" w14:textId="77777777" w:rsidTr="00FF18D1">
        <w:trPr>
          <w:trHeight w:val="589"/>
        </w:trPr>
        <w:tc>
          <w:tcPr>
            <w:tcW w:w="1271" w:type="dxa"/>
            <w:vAlign w:val="center"/>
          </w:tcPr>
          <w:p w14:paraId="3D52C537" w14:textId="77777777" w:rsidR="005A7451" w:rsidRPr="000271B8" w:rsidRDefault="005A7451"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12.12.22</w:t>
            </w:r>
          </w:p>
        </w:tc>
        <w:tc>
          <w:tcPr>
            <w:tcW w:w="1985" w:type="dxa"/>
            <w:vAlign w:val="center"/>
          </w:tcPr>
          <w:p w14:paraId="2B64ADEB" w14:textId="77777777"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Bridge over the Molochna River</w:t>
            </w:r>
          </w:p>
        </w:tc>
        <w:tc>
          <w:tcPr>
            <w:tcW w:w="6378" w:type="dxa"/>
            <w:vAlign w:val="center"/>
          </w:tcPr>
          <w:p w14:paraId="5070C92B" w14:textId="551163C1" w:rsidR="005A7451" w:rsidRPr="000271B8" w:rsidRDefault="005A7451"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In the evening, information was received about </w:t>
            </w:r>
            <w:r w:rsidR="00AC49B2">
              <w:rPr>
                <w:rFonts w:ascii="Times New Roman" w:hAnsi="Times New Roman" w:cs="Times New Roman"/>
                <w:color w:val="000000" w:themeColor="text1"/>
                <w:lang w:val="en-GB"/>
              </w:rPr>
              <w:t>undermining</w:t>
            </w:r>
            <w:r w:rsidRPr="000271B8">
              <w:rPr>
                <w:rFonts w:ascii="Times New Roman" w:hAnsi="Times New Roman" w:cs="Times New Roman"/>
                <w:color w:val="000000" w:themeColor="text1"/>
                <w:lang w:val="en-GB"/>
              </w:rPr>
              <w:t xml:space="preserve"> the road bridge over the Molochna River in </w:t>
            </w:r>
            <w:proofErr w:type="spellStart"/>
            <w:r w:rsidRPr="000271B8">
              <w:rPr>
                <w:rFonts w:ascii="Times New Roman" w:hAnsi="Times New Roman" w:cs="Times New Roman"/>
                <w:color w:val="000000" w:themeColor="text1"/>
                <w:lang w:val="en-GB"/>
              </w:rPr>
              <w:t>Melitopol</w:t>
            </w:r>
            <w:proofErr w:type="spellEnd"/>
            <w:r w:rsidRPr="000271B8">
              <w:rPr>
                <w:rFonts w:ascii="Times New Roman" w:hAnsi="Times New Roman" w:cs="Times New Roman"/>
                <w:color w:val="000000" w:themeColor="text1"/>
                <w:lang w:val="en-GB"/>
              </w:rPr>
              <w:t>.</w:t>
            </w:r>
          </w:p>
        </w:tc>
      </w:tr>
      <w:tr w:rsidR="007C0902" w:rsidRPr="000271B8" w14:paraId="706F2F41" w14:textId="77777777" w:rsidTr="00FF18D1">
        <w:trPr>
          <w:trHeight w:val="896"/>
        </w:trPr>
        <w:tc>
          <w:tcPr>
            <w:tcW w:w="1271" w:type="dxa"/>
            <w:vAlign w:val="center"/>
          </w:tcPr>
          <w:p w14:paraId="3063E57E" w14:textId="77777777" w:rsidR="007C0902" w:rsidRPr="000271B8" w:rsidRDefault="007C0902"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30.04.23</w:t>
            </w:r>
          </w:p>
        </w:tc>
        <w:tc>
          <w:tcPr>
            <w:tcW w:w="1985" w:type="dxa"/>
            <w:vAlign w:val="center"/>
          </w:tcPr>
          <w:p w14:paraId="0367D53D" w14:textId="14DCBD51" w:rsidR="007C0902" w:rsidRPr="000271B8" w:rsidRDefault="007C0902"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Water supply </w:t>
            </w:r>
            <w:r w:rsidR="00945B48">
              <w:rPr>
                <w:rFonts w:ascii="Times New Roman" w:hAnsi="Times New Roman" w:cs="Times New Roman"/>
                <w:color w:val="000000" w:themeColor="text1"/>
                <w:lang w:val="en-GB"/>
              </w:rPr>
              <w:br/>
            </w:r>
            <w:r w:rsidRPr="000271B8">
              <w:rPr>
                <w:rFonts w:ascii="Times New Roman" w:hAnsi="Times New Roman" w:cs="Times New Roman"/>
                <w:color w:val="000000" w:themeColor="text1"/>
                <w:lang w:val="en-GB"/>
              </w:rPr>
              <w:t xml:space="preserve">of </w:t>
            </w:r>
            <w:proofErr w:type="spellStart"/>
            <w:r w:rsidRPr="000271B8">
              <w:rPr>
                <w:rFonts w:ascii="Times New Roman" w:hAnsi="Times New Roman" w:cs="Times New Roman"/>
                <w:color w:val="000000" w:themeColor="text1"/>
                <w:lang w:val="en-GB"/>
              </w:rPr>
              <w:t>Konstantinovka</w:t>
            </w:r>
            <w:proofErr w:type="spellEnd"/>
          </w:p>
        </w:tc>
        <w:tc>
          <w:tcPr>
            <w:tcW w:w="6378" w:type="dxa"/>
            <w:vAlign w:val="center"/>
          </w:tcPr>
          <w:p w14:paraId="416C3D0F" w14:textId="72BDF03F" w:rsidR="007C0902" w:rsidRPr="000271B8" w:rsidRDefault="007C0902"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The Russians shelled Kramatorsk and </w:t>
            </w:r>
            <w:proofErr w:type="spellStart"/>
            <w:r w:rsidRPr="000271B8">
              <w:rPr>
                <w:rFonts w:ascii="Times New Roman" w:hAnsi="Times New Roman" w:cs="Times New Roman"/>
                <w:color w:val="000000" w:themeColor="text1"/>
                <w:lang w:val="en-GB"/>
              </w:rPr>
              <w:t>Kostiantynivka</w:t>
            </w:r>
            <w:proofErr w:type="spellEnd"/>
            <w:r w:rsidRPr="000271B8">
              <w:rPr>
                <w:rFonts w:ascii="Times New Roman" w:hAnsi="Times New Roman" w:cs="Times New Roman"/>
                <w:color w:val="000000" w:themeColor="text1"/>
                <w:lang w:val="en-GB"/>
              </w:rPr>
              <w:t xml:space="preserve"> with rockets </w:t>
            </w:r>
            <w:r w:rsidR="007A1325">
              <w:rPr>
                <w:rFonts w:ascii="Times New Roman" w:hAnsi="Times New Roman" w:cs="Times New Roman"/>
                <w:color w:val="000000" w:themeColor="text1"/>
                <w:lang w:val="en-GB"/>
              </w:rPr>
              <w:br/>
            </w:r>
            <w:r w:rsidRPr="000271B8">
              <w:rPr>
                <w:rFonts w:ascii="Times New Roman" w:hAnsi="Times New Roman" w:cs="Times New Roman"/>
                <w:color w:val="000000" w:themeColor="text1"/>
                <w:lang w:val="en-GB"/>
              </w:rPr>
              <w:t xml:space="preserve">at night. In </w:t>
            </w:r>
            <w:proofErr w:type="spellStart"/>
            <w:r w:rsidRPr="000271B8">
              <w:rPr>
                <w:rFonts w:ascii="Times New Roman" w:hAnsi="Times New Roman" w:cs="Times New Roman"/>
                <w:color w:val="000000" w:themeColor="text1"/>
                <w:lang w:val="en-GB"/>
              </w:rPr>
              <w:t>Konstantinovka</w:t>
            </w:r>
            <w:proofErr w:type="spellEnd"/>
            <w:r w:rsidRPr="000271B8">
              <w:rPr>
                <w:rFonts w:ascii="Times New Roman" w:hAnsi="Times New Roman" w:cs="Times New Roman"/>
                <w:color w:val="000000" w:themeColor="text1"/>
                <w:lang w:val="en-GB"/>
              </w:rPr>
              <w:t>, 10 houses and an infrastructure facility were damaged. There is a partial lack of water supply in the city.</w:t>
            </w:r>
          </w:p>
        </w:tc>
      </w:tr>
      <w:tr w:rsidR="007C0902" w:rsidRPr="000271B8" w14:paraId="79826341" w14:textId="77777777" w:rsidTr="00FF18D1">
        <w:trPr>
          <w:trHeight w:val="827"/>
        </w:trPr>
        <w:tc>
          <w:tcPr>
            <w:tcW w:w="1271" w:type="dxa"/>
            <w:vAlign w:val="center"/>
          </w:tcPr>
          <w:p w14:paraId="7474C367" w14:textId="77777777" w:rsidR="007C0902" w:rsidRPr="000271B8" w:rsidRDefault="007C0902"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 xml:space="preserve">06.06.23 </w:t>
            </w:r>
          </w:p>
        </w:tc>
        <w:tc>
          <w:tcPr>
            <w:tcW w:w="1985" w:type="dxa"/>
            <w:vAlign w:val="center"/>
          </w:tcPr>
          <w:p w14:paraId="3E792ABF" w14:textId="77777777" w:rsidR="007C0902" w:rsidRPr="000271B8" w:rsidRDefault="007C0902" w:rsidP="00CC7FD3">
            <w:pPr>
              <w:spacing w:after="0" w:line="240" w:lineRule="auto"/>
              <w:rPr>
                <w:rFonts w:ascii="Times New Roman" w:hAnsi="Times New Roman" w:cs="Times New Roman"/>
                <w:bCs/>
                <w:color w:val="000000" w:themeColor="text1"/>
                <w:lang w:val="en-GB"/>
              </w:rPr>
            </w:pPr>
            <w:proofErr w:type="spellStart"/>
            <w:r w:rsidRPr="000271B8">
              <w:rPr>
                <w:rFonts w:ascii="Times New Roman" w:hAnsi="Times New Roman" w:cs="Times New Roman"/>
                <w:bCs/>
                <w:color w:val="000000" w:themeColor="text1"/>
                <w:lang w:val="en-GB"/>
              </w:rPr>
              <w:t>Kakhovskaya</w:t>
            </w:r>
            <w:proofErr w:type="spellEnd"/>
            <w:r w:rsidRPr="000271B8">
              <w:rPr>
                <w:rFonts w:ascii="Times New Roman" w:hAnsi="Times New Roman" w:cs="Times New Roman"/>
                <w:bCs/>
                <w:color w:val="000000" w:themeColor="text1"/>
                <w:lang w:val="en-GB"/>
              </w:rPr>
              <w:t xml:space="preserve"> HPP</w:t>
            </w:r>
          </w:p>
        </w:tc>
        <w:tc>
          <w:tcPr>
            <w:tcW w:w="6378" w:type="dxa"/>
            <w:vAlign w:val="center"/>
          </w:tcPr>
          <w:p w14:paraId="4969C39E" w14:textId="7BB686B6" w:rsidR="007C0902" w:rsidRPr="000271B8" w:rsidRDefault="007C0902"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Around 2:50 in the morning, the Kakhovka hydroelectric power </w:t>
            </w:r>
            <w:r w:rsidR="007A1325">
              <w:rPr>
                <w:rFonts w:ascii="Times New Roman" w:hAnsi="Times New Roman" w:cs="Times New Roman"/>
                <w:color w:val="000000" w:themeColor="text1"/>
                <w:lang w:val="en-GB"/>
              </w:rPr>
              <w:br/>
            </w:r>
            <w:r w:rsidRPr="000271B8">
              <w:rPr>
                <w:rFonts w:ascii="Times New Roman" w:hAnsi="Times New Roman" w:cs="Times New Roman"/>
                <w:color w:val="000000" w:themeColor="text1"/>
                <w:lang w:val="en-GB"/>
              </w:rPr>
              <w:t xml:space="preserve">station was destroyed. </w:t>
            </w:r>
            <w:r w:rsidR="00AC49B2">
              <w:rPr>
                <w:rFonts w:ascii="Times New Roman" w:hAnsi="Times New Roman" w:cs="Times New Roman"/>
                <w:color w:val="000000" w:themeColor="text1"/>
                <w:lang w:val="en-GB"/>
              </w:rPr>
              <w:t xml:space="preserve">The </w:t>
            </w:r>
            <w:proofErr w:type="spellStart"/>
            <w:r w:rsidR="00AC49B2">
              <w:rPr>
                <w:rFonts w:ascii="Times New Roman" w:hAnsi="Times New Roman" w:cs="Times New Roman"/>
                <w:color w:val="000000" w:themeColor="text1"/>
                <w:lang w:val="en-GB"/>
              </w:rPr>
              <w:t>Kakhovskaya</w:t>
            </w:r>
            <w:proofErr w:type="spellEnd"/>
            <w:r w:rsidR="00AC49B2">
              <w:rPr>
                <w:rFonts w:ascii="Times New Roman" w:hAnsi="Times New Roman" w:cs="Times New Roman"/>
                <w:color w:val="000000" w:themeColor="text1"/>
                <w:lang w:val="en-GB"/>
              </w:rPr>
              <w:t xml:space="preserve"> HPP dam was most likely</w:t>
            </w:r>
            <w:r w:rsidRPr="000271B8">
              <w:rPr>
                <w:rFonts w:ascii="Times New Roman" w:hAnsi="Times New Roman" w:cs="Times New Roman"/>
                <w:color w:val="000000" w:themeColor="text1"/>
                <w:lang w:val="en-GB"/>
              </w:rPr>
              <w:t xml:space="preserve"> mined and blown up, which led to its destruction</w:t>
            </w:r>
            <w:r w:rsidR="00AC49B2">
              <w:rPr>
                <w:rFonts w:ascii="Times New Roman" w:hAnsi="Times New Roman" w:cs="Times New Roman"/>
                <w:color w:val="000000" w:themeColor="text1"/>
                <w:lang w:val="en-GB"/>
              </w:rPr>
              <w:t>.</w:t>
            </w:r>
          </w:p>
        </w:tc>
      </w:tr>
      <w:tr w:rsidR="007C0902" w:rsidRPr="000271B8" w14:paraId="102C911D" w14:textId="77777777" w:rsidTr="0003495F">
        <w:trPr>
          <w:trHeight w:val="896"/>
        </w:trPr>
        <w:tc>
          <w:tcPr>
            <w:tcW w:w="1271" w:type="dxa"/>
            <w:vAlign w:val="center"/>
          </w:tcPr>
          <w:p w14:paraId="1A26B32B" w14:textId="77777777" w:rsidR="007C0902" w:rsidRPr="000271B8" w:rsidRDefault="007C0902" w:rsidP="00CC7FD3">
            <w:pPr>
              <w:spacing w:after="0" w:line="240" w:lineRule="auto"/>
              <w:rPr>
                <w:rFonts w:ascii="Times New Roman" w:hAnsi="Times New Roman" w:cs="Times New Roman"/>
                <w:i/>
                <w:color w:val="000000" w:themeColor="text1"/>
                <w:lang w:val="en-GB"/>
              </w:rPr>
            </w:pPr>
            <w:r w:rsidRPr="000271B8">
              <w:rPr>
                <w:rFonts w:ascii="Times New Roman" w:hAnsi="Times New Roman" w:cs="Times New Roman"/>
                <w:color w:val="000000" w:themeColor="text1"/>
                <w:lang w:val="en-GB"/>
              </w:rPr>
              <w:t>22.06.23</w:t>
            </w:r>
          </w:p>
        </w:tc>
        <w:tc>
          <w:tcPr>
            <w:tcW w:w="1985" w:type="dxa"/>
            <w:vAlign w:val="center"/>
          </w:tcPr>
          <w:p w14:paraId="59B44A84" w14:textId="0053C144" w:rsidR="007C0902" w:rsidRPr="000271B8" w:rsidRDefault="007C0902" w:rsidP="00CC7FD3">
            <w:pPr>
              <w:spacing w:after="0" w:line="240" w:lineRule="auto"/>
              <w:rPr>
                <w:rFonts w:ascii="Times New Roman" w:hAnsi="Times New Roman" w:cs="Times New Roman"/>
                <w:bCs/>
                <w:color w:val="000000" w:themeColor="text1"/>
                <w:lang w:val="en-GB"/>
              </w:rPr>
            </w:pPr>
            <w:r w:rsidRPr="000271B8">
              <w:rPr>
                <w:rFonts w:ascii="Times New Roman" w:hAnsi="Times New Roman" w:cs="Times New Roman"/>
                <w:bCs/>
                <w:color w:val="000000" w:themeColor="text1"/>
                <w:lang w:val="en-GB"/>
              </w:rPr>
              <w:t xml:space="preserve">Water pipeline </w:t>
            </w:r>
            <w:r w:rsidR="00945B48">
              <w:rPr>
                <w:rFonts w:ascii="Times New Roman" w:hAnsi="Times New Roman" w:cs="Times New Roman"/>
                <w:bCs/>
                <w:color w:val="000000" w:themeColor="text1"/>
                <w:lang w:val="en-GB"/>
              </w:rPr>
              <w:br/>
            </w:r>
            <w:r w:rsidRPr="000271B8">
              <w:rPr>
                <w:rFonts w:ascii="Times New Roman" w:hAnsi="Times New Roman" w:cs="Times New Roman"/>
                <w:bCs/>
                <w:color w:val="000000" w:themeColor="text1"/>
                <w:lang w:val="en-GB"/>
              </w:rPr>
              <w:t xml:space="preserve">of Kherson </w:t>
            </w:r>
            <w:r w:rsidR="00945B48">
              <w:rPr>
                <w:rFonts w:ascii="Times New Roman" w:hAnsi="Times New Roman" w:cs="Times New Roman"/>
                <w:bCs/>
                <w:color w:val="000000" w:themeColor="text1"/>
                <w:lang w:val="en-GB"/>
              </w:rPr>
              <w:br/>
            </w:r>
            <w:r w:rsidRPr="000271B8">
              <w:rPr>
                <w:rFonts w:ascii="Times New Roman" w:hAnsi="Times New Roman" w:cs="Times New Roman"/>
                <w:bCs/>
                <w:color w:val="000000" w:themeColor="text1"/>
                <w:lang w:val="en-GB"/>
              </w:rPr>
              <w:t xml:space="preserve">and </w:t>
            </w:r>
            <w:proofErr w:type="spellStart"/>
            <w:r w:rsidRPr="000271B8">
              <w:rPr>
                <w:rFonts w:ascii="Times New Roman" w:hAnsi="Times New Roman" w:cs="Times New Roman"/>
                <w:bCs/>
                <w:color w:val="000000" w:themeColor="text1"/>
                <w:lang w:val="en-GB"/>
              </w:rPr>
              <w:t>Antonivka</w:t>
            </w:r>
            <w:proofErr w:type="spellEnd"/>
          </w:p>
        </w:tc>
        <w:tc>
          <w:tcPr>
            <w:tcW w:w="6378" w:type="dxa"/>
            <w:vAlign w:val="center"/>
          </w:tcPr>
          <w:p w14:paraId="749B983F" w14:textId="77777777" w:rsidR="007C0902" w:rsidRPr="000271B8" w:rsidRDefault="007C0902" w:rsidP="00CC7FD3">
            <w:pPr>
              <w:spacing w:after="0" w:line="240" w:lineRule="auto"/>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In the morning, Russian troops struck the residential quarters of Kherson and </w:t>
            </w:r>
            <w:proofErr w:type="spellStart"/>
            <w:r w:rsidRPr="000271B8">
              <w:rPr>
                <w:rFonts w:ascii="Times New Roman" w:hAnsi="Times New Roman" w:cs="Times New Roman"/>
                <w:color w:val="000000" w:themeColor="text1"/>
                <w:lang w:val="en-GB"/>
              </w:rPr>
              <w:t>Antonivka</w:t>
            </w:r>
            <w:proofErr w:type="spellEnd"/>
            <w:r w:rsidRPr="000271B8">
              <w:rPr>
                <w:rFonts w:ascii="Times New Roman" w:hAnsi="Times New Roman" w:cs="Times New Roman"/>
                <w:color w:val="000000" w:themeColor="text1"/>
                <w:lang w:val="en-GB"/>
              </w:rPr>
              <w:t xml:space="preserve">. Residential buildings were on fire, water pipes, gas pipes and critical infrastructure were damaged. </w:t>
            </w:r>
          </w:p>
        </w:tc>
      </w:tr>
    </w:tbl>
    <w:p w14:paraId="18C7D27D" w14:textId="77777777" w:rsidR="002A0A55" w:rsidRPr="000271B8" w:rsidRDefault="00595EE2" w:rsidP="003A055A">
      <w:pPr>
        <w:tabs>
          <w:tab w:val="left" w:pos="3000"/>
        </w:tabs>
        <w:spacing w:before="60" w:after="0" w:line="240" w:lineRule="auto"/>
        <w:rPr>
          <w:rFonts w:ascii="Times New Roman" w:hAnsi="Times New Roman" w:cs="Times New Roman"/>
          <w:i/>
          <w:color w:val="000000" w:themeColor="text1"/>
          <w:sz w:val="20"/>
          <w:lang w:val="en-GB"/>
        </w:rPr>
      </w:pPr>
      <w:r w:rsidRPr="000271B8">
        <w:rPr>
          <w:rFonts w:ascii="Times New Roman" w:hAnsi="Times New Roman" w:cs="Times New Roman"/>
          <w:i/>
          <w:color w:val="000000" w:themeColor="text1"/>
          <w:sz w:val="20"/>
          <w:vertAlign w:val="superscript"/>
          <w:lang w:val="en-GB"/>
        </w:rPr>
        <w:t>*</w:t>
      </w:r>
      <w:r w:rsidRPr="000271B8">
        <w:rPr>
          <w:rFonts w:ascii="Times New Roman" w:hAnsi="Times New Roman" w:cs="Times New Roman"/>
          <w:i/>
          <w:color w:val="000000" w:themeColor="text1"/>
          <w:sz w:val="20"/>
          <w:lang w:val="en-GB"/>
        </w:rPr>
        <w:t>compil</w:t>
      </w:r>
      <w:r w:rsidR="000B2AA8" w:rsidRPr="000271B8">
        <w:rPr>
          <w:rFonts w:ascii="Times New Roman" w:hAnsi="Times New Roman" w:cs="Times New Roman"/>
          <w:i/>
          <w:color w:val="000000" w:themeColor="text1"/>
          <w:sz w:val="20"/>
          <w:lang w:val="en-GB"/>
        </w:rPr>
        <w:t>ed by authors based on data (Ministry of Environmental Protection and Natural Resources of Ukraine</w:t>
      </w:r>
      <w:r w:rsidRPr="000271B8">
        <w:rPr>
          <w:rFonts w:ascii="Times New Roman" w:hAnsi="Times New Roman" w:cs="Times New Roman"/>
          <w:i/>
          <w:color w:val="000000" w:themeColor="text1"/>
          <w:sz w:val="20"/>
          <w:lang w:val="en-GB"/>
        </w:rPr>
        <w:t>,</w:t>
      </w:r>
      <w:r w:rsidR="000B2AA8" w:rsidRPr="000271B8">
        <w:rPr>
          <w:rFonts w:ascii="Times New Roman" w:hAnsi="Times New Roman" w:cs="Times New Roman"/>
          <w:i/>
          <w:color w:val="000000" w:themeColor="text1"/>
          <w:sz w:val="20"/>
          <w:lang w:val="en-GB"/>
        </w:rPr>
        <w:t xml:space="preserve"> dateless),</w:t>
      </w:r>
      <w:r w:rsidR="00937974" w:rsidRPr="000271B8">
        <w:rPr>
          <w:rFonts w:ascii="Times New Roman" w:hAnsi="Times New Roman" w:cs="Times New Roman"/>
          <w:i/>
          <w:color w:val="000000" w:themeColor="text1"/>
          <w:sz w:val="20"/>
          <w:lang w:val="en-GB"/>
        </w:rPr>
        <w:t xml:space="preserve"> (Ukraine conflict environmental briefing: Water, 2022).</w:t>
      </w:r>
    </w:p>
    <w:p w14:paraId="746644F3" w14:textId="77777777" w:rsidR="003A055A" w:rsidRPr="000271B8" w:rsidRDefault="003A055A" w:rsidP="003A055A">
      <w:pPr>
        <w:spacing w:after="0" w:line="240" w:lineRule="auto"/>
        <w:ind w:firstLine="284"/>
        <w:jc w:val="both"/>
        <w:rPr>
          <w:rFonts w:ascii="Times New Roman" w:hAnsi="Times New Roman" w:cs="Times New Roman"/>
          <w:color w:val="000000" w:themeColor="text1"/>
          <w:shd w:val="clear" w:color="auto" w:fill="FFFFFF"/>
          <w:lang w:val="en-GB"/>
        </w:rPr>
      </w:pPr>
    </w:p>
    <w:p w14:paraId="44E2CDCA" w14:textId="312768E6" w:rsidR="00455E11" w:rsidRPr="000271B8" w:rsidRDefault="00455E11"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On June 6, 2023, Russian aggressors blew up the </w:t>
      </w:r>
      <w:proofErr w:type="spellStart"/>
      <w:r w:rsidRPr="000271B8">
        <w:rPr>
          <w:rFonts w:ascii="Times New Roman" w:hAnsi="Times New Roman" w:cs="Times New Roman"/>
          <w:color w:val="000000" w:themeColor="text1"/>
          <w:shd w:val="clear" w:color="auto" w:fill="FFFFFF"/>
          <w:lang w:val="en-GB"/>
        </w:rPr>
        <w:t>Kakhovskaya</w:t>
      </w:r>
      <w:proofErr w:type="spellEnd"/>
      <w:r w:rsidRPr="000271B8">
        <w:rPr>
          <w:rFonts w:ascii="Times New Roman" w:hAnsi="Times New Roman" w:cs="Times New Roman"/>
          <w:color w:val="000000" w:themeColor="text1"/>
          <w:shd w:val="clear" w:color="auto" w:fill="FFFFFF"/>
          <w:lang w:val="en-GB"/>
        </w:rPr>
        <w:t xml:space="preserve"> HPP dam (Nova Kakhovka), committing the largest act of ecocide during the period of the full-scale invasion of Ukraine. The territories of 48 settlements were flooded in </w:t>
      </w:r>
      <w:r w:rsidR="00AC49B2">
        <w:rPr>
          <w:rFonts w:ascii="Times New Roman" w:hAnsi="Times New Roman" w:cs="Times New Roman"/>
          <w:color w:val="000000" w:themeColor="text1"/>
          <w:shd w:val="clear" w:color="auto" w:fill="FFFFFF"/>
          <w:lang w:val="en-GB"/>
        </w:rPr>
        <w:t xml:space="preserve">the </w:t>
      </w:r>
      <w:r w:rsidRPr="000271B8">
        <w:rPr>
          <w:rFonts w:ascii="Times New Roman" w:hAnsi="Times New Roman" w:cs="Times New Roman"/>
          <w:color w:val="000000" w:themeColor="text1"/>
          <w:shd w:val="clear" w:color="auto" w:fill="FFFFFF"/>
          <w:lang w:val="en-GB"/>
        </w:rPr>
        <w:t xml:space="preserve">Kherson region, </w:t>
      </w:r>
      <w:r w:rsidR="00AC49B2">
        <w:rPr>
          <w:rFonts w:ascii="Times New Roman" w:hAnsi="Times New Roman" w:cs="Times New Roman"/>
          <w:color w:val="000000" w:themeColor="text1"/>
          <w:shd w:val="clear" w:color="auto" w:fill="FFFFFF"/>
          <w:lang w:val="en-GB"/>
        </w:rPr>
        <w:t xml:space="preserve">and </w:t>
      </w:r>
      <w:r w:rsidRPr="000271B8">
        <w:rPr>
          <w:rFonts w:ascii="Times New Roman" w:hAnsi="Times New Roman" w:cs="Times New Roman"/>
          <w:color w:val="000000" w:themeColor="text1"/>
          <w:shd w:val="clear" w:color="auto" w:fill="FFFFFF"/>
          <w:lang w:val="en-GB"/>
        </w:rPr>
        <w:t>23 in Mykolaiv region. The population was evacuated (Fig. 5).</w:t>
      </w:r>
    </w:p>
    <w:p w14:paraId="4BFDAA0E" w14:textId="2EEC6B90" w:rsidR="007C0902" w:rsidRPr="000271B8" w:rsidRDefault="007C0902"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At least 150 tons of lubricant reached the Dnipro River. </w:t>
      </w:r>
      <w:r w:rsidR="00AC49B2">
        <w:rPr>
          <w:rFonts w:ascii="Times New Roman" w:hAnsi="Times New Roman" w:cs="Times New Roman"/>
          <w:color w:val="000000" w:themeColor="text1"/>
          <w:shd w:val="clear" w:color="auto" w:fill="FFFFFF"/>
          <w:lang w:val="en-GB"/>
        </w:rPr>
        <w:t>The e</w:t>
      </w:r>
      <w:r w:rsidRPr="000271B8">
        <w:rPr>
          <w:rFonts w:ascii="Times New Roman" w:hAnsi="Times New Roman" w:cs="Times New Roman"/>
          <w:color w:val="000000" w:themeColor="text1"/>
          <w:shd w:val="clear" w:color="auto" w:fill="FFFFFF"/>
          <w:lang w:val="en-GB"/>
        </w:rPr>
        <w:t xml:space="preserve">stimated damage to water resources is approximately UAH 2 billion. </w:t>
      </w:r>
      <w:r w:rsidR="00AC49B2">
        <w:rPr>
          <w:rFonts w:ascii="Times New Roman" w:hAnsi="Times New Roman" w:cs="Times New Roman"/>
          <w:color w:val="000000" w:themeColor="text1"/>
          <w:shd w:val="clear" w:color="auto" w:fill="FFFFFF"/>
          <w:lang w:val="en-GB"/>
        </w:rPr>
        <w:t>It</w:t>
      </w:r>
      <w:r w:rsidRPr="000271B8">
        <w:rPr>
          <w:rFonts w:ascii="Times New Roman" w:hAnsi="Times New Roman" w:cs="Times New Roman"/>
          <w:color w:val="000000" w:themeColor="text1"/>
          <w:shd w:val="clear" w:color="auto" w:fill="FFFFFF"/>
          <w:lang w:val="en-GB"/>
        </w:rPr>
        <w:t xml:space="preserve"> </w:t>
      </w:r>
      <w:r w:rsidR="00AC49B2">
        <w:rPr>
          <w:rFonts w:ascii="Times New Roman" w:hAnsi="Times New Roman" w:cs="Times New Roman"/>
          <w:color w:val="000000" w:themeColor="text1"/>
          <w:shd w:val="clear" w:color="auto" w:fill="FFFFFF"/>
          <w:lang w:val="en-GB"/>
        </w:rPr>
        <w:t>does not consider the damage to the nature reserve fund, soils, biodiversity, forests</w:t>
      </w:r>
      <w:r w:rsidRPr="000271B8">
        <w:rPr>
          <w:rFonts w:ascii="Times New Roman" w:hAnsi="Times New Roman" w:cs="Times New Roman"/>
          <w:color w:val="000000" w:themeColor="text1"/>
          <w:shd w:val="clear" w:color="auto" w:fill="FFFFFF"/>
          <w:lang w:val="en-GB"/>
        </w:rPr>
        <w:t xml:space="preserve"> and other natural resources. The amount will only increase (</w:t>
      </w:r>
      <w:proofErr w:type="spellStart"/>
      <w:r w:rsidRPr="000271B8">
        <w:rPr>
          <w:rFonts w:ascii="Times New Roman" w:hAnsi="Times New Roman" w:cs="Times New Roman"/>
          <w:color w:val="000000" w:themeColor="text1"/>
          <w:shd w:val="clear" w:color="auto" w:fill="FFFFFF"/>
          <w:lang w:val="en-GB"/>
        </w:rPr>
        <w:t>Khilchevskyi</w:t>
      </w:r>
      <w:proofErr w:type="spellEnd"/>
      <w:r w:rsidRPr="000271B8">
        <w:rPr>
          <w:rFonts w:ascii="Times New Roman" w:hAnsi="Times New Roman" w:cs="Times New Roman"/>
          <w:color w:val="000000" w:themeColor="text1"/>
          <w:shd w:val="clear" w:color="auto" w:fill="FFFFFF"/>
          <w:lang w:val="en-GB"/>
        </w:rPr>
        <w:t xml:space="preserve"> et al. 2023).</w:t>
      </w:r>
    </w:p>
    <w:p w14:paraId="5D71B599" w14:textId="3947E5F5" w:rsidR="007C0902" w:rsidRPr="000271B8" w:rsidRDefault="007C0902"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The undermining of the </w:t>
      </w:r>
      <w:proofErr w:type="spellStart"/>
      <w:r w:rsidRPr="000271B8">
        <w:rPr>
          <w:rFonts w:ascii="Times New Roman" w:hAnsi="Times New Roman" w:cs="Times New Roman"/>
          <w:color w:val="000000" w:themeColor="text1"/>
          <w:shd w:val="clear" w:color="auto" w:fill="FFFFFF"/>
          <w:lang w:val="en-GB"/>
        </w:rPr>
        <w:t>Kakhovsky</w:t>
      </w:r>
      <w:proofErr w:type="spellEnd"/>
      <w:r w:rsidRPr="000271B8">
        <w:rPr>
          <w:rFonts w:ascii="Times New Roman" w:hAnsi="Times New Roman" w:cs="Times New Roman"/>
          <w:color w:val="000000" w:themeColor="text1"/>
          <w:shd w:val="clear" w:color="auto" w:fill="FFFFFF"/>
          <w:lang w:val="en-GB"/>
        </w:rPr>
        <w:t xml:space="preserve"> Reservoir dam called into question the possibility of supplying Dnieper water to Crimea. The North Crimea channel, through which it reaches the peninsula occupied in 2014, originates a few hundred meters near the destroyed dam (</w:t>
      </w:r>
      <w:proofErr w:type="spellStart"/>
      <w:r w:rsidRPr="000271B8">
        <w:rPr>
          <w:rFonts w:ascii="Times New Roman" w:hAnsi="Times New Roman" w:cs="Times New Roman"/>
          <w:color w:val="000000" w:themeColor="text1"/>
          <w:shd w:val="clear" w:color="auto" w:fill="FFFFFF"/>
          <w:lang w:val="en-GB"/>
        </w:rPr>
        <w:t>Khilchevskyi</w:t>
      </w:r>
      <w:proofErr w:type="spellEnd"/>
      <w:r w:rsidRPr="000271B8">
        <w:rPr>
          <w:rFonts w:ascii="Times New Roman" w:hAnsi="Times New Roman" w:cs="Times New Roman"/>
          <w:color w:val="000000" w:themeColor="text1"/>
          <w:shd w:val="clear" w:color="auto" w:fill="FFFFFF"/>
          <w:lang w:val="en-GB"/>
        </w:rPr>
        <w:t xml:space="preserve"> et al. 2023).</w:t>
      </w:r>
    </w:p>
    <w:p w14:paraId="6E50989A" w14:textId="646D395C" w:rsidR="007C0902" w:rsidRPr="000271B8" w:rsidRDefault="007C0902"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A significant problem is also the pollution of rivers, reservoirs and reservoirs of Ukraine with mines and explosive objects, the coastal waters of the Azov and Black Seas, hydrotechnical structures and seaports. The total area of water areas of Ukraine potentially contaminated with explosive objects is about 16 thousand square kilomet</w:t>
      </w:r>
      <w:r w:rsidR="00AC49B2">
        <w:rPr>
          <w:rFonts w:ascii="Times New Roman" w:hAnsi="Times New Roman" w:cs="Times New Roman"/>
          <w:color w:val="000000" w:themeColor="text1"/>
          <w:shd w:val="clear" w:color="auto" w:fill="FFFFFF"/>
          <w:lang w:val="en-GB"/>
        </w:rPr>
        <w:t>re</w:t>
      </w:r>
      <w:r w:rsidRPr="000271B8">
        <w:rPr>
          <w:rFonts w:ascii="Times New Roman" w:hAnsi="Times New Roman" w:cs="Times New Roman"/>
          <w:color w:val="000000" w:themeColor="text1"/>
          <w:shd w:val="clear" w:color="auto" w:fill="FFFFFF"/>
          <w:lang w:val="en-GB"/>
        </w:rPr>
        <w:t xml:space="preserve">s. </w:t>
      </w:r>
      <w:r w:rsidR="00AC49B2">
        <w:rPr>
          <w:rFonts w:ascii="Times New Roman" w:hAnsi="Times New Roman" w:cs="Times New Roman"/>
          <w:color w:val="000000" w:themeColor="text1"/>
          <w:shd w:val="clear" w:color="auto" w:fill="FFFFFF"/>
          <w:lang w:val="en-GB"/>
        </w:rPr>
        <w:t>Getting equipment into rivers and lakes is also dangerous</w:t>
      </w:r>
      <w:r w:rsidRPr="000271B8">
        <w:rPr>
          <w:rFonts w:ascii="Times New Roman" w:hAnsi="Times New Roman" w:cs="Times New Roman"/>
          <w:color w:val="000000" w:themeColor="text1"/>
          <w:shd w:val="clear" w:color="auto" w:fill="FFFFFF"/>
          <w:lang w:val="en-GB"/>
        </w:rPr>
        <w:t xml:space="preserve"> because metal oxidation can lead to water pollution.</w:t>
      </w:r>
    </w:p>
    <w:p w14:paraId="24FB4CF9" w14:textId="02953046" w:rsidR="007C0902" w:rsidRPr="000271B8" w:rsidRDefault="007C0902"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Fires from explosions of shells and rockets lead to the destruction of ecosystems of Ukrainian reservoirs and watercourses. After all, it is extremely dangerous for combustion products to enter the water from fires </w:t>
      </w:r>
      <w:r w:rsidR="00AC49B2">
        <w:rPr>
          <w:rFonts w:ascii="Times New Roman" w:hAnsi="Times New Roman" w:cs="Times New Roman"/>
          <w:color w:val="000000" w:themeColor="text1"/>
          <w:shd w:val="clear" w:color="auto" w:fill="FFFFFF"/>
          <w:lang w:val="en-GB"/>
        </w:rPr>
        <w:t>resulting from</w:t>
      </w:r>
      <w:r w:rsidRPr="000271B8">
        <w:rPr>
          <w:rFonts w:ascii="Times New Roman" w:hAnsi="Times New Roman" w:cs="Times New Roman"/>
          <w:color w:val="000000" w:themeColor="text1"/>
          <w:shd w:val="clear" w:color="auto" w:fill="FFFFFF"/>
          <w:lang w:val="en-GB"/>
        </w:rPr>
        <w:t xml:space="preserve"> hostilities, detonation of shells, destruction of military equipment, etc. </w:t>
      </w:r>
      <w:proofErr w:type="spellStart"/>
      <w:r w:rsidR="00AC49B2">
        <w:rPr>
          <w:rFonts w:ascii="Times New Roman" w:hAnsi="Times New Roman" w:cs="Times New Roman"/>
          <w:color w:val="000000" w:themeColor="text1"/>
          <w:shd w:val="clear" w:color="auto" w:fill="FFFFFF"/>
          <w:lang w:val="en-GB"/>
        </w:rPr>
        <w:t>Taht</w:t>
      </w:r>
      <w:proofErr w:type="spellEnd"/>
      <w:r w:rsidRPr="000271B8">
        <w:rPr>
          <w:rFonts w:ascii="Times New Roman" w:hAnsi="Times New Roman" w:cs="Times New Roman"/>
          <w:color w:val="000000" w:themeColor="text1"/>
          <w:shd w:val="clear" w:color="auto" w:fill="FFFFFF"/>
          <w:lang w:val="en-GB"/>
        </w:rPr>
        <w:t xml:space="preserve"> is explained by the fact that there is an emission of complex polycyclic compounds, most of which are carcinogens and poison (What Russia does with Ukrainian rivers during the war, 2022).</w:t>
      </w:r>
    </w:p>
    <w:p w14:paraId="57C4BE34" w14:textId="77777777" w:rsidR="007C0902" w:rsidRPr="000271B8" w:rsidRDefault="007C0902" w:rsidP="003A055A">
      <w:pPr>
        <w:spacing w:after="0" w:line="240"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lastRenderedPageBreak/>
        <w:t>Other pollution hotspots are linked to the conduct of conflict, such as contested river crossings where large volumes of damaged vehicles are present.</w:t>
      </w:r>
    </w:p>
    <w:p w14:paraId="31C1B140" w14:textId="77777777" w:rsidR="00455E11" w:rsidRPr="000271B8" w:rsidRDefault="00455E11" w:rsidP="003A055A">
      <w:pPr>
        <w:spacing w:after="0" w:line="240" w:lineRule="auto"/>
        <w:ind w:firstLine="284"/>
        <w:jc w:val="both"/>
        <w:rPr>
          <w:rFonts w:ascii="Times New Roman" w:hAnsi="Times New Roman" w:cs="Times New Roman"/>
          <w:color w:val="000000" w:themeColor="text1"/>
          <w:shd w:val="clear" w:color="auto" w:fill="FFFFFF"/>
          <w:lang w:val="en-GB"/>
        </w:rPr>
      </w:pPr>
    </w:p>
    <w:p w14:paraId="6EB9AE5A" w14:textId="77777777" w:rsidR="00455E11" w:rsidRPr="000271B8" w:rsidRDefault="00455E11" w:rsidP="00455E11">
      <w:pPr>
        <w:spacing w:line="240" w:lineRule="auto"/>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noProof/>
          <w:color w:val="000000" w:themeColor="text1"/>
          <w:shd w:val="clear" w:color="auto" w:fill="FFFFFF"/>
          <w:lang w:val="en-GB" w:eastAsia="uk-UA"/>
        </w:rPr>
        <w:drawing>
          <wp:inline distT="0" distB="0" distL="0" distR="0" wp14:anchorId="6187968B" wp14:editId="29A73DF2">
            <wp:extent cx="6120130" cy="39058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905885"/>
                    </a:xfrm>
                    <a:prstGeom prst="rect">
                      <a:avLst/>
                    </a:prstGeom>
                  </pic:spPr>
                </pic:pic>
              </a:graphicData>
            </a:graphic>
          </wp:inline>
        </w:drawing>
      </w:r>
    </w:p>
    <w:p w14:paraId="6462A52F" w14:textId="77777777" w:rsidR="00455E11" w:rsidRPr="000271B8" w:rsidRDefault="00455E11" w:rsidP="003A055A">
      <w:pPr>
        <w:pStyle w:val="Rrys"/>
        <w:rPr>
          <w:shd w:val="clear" w:color="auto" w:fill="FFFFFF"/>
          <w:lang w:val="en-GB"/>
        </w:rPr>
      </w:pPr>
      <w:r w:rsidRPr="000271B8">
        <w:rPr>
          <w:b/>
          <w:shd w:val="clear" w:color="auto" w:fill="FFFFFF"/>
          <w:lang w:val="en-GB"/>
        </w:rPr>
        <w:t>Fig. 5.</w:t>
      </w:r>
      <w:r w:rsidRPr="000271B8">
        <w:rPr>
          <w:shd w:val="clear" w:color="auto" w:fill="FFFFFF"/>
          <w:lang w:val="en-GB"/>
        </w:rPr>
        <w:t xml:space="preserve"> </w:t>
      </w:r>
      <w:r w:rsidR="00434E6A" w:rsidRPr="000271B8">
        <w:rPr>
          <w:shd w:val="clear" w:color="auto" w:fill="FFFFFF"/>
          <w:lang w:val="en-GB"/>
        </w:rPr>
        <w:t xml:space="preserve">The flooding zone of the territory below the blown-up dam of the </w:t>
      </w:r>
      <w:proofErr w:type="spellStart"/>
      <w:r w:rsidR="00434E6A" w:rsidRPr="000271B8">
        <w:rPr>
          <w:shd w:val="clear" w:color="auto" w:fill="FFFFFF"/>
          <w:lang w:val="en-GB"/>
        </w:rPr>
        <w:t>Kakhovsky</w:t>
      </w:r>
      <w:proofErr w:type="spellEnd"/>
      <w:r w:rsidR="00434E6A" w:rsidRPr="000271B8">
        <w:rPr>
          <w:shd w:val="clear" w:color="auto" w:fill="FFFFFF"/>
          <w:lang w:val="en-GB"/>
        </w:rPr>
        <w:t xml:space="preserve"> reservoir in the lower reaches of the Dnipro </w:t>
      </w:r>
      <w:r w:rsidRPr="000271B8">
        <w:rPr>
          <w:lang w:val="en-GB"/>
        </w:rPr>
        <w:t>(</w:t>
      </w:r>
      <w:r w:rsidR="00434E6A" w:rsidRPr="000271B8">
        <w:rPr>
          <w:lang w:val="en-GB"/>
        </w:rPr>
        <w:t>Ukraine. Nova Kakhovka Dam breach, 2023</w:t>
      </w:r>
      <w:r w:rsidRPr="000271B8">
        <w:rPr>
          <w:lang w:val="en-GB"/>
        </w:rPr>
        <w:t>)</w:t>
      </w:r>
    </w:p>
    <w:p w14:paraId="3767EAE5" w14:textId="77777777" w:rsidR="00455E11" w:rsidRPr="000271B8" w:rsidRDefault="00455E11" w:rsidP="003A055A">
      <w:pPr>
        <w:spacing w:after="0" w:line="240" w:lineRule="auto"/>
        <w:ind w:firstLine="284"/>
        <w:jc w:val="both"/>
        <w:rPr>
          <w:rFonts w:ascii="Times New Roman" w:hAnsi="Times New Roman" w:cs="Times New Roman"/>
          <w:color w:val="000000" w:themeColor="text1"/>
          <w:shd w:val="clear" w:color="auto" w:fill="FFFFFF"/>
          <w:lang w:val="en-GB"/>
        </w:rPr>
      </w:pPr>
    </w:p>
    <w:p w14:paraId="28AB1F78" w14:textId="607C8860" w:rsidR="00595EE2" w:rsidRPr="000271B8" w:rsidRDefault="00595EE2" w:rsidP="003A055A">
      <w:pPr>
        <w:spacing w:after="0" w:line="240" w:lineRule="auto"/>
        <w:ind w:firstLine="284"/>
        <w:jc w:val="both"/>
        <w:rPr>
          <w:rFonts w:ascii="Times New Roman" w:hAnsi="Times New Roman" w:cs="Times New Roman"/>
          <w:color w:val="000000" w:themeColor="text1"/>
          <w:lang w:val="en-GB"/>
        </w:rPr>
      </w:pPr>
      <w:r w:rsidRPr="000271B8">
        <w:rPr>
          <w:rFonts w:ascii="Times New Roman" w:hAnsi="Times New Roman" w:cs="Times New Roman"/>
          <w:color w:val="000000" w:themeColor="text1"/>
          <w:lang w:val="en-GB"/>
        </w:rPr>
        <w:t xml:space="preserve">Pollution </w:t>
      </w:r>
      <w:r w:rsidR="00AC49B2">
        <w:rPr>
          <w:rFonts w:ascii="Times New Roman" w:hAnsi="Times New Roman" w:cs="Times New Roman"/>
          <w:color w:val="000000" w:themeColor="text1"/>
          <w:lang w:val="en-GB"/>
        </w:rPr>
        <w:t>from destroying</w:t>
      </w:r>
      <w:r w:rsidRPr="000271B8">
        <w:rPr>
          <w:rFonts w:ascii="Times New Roman" w:hAnsi="Times New Roman" w:cs="Times New Roman"/>
          <w:color w:val="000000" w:themeColor="text1"/>
          <w:lang w:val="en-GB"/>
        </w:rPr>
        <w:t xml:space="preserve"> buildings, industry, and military equipment can enter floodwaters through surface runoff. Damaged military vehicles and equipment emit harmful pollutants, including heavy metals, motor oil and fuel, persistent organic pollutants such as polycyclic aromatic hydrocarbons (PAHs) and polychlorinated biphenyls (PCBs), and explosives that have varying degrees of toxicity and environmental sustainability.</w:t>
      </w:r>
    </w:p>
    <w:p w14:paraId="47E314FC" w14:textId="2488B08E" w:rsidR="00595EE2" w:rsidRPr="000271B8" w:rsidRDefault="00595EE2" w:rsidP="003A055A">
      <w:pPr>
        <w:pStyle w:val="NormalnyWeb"/>
        <w:shd w:val="clear" w:color="auto" w:fill="FFFFFF"/>
        <w:spacing w:before="0" w:beforeAutospacing="0" w:after="0" w:afterAutospacing="0"/>
        <w:ind w:firstLine="284"/>
        <w:jc w:val="both"/>
        <w:rPr>
          <w:rFonts w:eastAsiaTheme="minorHAnsi"/>
          <w:color w:val="000000" w:themeColor="text1"/>
          <w:sz w:val="22"/>
          <w:szCs w:val="22"/>
          <w:lang w:val="en-GB" w:eastAsia="en-US"/>
        </w:rPr>
      </w:pPr>
      <w:r w:rsidRPr="000271B8">
        <w:rPr>
          <w:rFonts w:eastAsiaTheme="minorHAnsi"/>
          <w:color w:val="000000" w:themeColor="text1"/>
          <w:sz w:val="22"/>
          <w:szCs w:val="22"/>
          <w:lang w:val="en-GB" w:eastAsia="en-US"/>
        </w:rPr>
        <w:t>Among the most significant processes that potentially worsen the hydro-ecological state of water bodies is the flooding of coal mines that are located in the territory not under the control of the government of Ukraine and have hydraulic connections with adjacent mines located in river basins</w:t>
      </w:r>
      <w:r w:rsidR="00715F9D" w:rsidRPr="000271B8">
        <w:rPr>
          <w:rFonts w:eastAsiaTheme="minorHAnsi"/>
          <w:color w:val="000000" w:themeColor="text1"/>
          <w:sz w:val="22"/>
          <w:szCs w:val="22"/>
          <w:lang w:val="en-GB" w:eastAsia="en-US"/>
        </w:rPr>
        <w:t xml:space="preserve"> in the controlled territory (</w:t>
      </w:r>
      <w:r w:rsidR="00715F9D" w:rsidRPr="000271B8">
        <w:rPr>
          <w:color w:val="000000" w:themeColor="text1"/>
          <w:sz w:val="22"/>
          <w:szCs w:val="22"/>
          <w:lang w:val="en-GB"/>
        </w:rPr>
        <w:t>The Artery of the East of Ukraine, 2021)</w:t>
      </w:r>
      <w:r w:rsidRPr="000271B8">
        <w:rPr>
          <w:rFonts w:eastAsiaTheme="minorHAnsi"/>
          <w:color w:val="000000" w:themeColor="text1"/>
          <w:sz w:val="22"/>
          <w:szCs w:val="22"/>
          <w:lang w:val="en-GB" w:eastAsia="en-US"/>
        </w:rPr>
        <w:t>.</w:t>
      </w:r>
    </w:p>
    <w:p w14:paraId="6DA8F1F1" w14:textId="57EBE616" w:rsidR="004D0001" w:rsidRPr="001E56B8" w:rsidRDefault="00595EE2" w:rsidP="003A055A">
      <w:pPr>
        <w:pStyle w:val="NormalnyWeb"/>
        <w:shd w:val="clear" w:color="auto" w:fill="FFFFFF"/>
        <w:spacing w:before="0" w:beforeAutospacing="0" w:after="0" w:afterAutospacing="0"/>
        <w:ind w:firstLine="284"/>
        <w:jc w:val="both"/>
        <w:rPr>
          <w:color w:val="000000" w:themeColor="text1"/>
          <w:spacing w:val="-2"/>
          <w:sz w:val="22"/>
          <w:szCs w:val="22"/>
          <w:lang w:val="en-GB"/>
        </w:rPr>
      </w:pPr>
      <w:r w:rsidRPr="001E56B8">
        <w:rPr>
          <w:color w:val="000000" w:themeColor="text1"/>
          <w:spacing w:val="-2"/>
          <w:sz w:val="22"/>
          <w:szCs w:val="22"/>
          <w:lang w:val="en-GB"/>
        </w:rPr>
        <w:t>Mines flooded by the occupiers in Donbas can cause an ecological disaster. Even before the full-scale invasion of the Russian Federation, the mines in the occupied territories were almost 100% inactive. But even if coal mining is no longer carried out, water must be pumped out of the tunnels, and the invaders did not do thi</w:t>
      </w:r>
      <w:r w:rsidR="004D0001" w:rsidRPr="001E56B8">
        <w:rPr>
          <w:color w:val="000000" w:themeColor="text1"/>
          <w:spacing w:val="-2"/>
          <w:sz w:val="22"/>
          <w:szCs w:val="22"/>
          <w:lang w:val="en-GB"/>
        </w:rPr>
        <w:t>s</w:t>
      </w:r>
      <w:r w:rsidR="000271B8" w:rsidRPr="001E56B8">
        <w:rPr>
          <w:color w:val="000000" w:themeColor="text1"/>
          <w:spacing w:val="-2"/>
          <w:sz w:val="22"/>
          <w:szCs w:val="22"/>
          <w:lang w:val="en-GB"/>
        </w:rPr>
        <w:t>.</w:t>
      </w:r>
    </w:p>
    <w:p w14:paraId="0556A80F" w14:textId="1FCD558E" w:rsidR="00595EE2" w:rsidRPr="000271B8" w:rsidRDefault="00595EE2" w:rsidP="003A055A">
      <w:pPr>
        <w:pStyle w:val="NormalnyWeb"/>
        <w:shd w:val="clear" w:color="auto" w:fill="FFFFFF"/>
        <w:spacing w:before="0" w:beforeAutospacing="0" w:after="0" w:afterAutospacing="0"/>
        <w:ind w:firstLine="284"/>
        <w:jc w:val="both"/>
        <w:rPr>
          <w:color w:val="000000" w:themeColor="text1"/>
          <w:sz w:val="22"/>
          <w:szCs w:val="22"/>
          <w:lang w:val="en-GB"/>
        </w:rPr>
      </w:pPr>
      <w:r w:rsidRPr="000271B8">
        <w:rPr>
          <w:color w:val="000000" w:themeColor="text1"/>
          <w:sz w:val="22"/>
          <w:szCs w:val="22"/>
          <w:lang w:val="en-GB"/>
        </w:rPr>
        <w:t xml:space="preserve">The arrival of additional volumes of water from flooded </w:t>
      </w:r>
      <w:r w:rsidR="00AC49B2">
        <w:rPr>
          <w:color w:val="000000" w:themeColor="text1"/>
          <w:sz w:val="22"/>
          <w:szCs w:val="22"/>
          <w:lang w:val="en-GB"/>
        </w:rPr>
        <w:t>to operating mines can cause an emergency shutdown of the latter's drainage systems and, o</w:t>
      </w:r>
      <w:r w:rsidRPr="000271B8">
        <w:rPr>
          <w:color w:val="000000" w:themeColor="text1"/>
          <w:sz w:val="22"/>
          <w:szCs w:val="22"/>
          <w:lang w:val="en-GB"/>
        </w:rPr>
        <w:t>n a larger scale, lead to their complete flooding.</w:t>
      </w:r>
    </w:p>
    <w:p w14:paraId="687A0483" w14:textId="353522F6" w:rsidR="004D0001" w:rsidRPr="000271B8" w:rsidRDefault="00595EE2" w:rsidP="003A055A">
      <w:pPr>
        <w:pStyle w:val="NormalnyWeb"/>
        <w:shd w:val="clear" w:color="auto" w:fill="FFFFFF"/>
        <w:spacing w:before="0" w:beforeAutospacing="0" w:after="0" w:afterAutospacing="0"/>
        <w:ind w:firstLine="284"/>
        <w:jc w:val="both"/>
        <w:rPr>
          <w:color w:val="000000" w:themeColor="text1"/>
          <w:sz w:val="22"/>
          <w:szCs w:val="22"/>
          <w:lang w:val="en-GB"/>
        </w:rPr>
      </w:pPr>
      <w:r w:rsidRPr="000271B8">
        <w:rPr>
          <w:color w:val="000000" w:themeColor="text1"/>
          <w:sz w:val="22"/>
          <w:szCs w:val="22"/>
          <w:lang w:val="en-GB"/>
        </w:rPr>
        <w:t xml:space="preserve">At least 39 mines of Donbas are flooded or are already completely flooded and are not subject to further operation due to the termination of energy supply, destruction of infrastructure, </w:t>
      </w:r>
      <w:r w:rsidR="00AC49B2">
        <w:rPr>
          <w:color w:val="000000" w:themeColor="text1"/>
          <w:sz w:val="22"/>
          <w:szCs w:val="22"/>
          <w:lang w:val="en-GB"/>
        </w:rPr>
        <w:t xml:space="preserve">the </w:t>
      </w:r>
      <w:r w:rsidRPr="000271B8">
        <w:rPr>
          <w:color w:val="000000" w:themeColor="text1"/>
          <w:sz w:val="22"/>
          <w:szCs w:val="22"/>
          <w:lang w:val="en-GB"/>
        </w:rPr>
        <w:t>dismantling of pumping equipment, etc.</w:t>
      </w:r>
      <w:r w:rsidR="00AC49B2">
        <w:rPr>
          <w:color w:val="000000" w:themeColor="text1"/>
          <w:sz w:val="22"/>
          <w:szCs w:val="22"/>
          <w:lang w:val="en-GB"/>
        </w:rPr>
        <w:t xml:space="preserve"> S</w:t>
      </w:r>
      <w:r w:rsidRPr="000271B8">
        <w:rPr>
          <w:color w:val="000000" w:themeColor="text1"/>
          <w:sz w:val="22"/>
          <w:szCs w:val="22"/>
          <w:lang w:val="en-GB"/>
        </w:rPr>
        <w:t>ome of them contain dangerous substances.</w:t>
      </w:r>
    </w:p>
    <w:p w14:paraId="2C0C1738" w14:textId="3945D0C6" w:rsidR="004D0001" w:rsidRPr="000271B8" w:rsidRDefault="004D0001" w:rsidP="003A055A">
      <w:pPr>
        <w:pStyle w:val="NormalnyWeb"/>
        <w:shd w:val="clear" w:color="auto" w:fill="FFFFFF"/>
        <w:spacing w:before="0" w:beforeAutospacing="0" w:after="0" w:afterAutospacing="0"/>
        <w:ind w:firstLine="284"/>
        <w:jc w:val="both"/>
        <w:rPr>
          <w:color w:val="000000" w:themeColor="text1"/>
          <w:sz w:val="22"/>
          <w:szCs w:val="22"/>
          <w:lang w:val="en-GB"/>
        </w:rPr>
      </w:pPr>
      <w:r w:rsidRPr="000271B8">
        <w:rPr>
          <w:color w:val="000000" w:themeColor="text1"/>
          <w:sz w:val="22"/>
          <w:szCs w:val="22"/>
          <w:lang w:val="en-GB"/>
        </w:rPr>
        <w:t xml:space="preserve">Within the territories adjacent to the flooded minefields, there is a risk of </w:t>
      </w:r>
      <w:r w:rsidR="00AC49B2">
        <w:rPr>
          <w:color w:val="000000" w:themeColor="text1"/>
          <w:sz w:val="22"/>
          <w:szCs w:val="22"/>
          <w:lang w:val="en-GB"/>
        </w:rPr>
        <w:t>developing</w:t>
      </w:r>
      <w:r w:rsidRPr="000271B8">
        <w:rPr>
          <w:color w:val="000000" w:themeColor="text1"/>
          <w:sz w:val="22"/>
          <w:szCs w:val="22"/>
          <w:lang w:val="en-GB"/>
        </w:rPr>
        <w:t xml:space="preserve"> zones of inundation of built-up areas and agricultural lands, as well as changes in the chemical composition of underground and surface water towards deterioration. Mines used to store hazardous waste, such as Oleksandr Zahid, which is already more than two-thirds flooded, pose a particular danger to water bodies. The most difficult situation has developed within the boundaries of the </w:t>
      </w:r>
      <w:proofErr w:type="spellStart"/>
      <w:r w:rsidRPr="000271B8">
        <w:rPr>
          <w:color w:val="000000" w:themeColor="text1"/>
          <w:sz w:val="22"/>
          <w:szCs w:val="22"/>
          <w:lang w:val="en-GB"/>
        </w:rPr>
        <w:t>Toretsk-Yenakiiv</w:t>
      </w:r>
      <w:proofErr w:type="spellEnd"/>
      <w:r w:rsidRPr="000271B8">
        <w:rPr>
          <w:color w:val="000000" w:themeColor="text1"/>
          <w:sz w:val="22"/>
          <w:szCs w:val="22"/>
          <w:lang w:val="en-GB"/>
        </w:rPr>
        <w:t xml:space="preserve"> mining and industrial agglomeration (Donetsk region) and the </w:t>
      </w:r>
      <w:proofErr w:type="spellStart"/>
      <w:r w:rsidRPr="000271B8">
        <w:rPr>
          <w:color w:val="000000" w:themeColor="text1"/>
          <w:sz w:val="22"/>
          <w:szCs w:val="22"/>
          <w:lang w:val="en-GB"/>
        </w:rPr>
        <w:t>Almazno</w:t>
      </w:r>
      <w:proofErr w:type="spellEnd"/>
      <w:r w:rsidRPr="000271B8">
        <w:rPr>
          <w:color w:val="000000" w:themeColor="text1"/>
          <w:sz w:val="22"/>
          <w:szCs w:val="22"/>
          <w:lang w:val="en-GB"/>
        </w:rPr>
        <w:t>-Mariv coal-mining district.</w:t>
      </w:r>
    </w:p>
    <w:p w14:paraId="66E37BF5" w14:textId="1D53FE3F" w:rsidR="004D0001" w:rsidRPr="000271B8" w:rsidRDefault="004D0001" w:rsidP="003A055A">
      <w:pPr>
        <w:pStyle w:val="NormalnyWeb"/>
        <w:shd w:val="clear" w:color="auto" w:fill="FFFFFF"/>
        <w:spacing w:before="0" w:beforeAutospacing="0" w:after="0" w:afterAutospacing="0"/>
        <w:ind w:firstLine="284"/>
        <w:jc w:val="both"/>
        <w:rPr>
          <w:color w:val="000000" w:themeColor="text1"/>
          <w:sz w:val="22"/>
          <w:szCs w:val="22"/>
          <w:lang w:val="en-GB"/>
        </w:rPr>
      </w:pPr>
      <w:r w:rsidRPr="000271B8">
        <w:rPr>
          <w:color w:val="000000" w:themeColor="text1"/>
          <w:sz w:val="22"/>
          <w:szCs w:val="22"/>
          <w:lang w:val="en-GB"/>
        </w:rPr>
        <w:t xml:space="preserve">One of the objects of increased danger for water bodies is tailings </w:t>
      </w:r>
      <w:r w:rsidR="000F40A7">
        <w:rPr>
          <w:color w:val="000000" w:themeColor="text1"/>
          <w:sz w:val="22"/>
          <w:szCs w:val="22"/>
          <w:lang w:val="en-GB"/>
        </w:rPr>
        <w:t>–</w:t>
      </w:r>
      <w:r w:rsidRPr="000271B8">
        <w:rPr>
          <w:color w:val="000000" w:themeColor="text1"/>
          <w:sz w:val="22"/>
          <w:szCs w:val="22"/>
          <w:lang w:val="en-GB"/>
        </w:rPr>
        <w:t xml:space="preserve"> complex water management engineering structures, accumulators of multi-tonnage liquid waste from various industries with long-term functionality, which are not only under the influence of the natural environment but also many socio-pol</w:t>
      </w:r>
      <w:r w:rsidR="00DB0011" w:rsidRPr="000271B8">
        <w:rPr>
          <w:color w:val="000000" w:themeColor="text1"/>
          <w:sz w:val="22"/>
          <w:szCs w:val="22"/>
          <w:lang w:val="en-GB"/>
        </w:rPr>
        <w:t>itical and economic factors</w:t>
      </w:r>
      <w:r w:rsidR="00CC7FD3" w:rsidRPr="000271B8">
        <w:rPr>
          <w:color w:val="000000" w:themeColor="text1"/>
          <w:sz w:val="22"/>
          <w:szCs w:val="22"/>
          <w:lang w:val="en-GB"/>
        </w:rPr>
        <w:t xml:space="preserve"> </w:t>
      </w:r>
      <w:r w:rsidR="00DB0011" w:rsidRPr="000271B8">
        <w:rPr>
          <w:rFonts w:eastAsiaTheme="minorHAnsi"/>
          <w:color w:val="000000" w:themeColor="text1"/>
          <w:sz w:val="22"/>
          <w:szCs w:val="22"/>
          <w:lang w:val="en-GB" w:eastAsia="en-US"/>
        </w:rPr>
        <w:t>(</w:t>
      </w:r>
      <w:r w:rsidR="00DB0011" w:rsidRPr="000271B8">
        <w:rPr>
          <w:color w:val="000000" w:themeColor="text1"/>
          <w:sz w:val="22"/>
          <w:szCs w:val="22"/>
          <w:lang w:val="en-GB"/>
        </w:rPr>
        <w:t>The Artery of the East of Ukraine, 2021)</w:t>
      </w:r>
      <w:r w:rsidRPr="000271B8">
        <w:rPr>
          <w:color w:val="000000" w:themeColor="text1"/>
          <w:sz w:val="22"/>
          <w:szCs w:val="22"/>
          <w:lang w:val="en-GB"/>
        </w:rPr>
        <w:t xml:space="preserve">. According to available official information, only in the </w:t>
      </w:r>
      <w:r w:rsidRPr="000271B8">
        <w:rPr>
          <w:color w:val="000000" w:themeColor="text1"/>
          <w:sz w:val="22"/>
          <w:szCs w:val="22"/>
          <w:lang w:val="en-GB"/>
        </w:rPr>
        <w:lastRenderedPageBreak/>
        <w:t>Luhansk and Donetsk regions</w:t>
      </w:r>
      <w:r w:rsidR="00AC49B2">
        <w:rPr>
          <w:color w:val="000000" w:themeColor="text1"/>
          <w:sz w:val="22"/>
          <w:szCs w:val="22"/>
          <w:lang w:val="en-GB"/>
        </w:rPr>
        <w:t>,</w:t>
      </w:r>
      <w:r w:rsidRPr="000271B8">
        <w:rPr>
          <w:color w:val="000000" w:themeColor="text1"/>
          <w:sz w:val="22"/>
          <w:szCs w:val="22"/>
          <w:lang w:val="en-GB"/>
        </w:rPr>
        <w:t xml:space="preserve"> there are 200 tailings storage facilities, which contain up to 939 million tons of industrial waste.</w:t>
      </w:r>
    </w:p>
    <w:p w14:paraId="4017642F" w14:textId="77777777" w:rsidR="004D0001" w:rsidRPr="000271B8" w:rsidRDefault="004D0001" w:rsidP="003A055A">
      <w:pPr>
        <w:pStyle w:val="NormalnyWeb"/>
        <w:shd w:val="clear" w:color="auto" w:fill="FFFFFF"/>
        <w:spacing w:before="0" w:beforeAutospacing="0" w:after="0" w:afterAutospacing="0"/>
        <w:ind w:firstLine="284"/>
        <w:jc w:val="both"/>
        <w:rPr>
          <w:color w:val="000000" w:themeColor="text1"/>
          <w:sz w:val="22"/>
          <w:szCs w:val="22"/>
          <w:lang w:val="en-GB"/>
        </w:rPr>
      </w:pPr>
      <w:r w:rsidRPr="000271B8">
        <w:rPr>
          <w:color w:val="000000" w:themeColor="text1"/>
          <w:sz w:val="22"/>
          <w:szCs w:val="22"/>
          <w:lang w:val="en-GB"/>
        </w:rPr>
        <w:t xml:space="preserve">During the period of martial law, in the process of monitoring the quality of surface water, the State Water </w:t>
      </w:r>
      <w:r w:rsidR="00CD6659" w:rsidRPr="000271B8">
        <w:rPr>
          <w:color w:val="000000" w:themeColor="text1"/>
          <w:sz w:val="22"/>
          <w:szCs w:val="22"/>
          <w:lang w:val="en-GB"/>
        </w:rPr>
        <w:t xml:space="preserve">Resources Agency of Ukraine (State Agency of Water Resources of Ukraine, 2022) </w:t>
      </w:r>
      <w:r w:rsidRPr="000271B8">
        <w:rPr>
          <w:color w:val="000000" w:themeColor="text1"/>
          <w:sz w:val="22"/>
          <w:szCs w:val="22"/>
          <w:lang w:val="en-GB"/>
        </w:rPr>
        <w:t>and the St</w:t>
      </w:r>
      <w:r w:rsidR="00732129" w:rsidRPr="000271B8">
        <w:rPr>
          <w:color w:val="000000" w:themeColor="text1"/>
          <w:sz w:val="22"/>
          <w:szCs w:val="22"/>
          <w:lang w:val="en-GB"/>
        </w:rPr>
        <w:t>ate Environmental Inspection (State Environmental Inspection of Ukraine, 2022)</w:t>
      </w:r>
      <w:r w:rsidRPr="000271B8">
        <w:rPr>
          <w:color w:val="000000" w:themeColor="text1"/>
          <w:sz w:val="22"/>
          <w:szCs w:val="22"/>
          <w:lang w:val="en-GB"/>
        </w:rPr>
        <w:t xml:space="preserve"> recorded cases of pollution and, accordingly, exceeding certain indicators from the norms.</w:t>
      </w:r>
    </w:p>
    <w:p w14:paraId="5C6B346B" w14:textId="69E497B5" w:rsidR="004D0001" w:rsidRPr="000271B8" w:rsidRDefault="004D0001" w:rsidP="003A055A">
      <w:pPr>
        <w:pStyle w:val="NormalnyWeb"/>
        <w:shd w:val="clear" w:color="auto" w:fill="FFFFFF"/>
        <w:spacing w:before="0" w:beforeAutospacing="0" w:after="0" w:afterAutospacing="0"/>
        <w:ind w:firstLine="284"/>
        <w:jc w:val="both"/>
        <w:rPr>
          <w:color w:val="000000" w:themeColor="text1"/>
          <w:sz w:val="22"/>
          <w:szCs w:val="22"/>
          <w:lang w:val="en-GB"/>
        </w:rPr>
      </w:pPr>
      <w:r w:rsidRPr="000271B8">
        <w:rPr>
          <w:color w:val="000000" w:themeColor="text1"/>
          <w:sz w:val="22"/>
          <w:szCs w:val="22"/>
          <w:lang w:val="en-GB"/>
        </w:rPr>
        <w:t>In April 2022, the State Ecological Inspect</w:t>
      </w:r>
      <w:r w:rsidR="00732129" w:rsidRPr="000271B8">
        <w:rPr>
          <w:color w:val="000000" w:themeColor="text1"/>
          <w:sz w:val="22"/>
          <w:szCs w:val="22"/>
          <w:lang w:val="en-GB"/>
        </w:rPr>
        <w:t>orate (State Environmental Inspection of Ukraine, 2022)</w:t>
      </w:r>
      <w:r w:rsidRPr="000271B8">
        <w:rPr>
          <w:color w:val="000000" w:themeColor="text1"/>
          <w:sz w:val="22"/>
          <w:szCs w:val="22"/>
          <w:lang w:val="en-GB"/>
        </w:rPr>
        <w:t xml:space="preserve"> published the results of a study of surface water samples in the </w:t>
      </w:r>
      <w:proofErr w:type="spellStart"/>
      <w:r w:rsidRPr="000271B8">
        <w:rPr>
          <w:color w:val="000000" w:themeColor="text1"/>
          <w:sz w:val="22"/>
          <w:szCs w:val="22"/>
          <w:lang w:val="en-GB"/>
        </w:rPr>
        <w:t>Ikva</w:t>
      </w:r>
      <w:proofErr w:type="spellEnd"/>
      <w:r w:rsidRPr="000271B8">
        <w:rPr>
          <w:color w:val="000000" w:themeColor="text1"/>
          <w:sz w:val="22"/>
          <w:szCs w:val="22"/>
          <w:lang w:val="en-GB"/>
        </w:rPr>
        <w:t xml:space="preserve"> River in the Rivne region, which was polluted upstream due to the damage of a tank with mineral fertili</w:t>
      </w:r>
      <w:r w:rsidR="00AC49B2">
        <w:rPr>
          <w:color w:val="000000" w:themeColor="text1"/>
          <w:sz w:val="22"/>
          <w:szCs w:val="22"/>
          <w:lang w:val="en-GB"/>
        </w:rPr>
        <w:t>s</w:t>
      </w:r>
      <w:r w:rsidRPr="000271B8">
        <w:rPr>
          <w:color w:val="000000" w:themeColor="text1"/>
          <w:sz w:val="22"/>
          <w:szCs w:val="22"/>
          <w:lang w:val="en-GB"/>
        </w:rPr>
        <w:t>ers in the north of the Ternopil region by fragments of a Russian missile.</w:t>
      </w:r>
      <w:r w:rsidR="00DE072C" w:rsidRPr="000271B8">
        <w:rPr>
          <w:color w:val="000000" w:themeColor="text1"/>
          <w:sz w:val="22"/>
          <w:szCs w:val="22"/>
          <w:lang w:val="en-GB"/>
        </w:rPr>
        <w:t xml:space="preserve"> </w:t>
      </w:r>
      <w:r w:rsidRPr="000271B8">
        <w:rPr>
          <w:color w:val="000000" w:themeColor="text1"/>
          <w:sz w:val="22"/>
          <w:szCs w:val="22"/>
          <w:lang w:val="en-GB"/>
        </w:rPr>
        <w:t>According to the results of the detailed analysis, water samples at two sampling points showed devia</w:t>
      </w:r>
      <w:r w:rsidR="00DB0011" w:rsidRPr="000271B8">
        <w:rPr>
          <w:color w:val="000000" w:themeColor="text1"/>
          <w:sz w:val="22"/>
          <w:szCs w:val="22"/>
          <w:lang w:val="en-GB"/>
        </w:rPr>
        <w:t>tions from the norms: ammonium –</w:t>
      </w:r>
      <w:r w:rsidRPr="000271B8">
        <w:rPr>
          <w:color w:val="000000" w:themeColor="text1"/>
          <w:sz w:val="22"/>
          <w:szCs w:val="22"/>
          <w:lang w:val="en-GB"/>
        </w:rPr>
        <w:t xml:space="preserve"> 163 times near t</w:t>
      </w:r>
      <w:r w:rsidR="00DB0011" w:rsidRPr="000271B8">
        <w:rPr>
          <w:color w:val="000000" w:themeColor="text1"/>
          <w:sz w:val="22"/>
          <w:szCs w:val="22"/>
          <w:lang w:val="en-GB"/>
        </w:rPr>
        <w:t>he village of Bereg; nitrites</w:t>
      </w:r>
      <w:r w:rsidR="000271B8">
        <w:rPr>
          <w:color w:val="000000" w:themeColor="text1"/>
          <w:sz w:val="22"/>
          <w:szCs w:val="22"/>
          <w:lang w:val="en-GB"/>
        </w:rPr>
        <w:t xml:space="preserve"> </w:t>
      </w:r>
      <w:r w:rsidR="00DB0011" w:rsidRPr="000271B8">
        <w:rPr>
          <w:color w:val="000000" w:themeColor="text1"/>
          <w:sz w:val="22"/>
          <w:szCs w:val="22"/>
          <w:lang w:val="en-GB"/>
        </w:rPr>
        <w:t xml:space="preserve">– </w:t>
      </w:r>
      <w:r w:rsidRPr="000271B8">
        <w:rPr>
          <w:color w:val="000000" w:themeColor="text1"/>
          <w:sz w:val="22"/>
          <w:szCs w:val="22"/>
          <w:lang w:val="en-GB"/>
        </w:rPr>
        <w:t>7 times near the vi</w:t>
      </w:r>
      <w:r w:rsidR="00DB0011" w:rsidRPr="000271B8">
        <w:rPr>
          <w:color w:val="000000" w:themeColor="text1"/>
          <w:sz w:val="22"/>
          <w:szCs w:val="22"/>
          <w:lang w:val="en-GB"/>
        </w:rPr>
        <w:t xml:space="preserve">llage of </w:t>
      </w:r>
      <w:proofErr w:type="spellStart"/>
      <w:r w:rsidR="00DB0011" w:rsidRPr="000271B8">
        <w:rPr>
          <w:color w:val="000000" w:themeColor="text1"/>
          <w:sz w:val="22"/>
          <w:szCs w:val="22"/>
          <w:lang w:val="en-GB"/>
        </w:rPr>
        <w:t>Sapanovchyk</w:t>
      </w:r>
      <w:proofErr w:type="spellEnd"/>
      <w:r w:rsidR="00DB0011" w:rsidRPr="000271B8">
        <w:rPr>
          <w:color w:val="000000" w:themeColor="text1"/>
          <w:sz w:val="22"/>
          <w:szCs w:val="22"/>
          <w:lang w:val="en-GB"/>
        </w:rPr>
        <w:t>; nitrates –</w:t>
      </w:r>
      <w:r w:rsidRPr="000271B8">
        <w:rPr>
          <w:color w:val="000000" w:themeColor="text1"/>
          <w:sz w:val="22"/>
          <w:szCs w:val="22"/>
          <w:lang w:val="en-GB"/>
        </w:rPr>
        <w:t xml:space="preserve"> 49.7 times near the village of </w:t>
      </w:r>
      <w:proofErr w:type="spellStart"/>
      <w:r w:rsidRPr="000271B8">
        <w:rPr>
          <w:color w:val="000000" w:themeColor="text1"/>
          <w:sz w:val="22"/>
          <w:szCs w:val="22"/>
          <w:lang w:val="en-GB"/>
        </w:rPr>
        <w:t>Sapanovchyk</w:t>
      </w:r>
      <w:proofErr w:type="spellEnd"/>
      <w:r w:rsidRPr="000271B8">
        <w:rPr>
          <w:color w:val="000000" w:themeColor="text1"/>
          <w:sz w:val="22"/>
          <w:szCs w:val="22"/>
          <w:lang w:val="en-GB"/>
        </w:rPr>
        <w:t>; tota</w:t>
      </w:r>
      <w:r w:rsidR="005E08B0" w:rsidRPr="000271B8">
        <w:rPr>
          <w:color w:val="000000" w:themeColor="text1"/>
          <w:sz w:val="22"/>
          <w:szCs w:val="22"/>
          <w:lang w:val="en-GB"/>
        </w:rPr>
        <w:t>l iron –</w:t>
      </w:r>
      <w:r w:rsidRPr="000271B8">
        <w:rPr>
          <w:color w:val="000000" w:themeColor="text1"/>
          <w:sz w:val="22"/>
          <w:szCs w:val="22"/>
          <w:lang w:val="en-GB"/>
        </w:rPr>
        <w:t xml:space="preserve"> 7.4 times near the village of Bereg;</w:t>
      </w:r>
      <w:r w:rsidR="00DB0011" w:rsidRPr="000271B8">
        <w:rPr>
          <w:color w:val="000000" w:themeColor="text1"/>
          <w:sz w:val="22"/>
          <w:szCs w:val="22"/>
          <w:lang w:val="en-GB"/>
        </w:rPr>
        <w:t xml:space="preserve"> biological oxygen consumption –</w:t>
      </w:r>
      <w:r w:rsidRPr="000271B8">
        <w:rPr>
          <w:color w:val="000000" w:themeColor="text1"/>
          <w:sz w:val="22"/>
          <w:szCs w:val="22"/>
          <w:lang w:val="en-GB"/>
        </w:rPr>
        <w:t xml:space="preserve"> 1.9 times nea</w:t>
      </w:r>
      <w:r w:rsidR="00732129" w:rsidRPr="000271B8">
        <w:rPr>
          <w:color w:val="000000" w:themeColor="text1"/>
          <w:sz w:val="22"/>
          <w:szCs w:val="22"/>
          <w:lang w:val="en-GB"/>
        </w:rPr>
        <w:t xml:space="preserve">r the village of </w:t>
      </w:r>
      <w:proofErr w:type="spellStart"/>
      <w:r w:rsidR="00732129" w:rsidRPr="000271B8">
        <w:rPr>
          <w:color w:val="000000" w:themeColor="text1"/>
          <w:sz w:val="22"/>
          <w:szCs w:val="22"/>
          <w:lang w:val="en-GB"/>
        </w:rPr>
        <w:t>Sapanovchyk</w:t>
      </w:r>
      <w:proofErr w:type="spellEnd"/>
      <w:r w:rsidR="00732129" w:rsidRPr="000271B8">
        <w:rPr>
          <w:color w:val="000000" w:themeColor="text1"/>
          <w:sz w:val="22"/>
          <w:szCs w:val="22"/>
          <w:lang w:val="en-GB"/>
        </w:rPr>
        <w:t xml:space="preserve"> (State Environmental Inspection of Ukraine, 2022)</w:t>
      </w:r>
      <w:r w:rsidRPr="000271B8">
        <w:rPr>
          <w:color w:val="000000" w:themeColor="text1"/>
          <w:sz w:val="22"/>
          <w:szCs w:val="22"/>
          <w:lang w:val="en-GB"/>
        </w:rPr>
        <w:t>.</w:t>
      </w:r>
      <w:r w:rsidR="005E08B0" w:rsidRPr="000271B8">
        <w:rPr>
          <w:color w:val="000000" w:themeColor="text1"/>
          <w:sz w:val="22"/>
          <w:szCs w:val="22"/>
          <w:lang w:val="en-GB"/>
        </w:rPr>
        <w:t xml:space="preserve"> </w:t>
      </w:r>
    </w:p>
    <w:p w14:paraId="17C6C271" w14:textId="15E0C92E" w:rsidR="004D0001" w:rsidRPr="000271B8" w:rsidRDefault="004D0001" w:rsidP="003A055A">
      <w:pPr>
        <w:pStyle w:val="NormalnyWeb"/>
        <w:shd w:val="clear" w:color="auto" w:fill="FFFFFF"/>
        <w:spacing w:before="0" w:beforeAutospacing="0" w:after="0" w:afterAutospacing="0"/>
        <w:ind w:firstLine="284"/>
        <w:jc w:val="both"/>
        <w:rPr>
          <w:color w:val="000000" w:themeColor="text1"/>
          <w:sz w:val="22"/>
          <w:szCs w:val="22"/>
          <w:lang w:val="en-GB"/>
        </w:rPr>
      </w:pPr>
      <w:r w:rsidRPr="000271B8">
        <w:rPr>
          <w:color w:val="000000" w:themeColor="text1"/>
          <w:sz w:val="22"/>
          <w:szCs w:val="22"/>
          <w:lang w:val="en-GB"/>
        </w:rPr>
        <w:t xml:space="preserve">In June and July 2022, in the </w:t>
      </w:r>
      <w:proofErr w:type="spellStart"/>
      <w:r w:rsidRPr="000271B8">
        <w:rPr>
          <w:color w:val="000000" w:themeColor="text1"/>
          <w:sz w:val="22"/>
          <w:szCs w:val="22"/>
          <w:lang w:val="en-GB"/>
        </w:rPr>
        <w:t>Siversky</w:t>
      </w:r>
      <w:proofErr w:type="spellEnd"/>
      <w:r w:rsidRPr="000271B8">
        <w:rPr>
          <w:color w:val="000000" w:themeColor="text1"/>
          <w:sz w:val="22"/>
          <w:szCs w:val="22"/>
          <w:lang w:val="en-GB"/>
        </w:rPr>
        <w:t xml:space="preserve"> </w:t>
      </w:r>
      <w:proofErr w:type="spellStart"/>
      <w:r w:rsidRPr="000271B8">
        <w:rPr>
          <w:color w:val="000000" w:themeColor="text1"/>
          <w:sz w:val="22"/>
          <w:szCs w:val="22"/>
          <w:lang w:val="en-GB"/>
        </w:rPr>
        <w:t>Dоnetsk</w:t>
      </w:r>
      <w:proofErr w:type="spellEnd"/>
      <w:r w:rsidRPr="000271B8">
        <w:rPr>
          <w:color w:val="000000" w:themeColor="text1"/>
          <w:sz w:val="22"/>
          <w:szCs w:val="22"/>
          <w:lang w:val="en-GB"/>
        </w:rPr>
        <w:t xml:space="preserve"> basin, where drinking water for the entire Donetsk region is taken, experts recorded mercury pollution, excess nitrogen and nitrite indicators, as well as traces of petroleum products, which had neve</w:t>
      </w:r>
      <w:r w:rsidR="00CD6659" w:rsidRPr="000271B8">
        <w:rPr>
          <w:color w:val="000000" w:themeColor="text1"/>
          <w:sz w:val="22"/>
          <w:szCs w:val="22"/>
          <w:lang w:val="en-GB"/>
        </w:rPr>
        <w:t>r been recorded there before (State Agency of Water Resources of Ukraine, 2022)</w:t>
      </w:r>
      <w:r w:rsidRPr="000271B8">
        <w:rPr>
          <w:color w:val="000000" w:themeColor="text1"/>
          <w:sz w:val="22"/>
          <w:szCs w:val="22"/>
          <w:lang w:val="en-GB"/>
        </w:rPr>
        <w:t xml:space="preserve">. In particular, in July, an 8.4-fold excess of mercury concentration was found at the mouth of the Sukhy </w:t>
      </w:r>
      <w:proofErr w:type="spellStart"/>
      <w:r w:rsidRPr="000271B8">
        <w:rPr>
          <w:color w:val="000000" w:themeColor="text1"/>
          <w:sz w:val="22"/>
          <w:szCs w:val="22"/>
          <w:lang w:val="en-GB"/>
        </w:rPr>
        <w:t>Torets</w:t>
      </w:r>
      <w:proofErr w:type="spellEnd"/>
      <w:r w:rsidRPr="000271B8">
        <w:rPr>
          <w:color w:val="000000" w:themeColor="text1"/>
          <w:sz w:val="22"/>
          <w:szCs w:val="22"/>
          <w:lang w:val="en-GB"/>
        </w:rPr>
        <w:t xml:space="preserve"> River (0.59 </w:t>
      </w:r>
      <w:proofErr w:type="spellStart"/>
      <w:r w:rsidRPr="000271B8">
        <w:rPr>
          <w:color w:val="000000" w:themeColor="text1"/>
          <w:sz w:val="22"/>
          <w:szCs w:val="22"/>
          <w:lang w:val="en-GB"/>
        </w:rPr>
        <w:t>μg</w:t>
      </w:r>
      <w:proofErr w:type="spellEnd"/>
      <w:r w:rsidRPr="000271B8">
        <w:rPr>
          <w:color w:val="000000" w:themeColor="text1"/>
          <w:sz w:val="22"/>
          <w:szCs w:val="22"/>
          <w:lang w:val="en-GB"/>
        </w:rPr>
        <w:t>/dm</w:t>
      </w:r>
      <w:r w:rsidRPr="000271B8">
        <w:rPr>
          <w:color w:val="000000" w:themeColor="text1"/>
          <w:sz w:val="22"/>
          <w:szCs w:val="22"/>
          <w:vertAlign w:val="superscript"/>
          <w:lang w:val="en-GB"/>
        </w:rPr>
        <w:t>3</w:t>
      </w:r>
      <w:r w:rsidRPr="000271B8">
        <w:rPr>
          <w:color w:val="000000" w:themeColor="text1"/>
          <w:sz w:val="22"/>
          <w:szCs w:val="22"/>
          <w:lang w:val="en-GB"/>
        </w:rPr>
        <w:t xml:space="preserve"> against the permissible 0.07 </w:t>
      </w:r>
      <w:proofErr w:type="spellStart"/>
      <w:r w:rsidRPr="000271B8">
        <w:rPr>
          <w:color w:val="000000" w:themeColor="text1"/>
          <w:sz w:val="22"/>
          <w:szCs w:val="22"/>
          <w:lang w:val="en-GB"/>
        </w:rPr>
        <w:t>μg</w:t>
      </w:r>
      <w:proofErr w:type="spellEnd"/>
      <w:r w:rsidRPr="000271B8">
        <w:rPr>
          <w:color w:val="000000" w:themeColor="text1"/>
          <w:sz w:val="22"/>
          <w:szCs w:val="22"/>
          <w:lang w:val="en-GB"/>
        </w:rPr>
        <w:t>/dm</w:t>
      </w:r>
      <w:r w:rsidRPr="000271B8">
        <w:rPr>
          <w:color w:val="000000" w:themeColor="text1"/>
          <w:sz w:val="22"/>
          <w:szCs w:val="22"/>
          <w:vertAlign w:val="superscript"/>
          <w:lang w:val="en-GB"/>
        </w:rPr>
        <w:t>3</w:t>
      </w:r>
      <w:r w:rsidR="00CD6659" w:rsidRPr="000271B8">
        <w:rPr>
          <w:color w:val="000000" w:themeColor="text1"/>
          <w:sz w:val="22"/>
          <w:szCs w:val="22"/>
          <w:lang w:val="en-GB"/>
        </w:rPr>
        <w:t xml:space="preserve">) (State Agency of Water Resources of Ukraine, 2022). </w:t>
      </w:r>
      <w:r w:rsidRPr="000271B8">
        <w:rPr>
          <w:color w:val="000000" w:themeColor="text1"/>
          <w:sz w:val="22"/>
          <w:szCs w:val="22"/>
          <w:lang w:val="en-GB"/>
        </w:rPr>
        <w:t xml:space="preserve">In June 2022, in drinking water intake near Sloviansk, ammonium nitrogen and nitrites were found in water samples 2.4 and 2.8 times higher than the average long-term values </w:t>
      </w:r>
      <w:r w:rsidR="00CD6659" w:rsidRPr="000271B8">
        <w:rPr>
          <w:color w:val="000000" w:themeColor="text1"/>
          <w:sz w:val="22"/>
          <w:szCs w:val="22"/>
          <w:lang w:val="en-GB"/>
        </w:rPr>
        <w:t>(State Agency of Water Resources of Ukraine, 2022)</w:t>
      </w:r>
      <w:r w:rsidRPr="000271B8">
        <w:rPr>
          <w:color w:val="000000" w:themeColor="text1"/>
          <w:sz w:val="22"/>
          <w:szCs w:val="22"/>
          <w:lang w:val="en-GB"/>
        </w:rPr>
        <w:t>. These are signs of inefficient operation of treatment facilities.</w:t>
      </w:r>
    </w:p>
    <w:p w14:paraId="3F1E2D29" w14:textId="72D02A2B" w:rsidR="004D0001" w:rsidRPr="000271B8" w:rsidRDefault="004D0001" w:rsidP="003A055A">
      <w:pPr>
        <w:pStyle w:val="NormalnyWeb"/>
        <w:shd w:val="clear" w:color="auto" w:fill="FFFFFF"/>
        <w:spacing w:before="0" w:beforeAutospacing="0" w:after="0" w:afterAutospacing="0"/>
        <w:ind w:firstLine="284"/>
        <w:jc w:val="both"/>
        <w:rPr>
          <w:color w:val="000000" w:themeColor="text1"/>
          <w:sz w:val="22"/>
          <w:szCs w:val="22"/>
          <w:lang w:val="en-GB"/>
        </w:rPr>
      </w:pPr>
      <w:r w:rsidRPr="000271B8">
        <w:rPr>
          <w:color w:val="000000" w:themeColor="text1"/>
          <w:sz w:val="22"/>
          <w:szCs w:val="22"/>
          <w:lang w:val="en-GB"/>
        </w:rPr>
        <w:t>Oil products were also detected in the water at a concentration of 0.028 mg/dm</w:t>
      </w:r>
      <w:r w:rsidRPr="000271B8">
        <w:rPr>
          <w:color w:val="000000" w:themeColor="text1"/>
          <w:sz w:val="22"/>
          <w:szCs w:val="22"/>
          <w:vertAlign w:val="superscript"/>
          <w:lang w:val="en-GB"/>
        </w:rPr>
        <w:t>3</w:t>
      </w:r>
      <w:r w:rsidR="00CD6659" w:rsidRPr="000271B8">
        <w:rPr>
          <w:color w:val="000000" w:themeColor="text1"/>
          <w:sz w:val="22"/>
          <w:szCs w:val="22"/>
          <w:lang w:val="en-GB"/>
        </w:rPr>
        <w:t xml:space="preserve"> (State Agency of Water Resources of Ukraine, 2022)</w:t>
      </w:r>
      <w:r w:rsidRPr="000271B8">
        <w:rPr>
          <w:color w:val="000000" w:themeColor="text1"/>
          <w:sz w:val="22"/>
          <w:szCs w:val="22"/>
          <w:lang w:val="en-GB"/>
        </w:rPr>
        <w:t xml:space="preserve">. In previous years, they were not found at all in the areas of surface drinking water intakes of </w:t>
      </w:r>
      <w:proofErr w:type="spellStart"/>
      <w:r w:rsidRPr="000271B8">
        <w:rPr>
          <w:color w:val="000000" w:themeColor="text1"/>
          <w:sz w:val="22"/>
          <w:szCs w:val="22"/>
          <w:lang w:val="en-GB"/>
        </w:rPr>
        <w:t>Siversky</w:t>
      </w:r>
      <w:proofErr w:type="spellEnd"/>
      <w:r w:rsidRPr="000271B8">
        <w:rPr>
          <w:color w:val="000000" w:themeColor="text1"/>
          <w:sz w:val="22"/>
          <w:szCs w:val="22"/>
          <w:lang w:val="en-GB"/>
        </w:rPr>
        <w:t xml:space="preserve"> </w:t>
      </w:r>
      <w:proofErr w:type="spellStart"/>
      <w:r w:rsidRPr="000271B8">
        <w:rPr>
          <w:color w:val="000000" w:themeColor="text1"/>
          <w:sz w:val="22"/>
          <w:szCs w:val="22"/>
          <w:lang w:val="en-GB"/>
        </w:rPr>
        <w:t>Dinets</w:t>
      </w:r>
      <w:proofErr w:type="spellEnd"/>
      <w:r w:rsidRPr="000271B8">
        <w:rPr>
          <w:color w:val="000000" w:themeColor="text1"/>
          <w:sz w:val="22"/>
          <w:szCs w:val="22"/>
          <w:lang w:val="en-GB"/>
        </w:rPr>
        <w:t xml:space="preserve">. Thus, in the sub-basin of the </w:t>
      </w:r>
      <w:proofErr w:type="spellStart"/>
      <w:r w:rsidRPr="000271B8">
        <w:rPr>
          <w:color w:val="000000" w:themeColor="text1"/>
          <w:sz w:val="22"/>
          <w:szCs w:val="22"/>
          <w:lang w:val="en-GB"/>
        </w:rPr>
        <w:t>Siverskyi</w:t>
      </w:r>
      <w:proofErr w:type="spellEnd"/>
      <w:r w:rsidRPr="000271B8">
        <w:rPr>
          <w:color w:val="000000" w:themeColor="text1"/>
          <w:sz w:val="22"/>
          <w:szCs w:val="22"/>
          <w:lang w:val="en-GB"/>
        </w:rPr>
        <w:t xml:space="preserve"> Donets </w:t>
      </w:r>
      <w:r w:rsidR="00AC49B2">
        <w:rPr>
          <w:color w:val="000000" w:themeColor="text1"/>
          <w:sz w:val="22"/>
          <w:szCs w:val="22"/>
          <w:lang w:val="en-GB"/>
        </w:rPr>
        <w:t>R</w:t>
      </w:r>
      <w:r w:rsidRPr="000271B8">
        <w:rPr>
          <w:color w:val="000000" w:themeColor="text1"/>
          <w:sz w:val="22"/>
          <w:szCs w:val="22"/>
          <w:lang w:val="en-GB"/>
        </w:rPr>
        <w:t>iver, the exceedance of environmental quality standards for such dangerous substances as pesticides, polyaromatic hydrocarbons, volatile organic compounds and heavy metals was recorded. These are probably the consequences of the battles along the main river of the Ukrainian East.</w:t>
      </w:r>
    </w:p>
    <w:p w14:paraId="03B75C02" w14:textId="77777777" w:rsidR="004D0001" w:rsidRPr="000271B8" w:rsidRDefault="004D0001" w:rsidP="003A055A">
      <w:pPr>
        <w:spacing w:after="0" w:line="240" w:lineRule="auto"/>
        <w:ind w:firstLine="284"/>
        <w:jc w:val="both"/>
        <w:rPr>
          <w:rFonts w:ascii="Times New Roman" w:eastAsia="Times New Roman" w:hAnsi="Times New Roman" w:cs="Times New Roman"/>
          <w:color w:val="000000" w:themeColor="text1"/>
          <w:lang w:val="en-GB" w:eastAsia="uk-UA"/>
        </w:rPr>
      </w:pPr>
      <w:r w:rsidRPr="000271B8">
        <w:rPr>
          <w:rFonts w:ascii="Times New Roman" w:eastAsia="Times New Roman" w:hAnsi="Times New Roman" w:cs="Times New Roman"/>
          <w:color w:val="000000" w:themeColor="text1"/>
          <w:lang w:val="en-GB" w:eastAsia="uk-UA"/>
        </w:rPr>
        <w:t>Priority practical steps necessary for post-war recovery in the field of water resources include:</w:t>
      </w:r>
    </w:p>
    <w:p w14:paraId="2C517199" w14:textId="7AE36085" w:rsidR="004D0001" w:rsidRPr="000271B8" w:rsidRDefault="00AC49B2" w:rsidP="003A055A">
      <w:pPr>
        <w:pStyle w:val="Akapitzlist"/>
        <w:numPr>
          <w:ilvl w:val="0"/>
          <w:numId w:val="12"/>
        </w:numPr>
        <w:spacing w:after="0" w:line="240" w:lineRule="auto"/>
        <w:ind w:left="284" w:hanging="266"/>
        <w:jc w:val="both"/>
        <w:rPr>
          <w:rFonts w:ascii="Times New Roman" w:eastAsia="Times New Roman" w:hAnsi="Times New Roman" w:cs="Times New Roman"/>
          <w:color w:val="000000" w:themeColor="text1"/>
          <w:lang w:val="en-GB" w:eastAsia="uk-UA"/>
        </w:rPr>
      </w:pPr>
      <w:r>
        <w:rPr>
          <w:rFonts w:ascii="Times New Roman" w:eastAsia="Times New Roman" w:hAnsi="Times New Roman" w:cs="Times New Roman"/>
          <w:color w:val="000000" w:themeColor="text1"/>
          <w:lang w:val="en-GB" w:eastAsia="uk-UA"/>
        </w:rPr>
        <w:t>R</w:t>
      </w:r>
      <w:r w:rsidR="004D0001" w:rsidRPr="000271B8">
        <w:rPr>
          <w:rFonts w:ascii="Times New Roman" w:eastAsia="Times New Roman" w:hAnsi="Times New Roman" w:cs="Times New Roman"/>
          <w:color w:val="000000" w:themeColor="text1"/>
          <w:lang w:val="en-GB" w:eastAsia="uk-UA"/>
        </w:rPr>
        <w:t>estoration of all critical infrastructure of the water management complex, which has an impact on water resources;</w:t>
      </w:r>
    </w:p>
    <w:p w14:paraId="4B7FCF40" w14:textId="39E99DAA" w:rsidR="004D0001" w:rsidRPr="000271B8" w:rsidRDefault="00AC49B2" w:rsidP="003A055A">
      <w:pPr>
        <w:pStyle w:val="Akapitzlist"/>
        <w:numPr>
          <w:ilvl w:val="0"/>
          <w:numId w:val="12"/>
        </w:numPr>
        <w:spacing w:after="0" w:line="240" w:lineRule="auto"/>
        <w:ind w:left="284" w:hanging="266"/>
        <w:jc w:val="both"/>
        <w:rPr>
          <w:rFonts w:ascii="Times New Roman" w:eastAsia="Times New Roman" w:hAnsi="Times New Roman" w:cs="Times New Roman"/>
          <w:color w:val="000000" w:themeColor="text1"/>
          <w:lang w:val="en-GB" w:eastAsia="uk-UA"/>
        </w:rPr>
      </w:pPr>
      <w:r>
        <w:rPr>
          <w:rFonts w:ascii="Times New Roman" w:eastAsia="Times New Roman" w:hAnsi="Times New Roman" w:cs="Times New Roman"/>
          <w:color w:val="000000" w:themeColor="text1"/>
          <w:lang w:val="en-GB" w:eastAsia="uk-UA"/>
        </w:rPr>
        <w:t>The a</w:t>
      </w:r>
      <w:r w:rsidR="00670D5D" w:rsidRPr="000271B8">
        <w:rPr>
          <w:rFonts w:ascii="Times New Roman" w:eastAsia="Times New Roman" w:hAnsi="Times New Roman" w:cs="Times New Roman"/>
          <w:color w:val="000000" w:themeColor="text1"/>
          <w:lang w:val="en-GB" w:eastAsia="uk-UA"/>
        </w:rPr>
        <w:t xml:space="preserve">ttraction of international investors for the reconstruction of the water management complex </w:t>
      </w:r>
      <w:r w:rsidR="004D0001" w:rsidRPr="000271B8">
        <w:rPr>
          <w:rFonts w:ascii="Times New Roman" w:eastAsia="Times New Roman" w:hAnsi="Times New Roman" w:cs="Times New Roman"/>
          <w:color w:val="000000" w:themeColor="text1"/>
          <w:lang w:val="en-GB" w:eastAsia="uk-UA"/>
        </w:rPr>
        <w:t xml:space="preserve">and cooperation with </w:t>
      </w:r>
      <w:r w:rsidR="00670D5D" w:rsidRPr="000271B8">
        <w:rPr>
          <w:rFonts w:ascii="Times New Roman" w:eastAsia="Times New Roman" w:hAnsi="Times New Roman" w:cs="Times New Roman"/>
          <w:color w:val="000000" w:themeColor="text1"/>
          <w:lang w:val="en-GB" w:eastAsia="uk-UA"/>
        </w:rPr>
        <w:t xml:space="preserve">international </w:t>
      </w:r>
      <w:r w:rsidR="004D0001" w:rsidRPr="000271B8">
        <w:rPr>
          <w:rFonts w:ascii="Times New Roman" w:eastAsia="Times New Roman" w:hAnsi="Times New Roman" w:cs="Times New Roman"/>
          <w:color w:val="000000" w:themeColor="text1"/>
          <w:lang w:val="en-GB" w:eastAsia="uk-UA"/>
        </w:rPr>
        <w:t>companies speciali</w:t>
      </w:r>
      <w:r>
        <w:rPr>
          <w:rFonts w:ascii="Times New Roman" w:eastAsia="Times New Roman" w:hAnsi="Times New Roman" w:cs="Times New Roman"/>
          <w:color w:val="000000" w:themeColor="text1"/>
          <w:lang w:val="en-GB" w:eastAsia="uk-UA"/>
        </w:rPr>
        <w:t>s</w:t>
      </w:r>
      <w:r w:rsidR="004D0001" w:rsidRPr="000271B8">
        <w:rPr>
          <w:rFonts w:ascii="Times New Roman" w:eastAsia="Times New Roman" w:hAnsi="Times New Roman" w:cs="Times New Roman"/>
          <w:color w:val="000000" w:themeColor="text1"/>
          <w:lang w:val="en-GB" w:eastAsia="uk-UA"/>
        </w:rPr>
        <w:t>ing in the field of water resources;</w:t>
      </w:r>
    </w:p>
    <w:p w14:paraId="013EADD5" w14:textId="5E16C87C" w:rsidR="00670D5D" w:rsidRPr="000271B8" w:rsidRDefault="00AC49B2" w:rsidP="003A055A">
      <w:pPr>
        <w:pStyle w:val="Akapitzlist"/>
        <w:numPr>
          <w:ilvl w:val="0"/>
          <w:numId w:val="12"/>
        </w:numPr>
        <w:spacing w:after="0" w:line="240" w:lineRule="auto"/>
        <w:ind w:left="284" w:hanging="266"/>
        <w:jc w:val="both"/>
        <w:rPr>
          <w:rFonts w:ascii="Times New Roman" w:eastAsia="Times New Roman" w:hAnsi="Times New Roman" w:cs="Times New Roman"/>
          <w:color w:val="000000" w:themeColor="text1"/>
          <w:lang w:val="en-GB" w:eastAsia="uk-UA"/>
        </w:rPr>
      </w:pPr>
      <w:r>
        <w:rPr>
          <w:rFonts w:ascii="Times New Roman" w:eastAsia="Times New Roman" w:hAnsi="Times New Roman" w:cs="Times New Roman"/>
          <w:color w:val="000000" w:themeColor="text1"/>
          <w:lang w:val="en-GB" w:eastAsia="uk-UA"/>
        </w:rPr>
        <w:t>R</w:t>
      </w:r>
      <w:r w:rsidR="00670D5D" w:rsidRPr="000271B8">
        <w:rPr>
          <w:rFonts w:ascii="Times New Roman" w:eastAsia="Times New Roman" w:hAnsi="Times New Roman" w:cs="Times New Roman"/>
          <w:color w:val="000000" w:themeColor="text1"/>
          <w:lang w:val="en-GB" w:eastAsia="uk-UA"/>
        </w:rPr>
        <w:t xml:space="preserve">estoration of water quality monitoring throughout the territory of Ukraine; </w:t>
      </w:r>
    </w:p>
    <w:p w14:paraId="5C9F8737" w14:textId="0DF0E0AB" w:rsidR="004D0001" w:rsidRPr="000271B8" w:rsidRDefault="00AC49B2" w:rsidP="003A055A">
      <w:pPr>
        <w:pStyle w:val="Akapitzlist"/>
        <w:numPr>
          <w:ilvl w:val="0"/>
          <w:numId w:val="12"/>
        </w:numPr>
        <w:spacing w:after="0" w:line="240" w:lineRule="auto"/>
        <w:ind w:left="284" w:hanging="266"/>
        <w:jc w:val="both"/>
        <w:rPr>
          <w:rFonts w:ascii="Times New Roman" w:eastAsia="Times New Roman" w:hAnsi="Times New Roman" w:cs="Times New Roman"/>
          <w:color w:val="000000" w:themeColor="text1"/>
          <w:lang w:val="en-GB" w:eastAsia="uk-UA"/>
        </w:rPr>
      </w:pPr>
      <w:r>
        <w:rPr>
          <w:rFonts w:ascii="Times New Roman" w:eastAsia="Times New Roman" w:hAnsi="Times New Roman" w:cs="Times New Roman"/>
          <w:color w:val="000000" w:themeColor="text1"/>
          <w:lang w:val="en-GB" w:eastAsia="uk-UA"/>
        </w:rPr>
        <w:t>S</w:t>
      </w:r>
      <w:r w:rsidR="004D0001" w:rsidRPr="000271B8">
        <w:rPr>
          <w:rFonts w:ascii="Times New Roman" w:eastAsia="Times New Roman" w:hAnsi="Times New Roman" w:cs="Times New Roman"/>
          <w:color w:val="000000" w:themeColor="text1"/>
          <w:lang w:val="en-GB" w:eastAsia="uk-UA"/>
        </w:rPr>
        <w:t>ystematic biochemical analysis of water samples from water bodies in all occupied and de-occupied regions of the country;</w:t>
      </w:r>
      <w:r w:rsidR="00670D5D" w:rsidRPr="000271B8">
        <w:rPr>
          <w:rFonts w:ascii="Times New Roman" w:eastAsia="Times New Roman" w:hAnsi="Times New Roman" w:cs="Times New Roman"/>
          <w:color w:val="000000" w:themeColor="text1"/>
          <w:lang w:val="en-GB" w:eastAsia="uk-UA"/>
        </w:rPr>
        <w:t xml:space="preserve"> </w:t>
      </w:r>
    </w:p>
    <w:p w14:paraId="6F1323B8" w14:textId="113AB6BD" w:rsidR="001D080A" w:rsidRPr="000271B8" w:rsidRDefault="00AC49B2" w:rsidP="003A055A">
      <w:pPr>
        <w:pStyle w:val="Akapitzlist"/>
        <w:numPr>
          <w:ilvl w:val="0"/>
          <w:numId w:val="12"/>
        </w:numPr>
        <w:spacing w:after="0" w:line="240" w:lineRule="auto"/>
        <w:ind w:left="284" w:hanging="266"/>
        <w:jc w:val="both"/>
        <w:rPr>
          <w:rFonts w:ascii="Times New Roman" w:eastAsia="Times New Roman" w:hAnsi="Times New Roman" w:cs="Times New Roman"/>
          <w:color w:val="000000" w:themeColor="text1"/>
          <w:lang w:val="en-GB" w:eastAsia="uk-UA"/>
        </w:rPr>
      </w:pPr>
      <w:r>
        <w:rPr>
          <w:rFonts w:ascii="Times New Roman" w:eastAsia="Times New Roman" w:hAnsi="Times New Roman" w:cs="Times New Roman"/>
          <w:color w:val="000000" w:themeColor="text1"/>
          <w:lang w:val="en-GB" w:eastAsia="uk-UA"/>
        </w:rPr>
        <w:t>C</w:t>
      </w:r>
      <w:r w:rsidR="001D080A" w:rsidRPr="000271B8">
        <w:rPr>
          <w:rFonts w:ascii="Times New Roman" w:eastAsia="Times New Roman" w:hAnsi="Times New Roman" w:cs="Times New Roman"/>
          <w:color w:val="000000" w:themeColor="text1"/>
          <w:lang w:val="en-GB" w:eastAsia="uk-UA"/>
        </w:rPr>
        <w:t xml:space="preserve">ompliance with all requirements of the EU Water Framework Directive, transition to European standards; </w:t>
      </w:r>
    </w:p>
    <w:p w14:paraId="4C4E2DDF" w14:textId="394792D4" w:rsidR="009D4146" w:rsidRPr="000271B8" w:rsidRDefault="00AC49B2" w:rsidP="003A055A">
      <w:pPr>
        <w:pStyle w:val="Akapitzlist"/>
        <w:numPr>
          <w:ilvl w:val="0"/>
          <w:numId w:val="12"/>
        </w:numPr>
        <w:spacing w:after="0" w:line="240" w:lineRule="auto"/>
        <w:ind w:left="284" w:hanging="266"/>
        <w:jc w:val="both"/>
        <w:rPr>
          <w:rFonts w:ascii="Times New Roman" w:eastAsia="Times New Roman" w:hAnsi="Times New Roman" w:cs="Times New Roman"/>
          <w:color w:val="000000" w:themeColor="text1"/>
          <w:lang w:val="en-GB" w:eastAsia="uk-UA"/>
        </w:rPr>
      </w:pPr>
      <w:r>
        <w:rPr>
          <w:rFonts w:ascii="Times New Roman" w:eastAsia="Times New Roman" w:hAnsi="Times New Roman" w:cs="Times New Roman"/>
          <w:color w:val="000000" w:themeColor="text1"/>
          <w:lang w:val="en-GB" w:eastAsia="uk-UA"/>
        </w:rPr>
        <w:t>C</w:t>
      </w:r>
      <w:r w:rsidR="004D0001" w:rsidRPr="000271B8">
        <w:rPr>
          <w:rFonts w:ascii="Times New Roman" w:eastAsia="Times New Roman" w:hAnsi="Times New Roman" w:cs="Times New Roman"/>
          <w:color w:val="000000" w:themeColor="text1"/>
          <w:lang w:val="en-GB" w:eastAsia="uk-UA"/>
        </w:rPr>
        <w:t>reation of volunteer organi</w:t>
      </w:r>
      <w:r>
        <w:rPr>
          <w:rFonts w:ascii="Times New Roman" w:eastAsia="Times New Roman" w:hAnsi="Times New Roman" w:cs="Times New Roman"/>
          <w:color w:val="000000" w:themeColor="text1"/>
          <w:lang w:val="en-GB" w:eastAsia="uk-UA"/>
        </w:rPr>
        <w:t>s</w:t>
      </w:r>
      <w:r w:rsidR="004D0001" w:rsidRPr="000271B8">
        <w:rPr>
          <w:rFonts w:ascii="Times New Roman" w:eastAsia="Times New Roman" w:hAnsi="Times New Roman" w:cs="Times New Roman"/>
          <w:color w:val="000000" w:themeColor="text1"/>
          <w:lang w:val="en-GB" w:eastAsia="uk-UA"/>
        </w:rPr>
        <w:t>ations for cleaning up garbage (domestic and military) and cleaning both the waters themselves and the coastal area</w:t>
      </w:r>
      <w:r w:rsidR="001D080A" w:rsidRPr="000271B8">
        <w:rPr>
          <w:rFonts w:ascii="Times New Roman" w:eastAsia="Times New Roman" w:hAnsi="Times New Roman" w:cs="Times New Roman"/>
          <w:color w:val="000000" w:themeColor="text1"/>
          <w:lang w:val="en-GB" w:eastAsia="uk-UA"/>
        </w:rPr>
        <w:t xml:space="preserve">; </w:t>
      </w:r>
    </w:p>
    <w:p w14:paraId="6E42B0BB" w14:textId="5703B48A" w:rsidR="00D54209" w:rsidRPr="000271B8" w:rsidRDefault="00AC49B2" w:rsidP="003A055A">
      <w:pPr>
        <w:pStyle w:val="Akapitzlist"/>
        <w:numPr>
          <w:ilvl w:val="0"/>
          <w:numId w:val="12"/>
        </w:numPr>
        <w:spacing w:after="0" w:line="240" w:lineRule="auto"/>
        <w:ind w:left="284" w:hanging="266"/>
        <w:jc w:val="both"/>
        <w:rPr>
          <w:rFonts w:ascii="Times New Roman" w:eastAsia="Times New Roman" w:hAnsi="Times New Roman" w:cs="Times New Roman"/>
          <w:color w:val="000000" w:themeColor="text1"/>
          <w:lang w:val="en-GB" w:eastAsia="uk-UA"/>
        </w:rPr>
      </w:pPr>
      <w:r>
        <w:rPr>
          <w:rFonts w:ascii="Times New Roman" w:eastAsia="Times New Roman" w:hAnsi="Times New Roman" w:cs="Times New Roman"/>
          <w:color w:val="000000" w:themeColor="text1"/>
          <w:lang w:val="en-GB" w:eastAsia="uk-UA"/>
        </w:rPr>
        <w:t>S</w:t>
      </w:r>
      <w:r w:rsidR="001D080A" w:rsidRPr="000271B8">
        <w:rPr>
          <w:rFonts w:ascii="Times New Roman" w:eastAsia="Times New Roman" w:hAnsi="Times New Roman" w:cs="Times New Roman"/>
          <w:color w:val="000000" w:themeColor="text1"/>
          <w:lang w:val="en-GB" w:eastAsia="uk-UA"/>
        </w:rPr>
        <w:t>tabili</w:t>
      </w:r>
      <w:r>
        <w:rPr>
          <w:rFonts w:ascii="Times New Roman" w:eastAsia="Times New Roman" w:hAnsi="Times New Roman" w:cs="Times New Roman"/>
          <w:color w:val="000000" w:themeColor="text1"/>
          <w:lang w:val="en-GB" w:eastAsia="uk-UA"/>
        </w:rPr>
        <w:t>s</w:t>
      </w:r>
      <w:r w:rsidR="001D080A" w:rsidRPr="000271B8">
        <w:rPr>
          <w:rFonts w:ascii="Times New Roman" w:eastAsia="Times New Roman" w:hAnsi="Times New Roman" w:cs="Times New Roman"/>
          <w:color w:val="000000" w:themeColor="text1"/>
          <w:lang w:val="en-GB" w:eastAsia="uk-UA"/>
        </w:rPr>
        <w:t>ation of the ecological balance of water bodies and restoration of their biodiversity.</w:t>
      </w:r>
    </w:p>
    <w:p w14:paraId="2BA2ABA3" w14:textId="278238A9" w:rsidR="009D4146" w:rsidRPr="000271B8" w:rsidRDefault="0059088F" w:rsidP="003A055A">
      <w:pPr>
        <w:pStyle w:val="Rn1"/>
        <w:rPr>
          <w:lang w:val="en-GB"/>
        </w:rPr>
      </w:pPr>
      <w:r w:rsidRPr="000271B8">
        <w:rPr>
          <w:lang w:val="en-GB"/>
        </w:rPr>
        <w:t xml:space="preserve">5. </w:t>
      </w:r>
      <w:r w:rsidR="009D4146" w:rsidRPr="000271B8">
        <w:rPr>
          <w:lang w:val="en-GB"/>
        </w:rPr>
        <w:t>Conclusion</w:t>
      </w:r>
    </w:p>
    <w:p w14:paraId="6D5AB871" w14:textId="68E8F9E8" w:rsidR="004D0001" w:rsidRPr="000271B8" w:rsidRDefault="004D0001"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As a result of the ongoing armed conflict </w:t>
      </w:r>
      <w:r w:rsidR="00AC49B2">
        <w:rPr>
          <w:rFonts w:ascii="Times New Roman" w:hAnsi="Times New Roman" w:cs="Times New Roman"/>
          <w:color w:val="000000" w:themeColor="text1"/>
          <w:shd w:val="clear" w:color="auto" w:fill="FFFFFF"/>
          <w:lang w:val="en-GB"/>
        </w:rPr>
        <w:t>i</w:t>
      </w:r>
      <w:r w:rsidRPr="000271B8">
        <w:rPr>
          <w:rFonts w:ascii="Times New Roman" w:hAnsi="Times New Roman" w:cs="Times New Roman"/>
          <w:color w:val="000000" w:themeColor="text1"/>
          <w:shd w:val="clear" w:color="auto" w:fill="FFFFFF"/>
          <w:lang w:val="en-GB"/>
        </w:rPr>
        <w:t>n Ukraine, the entire system of natural resources, including surface and underground waters, has been affected. During the war, more than 500 water infrastructure facilities were destroyed, and the volume of water lost due to damage and destruction of dams and other hydrotechnical structures is 742.2 million m</w:t>
      </w:r>
      <w:r w:rsidRPr="000271B8">
        <w:rPr>
          <w:rFonts w:ascii="Times New Roman" w:hAnsi="Times New Roman" w:cs="Times New Roman"/>
          <w:color w:val="000000" w:themeColor="text1"/>
          <w:shd w:val="clear" w:color="auto" w:fill="FFFFFF"/>
          <w:vertAlign w:val="superscript"/>
          <w:lang w:val="en-GB"/>
        </w:rPr>
        <w:t>3</w:t>
      </w:r>
      <w:r w:rsidRPr="000271B8">
        <w:rPr>
          <w:rFonts w:ascii="Times New Roman" w:hAnsi="Times New Roman" w:cs="Times New Roman"/>
          <w:color w:val="000000" w:themeColor="text1"/>
          <w:shd w:val="clear" w:color="auto" w:fill="FFFFFF"/>
          <w:lang w:val="en-GB"/>
        </w:rPr>
        <w:t xml:space="preserve">. </w:t>
      </w:r>
      <w:r w:rsidR="00AC49B2">
        <w:rPr>
          <w:rFonts w:ascii="Times New Roman" w:hAnsi="Times New Roman" w:cs="Times New Roman"/>
          <w:color w:val="000000" w:themeColor="text1"/>
          <w:shd w:val="clear" w:color="auto" w:fill="FFFFFF"/>
          <w:lang w:val="en-GB"/>
        </w:rPr>
        <w:t>S</w:t>
      </w:r>
      <w:r w:rsidRPr="000271B8">
        <w:rPr>
          <w:rFonts w:ascii="Times New Roman" w:hAnsi="Times New Roman" w:cs="Times New Roman"/>
          <w:color w:val="000000" w:themeColor="text1"/>
          <w:shd w:val="clear" w:color="auto" w:fill="FFFFFF"/>
          <w:lang w:val="en-GB"/>
        </w:rPr>
        <w:t>ince 2014, at least 577 cases of disruption of the work of industrial enterprises related to hostilities have been recorded in Donbas.</w:t>
      </w:r>
    </w:p>
    <w:p w14:paraId="4C62ACA7" w14:textId="575F6538" w:rsidR="004D0001" w:rsidRPr="000271B8" w:rsidRDefault="004D0001"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 xml:space="preserve">Potential pollutants in flooded communities include wastewater from household toilets, fuel and lubricants from gas stations, building materials from construction sites, paint from metalworking, and heavy metals from electrical infrastructure. One of the problems that leads to direct water pollution and deterioration of the hydro-ecological condition of rivers is damage to </w:t>
      </w:r>
      <w:r w:rsidR="008F0BB4" w:rsidRPr="000271B8">
        <w:rPr>
          <w:rFonts w:ascii="Times New Roman" w:hAnsi="Times New Roman" w:cs="Times New Roman"/>
          <w:bCs/>
          <w:color w:val="000000" w:themeColor="text1"/>
          <w:lang w:val="en-GB"/>
        </w:rPr>
        <w:t xml:space="preserve">wastewater treatment facilities </w:t>
      </w:r>
      <w:r w:rsidRPr="000271B8">
        <w:rPr>
          <w:rFonts w:ascii="Times New Roman" w:hAnsi="Times New Roman" w:cs="Times New Roman"/>
          <w:color w:val="000000" w:themeColor="text1"/>
          <w:shd w:val="clear" w:color="auto" w:fill="FFFFFF"/>
          <w:lang w:val="en-GB"/>
        </w:rPr>
        <w:t xml:space="preserve">(Chernihiv, Mariupol, Mykolaiv, </w:t>
      </w:r>
      <w:proofErr w:type="spellStart"/>
      <w:r w:rsidRPr="000271B8">
        <w:rPr>
          <w:rFonts w:ascii="Times New Roman" w:hAnsi="Times New Roman" w:cs="Times New Roman"/>
          <w:color w:val="000000" w:themeColor="text1"/>
          <w:shd w:val="clear" w:color="auto" w:fill="FFFFFF"/>
          <w:lang w:val="en-GB"/>
        </w:rPr>
        <w:t>Skadovsk</w:t>
      </w:r>
      <w:proofErr w:type="spellEnd"/>
      <w:r w:rsidRPr="000271B8">
        <w:rPr>
          <w:rFonts w:ascii="Times New Roman" w:hAnsi="Times New Roman" w:cs="Times New Roman"/>
          <w:color w:val="000000" w:themeColor="text1"/>
          <w:shd w:val="clear" w:color="auto" w:fill="FFFFFF"/>
          <w:lang w:val="en-GB"/>
        </w:rPr>
        <w:t xml:space="preserve">, Sloviansk, </w:t>
      </w:r>
      <w:proofErr w:type="spellStart"/>
      <w:r w:rsidRPr="000271B8">
        <w:rPr>
          <w:rFonts w:ascii="Times New Roman" w:hAnsi="Times New Roman" w:cs="Times New Roman"/>
          <w:color w:val="000000" w:themeColor="text1"/>
          <w:shd w:val="clear" w:color="auto" w:fill="FFFFFF"/>
          <w:lang w:val="en-GB"/>
        </w:rPr>
        <w:t>Vasylivka</w:t>
      </w:r>
      <w:proofErr w:type="spellEnd"/>
      <w:r w:rsidRPr="000271B8">
        <w:rPr>
          <w:rFonts w:ascii="Times New Roman" w:hAnsi="Times New Roman" w:cs="Times New Roman"/>
          <w:color w:val="000000" w:themeColor="text1"/>
          <w:shd w:val="clear" w:color="auto" w:fill="FFFFFF"/>
          <w:lang w:val="en-GB"/>
        </w:rPr>
        <w:t xml:space="preserve">, Rubizhne, </w:t>
      </w:r>
      <w:proofErr w:type="spellStart"/>
      <w:r w:rsidRPr="000271B8">
        <w:rPr>
          <w:rFonts w:ascii="Times New Roman" w:hAnsi="Times New Roman" w:cs="Times New Roman"/>
          <w:color w:val="000000" w:themeColor="text1"/>
          <w:shd w:val="clear" w:color="auto" w:fill="FFFFFF"/>
          <w:lang w:val="en-GB"/>
        </w:rPr>
        <w:t>Popasna</w:t>
      </w:r>
      <w:proofErr w:type="spellEnd"/>
      <w:r w:rsidRPr="000271B8">
        <w:rPr>
          <w:rFonts w:ascii="Times New Roman" w:hAnsi="Times New Roman" w:cs="Times New Roman"/>
          <w:color w:val="000000" w:themeColor="text1"/>
          <w:shd w:val="clear" w:color="auto" w:fill="FFFFFF"/>
          <w:lang w:val="en-GB"/>
        </w:rPr>
        <w:t xml:space="preserve">, Severodonetsk, </w:t>
      </w:r>
      <w:proofErr w:type="spellStart"/>
      <w:r w:rsidRPr="000271B8">
        <w:rPr>
          <w:rFonts w:ascii="Times New Roman" w:hAnsi="Times New Roman" w:cs="Times New Roman"/>
          <w:color w:val="000000" w:themeColor="text1"/>
          <w:shd w:val="clear" w:color="auto" w:fill="FFFFFF"/>
          <w:lang w:val="en-GB"/>
        </w:rPr>
        <w:t>Lysychansk</w:t>
      </w:r>
      <w:proofErr w:type="spellEnd"/>
      <w:r w:rsidRPr="000271B8">
        <w:rPr>
          <w:rFonts w:ascii="Times New Roman" w:hAnsi="Times New Roman" w:cs="Times New Roman"/>
          <w:color w:val="000000" w:themeColor="text1"/>
          <w:shd w:val="clear" w:color="auto" w:fill="FFFFFF"/>
          <w:lang w:val="en-GB"/>
        </w:rPr>
        <w:t xml:space="preserve">). There are many cases when water infrastructure was used for military or strategic purposes (for example, the capture of </w:t>
      </w:r>
      <w:proofErr w:type="spellStart"/>
      <w:r w:rsidRPr="000271B8">
        <w:rPr>
          <w:rFonts w:ascii="Times New Roman" w:hAnsi="Times New Roman" w:cs="Times New Roman"/>
          <w:color w:val="000000" w:themeColor="text1"/>
          <w:shd w:val="clear" w:color="auto" w:fill="FFFFFF"/>
          <w:lang w:val="en-GB"/>
        </w:rPr>
        <w:t>Kakhovskaya</w:t>
      </w:r>
      <w:proofErr w:type="spellEnd"/>
      <w:r w:rsidRPr="000271B8">
        <w:rPr>
          <w:rFonts w:ascii="Times New Roman" w:hAnsi="Times New Roman" w:cs="Times New Roman"/>
          <w:color w:val="000000" w:themeColor="text1"/>
          <w:shd w:val="clear" w:color="auto" w:fill="FFFFFF"/>
          <w:lang w:val="en-GB"/>
        </w:rPr>
        <w:t xml:space="preserve"> HPP). The strategic destruction of bridges leads to an increase in </w:t>
      </w:r>
      <w:r w:rsidR="00AC49B2">
        <w:rPr>
          <w:rFonts w:ascii="Times New Roman" w:hAnsi="Times New Roman" w:cs="Times New Roman"/>
          <w:color w:val="000000" w:themeColor="text1"/>
          <w:shd w:val="clear" w:color="auto" w:fill="FFFFFF"/>
          <w:lang w:val="en-GB"/>
        </w:rPr>
        <w:t>pollution and disrupts river flow</w:t>
      </w:r>
      <w:r w:rsidRPr="000271B8">
        <w:rPr>
          <w:rFonts w:ascii="Times New Roman" w:hAnsi="Times New Roman" w:cs="Times New Roman"/>
          <w:color w:val="000000" w:themeColor="text1"/>
          <w:shd w:val="clear" w:color="auto" w:fill="FFFFFF"/>
          <w:lang w:val="en-GB"/>
        </w:rPr>
        <w:t xml:space="preserve"> (for example, the Antoniv highway bridge).</w:t>
      </w:r>
    </w:p>
    <w:p w14:paraId="00866833" w14:textId="49F51F3D" w:rsidR="0030099E" w:rsidRPr="000271B8" w:rsidRDefault="00A83D45" w:rsidP="003A055A">
      <w:pPr>
        <w:spacing w:after="0" w:line="240" w:lineRule="auto"/>
        <w:ind w:firstLine="284"/>
        <w:jc w:val="both"/>
        <w:rPr>
          <w:rFonts w:ascii="Times New Roman" w:hAnsi="Times New Roman" w:cs="Times New Roman"/>
          <w:color w:val="000000" w:themeColor="text1"/>
          <w:shd w:val="clear" w:color="auto" w:fill="FFFFFF"/>
          <w:lang w:val="en-GB"/>
        </w:rPr>
      </w:pPr>
      <w:r w:rsidRPr="000271B8">
        <w:rPr>
          <w:rFonts w:ascii="Times New Roman" w:hAnsi="Times New Roman" w:cs="Times New Roman"/>
          <w:color w:val="000000" w:themeColor="text1"/>
          <w:shd w:val="clear" w:color="auto" w:fill="FFFFFF"/>
          <w:lang w:val="en-GB"/>
        </w:rPr>
        <w:t>Pollution of rivers (16 thousand km</w:t>
      </w:r>
      <w:r w:rsidRPr="000271B8">
        <w:rPr>
          <w:rFonts w:ascii="Times New Roman" w:hAnsi="Times New Roman" w:cs="Times New Roman"/>
          <w:color w:val="000000" w:themeColor="text1"/>
          <w:shd w:val="clear" w:color="auto" w:fill="FFFFFF"/>
          <w:vertAlign w:val="superscript"/>
          <w:lang w:val="en-GB"/>
        </w:rPr>
        <w:t>2</w:t>
      </w:r>
      <w:r w:rsidRPr="000271B8">
        <w:rPr>
          <w:rFonts w:ascii="Times New Roman" w:hAnsi="Times New Roman" w:cs="Times New Roman"/>
          <w:color w:val="000000" w:themeColor="text1"/>
          <w:shd w:val="clear" w:color="auto" w:fill="FFFFFF"/>
          <w:lang w:val="en-GB"/>
        </w:rPr>
        <w:t xml:space="preserve">) by mines and explosive objects is also a significant problem. It is extremely dangerous for combustion products to enter the water from fires </w:t>
      </w:r>
      <w:r w:rsidR="00AC49B2">
        <w:rPr>
          <w:rFonts w:ascii="Times New Roman" w:hAnsi="Times New Roman" w:cs="Times New Roman"/>
          <w:color w:val="000000" w:themeColor="text1"/>
          <w:shd w:val="clear" w:color="auto" w:fill="FFFFFF"/>
          <w:lang w:val="en-GB"/>
        </w:rPr>
        <w:t>resulting from</w:t>
      </w:r>
      <w:r w:rsidRPr="000271B8">
        <w:rPr>
          <w:rFonts w:ascii="Times New Roman" w:hAnsi="Times New Roman" w:cs="Times New Roman"/>
          <w:color w:val="000000" w:themeColor="text1"/>
          <w:shd w:val="clear" w:color="auto" w:fill="FFFFFF"/>
          <w:lang w:val="en-GB"/>
        </w:rPr>
        <w:t xml:space="preserve"> hostilities, detonation </w:t>
      </w:r>
      <w:r w:rsidRPr="000271B8">
        <w:rPr>
          <w:rFonts w:ascii="Times New Roman" w:hAnsi="Times New Roman" w:cs="Times New Roman"/>
          <w:color w:val="000000" w:themeColor="text1"/>
          <w:shd w:val="clear" w:color="auto" w:fill="FFFFFF"/>
          <w:lang w:val="en-GB"/>
        </w:rPr>
        <w:lastRenderedPageBreak/>
        <w:t xml:space="preserve">of shells, destruction of military equipment, etc. Damaged military vehicles and equipment emit harmful pollutants, including heavy metals, motor oil and fuel, persistent organic pollutants such as polycyclic aromatic hydrocarbons (PAHs) and polychlorinated biphenyls (PCBs), and explosives that have varying degrees of toxicity and environmental sustainability. </w:t>
      </w:r>
      <w:r w:rsidRPr="000271B8">
        <w:rPr>
          <w:rFonts w:ascii="Times New Roman" w:hAnsi="Times New Roman" w:cs="Times New Roman"/>
          <w:color w:val="000000" w:themeColor="text1"/>
          <w:lang w:val="en-GB"/>
        </w:rPr>
        <w:t xml:space="preserve">At least 39 mines of Donbas are flooded or are already completely flooded and are not subject to further operation due to the termination of energy supply, destruction of infrastructure, </w:t>
      </w:r>
      <w:r w:rsidR="00AC49B2">
        <w:rPr>
          <w:rFonts w:ascii="Times New Roman" w:hAnsi="Times New Roman" w:cs="Times New Roman"/>
          <w:color w:val="000000" w:themeColor="text1"/>
          <w:lang w:val="en-GB"/>
        </w:rPr>
        <w:t xml:space="preserve">the </w:t>
      </w:r>
      <w:r w:rsidRPr="000271B8">
        <w:rPr>
          <w:rFonts w:ascii="Times New Roman" w:hAnsi="Times New Roman" w:cs="Times New Roman"/>
          <w:color w:val="000000" w:themeColor="text1"/>
          <w:lang w:val="en-GB"/>
        </w:rPr>
        <w:t>dismantling of pumping equipment, etc.</w:t>
      </w:r>
      <w:r w:rsidR="00AC49B2">
        <w:rPr>
          <w:rFonts w:ascii="Times New Roman" w:hAnsi="Times New Roman" w:cs="Times New Roman"/>
          <w:color w:val="000000" w:themeColor="text1"/>
          <w:lang w:val="en-GB"/>
        </w:rPr>
        <w:t xml:space="preserve"> S</w:t>
      </w:r>
      <w:r w:rsidRPr="000271B8">
        <w:rPr>
          <w:rFonts w:ascii="Times New Roman" w:hAnsi="Times New Roman" w:cs="Times New Roman"/>
          <w:color w:val="000000" w:themeColor="text1"/>
          <w:lang w:val="en-GB"/>
        </w:rPr>
        <w:t>ome of them contain dangerous substances.</w:t>
      </w:r>
    </w:p>
    <w:p w14:paraId="3F5824B9" w14:textId="39488493" w:rsidR="00800BAE" w:rsidRPr="000271B8" w:rsidRDefault="00A83D45" w:rsidP="003A055A">
      <w:pPr>
        <w:spacing w:after="200" w:line="240" w:lineRule="auto"/>
        <w:ind w:firstLine="284"/>
        <w:jc w:val="both"/>
        <w:rPr>
          <w:rFonts w:ascii="Times New Roman" w:hAnsi="Times New Roman" w:cs="Times New Roman"/>
          <w:color w:val="000000" w:themeColor="text1"/>
          <w:lang w:val="en-GB"/>
        </w:rPr>
      </w:pPr>
      <w:r w:rsidRPr="000271B8">
        <w:rPr>
          <w:rFonts w:ascii="Times New Roman" w:eastAsia="Times New Roman" w:hAnsi="Times New Roman" w:cs="Times New Roman"/>
          <w:color w:val="000000" w:themeColor="text1"/>
          <w:lang w:val="en-GB" w:eastAsia="uk-UA"/>
        </w:rPr>
        <w:t>The ways of recovery are proposed: restoration of the critical infrastructure of the water sector, the attraction of investors, systematic biochemical analysis of water, cleaning up war debris with the help of volunteers, and attracting reparations to the water sector.</w:t>
      </w:r>
    </w:p>
    <w:p w14:paraId="3385AFE4" w14:textId="77777777" w:rsidR="00800BAE" w:rsidRPr="000271B8" w:rsidRDefault="005366AF" w:rsidP="000424E2">
      <w:pPr>
        <w:pStyle w:val="Rn2"/>
        <w:rPr>
          <w:rStyle w:val="Hipercze"/>
          <w:rFonts w:cs="Times New Roman"/>
          <w:b w:val="0"/>
          <w:color w:val="000000" w:themeColor="text1"/>
          <w:sz w:val="20"/>
          <w:szCs w:val="20"/>
          <w:u w:val="none"/>
          <w:lang w:val="en-GB"/>
        </w:rPr>
      </w:pPr>
      <w:proofErr w:type="spellStart"/>
      <w:r w:rsidRPr="000424E2">
        <w:rPr>
          <w:rStyle w:val="Hipercze"/>
          <w:color w:val="auto"/>
          <w:u w:val="none"/>
        </w:rPr>
        <w:t>References</w:t>
      </w:r>
      <w:proofErr w:type="spellEnd"/>
    </w:p>
    <w:p w14:paraId="2AB9853D" w14:textId="743A06A4" w:rsidR="00715F9D" w:rsidRPr="000271B8" w:rsidRDefault="005366AF" w:rsidP="003A055A">
      <w:pPr>
        <w:pStyle w:val="Rlit"/>
        <w:rPr>
          <w:lang w:val="en-GB"/>
        </w:rPr>
      </w:pPr>
      <w:r w:rsidRPr="000271B8">
        <w:rPr>
          <w:lang w:val="en-GB"/>
        </w:rPr>
        <w:t xml:space="preserve">The Artery of the East of Ukraine. Summary of the analysis of the problems of the </w:t>
      </w:r>
      <w:proofErr w:type="spellStart"/>
      <w:r w:rsidRPr="000271B8">
        <w:rPr>
          <w:lang w:val="en-GB"/>
        </w:rPr>
        <w:t>Siverskyi</w:t>
      </w:r>
      <w:proofErr w:type="spellEnd"/>
      <w:r w:rsidRPr="000271B8">
        <w:rPr>
          <w:lang w:val="en-GB"/>
        </w:rPr>
        <w:t xml:space="preserve"> Donets and the program of measures to solve them. Kyiv, 2021. 102 с.</w:t>
      </w:r>
      <w:r w:rsidR="00E976B8">
        <w:rPr>
          <w:lang w:val="en-GB"/>
        </w:rPr>
        <w:t xml:space="preserve"> </w:t>
      </w:r>
      <w:r w:rsidR="007A1325">
        <w:rPr>
          <w:lang w:val="en-GB"/>
        </w:rPr>
        <w:t>(</w:t>
      </w:r>
      <w:r w:rsidR="000B2AA8" w:rsidRPr="000271B8">
        <w:rPr>
          <w:lang w:val="en-GB"/>
        </w:rPr>
        <w:t>in Ukrainian</w:t>
      </w:r>
      <w:r w:rsidR="007A1325">
        <w:rPr>
          <w:lang w:val="en-GB"/>
        </w:rPr>
        <w:t>)</w:t>
      </w:r>
      <w:r w:rsidR="000B2AA8" w:rsidRPr="000271B8">
        <w:rPr>
          <w:lang w:val="en-GB"/>
        </w:rPr>
        <w:t>.</w:t>
      </w:r>
    </w:p>
    <w:p w14:paraId="2A392C9C" w14:textId="148871C9" w:rsidR="005366AF" w:rsidRPr="000271B8" w:rsidRDefault="00715F9D" w:rsidP="003A055A">
      <w:pPr>
        <w:pStyle w:val="Rlit"/>
        <w:rPr>
          <w:lang w:val="en-GB"/>
        </w:rPr>
      </w:pPr>
      <w:r w:rsidRPr="000271B8">
        <w:rPr>
          <w:lang w:val="en-GB"/>
        </w:rPr>
        <w:t>Scorched land and polluted water: catastrophic environmental consequences of Russia's war against Ukrai</w:t>
      </w:r>
      <w:r w:rsidR="00841654" w:rsidRPr="000271B8">
        <w:rPr>
          <w:lang w:val="en-GB"/>
        </w:rPr>
        <w:t>ne</w:t>
      </w:r>
      <w:r w:rsidRPr="000271B8">
        <w:rPr>
          <w:lang w:val="en-GB"/>
        </w:rPr>
        <w:t xml:space="preserve">. (2022, </w:t>
      </w:r>
      <w:r w:rsidR="00AC49B2">
        <w:rPr>
          <w:lang w:val="en-GB"/>
        </w:rPr>
        <w:t>June 30</w:t>
      </w:r>
      <w:r w:rsidRPr="000271B8">
        <w:rPr>
          <w:lang w:val="en-GB"/>
        </w:rPr>
        <w:t xml:space="preserve">). </w:t>
      </w:r>
      <w:r w:rsidR="00BF1CEB" w:rsidRPr="000271B8">
        <w:rPr>
          <w:lang w:val="en-GB"/>
        </w:rPr>
        <w:t xml:space="preserve">Retrieved from </w:t>
      </w:r>
      <w:r w:rsidRPr="000271B8">
        <w:rPr>
          <w:lang w:val="en-GB"/>
        </w:rPr>
        <w:t>https://www.radiosvoboda.org/a/ekolohichna-katastrofa-cherez-viynu-rosiyi/31921705.html</w:t>
      </w:r>
      <w:r w:rsidR="000B2AA8" w:rsidRPr="000271B8">
        <w:rPr>
          <w:lang w:val="en-GB"/>
        </w:rPr>
        <w:t xml:space="preserve"> </w:t>
      </w:r>
      <w:r w:rsidR="007A1325">
        <w:rPr>
          <w:lang w:val="en-GB"/>
        </w:rPr>
        <w:t>(</w:t>
      </w:r>
      <w:r w:rsidR="000B2AA8" w:rsidRPr="000271B8">
        <w:rPr>
          <w:lang w:val="en-GB"/>
        </w:rPr>
        <w:t>in Ukrainian</w:t>
      </w:r>
      <w:r w:rsidR="007A1325">
        <w:rPr>
          <w:lang w:val="en-GB"/>
        </w:rPr>
        <w:t>)</w:t>
      </w:r>
      <w:r w:rsidR="000B2AA8" w:rsidRPr="000271B8">
        <w:rPr>
          <w:lang w:val="en-GB"/>
        </w:rPr>
        <w:t xml:space="preserve"> (2022, December, 05)</w:t>
      </w:r>
    </w:p>
    <w:p w14:paraId="6E712008" w14:textId="1B9A7EAF" w:rsidR="006C5006" w:rsidRPr="000271B8" w:rsidRDefault="006C5006" w:rsidP="003A055A">
      <w:pPr>
        <w:pStyle w:val="Rlit"/>
        <w:rPr>
          <w:lang w:val="en-GB"/>
        </w:rPr>
      </w:pPr>
      <w:r w:rsidRPr="000271B8">
        <w:rPr>
          <w:lang w:val="en-GB"/>
        </w:rPr>
        <w:t xml:space="preserve">Palamarchuk, M.M., </w:t>
      </w:r>
      <w:proofErr w:type="spellStart"/>
      <w:r w:rsidRPr="000271B8">
        <w:rPr>
          <w:lang w:val="en-GB"/>
        </w:rPr>
        <w:t>Zakorchevna</w:t>
      </w:r>
      <w:proofErr w:type="spellEnd"/>
      <w:r w:rsidRPr="000271B8">
        <w:rPr>
          <w:lang w:val="en-GB"/>
        </w:rPr>
        <w:t xml:space="preserve"> N.B. (2001). </w:t>
      </w:r>
      <w:r w:rsidRPr="000271B8">
        <w:rPr>
          <w:i/>
          <w:lang w:val="en-GB"/>
        </w:rPr>
        <w:t>Water Fund of Ukraine</w:t>
      </w:r>
      <w:r w:rsidRPr="000271B8">
        <w:rPr>
          <w:lang w:val="en-GB"/>
        </w:rPr>
        <w:t>. Nika-</w:t>
      </w:r>
      <w:proofErr w:type="spellStart"/>
      <w:r w:rsidRPr="000271B8">
        <w:rPr>
          <w:lang w:val="en-GB"/>
        </w:rPr>
        <w:t>Tsentr</w:t>
      </w:r>
      <w:proofErr w:type="spellEnd"/>
      <w:r w:rsidRPr="000271B8">
        <w:rPr>
          <w:lang w:val="en-GB"/>
        </w:rPr>
        <w:t xml:space="preserve">. </w:t>
      </w:r>
      <w:r w:rsidR="007A1325">
        <w:rPr>
          <w:lang w:val="en-GB"/>
        </w:rPr>
        <w:t>(</w:t>
      </w:r>
      <w:r w:rsidRPr="000271B8">
        <w:rPr>
          <w:lang w:val="en-GB"/>
        </w:rPr>
        <w:t>in Ukrainian</w:t>
      </w:r>
      <w:r w:rsidR="007A1325">
        <w:rPr>
          <w:lang w:val="en-GB"/>
        </w:rPr>
        <w:t>)</w:t>
      </w:r>
      <w:r w:rsidRPr="000271B8">
        <w:rPr>
          <w:lang w:val="en-GB"/>
        </w:rPr>
        <w:t>.</w:t>
      </w:r>
    </w:p>
    <w:p w14:paraId="04E6B810" w14:textId="7F9F29C4" w:rsidR="00715F9D" w:rsidRPr="000271B8" w:rsidRDefault="00413FCC" w:rsidP="003A055A">
      <w:pPr>
        <w:pStyle w:val="Rlit"/>
        <w:rPr>
          <w:lang w:val="en-GB"/>
        </w:rPr>
      </w:pPr>
      <w:proofErr w:type="spellStart"/>
      <w:r w:rsidRPr="000271B8">
        <w:rPr>
          <w:lang w:val="en-GB"/>
        </w:rPr>
        <w:t>Danylchenko</w:t>
      </w:r>
      <w:proofErr w:type="spellEnd"/>
      <w:r w:rsidRPr="000271B8">
        <w:rPr>
          <w:lang w:val="en-GB"/>
        </w:rPr>
        <w:t>,</w:t>
      </w:r>
      <w:r w:rsidR="000271B8">
        <w:rPr>
          <w:lang w:val="en-GB"/>
        </w:rPr>
        <w:t xml:space="preserve"> </w:t>
      </w:r>
      <w:r w:rsidRPr="000271B8">
        <w:rPr>
          <w:lang w:val="en-GB"/>
        </w:rPr>
        <w:t>А. (2018). Environmental threats of military operations in Donbas.</w:t>
      </w:r>
      <w:r w:rsidR="00E976B8">
        <w:rPr>
          <w:lang w:val="en-GB"/>
        </w:rPr>
        <w:t xml:space="preserve"> </w:t>
      </w:r>
      <w:r w:rsidRPr="000271B8">
        <w:rPr>
          <w:i/>
          <w:iCs/>
          <w:lang w:val="en-GB"/>
        </w:rPr>
        <w:t>Environmental consequences of military actions: materials of a scientific and practical conference</w:t>
      </w:r>
      <w:r w:rsidR="00732129" w:rsidRPr="000271B8">
        <w:rPr>
          <w:i/>
          <w:iCs/>
          <w:lang w:val="en-GB"/>
        </w:rPr>
        <w:t xml:space="preserve"> (April 17-18, 2018, Kyiv)</w:t>
      </w:r>
      <w:r w:rsidR="000B2AA8" w:rsidRPr="000271B8">
        <w:rPr>
          <w:lang w:val="en-GB"/>
        </w:rPr>
        <w:t>, 88</w:t>
      </w:r>
      <w:r w:rsidR="00D22994">
        <w:rPr>
          <w:lang w:val="en-GB"/>
        </w:rPr>
        <w:t>-</w:t>
      </w:r>
      <w:r w:rsidR="000B2AA8" w:rsidRPr="000271B8">
        <w:rPr>
          <w:lang w:val="en-GB"/>
        </w:rPr>
        <w:t>91</w:t>
      </w:r>
      <w:r w:rsidR="00841654" w:rsidRPr="000271B8">
        <w:rPr>
          <w:lang w:val="en-GB"/>
        </w:rPr>
        <w:t xml:space="preserve">. National Pedagogical </w:t>
      </w:r>
      <w:proofErr w:type="spellStart"/>
      <w:r w:rsidR="00841654" w:rsidRPr="000271B8">
        <w:rPr>
          <w:lang w:val="en-GB"/>
        </w:rPr>
        <w:t>Dragomanov</w:t>
      </w:r>
      <w:proofErr w:type="spellEnd"/>
      <w:r w:rsidR="00841654" w:rsidRPr="000271B8">
        <w:rPr>
          <w:lang w:val="en-GB"/>
        </w:rPr>
        <w:t xml:space="preserve"> University</w:t>
      </w:r>
      <w:r w:rsidR="000B2AA8" w:rsidRPr="000271B8">
        <w:rPr>
          <w:lang w:val="en-GB"/>
        </w:rPr>
        <w:t xml:space="preserve"> </w:t>
      </w:r>
      <w:r w:rsidR="007A1325">
        <w:rPr>
          <w:lang w:val="en-GB"/>
        </w:rPr>
        <w:t>(</w:t>
      </w:r>
      <w:r w:rsidR="000B2AA8" w:rsidRPr="000271B8">
        <w:rPr>
          <w:lang w:val="en-GB"/>
        </w:rPr>
        <w:t>in Ukrainian</w:t>
      </w:r>
      <w:r w:rsidR="007A1325">
        <w:rPr>
          <w:lang w:val="en-GB"/>
        </w:rPr>
        <w:t>)</w:t>
      </w:r>
      <w:r w:rsidR="000B2AA8" w:rsidRPr="000271B8">
        <w:rPr>
          <w:lang w:val="en-GB"/>
        </w:rPr>
        <w:t>.</w:t>
      </w:r>
    </w:p>
    <w:p w14:paraId="222FF9AF" w14:textId="102D57A7" w:rsidR="00CD6659" w:rsidRPr="00BF1CEB" w:rsidRDefault="00732129" w:rsidP="003A055A">
      <w:pPr>
        <w:pStyle w:val="Rlit"/>
        <w:rPr>
          <w:spacing w:val="-2"/>
          <w:lang w:val="en-GB"/>
        </w:rPr>
      </w:pPr>
      <w:r w:rsidRPr="00BF1CEB">
        <w:rPr>
          <w:spacing w:val="-2"/>
          <w:lang w:val="en-GB"/>
        </w:rPr>
        <w:t xml:space="preserve">State Environmental Inspection of Ukraine. Retrieved from https://www.dei.gov.ua/ </w:t>
      </w:r>
      <w:r w:rsidR="007A1325" w:rsidRPr="00BF1CEB">
        <w:rPr>
          <w:spacing w:val="-2"/>
          <w:lang w:val="en-GB"/>
        </w:rPr>
        <w:t>(</w:t>
      </w:r>
      <w:r w:rsidR="00937974" w:rsidRPr="00BF1CEB">
        <w:rPr>
          <w:spacing w:val="-2"/>
          <w:lang w:val="en-GB"/>
        </w:rPr>
        <w:t>in Ukrainian</w:t>
      </w:r>
      <w:r w:rsidR="007A1325" w:rsidRPr="00BF1CEB">
        <w:rPr>
          <w:spacing w:val="-2"/>
          <w:lang w:val="en-GB"/>
        </w:rPr>
        <w:t>)</w:t>
      </w:r>
      <w:r w:rsidR="00937974" w:rsidRPr="00BF1CEB">
        <w:rPr>
          <w:spacing w:val="-2"/>
          <w:lang w:val="en-GB"/>
        </w:rPr>
        <w:t xml:space="preserve">. (2022, </w:t>
      </w:r>
      <w:r w:rsidRPr="00BF1CEB">
        <w:rPr>
          <w:spacing w:val="-2"/>
          <w:lang w:val="en-GB"/>
        </w:rPr>
        <w:t>December, 15).</w:t>
      </w:r>
    </w:p>
    <w:p w14:paraId="258A6712" w14:textId="26E9A19B" w:rsidR="00CD6659" w:rsidRPr="000271B8" w:rsidRDefault="00CD6659" w:rsidP="003A055A">
      <w:pPr>
        <w:pStyle w:val="Rlit"/>
        <w:rPr>
          <w:lang w:val="en-GB"/>
        </w:rPr>
      </w:pPr>
      <w:r w:rsidRPr="000271B8">
        <w:rPr>
          <w:lang w:val="en-GB"/>
        </w:rPr>
        <w:t xml:space="preserve">State Agency of Water Resources of Ukraine. Retrieved from </w:t>
      </w:r>
      <w:r w:rsidR="00732129" w:rsidRPr="000271B8">
        <w:rPr>
          <w:lang w:val="en-GB"/>
        </w:rPr>
        <w:t>https://www.davr.gov.ua/news/vsesvitnij-den-monitoringu-yakosti-vodi--2022</w:t>
      </w:r>
      <w:r w:rsidRPr="000271B8">
        <w:rPr>
          <w:lang w:val="en-GB"/>
        </w:rPr>
        <w:t xml:space="preserve"> </w:t>
      </w:r>
      <w:r w:rsidR="007A1325">
        <w:rPr>
          <w:lang w:val="en-GB"/>
        </w:rPr>
        <w:t>(</w:t>
      </w:r>
      <w:r w:rsidR="000B2AA8" w:rsidRPr="000271B8">
        <w:rPr>
          <w:lang w:val="en-GB"/>
        </w:rPr>
        <w:t>in Ukrainian</w:t>
      </w:r>
      <w:r w:rsidR="007A1325">
        <w:rPr>
          <w:lang w:val="en-GB"/>
        </w:rPr>
        <w:t>)</w:t>
      </w:r>
      <w:r w:rsidR="000B2AA8" w:rsidRPr="000271B8">
        <w:rPr>
          <w:lang w:val="en-GB"/>
        </w:rPr>
        <w:t xml:space="preserve"> </w:t>
      </w:r>
      <w:r w:rsidR="00937974" w:rsidRPr="000271B8">
        <w:rPr>
          <w:lang w:val="en-GB"/>
        </w:rPr>
        <w:t>(2022,</w:t>
      </w:r>
      <w:r w:rsidRPr="000271B8">
        <w:rPr>
          <w:lang w:val="en-GB"/>
        </w:rPr>
        <w:t xml:space="preserve"> December, 18).</w:t>
      </w:r>
    </w:p>
    <w:p w14:paraId="49A0F5BB" w14:textId="79CE57D8" w:rsidR="00413FCC" w:rsidRPr="00BF1CEB" w:rsidRDefault="00CD6659" w:rsidP="003A055A">
      <w:pPr>
        <w:pStyle w:val="Rlit"/>
        <w:rPr>
          <w:spacing w:val="-4"/>
          <w:lang w:val="en-GB"/>
        </w:rPr>
      </w:pPr>
      <w:proofErr w:type="spellStart"/>
      <w:r w:rsidRPr="00BF1CEB">
        <w:rPr>
          <w:spacing w:val="-4"/>
          <w:lang w:val="en-GB"/>
        </w:rPr>
        <w:t>Ekodia</w:t>
      </w:r>
      <w:proofErr w:type="spellEnd"/>
      <w:r w:rsidRPr="00BF1CEB">
        <w:rPr>
          <w:spacing w:val="-4"/>
          <w:lang w:val="en-GB"/>
        </w:rPr>
        <w:t xml:space="preserve"> – </w:t>
      </w:r>
      <w:proofErr w:type="spellStart"/>
      <w:r w:rsidRPr="00BF1CEB">
        <w:rPr>
          <w:spacing w:val="-4"/>
          <w:lang w:val="en-GB"/>
        </w:rPr>
        <w:t>Center</w:t>
      </w:r>
      <w:proofErr w:type="spellEnd"/>
      <w:r w:rsidRPr="00BF1CEB">
        <w:rPr>
          <w:spacing w:val="-4"/>
          <w:lang w:val="en-GB"/>
        </w:rPr>
        <w:t xml:space="preserve"> for Environmental Initiatives. Retrieved from </w:t>
      </w:r>
      <w:r w:rsidR="0012102F" w:rsidRPr="00BF1CEB">
        <w:rPr>
          <w:spacing w:val="-4"/>
          <w:lang w:val="en-GB"/>
        </w:rPr>
        <w:t>https://ecoaction.org.ua/</w:t>
      </w:r>
      <w:r w:rsidRPr="00BF1CEB">
        <w:rPr>
          <w:spacing w:val="-4"/>
          <w:lang w:val="en-GB"/>
        </w:rPr>
        <w:t xml:space="preserve"> </w:t>
      </w:r>
      <w:r w:rsidR="007A1325" w:rsidRPr="00BF1CEB">
        <w:rPr>
          <w:spacing w:val="-4"/>
          <w:lang w:val="en-GB"/>
        </w:rPr>
        <w:t>(</w:t>
      </w:r>
      <w:r w:rsidR="000B2AA8" w:rsidRPr="00BF1CEB">
        <w:rPr>
          <w:spacing w:val="-4"/>
          <w:lang w:val="en-GB"/>
        </w:rPr>
        <w:t>in Ukrainian</w:t>
      </w:r>
      <w:r w:rsidR="007A1325" w:rsidRPr="00BF1CEB">
        <w:rPr>
          <w:spacing w:val="-4"/>
          <w:lang w:val="en-GB"/>
        </w:rPr>
        <w:t>)</w:t>
      </w:r>
      <w:r w:rsidR="000B2AA8" w:rsidRPr="00BF1CEB">
        <w:rPr>
          <w:spacing w:val="-4"/>
          <w:lang w:val="en-GB"/>
        </w:rPr>
        <w:t xml:space="preserve"> </w:t>
      </w:r>
      <w:r w:rsidR="00937974" w:rsidRPr="00BF1CEB">
        <w:rPr>
          <w:spacing w:val="-4"/>
          <w:lang w:val="en-GB"/>
        </w:rPr>
        <w:t xml:space="preserve">(2022, </w:t>
      </w:r>
      <w:r w:rsidR="0012102F" w:rsidRPr="00BF1CEB">
        <w:rPr>
          <w:spacing w:val="-4"/>
          <w:lang w:val="en-GB"/>
        </w:rPr>
        <w:t>November, 19).</w:t>
      </w:r>
    </w:p>
    <w:p w14:paraId="3EFFD8C1" w14:textId="1979C5BC" w:rsidR="006C3B0A" w:rsidRPr="000271B8" w:rsidRDefault="00337856" w:rsidP="003A055A">
      <w:pPr>
        <w:pStyle w:val="Rlit"/>
        <w:rPr>
          <w:lang w:val="en-GB"/>
        </w:rPr>
      </w:pPr>
      <w:proofErr w:type="spellStart"/>
      <w:r w:rsidRPr="000271B8">
        <w:rPr>
          <w:lang w:val="en-GB"/>
        </w:rPr>
        <w:t>Ivaniuta</w:t>
      </w:r>
      <w:proofErr w:type="spellEnd"/>
      <w:r w:rsidRPr="000271B8">
        <w:rPr>
          <w:lang w:val="en-GB"/>
        </w:rPr>
        <w:t>,</w:t>
      </w:r>
      <w:r w:rsidR="00E976B8">
        <w:rPr>
          <w:lang w:val="en-GB"/>
        </w:rPr>
        <w:t xml:space="preserve"> </w:t>
      </w:r>
      <w:r w:rsidRPr="000271B8">
        <w:rPr>
          <w:lang w:val="en-GB"/>
        </w:rPr>
        <w:t>S.P. (2017). Environmental and man-made threats in the military conflict zone in Eastern Ukraine.</w:t>
      </w:r>
      <w:r w:rsidR="00E976B8">
        <w:rPr>
          <w:lang w:val="en-GB"/>
        </w:rPr>
        <w:t xml:space="preserve"> </w:t>
      </w:r>
      <w:r w:rsidRPr="000271B8">
        <w:rPr>
          <w:i/>
          <w:iCs/>
          <w:lang w:val="en-GB"/>
        </w:rPr>
        <w:t>Strategic Panorama</w:t>
      </w:r>
      <w:r w:rsidR="000B2AA8" w:rsidRPr="000271B8">
        <w:rPr>
          <w:lang w:val="en-GB"/>
        </w:rPr>
        <w:t>, (1), 53</w:t>
      </w:r>
      <w:r w:rsidR="00EA7245">
        <w:rPr>
          <w:lang w:val="en-GB"/>
        </w:rPr>
        <w:t>-</w:t>
      </w:r>
      <w:r w:rsidR="000B2AA8" w:rsidRPr="000271B8">
        <w:rPr>
          <w:lang w:val="en-GB"/>
        </w:rPr>
        <w:t xml:space="preserve">60 </w:t>
      </w:r>
      <w:r w:rsidR="007A1325">
        <w:rPr>
          <w:lang w:val="en-GB"/>
        </w:rPr>
        <w:t>(</w:t>
      </w:r>
      <w:r w:rsidR="000B2AA8" w:rsidRPr="000271B8">
        <w:rPr>
          <w:lang w:val="en-GB"/>
        </w:rPr>
        <w:t>in Ukrainian</w:t>
      </w:r>
      <w:r w:rsidR="007A1325">
        <w:rPr>
          <w:lang w:val="en-GB"/>
        </w:rPr>
        <w:t>)</w:t>
      </w:r>
      <w:r w:rsidR="000B2AA8" w:rsidRPr="000271B8">
        <w:rPr>
          <w:lang w:val="en-GB"/>
        </w:rPr>
        <w:t>.</w:t>
      </w:r>
    </w:p>
    <w:p w14:paraId="782B4B70" w14:textId="3157B319" w:rsidR="00434E6A" w:rsidRPr="000271B8" w:rsidRDefault="00434E6A" w:rsidP="003A055A">
      <w:pPr>
        <w:pStyle w:val="Rlit"/>
        <w:rPr>
          <w:lang w:val="en-GB"/>
        </w:rPr>
      </w:pPr>
      <w:proofErr w:type="spellStart"/>
      <w:r w:rsidRPr="000271B8">
        <w:rPr>
          <w:lang w:val="en-GB"/>
        </w:rPr>
        <w:t>Khilchevskyi</w:t>
      </w:r>
      <w:proofErr w:type="spellEnd"/>
      <w:r w:rsidRPr="000271B8">
        <w:rPr>
          <w:lang w:val="en-GB"/>
        </w:rPr>
        <w:t>,</w:t>
      </w:r>
      <w:r w:rsidR="00E976B8">
        <w:rPr>
          <w:lang w:val="en-GB"/>
        </w:rPr>
        <w:t xml:space="preserve"> </w:t>
      </w:r>
      <w:r w:rsidRPr="000271B8">
        <w:rPr>
          <w:lang w:val="en-GB"/>
        </w:rPr>
        <w:t xml:space="preserve">V., </w:t>
      </w:r>
      <w:proofErr w:type="spellStart"/>
      <w:r w:rsidRPr="000271B8">
        <w:rPr>
          <w:lang w:val="en-GB"/>
        </w:rPr>
        <w:t>Zabokrytska</w:t>
      </w:r>
      <w:proofErr w:type="spellEnd"/>
      <w:r w:rsidRPr="000271B8">
        <w:rPr>
          <w:lang w:val="en-GB"/>
        </w:rPr>
        <w:t>,</w:t>
      </w:r>
      <w:r w:rsidR="00E976B8">
        <w:rPr>
          <w:lang w:val="en-GB"/>
        </w:rPr>
        <w:t xml:space="preserve"> </w:t>
      </w:r>
      <w:r w:rsidRPr="000271B8">
        <w:rPr>
          <w:lang w:val="en-GB"/>
        </w:rPr>
        <w:t>M., Stelmakh,</w:t>
      </w:r>
      <w:r w:rsidR="00E976B8">
        <w:rPr>
          <w:lang w:val="en-GB"/>
        </w:rPr>
        <w:t xml:space="preserve"> </w:t>
      </w:r>
      <w:r w:rsidRPr="000271B8">
        <w:rPr>
          <w:lang w:val="en-GB"/>
        </w:rPr>
        <w:t>V. (2023).</w:t>
      </w:r>
      <w:r w:rsidR="00E976B8">
        <w:rPr>
          <w:lang w:val="en-GB"/>
        </w:rPr>
        <w:t xml:space="preserve"> </w:t>
      </w:r>
      <w:proofErr w:type="spellStart"/>
      <w:r w:rsidRPr="000271B8">
        <w:rPr>
          <w:i/>
          <w:iCs/>
          <w:lang w:val="en-GB"/>
        </w:rPr>
        <w:t>Hydroecological</w:t>
      </w:r>
      <w:proofErr w:type="spellEnd"/>
      <w:r w:rsidRPr="000271B8">
        <w:rPr>
          <w:i/>
          <w:iCs/>
          <w:lang w:val="en-GB"/>
        </w:rPr>
        <w:t xml:space="preserve"> aspects of water supply and sanitation</w:t>
      </w:r>
      <w:r w:rsidRPr="000271B8">
        <w:rPr>
          <w:lang w:val="en-GB"/>
        </w:rPr>
        <w:t xml:space="preserve">. DIA </w:t>
      </w:r>
      <w:r w:rsidR="007A1325">
        <w:rPr>
          <w:lang w:val="en-GB"/>
        </w:rPr>
        <w:t>(</w:t>
      </w:r>
      <w:r w:rsidRPr="000271B8">
        <w:rPr>
          <w:lang w:val="en-GB"/>
        </w:rPr>
        <w:t>in Ukrainian</w:t>
      </w:r>
      <w:r w:rsidR="007A1325">
        <w:rPr>
          <w:lang w:val="en-GB"/>
        </w:rPr>
        <w:t>)</w:t>
      </w:r>
      <w:r w:rsidRPr="000271B8">
        <w:rPr>
          <w:lang w:val="en-GB"/>
        </w:rPr>
        <w:t>.</w:t>
      </w:r>
    </w:p>
    <w:p w14:paraId="2FF9F409" w14:textId="0CB9B976" w:rsidR="006007FB" w:rsidRPr="000271B8" w:rsidRDefault="006007FB" w:rsidP="003A055A">
      <w:pPr>
        <w:pStyle w:val="Rlit"/>
        <w:rPr>
          <w:lang w:val="en-GB"/>
        </w:rPr>
      </w:pPr>
      <w:r w:rsidRPr="000271B8">
        <w:rPr>
          <w:lang w:val="en-GB"/>
        </w:rPr>
        <w:t>Klymenko</w:t>
      </w:r>
      <w:r w:rsidR="00EA7245">
        <w:rPr>
          <w:lang w:val="en-GB"/>
        </w:rPr>
        <w:t>,</w:t>
      </w:r>
      <w:r w:rsidRPr="000271B8">
        <w:rPr>
          <w:lang w:val="en-GB"/>
        </w:rPr>
        <w:t xml:space="preserve"> V.G. (2010). </w:t>
      </w:r>
      <w:r w:rsidRPr="000271B8">
        <w:rPr>
          <w:i/>
          <w:lang w:val="en-GB"/>
        </w:rPr>
        <w:t>Hydrology of Ukraine.</w:t>
      </w:r>
      <w:r w:rsidRPr="000271B8">
        <w:rPr>
          <w:lang w:val="en-GB"/>
        </w:rPr>
        <w:t xml:space="preserve"> </w:t>
      </w:r>
      <w:r w:rsidR="00AE7D4F" w:rsidRPr="000271B8">
        <w:rPr>
          <w:lang w:val="en-GB"/>
        </w:rPr>
        <w:t xml:space="preserve">V.N. Karazin Kharkiv National University. </w:t>
      </w:r>
      <w:r w:rsidR="007A1325">
        <w:rPr>
          <w:lang w:val="en-GB"/>
        </w:rPr>
        <w:t>(</w:t>
      </w:r>
      <w:r w:rsidR="00AE7D4F" w:rsidRPr="000271B8">
        <w:rPr>
          <w:lang w:val="en-GB"/>
        </w:rPr>
        <w:t>in Ukrainian</w:t>
      </w:r>
      <w:r w:rsidR="007A1325">
        <w:rPr>
          <w:lang w:val="en-GB"/>
        </w:rPr>
        <w:t>)</w:t>
      </w:r>
      <w:r w:rsidR="00AE7D4F" w:rsidRPr="000271B8">
        <w:rPr>
          <w:lang w:val="en-GB"/>
        </w:rPr>
        <w:t>.</w:t>
      </w:r>
    </w:p>
    <w:p w14:paraId="2313C9EC" w14:textId="1D5B5702" w:rsidR="005C64F1" w:rsidRPr="000271B8" w:rsidRDefault="005C64F1" w:rsidP="003A055A">
      <w:pPr>
        <w:pStyle w:val="Rlit"/>
        <w:rPr>
          <w:lang w:val="en-GB"/>
        </w:rPr>
      </w:pPr>
      <w:proofErr w:type="spellStart"/>
      <w:r w:rsidRPr="000271B8">
        <w:rPr>
          <w:rStyle w:val="Hipercze"/>
          <w:color w:val="000000" w:themeColor="text1"/>
          <w:u w:val="none"/>
          <w:lang w:val="en-GB"/>
        </w:rPr>
        <w:t>Hrebin</w:t>
      </w:r>
      <w:proofErr w:type="spellEnd"/>
      <w:r w:rsidRPr="000271B8">
        <w:rPr>
          <w:rStyle w:val="Hipercze"/>
          <w:color w:val="000000" w:themeColor="text1"/>
          <w:u w:val="none"/>
          <w:lang w:val="en-GB"/>
        </w:rPr>
        <w:t xml:space="preserve">, V.V., </w:t>
      </w:r>
      <w:proofErr w:type="spellStart"/>
      <w:r w:rsidRPr="000271B8">
        <w:rPr>
          <w:rStyle w:val="Hipercze"/>
          <w:color w:val="000000" w:themeColor="text1"/>
          <w:u w:val="none"/>
          <w:lang w:val="en-GB"/>
        </w:rPr>
        <w:t>Khilchevskyi</w:t>
      </w:r>
      <w:proofErr w:type="spellEnd"/>
      <w:r w:rsidRPr="000271B8">
        <w:rPr>
          <w:rStyle w:val="Hipercze"/>
          <w:color w:val="000000" w:themeColor="text1"/>
          <w:u w:val="none"/>
          <w:lang w:val="en-GB"/>
        </w:rPr>
        <w:t xml:space="preserve">, V.K., </w:t>
      </w:r>
      <w:proofErr w:type="spellStart"/>
      <w:r w:rsidRPr="000271B8">
        <w:rPr>
          <w:rStyle w:val="Hipercze"/>
          <w:color w:val="000000" w:themeColor="text1"/>
          <w:u w:val="none"/>
          <w:lang w:val="en-GB"/>
        </w:rPr>
        <w:t>Stashuk</w:t>
      </w:r>
      <w:proofErr w:type="spellEnd"/>
      <w:r w:rsidRPr="000271B8">
        <w:rPr>
          <w:rStyle w:val="Hipercze"/>
          <w:color w:val="000000" w:themeColor="text1"/>
          <w:u w:val="none"/>
          <w:lang w:val="en-GB"/>
        </w:rPr>
        <w:t xml:space="preserve">, V.A., </w:t>
      </w:r>
      <w:proofErr w:type="spellStart"/>
      <w:r w:rsidRPr="000271B8">
        <w:rPr>
          <w:rStyle w:val="Hipercze"/>
          <w:color w:val="000000" w:themeColor="text1"/>
          <w:u w:val="none"/>
          <w:lang w:val="en-GB"/>
        </w:rPr>
        <w:t>Chunarov</w:t>
      </w:r>
      <w:proofErr w:type="spellEnd"/>
      <w:r w:rsidRPr="000271B8">
        <w:rPr>
          <w:rStyle w:val="Hipercze"/>
          <w:color w:val="000000" w:themeColor="text1"/>
          <w:u w:val="none"/>
          <w:lang w:val="en-GB"/>
        </w:rPr>
        <w:t xml:space="preserve">, O.V., </w:t>
      </w:r>
      <w:proofErr w:type="spellStart"/>
      <w:r w:rsidRPr="000271B8">
        <w:rPr>
          <w:rStyle w:val="Hipercze"/>
          <w:color w:val="000000" w:themeColor="text1"/>
          <w:u w:val="none"/>
          <w:lang w:val="en-GB"/>
        </w:rPr>
        <w:t>Yaroshevych</w:t>
      </w:r>
      <w:proofErr w:type="spellEnd"/>
      <w:r w:rsidRPr="000271B8">
        <w:rPr>
          <w:rStyle w:val="Hipercze"/>
          <w:color w:val="000000" w:themeColor="text1"/>
          <w:u w:val="none"/>
          <w:lang w:val="en-GB"/>
        </w:rPr>
        <w:t xml:space="preserve">, </w:t>
      </w:r>
      <w:proofErr w:type="spellStart"/>
      <w:r w:rsidRPr="000271B8">
        <w:rPr>
          <w:rStyle w:val="Hipercze"/>
          <w:color w:val="000000" w:themeColor="text1"/>
          <w:u w:val="none"/>
          <w:lang w:val="en-GB"/>
        </w:rPr>
        <w:t>O.Ie</w:t>
      </w:r>
      <w:proofErr w:type="spellEnd"/>
      <w:r w:rsidRPr="000271B8">
        <w:rPr>
          <w:rStyle w:val="Hipercze"/>
          <w:color w:val="000000" w:themeColor="text1"/>
          <w:u w:val="none"/>
          <w:lang w:val="en-GB"/>
        </w:rPr>
        <w:t xml:space="preserve">. (2014). </w:t>
      </w:r>
      <w:r w:rsidRPr="000271B8">
        <w:rPr>
          <w:i/>
          <w:lang w:val="en-GB"/>
        </w:rPr>
        <w:t xml:space="preserve">Water Fund of Ukraine: Artificial reservoirs </w:t>
      </w:r>
      <w:r w:rsidR="00D22994">
        <w:rPr>
          <w:i/>
          <w:lang w:val="en-GB"/>
        </w:rPr>
        <w:t>–</w:t>
      </w:r>
      <w:r w:rsidRPr="000271B8">
        <w:rPr>
          <w:i/>
          <w:lang w:val="en-GB"/>
        </w:rPr>
        <w:t xml:space="preserve"> reservoirs and ponds.</w:t>
      </w:r>
      <w:r w:rsidRPr="000271B8">
        <w:rPr>
          <w:lang w:val="en-GB"/>
        </w:rPr>
        <w:t xml:space="preserve"> </w:t>
      </w:r>
      <w:proofErr w:type="spellStart"/>
      <w:r w:rsidRPr="000271B8">
        <w:rPr>
          <w:lang w:val="en-GB"/>
        </w:rPr>
        <w:t>Interpres</w:t>
      </w:r>
      <w:proofErr w:type="spellEnd"/>
      <w:r w:rsidRPr="000271B8">
        <w:rPr>
          <w:lang w:val="en-GB"/>
        </w:rPr>
        <w:t xml:space="preserve">. </w:t>
      </w:r>
      <w:r w:rsidR="007A1325">
        <w:rPr>
          <w:lang w:val="en-GB"/>
        </w:rPr>
        <w:t>(</w:t>
      </w:r>
      <w:r w:rsidRPr="000271B8">
        <w:rPr>
          <w:lang w:val="en-GB"/>
        </w:rPr>
        <w:t>in Ukrainian</w:t>
      </w:r>
      <w:r w:rsidR="007A1325">
        <w:rPr>
          <w:lang w:val="en-GB"/>
        </w:rPr>
        <w:t>)</w:t>
      </w:r>
      <w:r w:rsidRPr="000271B8">
        <w:rPr>
          <w:lang w:val="en-GB"/>
        </w:rPr>
        <w:t xml:space="preserve">. </w:t>
      </w:r>
    </w:p>
    <w:p w14:paraId="4936359B" w14:textId="45F01B53" w:rsidR="00337856" w:rsidRPr="000271B8" w:rsidRDefault="002E3EC8" w:rsidP="003A055A">
      <w:pPr>
        <w:pStyle w:val="Rlit"/>
        <w:rPr>
          <w:lang w:val="en-GB"/>
        </w:rPr>
      </w:pPr>
      <w:r w:rsidRPr="000271B8">
        <w:rPr>
          <w:lang w:val="en-GB"/>
        </w:rPr>
        <w:t xml:space="preserve">Klymenko, М.О., Klymenko, О.M., Petruk, A.M. (2013). Hydro-ecological monitoring of water ecosystems in view of modern European trends in environmental protection activities. </w:t>
      </w:r>
      <w:r w:rsidRPr="00D22994">
        <w:rPr>
          <w:i/>
          <w:iCs/>
          <w:lang w:val="en-GB"/>
        </w:rPr>
        <w:t>Bulletin of Poltava Sta</w:t>
      </w:r>
      <w:r w:rsidR="000B2AA8" w:rsidRPr="00D22994">
        <w:rPr>
          <w:i/>
          <w:iCs/>
          <w:lang w:val="en-GB"/>
        </w:rPr>
        <w:t>te Agrarian Academy</w:t>
      </w:r>
      <w:r w:rsidR="000B2AA8" w:rsidRPr="000271B8">
        <w:rPr>
          <w:lang w:val="en-GB"/>
        </w:rPr>
        <w:t>, (3), 22</w:t>
      </w:r>
      <w:r w:rsidR="00D22994">
        <w:rPr>
          <w:lang w:val="en-GB"/>
        </w:rPr>
        <w:t>-</w:t>
      </w:r>
      <w:r w:rsidR="000B2AA8" w:rsidRPr="000271B8">
        <w:rPr>
          <w:lang w:val="en-GB"/>
        </w:rPr>
        <w:t xml:space="preserve">27 </w:t>
      </w:r>
      <w:r w:rsidR="007A1325">
        <w:rPr>
          <w:lang w:val="en-GB"/>
        </w:rPr>
        <w:t>(</w:t>
      </w:r>
      <w:r w:rsidR="000B2AA8" w:rsidRPr="000271B8">
        <w:rPr>
          <w:lang w:val="en-GB"/>
        </w:rPr>
        <w:t>in Ukrainian</w:t>
      </w:r>
      <w:r w:rsidR="007A1325">
        <w:rPr>
          <w:lang w:val="en-GB"/>
        </w:rPr>
        <w:t>)</w:t>
      </w:r>
      <w:r w:rsidR="000B2AA8" w:rsidRPr="000271B8">
        <w:rPr>
          <w:lang w:val="en-GB"/>
        </w:rPr>
        <w:t>.</w:t>
      </w:r>
    </w:p>
    <w:p w14:paraId="3FB3511A" w14:textId="0636BF40" w:rsidR="002E3EC8" w:rsidRPr="00D22994" w:rsidRDefault="002E3EC8" w:rsidP="003A055A">
      <w:pPr>
        <w:pStyle w:val="Rlit"/>
        <w:rPr>
          <w:spacing w:val="-2"/>
          <w:lang w:val="en-GB"/>
        </w:rPr>
      </w:pPr>
      <w:proofErr w:type="spellStart"/>
      <w:r w:rsidRPr="00D22994">
        <w:rPr>
          <w:spacing w:val="-2"/>
          <w:lang w:val="en-GB"/>
        </w:rPr>
        <w:t>Lisova</w:t>
      </w:r>
      <w:proofErr w:type="spellEnd"/>
      <w:r w:rsidRPr="00D22994">
        <w:rPr>
          <w:spacing w:val="-2"/>
          <w:lang w:val="en-GB"/>
        </w:rPr>
        <w:t xml:space="preserve">, N.O. (2017). The influence of military actions in Ukraine on the ecological state of the territory. </w:t>
      </w:r>
      <w:r w:rsidRPr="00D22994">
        <w:rPr>
          <w:i/>
          <w:iCs/>
          <w:spacing w:val="-2"/>
          <w:lang w:val="en-GB"/>
        </w:rPr>
        <w:t xml:space="preserve">The Scientific Issues of Ternopil Volodymyr Hnatiuk National Pedagogical University. </w:t>
      </w:r>
      <w:r w:rsidR="000B2AA8" w:rsidRPr="00D22994">
        <w:rPr>
          <w:i/>
          <w:iCs/>
          <w:spacing w:val="-2"/>
          <w:lang w:val="en-GB"/>
        </w:rPr>
        <w:t>Series: Geography</w:t>
      </w:r>
      <w:r w:rsidR="000B2AA8" w:rsidRPr="00D22994">
        <w:rPr>
          <w:spacing w:val="-2"/>
          <w:lang w:val="en-GB"/>
        </w:rPr>
        <w:t>, (2), 165</w:t>
      </w:r>
      <w:r w:rsidR="00D22994" w:rsidRPr="00D22994">
        <w:rPr>
          <w:spacing w:val="-2"/>
          <w:lang w:val="en-GB"/>
        </w:rPr>
        <w:t>-</w:t>
      </w:r>
      <w:r w:rsidR="000B2AA8" w:rsidRPr="00D22994">
        <w:rPr>
          <w:spacing w:val="-2"/>
          <w:lang w:val="en-GB"/>
        </w:rPr>
        <w:t xml:space="preserve">173 </w:t>
      </w:r>
      <w:r w:rsidR="007A1325">
        <w:rPr>
          <w:spacing w:val="-2"/>
          <w:lang w:val="en-GB"/>
        </w:rPr>
        <w:t>(</w:t>
      </w:r>
      <w:r w:rsidR="000B2AA8" w:rsidRPr="00D22994">
        <w:rPr>
          <w:spacing w:val="-2"/>
          <w:lang w:val="en-GB"/>
        </w:rPr>
        <w:t>in Ukrainian</w:t>
      </w:r>
      <w:r w:rsidR="007A1325">
        <w:rPr>
          <w:spacing w:val="-2"/>
          <w:lang w:val="en-GB"/>
        </w:rPr>
        <w:t>)</w:t>
      </w:r>
      <w:r w:rsidR="000B2AA8" w:rsidRPr="00D22994">
        <w:rPr>
          <w:spacing w:val="-2"/>
          <w:lang w:val="en-GB"/>
        </w:rPr>
        <w:t>.</w:t>
      </w:r>
    </w:p>
    <w:p w14:paraId="5D3B2B75" w14:textId="107E5040" w:rsidR="005C438F" w:rsidRPr="000271B8" w:rsidRDefault="005C438F" w:rsidP="003A055A">
      <w:pPr>
        <w:pStyle w:val="Rlit"/>
        <w:rPr>
          <w:lang w:val="en-GB"/>
        </w:rPr>
      </w:pPr>
      <w:r w:rsidRPr="000271B8">
        <w:rPr>
          <w:lang w:val="en-GB"/>
        </w:rPr>
        <w:t xml:space="preserve">Malko, O.D. (2019). Man-made threats in the zone of military operations in the East of Ukraine. </w:t>
      </w:r>
      <w:r w:rsidRPr="000271B8">
        <w:rPr>
          <w:i/>
          <w:lang w:val="en-GB"/>
        </w:rPr>
        <w:t>Problems of technological and environmental safet</w:t>
      </w:r>
      <w:r w:rsidR="00CE4246" w:rsidRPr="000271B8">
        <w:rPr>
          <w:i/>
          <w:lang w:val="en-GB"/>
        </w:rPr>
        <w:t xml:space="preserve">y: Education, science, practice (2019, November 21-22, Kharkiv), </w:t>
      </w:r>
      <w:r w:rsidR="00CE4246" w:rsidRPr="000271B8">
        <w:rPr>
          <w:lang w:val="en-GB"/>
        </w:rPr>
        <w:t>43</w:t>
      </w:r>
      <w:r w:rsidR="00D22994">
        <w:rPr>
          <w:lang w:val="en-GB"/>
        </w:rPr>
        <w:t>-</w:t>
      </w:r>
      <w:r w:rsidR="00CE4246" w:rsidRPr="000271B8">
        <w:rPr>
          <w:lang w:val="en-GB"/>
        </w:rPr>
        <w:t>45</w:t>
      </w:r>
      <w:r w:rsidRPr="000271B8">
        <w:rPr>
          <w:lang w:val="en-GB"/>
        </w:rPr>
        <w:t>. National Univers</w:t>
      </w:r>
      <w:r w:rsidR="000B2AA8" w:rsidRPr="000271B8">
        <w:rPr>
          <w:lang w:val="en-GB"/>
        </w:rPr>
        <w:t xml:space="preserve">ity of Civil </w:t>
      </w:r>
      <w:proofErr w:type="spellStart"/>
      <w:r w:rsidR="000B2AA8" w:rsidRPr="000271B8">
        <w:rPr>
          <w:lang w:val="en-GB"/>
        </w:rPr>
        <w:t>Defense</w:t>
      </w:r>
      <w:proofErr w:type="spellEnd"/>
      <w:r w:rsidR="000B2AA8" w:rsidRPr="000271B8">
        <w:rPr>
          <w:lang w:val="en-GB"/>
        </w:rPr>
        <w:t xml:space="preserve"> of Ukraine </w:t>
      </w:r>
      <w:r w:rsidR="007A1325">
        <w:rPr>
          <w:lang w:val="en-GB"/>
        </w:rPr>
        <w:t>(</w:t>
      </w:r>
      <w:r w:rsidR="000B2AA8" w:rsidRPr="000271B8">
        <w:rPr>
          <w:lang w:val="en-GB"/>
        </w:rPr>
        <w:t>in Ukrainian</w:t>
      </w:r>
      <w:r w:rsidR="007A1325">
        <w:rPr>
          <w:lang w:val="en-GB"/>
        </w:rPr>
        <w:t>)</w:t>
      </w:r>
      <w:r w:rsidR="000B2AA8" w:rsidRPr="000271B8">
        <w:rPr>
          <w:lang w:val="en-GB"/>
        </w:rPr>
        <w:t>.</w:t>
      </w:r>
    </w:p>
    <w:p w14:paraId="41FF1F9D" w14:textId="27C4C8DD" w:rsidR="00B27D64" w:rsidRPr="000271B8" w:rsidRDefault="005C438F" w:rsidP="003A055A">
      <w:pPr>
        <w:pStyle w:val="Rlit"/>
        <w:rPr>
          <w:lang w:val="en-GB"/>
        </w:rPr>
      </w:pPr>
      <w:r w:rsidRPr="000271B8">
        <w:rPr>
          <w:lang w:val="en-GB"/>
        </w:rPr>
        <w:t xml:space="preserve">Ministry of Environmental Protection and Natural Resources of Ukraine. Retrieved from </w:t>
      </w:r>
      <w:r w:rsidR="000B2AA8" w:rsidRPr="000271B8">
        <w:rPr>
          <w:lang w:val="en-GB"/>
        </w:rPr>
        <w:t xml:space="preserve">https://mepr.gov.ua/ </w:t>
      </w:r>
      <w:r w:rsidR="007A1325">
        <w:rPr>
          <w:lang w:val="en-GB"/>
        </w:rPr>
        <w:t>(</w:t>
      </w:r>
      <w:r w:rsidR="000B2AA8" w:rsidRPr="000271B8">
        <w:rPr>
          <w:lang w:val="en-GB"/>
        </w:rPr>
        <w:t>in Ukrainian</w:t>
      </w:r>
      <w:r w:rsidR="007A1325">
        <w:rPr>
          <w:lang w:val="en-GB"/>
        </w:rPr>
        <w:t>)</w:t>
      </w:r>
      <w:r w:rsidRPr="000271B8">
        <w:rPr>
          <w:lang w:val="en-GB"/>
        </w:rPr>
        <w:t xml:space="preserve"> </w:t>
      </w:r>
      <w:r w:rsidR="00937974" w:rsidRPr="000271B8">
        <w:rPr>
          <w:lang w:val="en-GB"/>
        </w:rPr>
        <w:t xml:space="preserve">(2022, </w:t>
      </w:r>
      <w:r w:rsidR="00B27D64" w:rsidRPr="000271B8">
        <w:rPr>
          <w:lang w:val="en-GB"/>
        </w:rPr>
        <w:t>December</w:t>
      </w:r>
      <w:r w:rsidRPr="000271B8">
        <w:rPr>
          <w:lang w:val="en-GB"/>
        </w:rPr>
        <w:t xml:space="preserve">, </w:t>
      </w:r>
      <w:r w:rsidR="00B27D64" w:rsidRPr="000271B8">
        <w:rPr>
          <w:lang w:val="en-GB"/>
        </w:rPr>
        <w:t>17</w:t>
      </w:r>
      <w:r w:rsidRPr="000271B8">
        <w:rPr>
          <w:lang w:val="en-GB"/>
        </w:rPr>
        <w:t>).</w:t>
      </w:r>
    </w:p>
    <w:p w14:paraId="736CAA64" w14:textId="016B3A9A" w:rsidR="00B27D64" w:rsidRPr="000271B8" w:rsidRDefault="00B27D64" w:rsidP="003A055A">
      <w:pPr>
        <w:pStyle w:val="Rlit"/>
        <w:rPr>
          <w:lang w:val="en-GB"/>
        </w:rPr>
      </w:pPr>
      <w:r w:rsidRPr="000271B8">
        <w:rPr>
          <w:lang w:val="en-GB"/>
        </w:rPr>
        <w:t xml:space="preserve">Five years of hostilities in the </w:t>
      </w:r>
      <w:r w:rsidR="00AC49B2">
        <w:rPr>
          <w:lang w:val="en-GB"/>
        </w:rPr>
        <w:t>E</w:t>
      </w:r>
      <w:r w:rsidRPr="000271B8">
        <w:rPr>
          <w:lang w:val="en-GB"/>
        </w:rPr>
        <w:t xml:space="preserve">ast of Ukraine: Ecological aspects </w:t>
      </w:r>
      <w:r w:rsidR="00555B2F" w:rsidRPr="000271B8">
        <w:rPr>
          <w:lang w:val="en-GB"/>
        </w:rPr>
        <w:t>in infographics. (2020, February, 3</w:t>
      </w:r>
      <w:r w:rsidRPr="000271B8">
        <w:rPr>
          <w:lang w:val="en-GB"/>
        </w:rPr>
        <w:t>). Organi</w:t>
      </w:r>
      <w:r w:rsidR="00AC49B2">
        <w:rPr>
          <w:lang w:val="en-GB"/>
        </w:rPr>
        <w:t>s</w:t>
      </w:r>
      <w:r w:rsidRPr="000271B8">
        <w:rPr>
          <w:lang w:val="en-GB"/>
        </w:rPr>
        <w:t xml:space="preserve">ation for Security and Cooperation in Europe | OSCE. Retrieved from </w:t>
      </w:r>
      <w:r w:rsidR="00841654" w:rsidRPr="000271B8">
        <w:rPr>
          <w:lang w:val="en-GB"/>
        </w:rPr>
        <w:t xml:space="preserve">https://www.osce.org/uk/project-coordinator-in-ukraine/445369 </w:t>
      </w:r>
      <w:r w:rsidR="007A1325">
        <w:rPr>
          <w:lang w:val="en-GB"/>
        </w:rPr>
        <w:t>(</w:t>
      </w:r>
      <w:r w:rsidR="00841654" w:rsidRPr="000271B8">
        <w:rPr>
          <w:lang w:val="en-GB"/>
        </w:rPr>
        <w:t>in Ukrainian</w:t>
      </w:r>
      <w:r w:rsidR="007A1325">
        <w:rPr>
          <w:lang w:val="en-GB"/>
        </w:rPr>
        <w:t>)</w:t>
      </w:r>
      <w:r w:rsidRPr="000271B8">
        <w:rPr>
          <w:lang w:val="en-GB"/>
        </w:rPr>
        <w:t xml:space="preserve"> </w:t>
      </w:r>
      <w:r w:rsidR="00937974" w:rsidRPr="000271B8">
        <w:rPr>
          <w:lang w:val="en-GB"/>
        </w:rPr>
        <w:t xml:space="preserve">(2022, </w:t>
      </w:r>
      <w:r w:rsidRPr="000271B8">
        <w:rPr>
          <w:lang w:val="en-GB"/>
        </w:rPr>
        <w:t>December, 10).</w:t>
      </w:r>
    </w:p>
    <w:p w14:paraId="2AD1AECC" w14:textId="531EDC1D" w:rsidR="00B27D64" w:rsidRPr="000271B8" w:rsidRDefault="00555B2F" w:rsidP="003A055A">
      <w:pPr>
        <w:pStyle w:val="Rlit"/>
        <w:rPr>
          <w:lang w:val="en-GB"/>
        </w:rPr>
      </w:pPr>
      <w:r w:rsidRPr="000271B8">
        <w:rPr>
          <w:lang w:val="en-GB"/>
        </w:rPr>
        <w:t>R</w:t>
      </w:r>
      <w:r w:rsidR="00B27D64" w:rsidRPr="000271B8">
        <w:rPr>
          <w:lang w:val="en-GB"/>
        </w:rPr>
        <w:t>ivers of Ukraine</w:t>
      </w:r>
      <w:r w:rsidRPr="000271B8">
        <w:rPr>
          <w:lang w:val="en-GB"/>
        </w:rPr>
        <w:t xml:space="preserve">. Retrieved from </w:t>
      </w:r>
      <w:r w:rsidR="00841654" w:rsidRPr="000271B8">
        <w:rPr>
          <w:lang w:val="en-GB"/>
        </w:rPr>
        <w:t xml:space="preserve">https://river.land.kiev.ua </w:t>
      </w:r>
      <w:r w:rsidR="007A1325">
        <w:rPr>
          <w:lang w:val="en-GB"/>
        </w:rPr>
        <w:t>(</w:t>
      </w:r>
      <w:r w:rsidR="00841654" w:rsidRPr="000271B8">
        <w:rPr>
          <w:lang w:val="en-GB"/>
        </w:rPr>
        <w:t>in Ukrainian</w:t>
      </w:r>
      <w:r w:rsidR="007A1325">
        <w:rPr>
          <w:lang w:val="en-GB"/>
        </w:rPr>
        <w:t>)</w:t>
      </w:r>
      <w:r w:rsidRPr="000271B8">
        <w:rPr>
          <w:lang w:val="en-GB"/>
        </w:rPr>
        <w:t xml:space="preserve"> </w:t>
      </w:r>
      <w:r w:rsidR="00937974" w:rsidRPr="000271B8">
        <w:rPr>
          <w:lang w:val="en-GB"/>
        </w:rPr>
        <w:t>(2022,</w:t>
      </w:r>
      <w:r w:rsidRPr="000271B8">
        <w:rPr>
          <w:lang w:val="en-GB"/>
        </w:rPr>
        <w:t xml:space="preserve"> October, 27).</w:t>
      </w:r>
    </w:p>
    <w:p w14:paraId="492B9450" w14:textId="2FFB0D2A" w:rsidR="006C3B0A" w:rsidRPr="000271B8" w:rsidRDefault="006C3B0A" w:rsidP="003A055A">
      <w:pPr>
        <w:pStyle w:val="Rlit"/>
        <w:rPr>
          <w:lang w:val="en-GB"/>
        </w:rPr>
      </w:pPr>
      <w:proofErr w:type="spellStart"/>
      <w:r w:rsidRPr="000271B8">
        <w:rPr>
          <w:lang w:val="en-GB"/>
        </w:rPr>
        <w:t>Shumilova</w:t>
      </w:r>
      <w:proofErr w:type="spellEnd"/>
      <w:r w:rsidR="00B0155D">
        <w:rPr>
          <w:lang w:val="en-GB"/>
        </w:rPr>
        <w:t>,</w:t>
      </w:r>
      <w:r w:rsidRPr="000271B8">
        <w:rPr>
          <w:lang w:val="en-GB"/>
        </w:rPr>
        <w:t xml:space="preserve"> O., </w:t>
      </w:r>
      <w:proofErr w:type="spellStart"/>
      <w:r w:rsidRPr="000271B8">
        <w:rPr>
          <w:lang w:val="en-GB"/>
        </w:rPr>
        <w:t>Tockner</w:t>
      </w:r>
      <w:proofErr w:type="spellEnd"/>
      <w:r w:rsidR="00B0155D">
        <w:rPr>
          <w:lang w:val="en-GB"/>
        </w:rPr>
        <w:t>,</w:t>
      </w:r>
      <w:r w:rsidRPr="000271B8">
        <w:rPr>
          <w:lang w:val="en-GB"/>
        </w:rPr>
        <w:t xml:space="preserve"> K., </w:t>
      </w:r>
      <w:proofErr w:type="spellStart"/>
      <w:r w:rsidRPr="000271B8">
        <w:rPr>
          <w:lang w:val="en-GB"/>
        </w:rPr>
        <w:t>Sukhodolov</w:t>
      </w:r>
      <w:proofErr w:type="spellEnd"/>
      <w:r w:rsidR="00B0155D">
        <w:rPr>
          <w:lang w:val="en-GB"/>
        </w:rPr>
        <w:t>,</w:t>
      </w:r>
      <w:r w:rsidRPr="000271B8">
        <w:rPr>
          <w:lang w:val="en-GB"/>
        </w:rPr>
        <w:t xml:space="preserve"> A., </w:t>
      </w:r>
      <w:proofErr w:type="spellStart"/>
      <w:r w:rsidRPr="000271B8">
        <w:rPr>
          <w:lang w:val="en-GB"/>
        </w:rPr>
        <w:t>Khilchevskyi</w:t>
      </w:r>
      <w:proofErr w:type="spellEnd"/>
      <w:r w:rsidR="00B0155D">
        <w:rPr>
          <w:lang w:val="en-GB"/>
        </w:rPr>
        <w:t>,</w:t>
      </w:r>
      <w:r w:rsidRPr="000271B8">
        <w:rPr>
          <w:lang w:val="en-GB"/>
        </w:rPr>
        <w:t xml:space="preserve"> V., Meester</w:t>
      </w:r>
      <w:r w:rsidR="00B0155D">
        <w:rPr>
          <w:lang w:val="en-GB"/>
        </w:rPr>
        <w:t>,</w:t>
      </w:r>
      <w:r w:rsidRPr="000271B8">
        <w:rPr>
          <w:lang w:val="en-GB"/>
        </w:rPr>
        <w:t xml:space="preserve"> L.D., Stepanenko</w:t>
      </w:r>
      <w:r w:rsidR="00B0155D">
        <w:rPr>
          <w:lang w:val="en-GB"/>
        </w:rPr>
        <w:t>,</w:t>
      </w:r>
      <w:r w:rsidRPr="000271B8">
        <w:rPr>
          <w:lang w:val="en-GB"/>
        </w:rPr>
        <w:t xml:space="preserve"> S., </w:t>
      </w:r>
      <w:proofErr w:type="spellStart"/>
      <w:r w:rsidRPr="000271B8">
        <w:rPr>
          <w:lang w:val="en-GB"/>
        </w:rPr>
        <w:t>Tro</w:t>
      </w:r>
      <w:r w:rsidR="00B41D9E" w:rsidRPr="000271B8">
        <w:rPr>
          <w:lang w:val="en-GB"/>
        </w:rPr>
        <w:t>khymenko</w:t>
      </w:r>
      <w:proofErr w:type="spellEnd"/>
      <w:r w:rsidR="00B0155D">
        <w:rPr>
          <w:lang w:val="en-GB"/>
        </w:rPr>
        <w:t>,</w:t>
      </w:r>
      <w:r w:rsidR="00B41D9E" w:rsidRPr="000271B8">
        <w:rPr>
          <w:lang w:val="en-GB"/>
        </w:rPr>
        <w:t xml:space="preserve"> G., Hernández-Agüero</w:t>
      </w:r>
      <w:r w:rsidR="00B0155D">
        <w:rPr>
          <w:lang w:val="en-GB"/>
        </w:rPr>
        <w:t>,</w:t>
      </w:r>
      <w:r w:rsidR="00B41D9E" w:rsidRPr="000271B8">
        <w:rPr>
          <w:lang w:val="en-GB"/>
        </w:rPr>
        <w:t xml:space="preserve"> J.A.</w:t>
      </w:r>
      <w:r w:rsidR="00B0155D">
        <w:rPr>
          <w:lang w:val="en-GB"/>
        </w:rPr>
        <w:t>,</w:t>
      </w:r>
      <w:r w:rsidR="00B41D9E" w:rsidRPr="000271B8">
        <w:rPr>
          <w:lang w:val="en-GB"/>
        </w:rPr>
        <w:t xml:space="preserve"> </w:t>
      </w:r>
      <w:proofErr w:type="spellStart"/>
      <w:r w:rsidR="00B41D9E" w:rsidRPr="000271B8">
        <w:rPr>
          <w:lang w:val="en-GB"/>
        </w:rPr>
        <w:t>Gleick</w:t>
      </w:r>
      <w:proofErr w:type="spellEnd"/>
      <w:r w:rsidR="00B0155D">
        <w:rPr>
          <w:lang w:val="en-GB"/>
        </w:rPr>
        <w:t>,</w:t>
      </w:r>
      <w:r w:rsidR="00B41D9E" w:rsidRPr="000271B8">
        <w:rPr>
          <w:lang w:val="en-GB"/>
        </w:rPr>
        <w:t xml:space="preserve"> P.</w:t>
      </w:r>
      <w:r w:rsidR="005A4327" w:rsidRPr="000271B8">
        <w:rPr>
          <w:lang w:val="en-GB"/>
        </w:rPr>
        <w:t xml:space="preserve"> (2023). Impact of the Russia</w:t>
      </w:r>
      <w:r w:rsidR="00E976B8">
        <w:rPr>
          <w:lang w:val="en-GB"/>
        </w:rPr>
        <w:t>-</w:t>
      </w:r>
      <w:r w:rsidR="005A4327" w:rsidRPr="000271B8">
        <w:rPr>
          <w:lang w:val="en-GB"/>
        </w:rPr>
        <w:t xml:space="preserve">Ukraine armed conflict on water resources and water infrastructure. </w:t>
      </w:r>
      <w:r w:rsidR="005A4327" w:rsidRPr="000271B8">
        <w:rPr>
          <w:i/>
          <w:lang w:val="en-GB"/>
        </w:rPr>
        <w:t>Nature Sustainability</w:t>
      </w:r>
      <w:r w:rsidR="00B0155D">
        <w:rPr>
          <w:iCs/>
          <w:lang w:val="en-GB"/>
        </w:rPr>
        <w:t xml:space="preserve">, </w:t>
      </w:r>
      <w:r w:rsidR="005A4327" w:rsidRPr="00D22994">
        <w:rPr>
          <w:iCs/>
          <w:lang w:val="en-GB"/>
        </w:rPr>
        <w:t>(</w:t>
      </w:r>
      <w:r w:rsidR="005A4327" w:rsidRPr="000271B8">
        <w:rPr>
          <w:lang w:val="en-GB"/>
        </w:rPr>
        <w:t>6), 578</w:t>
      </w:r>
      <w:r w:rsidR="00E976B8">
        <w:rPr>
          <w:lang w:val="en-GB"/>
        </w:rPr>
        <w:t>-</w:t>
      </w:r>
      <w:r w:rsidR="005A4327" w:rsidRPr="000271B8">
        <w:rPr>
          <w:lang w:val="en-GB"/>
        </w:rPr>
        <w:t>586</w:t>
      </w:r>
      <w:r w:rsidR="00B41D9E" w:rsidRPr="000271B8">
        <w:rPr>
          <w:lang w:val="en-GB"/>
        </w:rPr>
        <w:t xml:space="preserve"> </w:t>
      </w:r>
      <w:r w:rsidR="007A1325">
        <w:rPr>
          <w:lang w:val="en-GB"/>
        </w:rPr>
        <w:t>(</w:t>
      </w:r>
      <w:r w:rsidR="005A4327" w:rsidRPr="000271B8">
        <w:rPr>
          <w:lang w:val="en-GB"/>
        </w:rPr>
        <w:t>in English</w:t>
      </w:r>
      <w:r w:rsidR="007A1325">
        <w:rPr>
          <w:lang w:val="en-GB"/>
        </w:rPr>
        <w:t>)</w:t>
      </w:r>
      <w:r w:rsidR="005A4327" w:rsidRPr="000271B8">
        <w:rPr>
          <w:lang w:val="en-GB"/>
        </w:rPr>
        <w:t>.</w:t>
      </w:r>
    </w:p>
    <w:p w14:paraId="27E5907D" w14:textId="7E284E8C" w:rsidR="006C5006" w:rsidRPr="000271B8" w:rsidRDefault="0080431C" w:rsidP="003A055A">
      <w:pPr>
        <w:pStyle w:val="Rlit"/>
        <w:rPr>
          <w:shd w:val="clear" w:color="auto" w:fill="FFFFFF"/>
          <w:lang w:val="en-GB"/>
        </w:rPr>
      </w:pPr>
      <w:r w:rsidRPr="000271B8">
        <w:rPr>
          <w:shd w:val="clear" w:color="auto" w:fill="FFFFFF"/>
          <w:lang w:val="en-GB"/>
        </w:rPr>
        <w:t>Schillinger</w:t>
      </w:r>
      <w:r w:rsidR="00B0155D">
        <w:rPr>
          <w:shd w:val="clear" w:color="auto" w:fill="FFFFFF"/>
          <w:lang w:val="en-GB"/>
        </w:rPr>
        <w:t>,</w:t>
      </w:r>
      <w:r w:rsidRPr="000271B8">
        <w:rPr>
          <w:shd w:val="clear" w:color="auto" w:fill="FFFFFF"/>
          <w:lang w:val="en-GB"/>
        </w:rPr>
        <w:t xml:space="preserve"> J., </w:t>
      </w:r>
      <w:proofErr w:type="spellStart"/>
      <w:r w:rsidRPr="000271B8">
        <w:rPr>
          <w:shd w:val="clear" w:color="auto" w:fill="FFFFFF"/>
          <w:lang w:val="en-GB"/>
        </w:rPr>
        <w:t>Özerol</w:t>
      </w:r>
      <w:proofErr w:type="spellEnd"/>
      <w:r w:rsidR="00B0155D">
        <w:rPr>
          <w:shd w:val="clear" w:color="auto" w:fill="FFFFFF"/>
          <w:lang w:val="en-GB"/>
        </w:rPr>
        <w:t>,</w:t>
      </w:r>
      <w:r w:rsidRPr="000271B8">
        <w:rPr>
          <w:shd w:val="clear" w:color="auto" w:fill="FFFFFF"/>
          <w:lang w:val="en-GB"/>
        </w:rPr>
        <w:t xml:space="preserve"> G., Güven-</w:t>
      </w:r>
      <w:proofErr w:type="spellStart"/>
      <w:r w:rsidRPr="000271B8">
        <w:rPr>
          <w:shd w:val="clear" w:color="auto" w:fill="FFFFFF"/>
          <w:lang w:val="en-GB"/>
        </w:rPr>
        <w:t>Griemert</w:t>
      </w:r>
      <w:proofErr w:type="spellEnd"/>
      <w:r w:rsidR="00B0155D">
        <w:rPr>
          <w:shd w:val="clear" w:color="auto" w:fill="FFFFFF"/>
          <w:lang w:val="en-GB"/>
        </w:rPr>
        <w:t>,</w:t>
      </w:r>
      <w:r w:rsidRPr="000271B8">
        <w:rPr>
          <w:shd w:val="clear" w:color="auto" w:fill="FFFFFF"/>
          <w:lang w:val="en-GB"/>
        </w:rPr>
        <w:t xml:space="preserve"> S., </w:t>
      </w:r>
      <w:proofErr w:type="spellStart"/>
      <w:r w:rsidRPr="000271B8">
        <w:rPr>
          <w:shd w:val="clear" w:color="auto" w:fill="FFFFFF"/>
          <w:lang w:val="en-GB"/>
        </w:rPr>
        <w:t>Heldeweg</w:t>
      </w:r>
      <w:proofErr w:type="spellEnd"/>
      <w:r w:rsidR="00B0155D">
        <w:rPr>
          <w:shd w:val="clear" w:color="auto" w:fill="FFFFFF"/>
          <w:lang w:val="en-GB"/>
        </w:rPr>
        <w:t>,</w:t>
      </w:r>
      <w:r w:rsidRPr="000271B8">
        <w:rPr>
          <w:shd w:val="clear" w:color="auto" w:fill="FFFFFF"/>
          <w:lang w:val="en-GB"/>
        </w:rPr>
        <w:t xml:space="preserve"> M. </w:t>
      </w:r>
      <w:r w:rsidR="005A4327" w:rsidRPr="000271B8">
        <w:rPr>
          <w:shd w:val="clear" w:color="auto" w:fill="FFFFFF"/>
          <w:lang w:val="en-GB"/>
        </w:rPr>
        <w:t>(2020). Water in war: understanding the impacts of armed conflict on water resources and their management</w:t>
      </w:r>
      <w:r w:rsidR="005A4327" w:rsidRPr="000271B8">
        <w:rPr>
          <w:i/>
          <w:shd w:val="clear" w:color="auto" w:fill="FFFFFF"/>
          <w:lang w:val="en-GB"/>
        </w:rPr>
        <w:t>. WIREs Water</w:t>
      </w:r>
      <w:r w:rsidR="00B0155D" w:rsidRPr="00B0155D">
        <w:rPr>
          <w:iCs/>
          <w:shd w:val="clear" w:color="auto" w:fill="FFFFFF"/>
          <w:lang w:val="en-GB"/>
        </w:rPr>
        <w:t>,</w:t>
      </w:r>
      <w:r w:rsidR="005A4327" w:rsidRPr="00B0155D">
        <w:rPr>
          <w:iCs/>
          <w:shd w:val="clear" w:color="auto" w:fill="FFFFFF"/>
          <w:lang w:val="en-GB"/>
        </w:rPr>
        <w:t xml:space="preserve"> </w:t>
      </w:r>
      <w:r w:rsidR="00D22994">
        <w:rPr>
          <w:shd w:val="clear" w:color="auto" w:fill="FFFFFF"/>
          <w:lang w:val="en-GB"/>
        </w:rPr>
        <w:t>(</w:t>
      </w:r>
      <w:r w:rsidR="005A4327" w:rsidRPr="000271B8">
        <w:rPr>
          <w:shd w:val="clear" w:color="auto" w:fill="FFFFFF"/>
          <w:lang w:val="en-GB"/>
        </w:rPr>
        <w:t>7</w:t>
      </w:r>
      <w:r w:rsidR="00D22994">
        <w:rPr>
          <w:shd w:val="clear" w:color="auto" w:fill="FFFFFF"/>
          <w:lang w:val="en-GB"/>
        </w:rPr>
        <w:t>)</w:t>
      </w:r>
      <w:r w:rsidR="005A4327" w:rsidRPr="000271B8">
        <w:rPr>
          <w:shd w:val="clear" w:color="auto" w:fill="FFFFFF"/>
          <w:lang w:val="en-GB"/>
        </w:rPr>
        <w:t xml:space="preserve">, e1480 </w:t>
      </w:r>
      <w:r w:rsidR="007A1325">
        <w:rPr>
          <w:lang w:val="en-GB"/>
        </w:rPr>
        <w:t>(</w:t>
      </w:r>
      <w:r w:rsidR="005A4327" w:rsidRPr="000271B8">
        <w:rPr>
          <w:lang w:val="en-GB"/>
        </w:rPr>
        <w:t>in English</w:t>
      </w:r>
      <w:r w:rsidR="007A1325">
        <w:rPr>
          <w:lang w:val="en-GB"/>
        </w:rPr>
        <w:t>)</w:t>
      </w:r>
      <w:r w:rsidR="005A4327" w:rsidRPr="000271B8">
        <w:rPr>
          <w:lang w:val="en-GB"/>
        </w:rPr>
        <w:t xml:space="preserve">. </w:t>
      </w:r>
    </w:p>
    <w:p w14:paraId="2CE4D391" w14:textId="017A74DC" w:rsidR="006C3B0A" w:rsidRPr="000271B8" w:rsidRDefault="00555B2F" w:rsidP="003A055A">
      <w:pPr>
        <w:pStyle w:val="Rlit"/>
        <w:rPr>
          <w:lang w:val="en-GB"/>
        </w:rPr>
      </w:pPr>
      <w:r w:rsidRPr="000271B8">
        <w:rPr>
          <w:lang w:val="en-GB"/>
        </w:rPr>
        <w:t xml:space="preserve">Stelmakh, V.Y., </w:t>
      </w:r>
      <w:proofErr w:type="spellStart"/>
      <w:r w:rsidRPr="000271B8">
        <w:rPr>
          <w:lang w:val="en-GB"/>
        </w:rPr>
        <w:t>Melniichuk</w:t>
      </w:r>
      <w:proofErr w:type="spellEnd"/>
      <w:r w:rsidRPr="000271B8">
        <w:rPr>
          <w:lang w:val="en-GB"/>
        </w:rPr>
        <w:t xml:space="preserve">, M.M. (2022). </w:t>
      </w:r>
      <w:r w:rsidRPr="00B0155D">
        <w:rPr>
          <w:i/>
          <w:iCs/>
          <w:lang w:val="en-GB"/>
        </w:rPr>
        <w:t>Hydrography of Ukraine: Lecture notes</w:t>
      </w:r>
      <w:r w:rsidRPr="000271B8">
        <w:rPr>
          <w:lang w:val="en-GB"/>
        </w:rPr>
        <w:t>. Lutsk</w:t>
      </w:r>
      <w:r w:rsidR="00841654" w:rsidRPr="000271B8">
        <w:rPr>
          <w:lang w:val="en-GB"/>
        </w:rPr>
        <w:t>.</w:t>
      </w:r>
      <w:r w:rsidRPr="000271B8">
        <w:rPr>
          <w:lang w:val="en-GB"/>
        </w:rPr>
        <w:t xml:space="preserve"> Private Entrepreneur </w:t>
      </w:r>
      <w:proofErr w:type="spellStart"/>
      <w:r w:rsidRPr="000271B8">
        <w:rPr>
          <w:lang w:val="en-GB"/>
        </w:rPr>
        <w:t>Ivanyuk</w:t>
      </w:r>
      <w:proofErr w:type="spellEnd"/>
      <w:r w:rsidRPr="000271B8">
        <w:rPr>
          <w:lang w:val="en-GB"/>
        </w:rPr>
        <w:t xml:space="preserve"> V.P.</w:t>
      </w:r>
      <w:r w:rsidR="00841654" w:rsidRPr="000271B8">
        <w:rPr>
          <w:lang w:val="en-GB"/>
        </w:rPr>
        <w:t xml:space="preserve"> </w:t>
      </w:r>
      <w:r w:rsidR="007A1325">
        <w:rPr>
          <w:lang w:val="en-GB"/>
        </w:rPr>
        <w:t>(</w:t>
      </w:r>
      <w:r w:rsidR="00841654" w:rsidRPr="000271B8">
        <w:rPr>
          <w:lang w:val="en-GB"/>
        </w:rPr>
        <w:t>in Ukrainian</w:t>
      </w:r>
      <w:r w:rsidR="007A1325">
        <w:rPr>
          <w:lang w:val="en-GB"/>
        </w:rPr>
        <w:t>)</w:t>
      </w:r>
      <w:r w:rsidR="00841654" w:rsidRPr="000271B8">
        <w:rPr>
          <w:lang w:val="en-GB"/>
        </w:rPr>
        <w:t>.</w:t>
      </w:r>
    </w:p>
    <w:p w14:paraId="61953871" w14:textId="5D2F2120" w:rsidR="00841654" w:rsidRPr="000271B8" w:rsidRDefault="00841654" w:rsidP="003A055A">
      <w:pPr>
        <w:pStyle w:val="Rlit"/>
        <w:rPr>
          <w:lang w:val="en-GB"/>
        </w:rPr>
      </w:pPr>
      <w:r w:rsidRPr="000271B8">
        <w:rPr>
          <w:lang w:val="en-GB"/>
        </w:rPr>
        <w:t>Tymoshenko,</w:t>
      </w:r>
      <w:r w:rsidR="00E976B8">
        <w:rPr>
          <w:lang w:val="en-GB"/>
        </w:rPr>
        <w:t xml:space="preserve"> </w:t>
      </w:r>
      <w:r w:rsidRPr="000271B8">
        <w:rPr>
          <w:lang w:val="en-GB"/>
        </w:rPr>
        <w:t xml:space="preserve">N.V. (2017). Environmental consequences of hostilities in the area of the anti-terrorist operation. </w:t>
      </w:r>
      <w:r w:rsidRPr="000271B8">
        <w:rPr>
          <w:i/>
          <w:iCs/>
          <w:lang w:val="en-GB"/>
        </w:rPr>
        <w:t>Rule of law: history, modernity and prospects of formation in Ukraine</w:t>
      </w:r>
      <w:r w:rsidR="00E976B8">
        <w:rPr>
          <w:lang w:val="en-GB"/>
        </w:rPr>
        <w:t xml:space="preserve"> </w:t>
      </w:r>
      <w:r w:rsidRPr="000271B8">
        <w:rPr>
          <w:i/>
          <w:iCs/>
          <w:lang w:val="en-GB"/>
        </w:rPr>
        <w:t>(</w:t>
      </w:r>
      <w:r w:rsidR="00CE4246" w:rsidRPr="000271B8">
        <w:rPr>
          <w:i/>
          <w:iCs/>
          <w:lang w:val="en-GB"/>
        </w:rPr>
        <w:t xml:space="preserve">2017, </w:t>
      </w:r>
      <w:r w:rsidRPr="000271B8">
        <w:rPr>
          <w:i/>
          <w:iCs/>
          <w:lang w:val="en-GB"/>
        </w:rPr>
        <w:t>January</w:t>
      </w:r>
      <w:r w:rsidR="00CE4246" w:rsidRPr="000271B8">
        <w:rPr>
          <w:i/>
          <w:iCs/>
          <w:lang w:val="en-GB"/>
        </w:rPr>
        <w:t xml:space="preserve"> 27, Dnipro</w:t>
      </w:r>
      <w:r w:rsidRPr="000271B8">
        <w:rPr>
          <w:i/>
          <w:iCs/>
          <w:lang w:val="en-GB"/>
        </w:rPr>
        <w:t>)</w:t>
      </w:r>
      <w:r w:rsidRPr="000271B8">
        <w:rPr>
          <w:lang w:val="en-GB"/>
        </w:rPr>
        <w:t>, 123</w:t>
      </w:r>
      <w:r w:rsidR="00CF3974">
        <w:rPr>
          <w:lang w:val="en-GB"/>
        </w:rPr>
        <w:t>-</w:t>
      </w:r>
      <w:r w:rsidRPr="000271B8">
        <w:rPr>
          <w:lang w:val="en-GB"/>
        </w:rPr>
        <w:t xml:space="preserve">125. Dnipropetrovsk State University of Internal Affairs. </w:t>
      </w:r>
      <w:r w:rsidR="007A1325">
        <w:rPr>
          <w:lang w:val="en-GB"/>
        </w:rPr>
        <w:t>(</w:t>
      </w:r>
      <w:r w:rsidRPr="000271B8">
        <w:rPr>
          <w:lang w:val="en-GB"/>
        </w:rPr>
        <w:t>in Ukrainian</w:t>
      </w:r>
      <w:r w:rsidR="007A1325">
        <w:rPr>
          <w:lang w:val="en-GB"/>
        </w:rPr>
        <w:t>)</w:t>
      </w:r>
      <w:r w:rsidRPr="000271B8">
        <w:rPr>
          <w:lang w:val="en-GB"/>
        </w:rPr>
        <w:t>.</w:t>
      </w:r>
    </w:p>
    <w:p w14:paraId="34A32DEE" w14:textId="25B0C664" w:rsidR="00CE4246" w:rsidRPr="000271B8" w:rsidRDefault="00CE4246" w:rsidP="001E56B8">
      <w:pPr>
        <w:pStyle w:val="Rlit"/>
        <w:jc w:val="left"/>
        <w:rPr>
          <w:lang w:val="en-GB"/>
        </w:rPr>
      </w:pPr>
      <w:proofErr w:type="spellStart"/>
      <w:r w:rsidRPr="000271B8">
        <w:rPr>
          <w:lang w:val="en-GB"/>
        </w:rPr>
        <w:t>Gnenny</w:t>
      </w:r>
      <w:proofErr w:type="spellEnd"/>
      <w:r w:rsidRPr="000271B8">
        <w:rPr>
          <w:lang w:val="en-GB"/>
        </w:rPr>
        <w:t>,</w:t>
      </w:r>
      <w:r w:rsidR="00E976B8">
        <w:rPr>
          <w:lang w:val="en-GB"/>
        </w:rPr>
        <w:t xml:space="preserve"> </w:t>
      </w:r>
      <w:r w:rsidRPr="000271B8">
        <w:rPr>
          <w:lang w:val="en-GB"/>
        </w:rPr>
        <w:t xml:space="preserve">К., </w:t>
      </w:r>
      <w:proofErr w:type="spellStart"/>
      <w:r w:rsidRPr="000271B8">
        <w:rPr>
          <w:lang w:val="en-GB"/>
        </w:rPr>
        <w:t>Reshchuk</w:t>
      </w:r>
      <w:proofErr w:type="spellEnd"/>
      <w:r w:rsidRPr="000271B8">
        <w:rPr>
          <w:lang w:val="en-GB"/>
        </w:rPr>
        <w:t>,</w:t>
      </w:r>
      <w:r w:rsidR="00E976B8">
        <w:rPr>
          <w:lang w:val="en-GB"/>
        </w:rPr>
        <w:t xml:space="preserve"> </w:t>
      </w:r>
      <w:r w:rsidRPr="000271B8">
        <w:rPr>
          <w:lang w:val="en-GB"/>
        </w:rPr>
        <w:t>К. (2022).</w:t>
      </w:r>
      <w:r w:rsidR="00E976B8">
        <w:rPr>
          <w:lang w:val="en-GB"/>
        </w:rPr>
        <w:t xml:space="preserve"> </w:t>
      </w:r>
      <w:r w:rsidRPr="000271B8">
        <w:rPr>
          <w:i/>
          <w:iCs/>
          <w:lang w:val="en-GB"/>
        </w:rPr>
        <w:t>Ukraine liberated 40% of the territories occupied after February 24</w:t>
      </w:r>
      <w:r w:rsidRPr="000271B8">
        <w:rPr>
          <w:lang w:val="en-GB"/>
        </w:rPr>
        <w:t>. Forbes.ua | Business, billionaires, news, finance, investments, companies.</w:t>
      </w:r>
      <w:r w:rsidR="00E976B8">
        <w:rPr>
          <w:lang w:val="en-GB"/>
        </w:rPr>
        <w:t xml:space="preserve"> </w:t>
      </w:r>
      <w:r w:rsidR="00A95431" w:rsidRPr="000271B8">
        <w:rPr>
          <w:lang w:val="en-GB"/>
        </w:rPr>
        <w:t xml:space="preserve">Retrieved from </w:t>
      </w:r>
      <w:r w:rsidRPr="000271B8">
        <w:rPr>
          <w:lang w:val="en-GB"/>
        </w:rPr>
        <w:t>https://forbes.ua/war-in-ukraine/ukraina-zvilnila-40-okupovanikh-pislya-24-lyutogo-teritoriy-kontrnastup-zsu-v-tsifrakh-14112022-9743</w:t>
      </w:r>
      <w:r w:rsidR="00A95431" w:rsidRPr="000271B8">
        <w:rPr>
          <w:lang w:val="en-GB"/>
        </w:rPr>
        <w:t xml:space="preserve"> </w:t>
      </w:r>
      <w:r w:rsidR="007A1325">
        <w:rPr>
          <w:lang w:val="en-GB"/>
        </w:rPr>
        <w:t>(</w:t>
      </w:r>
      <w:r w:rsidR="00A95431" w:rsidRPr="000271B8">
        <w:rPr>
          <w:lang w:val="en-GB"/>
        </w:rPr>
        <w:t>in Ukrainian</w:t>
      </w:r>
      <w:r w:rsidR="007A1325">
        <w:rPr>
          <w:lang w:val="en-GB"/>
        </w:rPr>
        <w:t>)</w:t>
      </w:r>
      <w:r w:rsidR="00A95431" w:rsidRPr="000271B8">
        <w:rPr>
          <w:lang w:val="en-GB"/>
        </w:rPr>
        <w:t xml:space="preserve"> </w:t>
      </w:r>
      <w:r w:rsidR="00937974" w:rsidRPr="000271B8">
        <w:rPr>
          <w:lang w:val="en-GB"/>
        </w:rPr>
        <w:t xml:space="preserve">(2022, </w:t>
      </w:r>
      <w:r w:rsidR="00A95431" w:rsidRPr="000271B8">
        <w:rPr>
          <w:lang w:val="en-GB"/>
        </w:rPr>
        <w:t>December, 16).</w:t>
      </w:r>
    </w:p>
    <w:p w14:paraId="7325C5FF" w14:textId="69BF795C" w:rsidR="00A95431" w:rsidRPr="000271B8" w:rsidRDefault="00A95431" w:rsidP="003A055A">
      <w:pPr>
        <w:pStyle w:val="Rlit"/>
        <w:rPr>
          <w:lang w:val="en-GB"/>
        </w:rPr>
      </w:pPr>
      <w:r w:rsidRPr="000271B8">
        <w:rPr>
          <w:i/>
          <w:iCs/>
          <w:lang w:val="en-GB"/>
        </w:rPr>
        <w:lastRenderedPageBreak/>
        <w:t>What Russia does with Ukrainian rivers during the war: 6 million people do not have water because of the war</w:t>
      </w:r>
      <w:r w:rsidRPr="000271B8">
        <w:rPr>
          <w:lang w:val="en-GB"/>
        </w:rPr>
        <w:t xml:space="preserve">. (2022, 30 </w:t>
      </w:r>
      <w:proofErr w:type="spellStart"/>
      <w:r w:rsidRPr="000271B8">
        <w:rPr>
          <w:lang w:val="en-GB"/>
        </w:rPr>
        <w:t>вересня</w:t>
      </w:r>
      <w:proofErr w:type="spellEnd"/>
      <w:r w:rsidRPr="000271B8">
        <w:rPr>
          <w:lang w:val="en-GB"/>
        </w:rPr>
        <w:t xml:space="preserve">). Open </w:t>
      </w:r>
      <w:proofErr w:type="spellStart"/>
      <w:r w:rsidRPr="000271B8">
        <w:rPr>
          <w:lang w:val="en-GB"/>
        </w:rPr>
        <w:t>Dnister</w:t>
      </w:r>
      <w:proofErr w:type="spellEnd"/>
      <w:r w:rsidRPr="000271B8">
        <w:rPr>
          <w:lang w:val="en-GB"/>
        </w:rPr>
        <w:t>.</w:t>
      </w:r>
      <w:r w:rsidR="00E976B8">
        <w:rPr>
          <w:lang w:val="en-GB"/>
        </w:rPr>
        <w:t xml:space="preserve"> </w:t>
      </w:r>
      <w:r w:rsidRPr="000271B8">
        <w:rPr>
          <w:lang w:val="en-GB"/>
        </w:rPr>
        <w:t xml:space="preserve">Retrieved from https://dnister.in.ua/articles/239825/scho-rosiya-robit-z-ukrainskimi-richkami-pid-chas-vijni-6-miljoniv-lyudej-cherez-vijnu-ne-mayut-vodi </w:t>
      </w:r>
      <w:r w:rsidR="007A1325">
        <w:rPr>
          <w:lang w:val="en-GB"/>
        </w:rPr>
        <w:t>(</w:t>
      </w:r>
      <w:r w:rsidRPr="000271B8">
        <w:rPr>
          <w:lang w:val="en-GB"/>
        </w:rPr>
        <w:t>in Ukrainian</w:t>
      </w:r>
      <w:r w:rsidR="007A1325">
        <w:rPr>
          <w:lang w:val="en-GB"/>
        </w:rPr>
        <w:t>)</w:t>
      </w:r>
      <w:r w:rsidRPr="000271B8">
        <w:rPr>
          <w:lang w:val="en-GB"/>
        </w:rPr>
        <w:t xml:space="preserve"> </w:t>
      </w:r>
      <w:r w:rsidR="00937974" w:rsidRPr="000271B8">
        <w:rPr>
          <w:lang w:val="en-GB"/>
        </w:rPr>
        <w:t>(2022,</w:t>
      </w:r>
      <w:r w:rsidRPr="000271B8">
        <w:rPr>
          <w:lang w:val="en-GB"/>
        </w:rPr>
        <w:t xml:space="preserve"> November, 28).</w:t>
      </w:r>
    </w:p>
    <w:p w14:paraId="0B29ACDE" w14:textId="16B1A533" w:rsidR="00A95431" w:rsidRPr="000271B8" w:rsidRDefault="00DD479F" w:rsidP="003A055A">
      <w:pPr>
        <w:pStyle w:val="Rlit"/>
        <w:rPr>
          <w:lang w:val="en-GB"/>
        </w:rPr>
      </w:pPr>
      <w:r w:rsidRPr="000271B8">
        <w:rPr>
          <w:i/>
          <w:iCs/>
          <w:lang w:val="en-GB"/>
        </w:rPr>
        <w:t>Ukraine conflict environmental briefing: Water</w:t>
      </w:r>
      <w:r w:rsidRPr="000271B8">
        <w:rPr>
          <w:lang w:val="en-GB"/>
        </w:rPr>
        <w:t>. (September, 2022). CEOBS. Retrieved from</w:t>
      </w:r>
      <w:r w:rsidR="00E976B8">
        <w:rPr>
          <w:lang w:val="en-GB"/>
        </w:rPr>
        <w:t xml:space="preserve"> </w:t>
      </w:r>
      <w:r w:rsidRPr="000271B8">
        <w:rPr>
          <w:lang w:val="en-GB"/>
        </w:rPr>
        <w:t xml:space="preserve">https://ceobs.org/ukraine-conflict-environmental-briefing-water/ </w:t>
      </w:r>
      <w:r w:rsidR="007A1325">
        <w:rPr>
          <w:lang w:val="en-GB"/>
        </w:rPr>
        <w:t>(</w:t>
      </w:r>
      <w:r w:rsidRPr="000271B8">
        <w:rPr>
          <w:lang w:val="en-GB"/>
        </w:rPr>
        <w:t>in English</w:t>
      </w:r>
      <w:r w:rsidR="007A1325">
        <w:rPr>
          <w:lang w:val="en-GB"/>
        </w:rPr>
        <w:t>)</w:t>
      </w:r>
      <w:r w:rsidRPr="000271B8">
        <w:rPr>
          <w:lang w:val="en-GB"/>
        </w:rPr>
        <w:t xml:space="preserve"> </w:t>
      </w:r>
      <w:r w:rsidR="00937974" w:rsidRPr="000271B8">
        <w:rPr>
          <w:lang w:val="en-GB"/>
        </w:rPr>
        <w:t xml:space="preserve">(2022, </w:t>
      </w:r>
      <w:r w:rsidRPr="000271B8">
        <w:rPr>
          <w:lang w:val="en-GB"/>
        </w:rPr>
        <w:t>December, 13).</w:t>
      </w:r>
    </w:p>
    <w:p w14:paraId="58D98369" w14:textId="0A61F650" w:rsidR="00455E11" w:rsidRPr="000271B8" w:rsidRDefault="00434E6A" w:rsidP="003A055A">
      <w:pPr>
        <w:pStyle w:val="Rlit"/>
        <w:rPr>
          <w:lang w:val="en-GB"/>
        </w:rPr>
      </w:pPr>
      <w:r w:rsidRPr="000271B8">
        <w:rPr>
          <w:i/>
          <w:lang w:val="en-GB"/>
        </w:rPr>
        <w:t xml:space="preserve">Ukraine. </w:t>
      </w:r>
      <w:r w:rsidR="00455E11" w:rsidRPr="000271B8">
        <w:rPr>
          <w:i/>
          <w:lang w:val="en-GB"/>
        </w:rPr>
        <w:t>Nova Kakhovka Dam breach</w:t>
      </w:r>
      <w:r w:rsidRPr="000271B8">
        <w:rPr>
          <w:lang w:val="en-GB"/>
        </w:rPr>
        <w:t xml:space="preserve"> – </w:t>
      </w:r>
      <w:r w:rsidR="00455E11" w:rsidRPr="000271B8">
        <w:rPr>
          <w:lang w:val="en-GB"/>
        </w:rPr>
        <w:t>DG</w:t>
      </w:r>
      <w:r w:rsidRPr="000271B8">
        <w:rPr>
          <w:lang w:val="en-GB"/>
        </w:rPr>
        <w:t xml:space="preserve"> ECHO Daily Map (2023, June, 06</w:t>
      </w:r>
      <w:r w:rsidR="00455E11" w:rsidRPr="000271B8">
        <w:rPr>
          <w:lang w:val="en-GB"/>
        </w:rPr>
        <w:t xml:space="preserve">). </w:t>
      </w:r>
      <w:proofErr w:type="spellStart"/>
      <w:r w:rsidR="00455E11" w:rsidRPr="000271B8">
        <w:rPr>
          <w:lang w:val="en-GB"/>
        </w:rPr>
        <w:t>ReliefWeb</w:t>
      </w:r>
      <w:proofErr w:type="spellEnd"/>
      <w:r w:rsidR="00455E11" w:rsidRPr="000271B8">
        <w:rPr>
          <w:lang w:val="en-GB"/>
        </w:rPr>
        <w:t xml:space="preserve">. </w:t>
      </w:r>
      <w:r w:rsidRPr="000271B8">
        <w:rPr>
          <w:lang w:val="en-GB"/>
        </w:rPr>
        <w:t xml:space="preserve">Retrieved from https://reliefweb.int/map/ukraine/ukraine-nova-kakhovka-dam-breach-dg-echo-daily-map-06062023 </w:t>
      </w:r>
      <w:r w:rsidR="007A1325">
        <w:rPr>
          <w:lang w:val="en-GB"/>
        </w:rPr>
        <w:t>(</w:t>
      </w:r>
      <w:r w:rsidRPr="000271B8">
        <w:rPr>
          <w:lang w:val="en-GB"/>
        </w:rPr>
        <w:t>in English</w:t>
      </w:r>
      <w:r w:rsidR="007A1325">
        <w:rPr>
          <w:lang w:val="en-GB"/>
        </w:rPr>
        <w:t>)</w:t>
      </w:r>
      <w:r w:rsidRPr="000271B8">
        <w:rPr>
          <w:lang w:val="en-GB"/>
        </w:rPr>
        <w:t xml:space="preserve"> (2023, June, 10).</w:t>
      </w:r>
    </w:p>
    <w:p w14:paraId="2B9326EA" w14:textId="32BD83CA" w:rsidR="005C661D" w:rsidRPr="000271B8" w:rsidRDefault="00642D16" w:rsidP="003A055A">
      <w:pPr>
        <w:pStyle w:val="Rlit"/>
        <w:rPr>
          <w:lang w:val="en-GB"/>
        </w:rPr>
      </w:pPr>
      <w:r w:rsidRPr="000271B8">
        <w:rPr>
          <w:lang w:val="en-GB"/>
        </w:rPr>
        <w:t>Pereira</w:t>
      </w:r>
      <w:r w:rsidR="00CF3974">
        <w:rPr>
          <w:lang w:val="en-GB"/>
        </w:rPr>
        <w:t>,</w:t>
      </w:r>
      <w:r w:rsidRPr="000271B8">
        <w:rPr>
          <w:lang w:val="en-GB"/>
        </w:rPr>
        <w:t xml:space="preserve"> P</w:t>
      </w:r>
      <w:r w:rsidR="00CF3974">
        <w:rPr>
          <w:lang w:val="en-GB"/>
        </w:rPr>
        <w:t>.</w:t>
      </w:r>
      <w:r w:rsidRPr="000271B8">
        <w:rPr>
          <w:lang w:val="en-GB"/>
        </w:rPr>
        <w:t>, Bašić</w:t>
      </w:r>
      <w:r w:rsidR="00CF3974">
        <w:rPr>
          <w:lang w:val="en-GB"/>
        </w:rPr>
        <w:t>,</w:t>
      </w:r>
      <w:r w:rsidRPr="000271B8">
        <w:rPr>
          <w:lang w:val="en-GB"/>
        </w:rPr>
        <w:t xml:space="preserve"> F</w:t>
      </w:r>
      <w:r w:rsidR="00CF3974">
        <w:rPr>
          <w:lang w:val="en-GB"/>
        </w:rPr>
        <w:t>.</w:t>
      </w:r>
      <w:r w:rsidRPr="000271B8">
        <w:rPr>
          <w:lang w:val="en-GB"/>
        </w:rPr>
        <w:t xml:space="preserve">, </w:t>
      </w:r>
      <w:proofErr w:type="spellStart"/>
      <w:r w:rsidRPr="000271B8">
        <w:rPr>
          <w:lang w:val="en-GB"/>
        </w:rPr>
        <w:t>Bogunovic</w:t>
      </w:r>
      <w:proofErr w:type="spellEnd"/>
      <w:r w:rsidR="00CF3974">
        <w:rPr>
          <w:lang w:val="en-GB"/>
        </w:rPr>
        <w:t>,</w:t>
      </w:r>
      <w:r w:rsidRPr="000271B8">
        <w:rPr>
          <w:lang w:val="en-GB"/>
        </w:rPr>
        <w:t xml:space="preserve"> I</w:t>
      </w:r>
      <w:r w:rsidR="00CF3974">
        <w:rPr>
          <w:lang w:val="en-GB"/>
        </w:rPr>
        <w:t>.</w:t>
      </w:r>
      <w:r w:rsidRPr="000271B8">
        <w:rPr>
          <w:lang w:val="en-GB"/>
        </w:rPr>
        <w:t>, Barcelo</w:t>
      </w:r>
      <w:r w:rsidR="00CF3974">
        <w:rPr>
          <w:lang w:val="en-GB"/>
        </w:rPr>
        <w:t>,</w:t>
      </w:r>
      <w:r w:rsidRPr="000271B8">
        <w:rPr>
          <w:lang w:val="en-GB"/>
        </w:rPr>
        <w:t xml:space="preserve"> D. (2022). Russian-Ukrainian war impacts the total environment. </w:t>
      </w:r>
      <w:r w:rsidRPr="000271B8">
        <w:rPr>
          <w:i/>
          <w:lang w:val="en-GB"/>
        </w:rPr>
        <w:t>Sci Total Environ.</w:t>
      </w:r>
      <w:r w:rsidR="00BF1CEB" w:rsidRPr="00BF1CEB">
        <w:rPr>
          <w:iCs/>
          <w:lang w:val="en-GB"/>
        </w:rPr>
        <w:t>,</w:t>
      </w:r>
      <w:r w:rsidRPr="00BF1CEB">
        <w:rPr>
          <w:iCs/>
          <w:lang w:val="en-GB"/>
        </w:rPr>
        <w:t xml:space="preserve"> </w:t>
      </w:r>
      <w:r w:rsidRPr="000271B8">
        <w:rPr>
          <w:lang w:val="en-GB"/>
        </w:rPr>
        <w:t>837</w:t>
      </w:r>
      <w:r w:rsidR="00BF1CEB">
        <w:rPr>
          <w:lang w:val="en-GB"/>
        </w:rPr>
        <w:t xml:space="preserve">, </w:t>
      </w:r>
      <w:r w:rsidRPr="000271B8">
        <w:rPr>
          <w:lang w:val="en-GB"/>
        </w:rPr>
        <w:t xml:space="preserve">155865. </w:t>
      </w:r>
      <w:r w:rsidR="00CF3974" w:rsidRPr="000271B8">
        <w:rPr>
          <w:lang w:val="en-GB"/>
        </w:rPr>
        <w:t>https://doi.org/</w:t>
      </w:r>
      <w:r w:rsidRPr="000271B8">
        <w:rPr>
          <w:lang w:val="en-GB"/>
        </w:rPr>
        <w:t xml:space="preserve">10.1016/j.scitotenv.2022.155865. </w:t>
      </w:r>
      <w:proofErr w:type="spellStart"/>
      <w:r w:rsidRPr="000271B8">
        <w:rPr>
          <w:lang w:val="en-GB"/>
        </w:rPr>
        <w:t>Epub</w:t>
      </w:r>
      <w:proofErr w:type="spellEnd"/>
      <w:r w:rsidRPr="000271B8">
        <w:rPr>
          <w:lang w:val="en-GB"/>
        </w:rPr>
        <w:t xml:space="preserve"> 2022 May 13. PMID: 35569661. </w:t>
      </w:r>
      <w:r w:rsidR="007A1325">
        <w:rPr>
          <w:lang w:val="en-GB"/>
        </w:rPr>
        <w:t>(</w:t>
      </w:r>
      <w:r w:rsidRPr="000271B8">
        <w:rPr>
          <w:lang w:val="en-GB"/>
        </w:rPr>
        <w:t>in</w:t>
      </w:r>
      <w:r w:rsidR="001E56B8">
        <w:rPr>
          <w:lang w:val="en-GB"/>
        </w:rPr>
        <w:t> </w:t>
      </w:r>
      <w:r w:rsidRPr="000271B8">
        <w:rPr>
          <w:lang w:val="en-GB"/>
        </w:rPr>
        <w:t>English</w:t>
      </w:r>
      <w:r w:rsidR="007A1325">
        <w:rPr>
          <w:lang w:val="en-GB"/>
        </w:rPr>
        <w:t>)</w:t>
      </w:r>
      <w:r w:rsidR="005C661D" w:rsidRPr="000271B8">
        <w:rPr>
          <w:lang w:val="en-GB"/>
        </w:rPr>
        <w:t>.</w:t>
      </w:r>
    </w:p>
    <w:p w14:paraId="4748BBB2" w14:textId="2B75A909" w:rsidR="004B35C5" w:rsidRPr="000271B8" w:rsidRDefault="004B35C5" w:rsidP="003A055A">
      <w:pPr>
        <w:pStyle w:val="Rlit"/>
        <w:rPr>
          <w:lang w:val="en-GB"/>
        </w:rPr>
      </w:pPr>
      <w:proofErr w:type="spellStart"/>
      <w:r w:rsidRPr="000271B8">
        <w:rPr>
          <w:lang w:val="en-GB"/>
        </w:rPr>
        <w:t>Khilchevskyi</w:t>
      </w:r>
      <w:proofErr w:type="spellEnd"/>
      <w:r w:rsidRPr="000271B8">
        <w:rPr>
          <w:lang w:val="en-GB"/>
        </w:rPr>
        <w:t xml:space="preserve">, V.K. (2021). Modern characteristics of surface water bodies of Ukraine: watercourses and reservoirs. </w:t>
      </w:r>
      <w:r w:rsidRPr="00CF3974">
        <w:rPr>
          <w:i/>
          <w:iCs/>
          <w:lang w:val="en-GB"/>
        </w:rPr>
        <w:t xml:space="preserve">Hydrology, hydrochemistry and </w:t>
      </w:r>
      <w:proofErr w:type="spellStart"/>
      <w:r w:rsidRPr="00CF3974">
        <w:rPr>
          <w:i/>
          <w:iCs/>
          <w:lang w:val="en-GB"/>
        </w:rPr>
        <w:t>hydroecology</w:t>
      </w:r>
      <w:proofErr w:type="spellEnd"/>
      <w:r w:rsidRPr="000271B8">
        <w:rPr>
          <w:lang w:val="en-GB"/>
        </w:rPr>
        <w:t xml:space="preserve">, </w:t>
      </w:r>
      <w:r w:rsidRPr="00CF3974">
        <w:rPr>
          <w:i/>
          <w:iCs/>
          <w:lang w:val="en-GB"/>
        </w:rPr>
        <w:t>1</w:t>
      </w:r>
      <w:r w:rsidRPr="000271B8">
        <w:rPr>
          <w:lang w:val="en-GB"/>
        </w:rPr>
        <w:t>(59), 17-27. https://doi.org/10.17721/2306-5680.2021.1.2.</w:t>
      </w:r>
    </w:p>
    <w:p w14:paraId="4C556997" w14:textId="20626F6C" w:rsidR="005C661D" w:rsidRPr="000271B8" w:rsidRDefault="00594EA1" w:rsidP="003A055A">
      <w:pPr>
        <w:pStyle w:val="Rlit"/>
        <w:rPr>
          <w:lang w:val="en-GB"/>
        </w:rPr>
      </w:pPr>
      <w:proofErr w:type="spellStart"/>
      <w:r w:rsidRPr="000271B8">
        <w:rPr>
          <w:lang w:val="en-GB"/>
        </w:rPr>
        <w:t>Hrebin</w:t>
      </w:r>
      <w:proofErr w:type="spellEnd"/>
      <w:r w:rsidRPr="000271B8">
        <w:rPr>
          <w:lang w:val="en-GB"/>
        </w:rPr>
        <w:t>, V.V.</w:t>
      </w:r>
      <w:r w:rsidR="00CF3974">
        <w:rPr>
          <w:lang w:val="en-GB"/>
        </w:rPr>
        <w:t>,</w:t>
      </w:r>
      <w:r w:rsidRPr="000271B8">
        <w:rPr>
          <w:lang w:val="en-GB"/>
        </w:rPr>
        <w:t xml:space="preserve"> </w:t>
      </w:r>
      <w:proofErr w:type="spellStart"/>
      <w:r w:rsidRPr="000271B8">
        <w:rPr>
          <w:lang w:val="en-GB"/>
        </w:rPr>
        <w:t>Khilchevsky</w:t>
      </w:r>
      <w:proofErr w:type="spellEnd"/>
      <w:r w:rsidR="00CF3974">
        <w:rPr>
          <w:lang w:val="en-GB"/>
        </w:rPr>
        <w:t>,</w:t>
      </w:r>
      <w:r w:rsidRPr="000271B8">
        <w:rPr>
          <w:lang w:val="en-GB"/>
        </w:rPr>
        <w:t xml:space="preserve"> V.K. (2016). Retrospective analysis of studies of the river network of Ukraine and the application of the river typology of the EU Water Framework Directive at the current stage. </w:t>
      </w:r>
      <w:r w:rsidRPr="00CF3974">
        <w:rPr>
          <w:i/>
          <w:iCs/>
          <w:lang w:val="en-GB"/>
        </w:rPr>
        <w:t xml:space="preserve">Hydrology, hydrochemistry and </w:t>
      </w:r>
      <w:proofErr w:type="spellStart"/>
      <w:r w:rsidRPr="00CF3974">
        <w:rPr>
          <w:i/>
          <w:iCs/>
          <w:lang w:val="en-GB"/>
        </w:rPr>
        <w:t>hydroecology</w:t>
      </w:r>
      <w:proofErr w:type="spellEnd"/>
      <w:r w:rsidRPr="000271B8">
        <w:rPr>
          <w:lang w:val="en-GB"/>
        </w:rPr>
        <w:t>, (</w:t>
      </w:r>
      <w:r w:rsidRPr="00CF3974">
        <w:rPr>
          <w:i/>
          <w:iCs/>
          <w:lang w:val="en-GB"/>
        </w:rPr>
        <w:t>2</w:t>
      </w:r>
      <w:r w:rsidRPr="000271B8">
        <w:rPr>
          <w:lang w:val="en-GB"/>
        </w:rPr>
        <w:t>), 32-47.</w:t>
      </w:r>
    </w:p>
    <w:p w14:paraId="03C09C1A" w14:textId="4F2D9AFE" w:rsidR="00043659" w:rsidRPr="000271B8" w:rsidRDefault="00C94C47" w:rsidP="003A055A">
      <w:pPr>
        <w:pStyle w:val="Rlit"/>
        <w:rPr>
          <w:lang w:val="en-GB"/>
        </w:rPr>
      </w:pPr>
      <w:proofErr w:type="spellStart"/>
      <w:r w:rsidRPr="000271B8">
        <w:rPr>
          <w:lang w:val="en-GB"/>
        </w:rPr>
        <w:t>Hrebin</w:t>
      </w:r>
      <w:proofErr w:type="spellEnd"/>
      <w:r w:rsidRPr="000271B8">
        <w:rPr>
          <w:lang w:val="en-GB"/>
        </w:rPr>
        <w:t>, V.V.</w:t>
      </w:r>
      <w:r w:rsidR="00CF3974">
        <w:rPr>
          <w:lang w:val="en-GB"/>
        </w:rPr>
        <w:t>,</w:t>
      </w:r>
      <w:r w:rsidRPr="000271B8">
        <w:rPr>
          <w:lang w:val="en-GB"/>
        </w:rPr>
        <w:t xml:space="preserve"> </w:t>
      </w:r>
      <w:proofErr w:type="spellStart"/>
      <w:r w:rsidRPr="000271B8">
        <w:rPr>
          <w:lang w:val="en-GB"/>
        </w:rPr>
        <w:t>Khilchevsky</w:t>
      </w:r>
      <w:proofErr w:type="spellEnd"/>
      <w:r w:rsidR="00CF3974">
        <w:rPr>
          <w:lang w:val="en-GB"/>
        </w:rPr>
        <w:t>,</w:t>
      </w:r>
      <w:r w:rsidRPr="000271B8">
        <w:rPr>
          <w:lang w:val="en-GB"/>
        </w:rPr>
        <w:t xml:space="preserve"> V.K. (2021). </w:t>
      </w:r>
      <w:r w:rsidR="00043659" w:rsidRPr="000271B8">
        <w:rPr>
          <w:lang w:val="en-GB"/>
        </w:rPr>
        <w:t xml:space="preserve">Large and small reservoirs of Ukraine: regional and basin features of distribution. </w:t>
      </w:r>
      <w:r w:rsidR="00043659" w:rsidRPr="00CF3974">
        <w:rPr>
          <w:i/>
          <w:iCs/>
          <w:lang w:val="en-GB"/>
        </w:rPr>
        <w:t xml:space="preserve">Hydrology, hydrochemistry and </w:t>
      </w:r>
      <w:proofErr w:type="spellStart"/>
      <w:r w:rsidR="00043659" w:rsidRPr="00CF3974">
        <w:rPr>
          <w:i/>
          <w:iCs/>
          <w:lang w:val="en-GB"/>
        </w:rPr>
        <w:t>hydroecology</w:t>
      </w:r>
      <w:proofErr w:type="spellEnd"/>
      <w:r w:rsidR="00043659" w:rsidRPr="000271B8">
        <w:rPr>
          <w:lang w:val="en-GB"/>
        </w:rPr>
        <w:t xml:space="preserve">, </w:t>
      </w:r>
      <w:r w:rsidR="00043659" w:rsidRPr="00CF3974">
        <w:rPr>
          <w:i/>
          <w:iCs/>
          <w:lang w:val="en-GB"/>
        </w:rPr>
        <w:t>2</w:t>
      </w:r>
      <w:r w:rsidR="00043659" w:rsidRPr="000271B8">
        <w:rPr>
          <w:lang w:val="en-GB"/>
        </w:rPr>
        <w:t>(60), 6-17. https://doi.org/10.17721/2306-5680.2021.2.1.</w:t>
      </w:r>
    </w:p>
    <w:p w14:paraId="0F31478C" w14:textId="6CAEDE10" w:rsidR="00190CA3" w:rsidRPr="000271B8" w:rsidRDefault="00594EA1" w:rsidP="003A055A">
      <w:pPr>
        <w:pStyle w:val="Rlit"/>
        <w:rPr>
          <w:lang w:val="en-GB"/>
        </w:rPr>
      </w:pPr>
      <w:proofErr w:type="spellStart"/>
      <w:r w:rsidRPr="000271B8">
        <w:rPr>
          <w:rStyle w:val="Hipercze"/>
          <w:color w:val="000000" w:themeColor="text1"/>
          <w:u w:val="none"/>
          <w:lang w:val="en-GB"/>
        </w:rPr>
        <w:t>Yatsyk</w:t>
      </w:r>
      <w:proofErr w:type="spellEnd"/>
      <w:r w:rsidRPr="000271B8">
        <w:rPr>
          <w:rStyle w:val="Hipercze"/>
          <w:color w:val="000000" w:themeColor="text1"/>
          <w:u w:val="none"/>
          <w:lang w:val="en-GB"/>
        </w:rPr>
        <w:t xml:space="preserve"> А.V. (Ed.). (</w:t>
      </w:r>
      <w:r w:rsidR="00F2611E" w:rsidRPr="000271B8">
        <w:rPr>
          <w:rStyle w:val="Hipercze"/>
          <w:color w:val="000000" w:themeColor="text1"/>
          <w:u w:val="none"/>
          <w:lang w:val="en-GB"/>
        </w:rPr>
        <w:t>1991).</w:t>
      </w:r>
      <w:r w:rsidRPr="000271B8">
        <w:rPr>
          <w:rStyle w:val="Hipercze"/>
          <w:color w:val="000000" w:themeColor="text1"/>
          <w:u w:val="none"/>
          <w:lang w:val="en-GB"/>
        </w:rPr>
        <w:t xml:space="preserve"> </w:t>
      </w:r>
      <w:r w:rsidR="00F2611E" w:rsidRPr="000271B8">
        <w:rPr>
          <w:rStyle w:val="Hipercze"/>
          <w:i/>
          <w:color w:val="000000" w:themeColor="text1"/>
          <w:u w:val="none"/>
          <w:lang w:val="en-GB"/>
        </w:rPr>
        <w:t>Small rivers of Ukraine</w:t>
      </w:r>
      <w:r w:rsidR="00F2611E" w:rsidRPr="000271B8">
        <w:rPr>
          <w:rStyle w:val="Hipercze"/>
          <w:color w:val="000000" w:themeColor="text1"/>
          <w:u w:val="none"/>
          <w:lang w:val="en-GB"/>
        </w:rPr>
        <w:t xml:space="preserve">. </w:t>
      </w:r>
      <w:proofErr w:type="spellStart"/>
      <w:r w:rsidR="00F2611E" w:rsidRPr="000271B8">
        <w:rPr>
          <w:rStyle w:val="Hipercze"/>
          <w:color w:val="000000" w:themeColor="text1"/>
          <w:u w:val="none"/>
          <w:lang w:val="en-GB"/>
        </w:rPr>
        <w:t>Urozhai</w:t>
      </w:r>
      <w:proofErr w:type="spellEnd"/>
      <w:r w:rsidR="00F2611E" w:rsidRPr="000271B8">
        <w:rPr>
          <w:rStyle w:val="Hipercze"/>
          <w:color w:val="000000" w:themeColor="text1"/>
          <w:u w:val="none"/>
          <w:lang w:val="en-GB"/>
        </w:rPr>
        <w:t xml:space="preserve">. </w:t>
      </w:r>
      <w:r w:rsidR="007A1325">
        <w:rPr>
          <w:lang w:val="en-GB"/>
        </w:rPr>
        <w:t>(</w:t>
      </w:r>
      <w:r w:rsidR="00F2611E" w:rsidRPr="000271B8">
        <w:rPr>
          <w:lang w:val="en-GB"/>
        </w:rPr>
        <w:t>in Ukrainian</w:t>
      </w:r>
      <w:r w:rsidR="007A1325">
        <w:rPr>
          <w:lang w:val="en-GB"/>
        </w:rPr>
        <w:t>)</w:t>
      </w:r>
      <w:r w:rsidR="00F2611E" w:rsidRPr="000271B8">
        <w:rPr>
          <w:lang w:val="en-GB"/>
        </w:rPr>
        <w:t>.</w:t>
      </w:r>
    </w:p>
    <w:p w14:paraId="70927EE1" w14:textId="5181FB11" w:rsidR="001D080A" w:rsidRPr="00BF1CEB" w:rsidRDefault="00651438" w:rsidP="003A055A">
      <w:pPr>
        <w:pStyle w:val="Rlit"/>
        <w:rPr>
          <w:spacing w:val="-4"/>
          <w:lang w:val="en-GB"/>
        </w:rPr>
      </w:pPr>
      <w:proofErr w:type="spellStart"/>
      <w:r w:rsidRPr="00BF1CEB">
        <w:rPr>
          <w:spacing w:val="-4"/>
          <w:lang w:val="en-GB"/>
        </w:rPr>
        <w:t>Khilchevskyi</w:t>
      </w:r>
      <w:proofErr w:type="spellEnd"/>
      <w:r w:rsidRPr="00BF1CEB">
        <w:rPr>
          <w:spacing w:val="-4"/>
          <w:lang w:val="en-GB"/>
        </w:rPr>
        <w:t xml:space="preserve">, V.K., </w:t>
      </w:r>
      <w:proofErr w:type="spellStart"/>
      <w:r w:rsidRPr="00BF1CEB">
        <w:rPr>
          <w:spacing w:val="-4"/>
          <w:lang w:val="en-GB"/>
        </w:rPr>
        <w:t>Obodovskyi</w:t>
      </w:r>
      <w:proofErr w:type="spellEnd"/>
      <w:r w:rsidR="00CF3974" w:rsidRPr="00BF1CEB">
        <w:rPr>
          <w:spacing w:val="-4"/>
          <w:lang w:val="en-GB"/>
        </w:rPr>
        <w:t>,</w:t>
      </w:r>
      <w:r w:rsidRPr="00BF1CEB">
        <w:rPr>
          <w:spacing w:val="-4"/>
          <w:lang w:val="en-GB"/>
        </w:rPr>
        <w:t xml:space="preserve"> O.H., </w:t>
      </w:r>
      <w:proofErr w:type="spellStart"/>
      <w:r w:rsidRPr="00BF1CEB">
        <w:rPr>
          <w:spacing w:val="-4"/>
          <w:lang w:val="en-GB"/>
        </w:rPr>
        <w:t>Hrebin</w:t>
      </w:r>
      <w:proofErr w:type="spellEnd"/>
      <w:r w:rsidRPr="00BF1CEB">
        <w:rPr>
          <w:spacing w:val="-4"/>
          <w:lang w:val="en-GB"/>
        </w:rPr>
        <w:t xml:space="preserve">, V.V. (2008). </w:t>
      </w:r>
      <w:r w:rsidRPr="00BF1CEB">
        <w:rPr>
          <w:i/>
          <w:spacing w:val="-4"/>
          <w:lang w:val="en-GB"/>
        </w:rPr>
        <w:t>General hydrology</w:t>
      </w:r>
      <w:r w:rsidRPr="00BF1CEB">
        <w:rPr>
          <w:spacing w:val="-4"/>
          <w:lang w:val="en-GB"/>
        </w:rPr>
        <w:t>. VPTs «</w:t>
      </w:r>
      <w:proofErr w:type="spellStart"/>
      <w:r w:rsidRPr="00BF1CEB">
        <w:rPr>
          <w:spacing w:val="-4"/>
          <w:lang w:val="en-GB"/>
        </w:rPr>
        <w:t>Kyivskyi</w:t>
      </w:r>
      <w:proofErr w:type="spellEnd"/>
      <w:r w:rsidRPr="00BF1CEB">
        <w:rPr>
          <w:spacing w:val="-4"/>
          <w:lang w:val="en-GB"/>
        </w:rPr>
        <w:t xml:space="preserve"> </w:t>
      </w:r>
      <w:proofErr w:type="spellStart"/>
      <w:r w:rsidRPr="00BF1CEB">
        <w:rPr>
          <w:spacing w:val="-4"/>
          <w:lang w:val="en-GB"/>
        </w:rPr>
        <w:t>universytet</w:t>
      </w:r>
      <w:proofErr w:type="spellEnd"/>
      <w:r w:rsidRPr="00BF1CEB">
        <w:rPr>
          <w:spacing w:val="-4"/>
          <w:lang w:val="en-GB"/>
        </w:rPr>
        <w:t xml:space="preserve">» </w:t>
      </w:r>
      <w:r w:rsidR="007A1325" w:rsidRPr="00BF1CEB">
        <w:rPr>
          <w:spacing w:val="-4"/>
          <w:lang w:val="en-GB"/>
        </w:rPr>
        <w:t>(</w:t>
      </w:r>
      <w:r w:rsidRPr="00BF1CEB">
        <w:rPr>
          <w:spacing w:val="-4"/>
          <w:lang w:val="en-GB"/>
        </w:rPr>
        <w:t>in Ukrainian</w:t>
      </w:r>
      <w:r w:rsidR="007A1325" w:rsidRPr="00BF1CEB">
        <w:rPr>
          <w:spacing w:val="-4"/>
          <w:lang w:val="en-GB"/>
        </w:rPr>
        <w:t>)</w:t>
      </w:r>
      <w:r w:rsidRPr="00BF1CEB">
        <w:rPr>
          <w:spacing w:val="-4"/>
          <w:lang w:val="en-GB"/>
        </w:rPr>
        <w:t>.</w:t>
      </w:r>
    </w:p>
    <w:p w14:paraId="7CD8A235" w14:textId="77777777" w:rsidR="003A055A" w:rsidRPr="000271B8" w:rsidRDefault="003A055A">
      <w:pPr>
        <w:pStyle w:val="Rlit"/>
        <w:rPr>
          <w:rStyle w:val="Hipercze"/>
          <w:color w:val="000000" w:themeColor="text1"/>
          <w:u w:val="none"/>
          <w:lang w:val="en-GB"/>
        </w:rPr>
      </w:pPr>
    </w:p>
    <w:sectPr w:rsidR="003A055A" w:rsidRPr="000271B8" w:rsidSect="00B91FA0">
      <w:headerReference w:type="even" r:id="rId28"/>
      <w:headerReference w:type="default" r:id="rId29"/>
      <w:footerReference w:type="first" r:id="rId30"/>
      <w:pgSz w:w="11906" w:h="16838" w:code="9"/>
      <w:pgMar w:top="1134" w:right="1134" w:bottom="1134" w:left="1134" w:header="567" w:footer="567" w:gutter="0"/>
      <w:pgNumType w:start="17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5B079" w14:textId="77777777" w:rsidR="00DB0DDA" w:rsidRDefault="00DB0DDA" w:rsidP="00262E6C">
      <w:pPr>
        <w:spacing w:after="0" w:line="240" w:lineRule="auto"/>
      </w:pPr>
      <w:r>
        <w:separator/>
      </w:r>
    </w:p>
  </w:endnote>
  <w:endnote w:type="continuationSeparator" w:id="0">
    <w:p w14:paraId="6CAF35CA" w14:textId="77777777" w:rsidR="00DB0DDA" w:rsidRDefault="00DB0DDA" w:rsidP="00262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79088C" w:rsidRPr="00006BE3" w14:paraId="67213BC2" w14:textId="77777777" w:rsidTr="004B7AA6">
      <w:trPr>
        <w:trHeight w:val="198"/>
      </w:trPr>
      <w:tc>
        <w:tcPr>
          <w:tcW w:w="1384" w:type="dxa"/>
          <w:shd w:val="clear" w:color="auto" w:fill="auto"/>
          <w:vAlign w:val="center"/>
        </w:tcPr>
        <w:p w14:paraId="47A23D9D" w14:textId="77777777" w:rsidR="0079088C" w:rsidRPr="00273DC1" w:rsidRDefault="0079088C" w:rsidP="0079088C">
          <w:pPr>
            <w:spacing w:after="0" w:line="240" w:lineRule="auto"/>
            <w:ind w:left="-142"/>
            <w:rPr>
              <w:rFonts w:ascii="Times New Roman" w:hAnsi="Times New Roman" w:cs="Times New Roman"/>
            </w:rPr>
          </w:pPr>
          <w:bookmarkStart w:id="2" w:name="_Hlk104286226"/>
          <w:bookmarkStart w:id="3" w:name="_Hlk104286227"/>
          <w:r w:rsidRPr="00273DC1">
            <w:rPr>
              <w:rFonts w:ascii="Times New Roman" w:hAnsi="Times New Roman" w:cs="Times New Roman"/>
              <w:noProof/>
            </w:rPr>
            <w:drawing>
              <wp:inline distT="0" distB="0" distL="0" distR="0" wp14:anchorId="3D82B03D" wp14:editId="59AFEAA1">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362290FE" w14:textId="77777777" w:rsidR="0079088C" w:rsidRPr="00273DC1" w:rsidRDefault="0079088C" w:rsidP="0079088C">
          <w:pPr>
            <w:suppressAutoHyphens/>
            <w:spacing w:after="0" w:line="240" w:lineRule="auto"/>
            <w:ind w:left="-78"/>
            <w:rPr>
              <w:rFonts w:ascii="Times New Roman" w:hAnsi="Times New Roman" w:cs="Times New Roman"/>
              <w:sz w:val="18"/>
              <w:szCs w:val="18"/>
              <w:lang w:val="en-GB"/>
            </w:rPr>
          </w:pPr>
          <w:r w:rsidRPr="00273DC1">
            <w:rPr>
              <w:rFonts w:ascii="Times New Roman" w:hAnsi="Times New Roman" w:cs="Times New Roman"/>
              <w:sz w:val="18"/>
              <w:szCs w:val="18"/>
              <w:lang w:val="en-GB"/>
            </w:rPr>
            <w:t>© 2023. Author(s). This work is licensed under a Creative Commons Attribution 4.0 International License (CC BY-SA)</w:t>
          </w:r>
        </w:p>
      </w:tc>
    </w:tr>
    <w:bookmarkEnd w:id="2"/>
    <w:bookmarkEnd w:id="3"/>
  </w:tbl>
  <w:p w14:paraId="00FE795E" w14:textId="77777777" w:rsidR="0079088C" w:rsidRPr="00273DC1" w:rsidRDefault="0079088C" w:rsidP="0079088C">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89BED" w14:textId="77777777" w:rsidR="00DB0DDA" w:rsidRDefault="00DB0DDA" w:rsidP="00262E6C">
      <w:pPr>
        <w:spacing w:after="0" w:line="240" w:lineRule="auto"/>
      </w:pPr>
      <w:r>
        <w:separator/>
      </w:r>
    </w:p>
  </w:footnote>
  <w:footnote w:type="continuationSeparator" w:id="0">
    <w:p w14:paraId="31F14B03" w14:textId="77777777" w:rsidR="00DB0DDA" w:rsidRDefault="00DB0DDA" w:rsidP="00262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79088C" w:rsidRPr="00CD19B2" w14:paraId="2E6C368C" w14:textId="77777777" w:rsidTr="004B7AA6">
      <w:trPr>
        <w:trHeight w:hRule="exact" w:val="284"/>
      </w:trPr>
      <w:tc>
        <w:tcPr>
          <w:tcW w:w="397" w:type="dxa"/>
          <w:shd w:val="clear" w:color="auto" w:fill="auto"/>
          <w:vAlign w:val="center"/>
        </w:tcPr>
        <w:p w14:paraId="2475C418" w14:textId="77777777" w:rsidR="0079088C" w:rsidRPr="00911802" w:rsidRDefault="0079088C" w:rsidP="0079088C">
          <w:pPr>
            <w:pStyle w:val="Nagwek"/>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2</w:t>
          </w:r>
          <w:r w:rsidRPr="00911802">
            <w:rPr>
              <w:rFonts w:ascii="Arial" w:hAnsi="Arial" w:cs="Arial"/>
              <w:sz w:val="20"/>
              <w:szCs w:val="18"/>
            </w:rPr>
            <w:fldChar w:fldCharType="end"/>
          </w:r>
        </w:p>
      </w:tc>
      <w:tc>
        <w:tcPr>
          <w:tcW w:w="9242" w:type="dxa"/>
          <w:shd w:val="clear" w:color="auto" w:fill="auto"/>
          <w:vAlign w:val="center"/>
        </w:tcPr>
        <w:p w14:paraId="54F0A163" w14:textId="041C9D1F" w:rsidR="0079088C" w:rsidRPr="000A241A" w:rsidRDefault="00C5299C" w:rsidP="0079088C">
          <w:pPr>
            <w:pStyle w:val="Nagwek"/>
            <w:jc w:val="center"/>
            <w:rPr>
              <w:rFonts w:ascii="Arial" w:hAnsi="Arial" w:cs="Arial"/>
              <w:i/>
              <w:sz w:val="20"/>
              <w:szCs w:val="18"/>
            </w:rPr>
          </w:pPr>
          <w:r w:rsidRPr="00C5299C">
            <w:rPr>
              <w:rFonts w:ascii="Arial" w:hAnsi="Arial" w:cs="Arial"/>
              <w:i/>
              <w:sz w:val="20"/>
              <w:szCs w:val="18"/>
            </w:rPr>
            <w:t>Valentyna Stelmakh</w:t>
          </w:r>
          <w:r w:rsidR="0079088C">
            <w:rPr>
              <w:rFonts w:ascii="Arial" w:hAnsi="Arial" w:cs="Arial"/>
              <w:i/>
              <w:sz w:val="20"/>
              <w:szCs w:val="18"/>
            </w:rPr>
            <w:t xml:space="preserve"> et al.</w:t>
          </w:r>
        </w:p>
      </w:tc>
    </w:tr>
  </w:tbl>
  <w:p w14:paraId="08755BB3" w14:textId="77777777" w:rsidR="0079088C" w:rsidRPr="000A241A" w:rsidRDefault="0079088C" w:rsidP="0079088C">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79088C" w:rsidRPr="00911802" w14:paraId="4A70423B" w14:textId="77777777" w:rsidTr="004B7AA6">
      <w:trPr>
        <w:trHeight w:hRule="exact" w:val="284"/>
        <w:jc w:val="right"/>
      </w:trPr>
      <w:tc>
        <w:tcPr>
          <w:tcW w:w="9243" w:type="dxa"/>
          <w:shd w:val="clear" w:color="auto" w:fill="auto"/>
          <w:vAlign w:val="center"/>
        </w:tcPr>
        <w:p w14:paraId="3314A1F5" w14:textId="08B93F46" w:rsidR="0079088C" w:rsidRPr="005117CD" w:rsidRDefault="00C5299C" w:rsidP="0079088C">
          <w:pPr>
            <w:pStyle w:val="Nagwek"/>
            <w:jc w:val="center"/>
            <w:rPr>
              <w:rFonts w:ascii="Arial" w:hAnsi="Arial" w:cs="Arial"/>
              <w:i/>
              <w:sz w:val="20"/>
              <w:szCs w:val="18"/>
              <w:lang w:val="en-GB"/>
            </w:rPr>
          </w:pPr>
          <w:r w:rsidRPr="00C5299C">
            <w:rPr>
              <w:rFonts w:ascii="Arial" w:hAnsi="Arial" w:cs="Arial"/>
              <w:i/>
              <w:sz w:val="20"/>
              <w:szCs w:val="18"/>
              <w:lang w:val="en-GB"/>
            </w:rPr>
            <w:t>Hydro-ecological State of Ukrainian Water Bodies</w:t>
          </w:r>
          <w:r w:rsidR="0079088C">
            <w:rPr>
              <w:rFonts w:ascii="Arial" w:hAnsi="Arial" w:cs="Arial"/>
              <w:i/>
              <w:sz w:val="20"/>
              <w:szCs w:val="18"/>
              <w:lang w:val="en-GB"/>
            </w:rPr>
            <w:t>…</w:t>
          </w:r>
        </w:p>
      </w:tc>
      <w:tc>
        <w:tcPr>
          <w:tcW w:w="397" w:type="dxa"/>
          <w:shd w:val="clear" w:color="auto" w:fill="auto"/>
          <w:vAlign w:val="center"/>
        </w:tcPr>
        <w:p w14:paraId="3995FF4F" w14:textId="77777777" w:rsidR="0079088C" w:rsidRPr="00911802" w:rsidRDefault="0079088C" w:rsidP="0079088C">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w:t>
          </w:r>
          <w:r w:rsidRPr="00911802">
            <w:rPr>
              <w:rFonts w:ascii="Arial" w:hAnsi="Arial" w:cs="Arial"/>
              <w:sz w:val="20"/>
              <w:szCs w:val="18"/>
            </w:rPr>
            <w:fldChar w:fldCharType="end"/>
          </w:r>
        </w:p>
      </w:tc>
    </w:tr>
  </w:tbl>
  <w:p w14:paraId="4FA9A4AE" w14:textId="77777777" w:rsidR="0079088C" w:rsidRPr="00911802" w:rsidRDefault="0079088C" w:rsidP="0079088C">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https://river.land.kiev.ua/riversmap/uz/bas-0006.png" style="width:23.5pt;height:11.4pt;visibility:visible;mso-wrap-style:square" o:bullet="t">
        <v:imagedata r:id="rId1" o:title="bas-0006"/>
      </v:shape>
    </w:pict>
  </w:numPicBullet>
  <w:numPicBullet w:numPicBulletId="1">
    <w:pict>
      <v:shape id="_x0000_i1042" type="#_x0000_t75" alt="https://river.land.kiev.ua/riversmap/uz/bas-0005.png" style="width:23.5pt;height:11.4pt;visibility:visible;mso-wrap-style:square" o:bullet="t">
        <v:imagedata r:id="rId2" o:title="bas-0005"/>
      </v:shape>
    </w:pict>
  </w:numPicBullet>
  <w:numPicBullet w:numPicBulletId="2">
    <w:pict>
      <v:shape id="_x0000_i1043" type="#_x0000_t75" alt="https://river.land.kiev.ua/riversmap/uz/bas-0011.png" style="width:23.5pt;height:11.4pt;visibility:visible;mso-wrap-style:square" o:bullet="t">
        <v:imagedata r:id="rId3" o:title="bas-0011"/>
      </v:shape>
    </w:pict>
  </w:numPicBullet>
  <w:numPicBullet w:numPicBulletId="3">
    <w:pict>
      <v:shape id="_x0000_i1044" type="#_x0000_t75" alt="https://river.land.kiev.ua/riversmap/uz/bas-0012.png" style="width:23.5pt;height:11.4pt;visibility:visible;mso-wrap-style:square" o:bullet="t">
        <v:imagedata r:id="rId4" o:title="bas-0012"/>
      </v:shape>
    </w:pict>
  </w:numPicBullet>
  <w:numPicBullet w:numPicBulletId="4">
    <w:pict>
      <v:shape id="_x0000_i1045" type="#_x0000_t75" alt="https://river.land.kiev.ua/riversmap/uz/bas-0001.png" style="width:23.5pt;height:11.4pt;visibility:visible;mso-wrap-style:square" o:bullet="t">
        <v:imagedata r:id="rId5" o:title="bas-0001"/>
      </v:shape>
    </w:pict>
  </w:numPicBullet>
  <w:abstractNum w:abstractNumId="0" w15:restartNumberingAfterBreak="0">
    <w:nsid w:val="16642028"/>
    <w:multiLevelType w:val="hybridMultilevel"/>
    <w:tmpl w:val="7FEE4994"/>
    <w:lvl w:ilvl="0" w:tplc="40C8AFF2">
      <w:start w:val="1"/>
      <w:numFmt w:val="decimal"/>
      <w:lvlText w:val="%1."/>
      <w:lvlJc w:val="left"/>
      <w:pPr>
        <w:ind w:left="720" w:hanging="360"/>
      </w:pPr>
      <w:rPr>
        <w:rFonts w:hint="default"/>
        <w:b/>
        <w:color w:val="0157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98294B"/>
    <w:multiLevelType w:val="hybridMultilevel"/>
    <w:tmpl w:val="8A86D724"/>
    <w:lvl w:ilvl="0" w:tplc="367A76E4">
      <w:numFmt w:val="bullet"/>
      <w:lvlText w:val="-"/>
      <w:lvlJc w:val="left"/>
      <w:pPr>
        <w:ind w:left="927" w:hanging="360"/>
      </w:pPr>
      <w:rPr>
        <w:rFonts w:ascii="Times New Roman" w:eastAsiaTheme="minorHAns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 w15:restartNumberingAfterBreak="0">
    <w:nsid w:val="280046C3"/>
    <w:multiLevelType w:val="hybridMultilevel"/>
    <w:tmpl w:val="5B52EECE"/>
    <w:lvl w:ilvl="0" w:tplc="4CF269F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2F6C7CD9"/>
    <w:multiLevelType w:val="hybridMultilevel"/>
    <w:tmpl w:val="FC96B6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70E5286"/>
    <w:multiLevelType w:val="hybridMultilevel"/>
    <w:tmpl w:val="5BE00714"/>
    <w:lvl w:ilvl="0" w:tplc="E6FAC71A">
      <w:start w:val="1"/>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4D72F8C"/>
    <w:multiLevelType w:val="hybridMultilevel"/>
    <w:tmpl w:val="C7F6A578"/>
    <w:lvl w:ilvl="0" w:tplc="8E28F788">
      <w:start w:val="1"/>
      <w:numFmt w:val="lowerLetter"/>
      <w:lvlText w:val="%1)"/>
      <w:lvlJc w:val="left"/>
      <w:pPr>
        <w:ind w:left="720" w:hanging="360"/>
      </w:pPr>
      <w:rPr>
        <w:rFonts w:hint="default"/>
        <w:b w:val="0"/>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64C11E2"/>
    <w:multiLevelType w:val="hybridMultilevel"/>
    <w:tmpl w:val="611623C2"/>
    <w:lvl w:ilvl="0" w:tplc="0422000F">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7" w15:restartNumberingAfterBreak="0">
    <w:nsid w:val="49BD25C4"/>
    <w:multiLevelType w:val="hybridMultilevel"/>
    <w:tmpl w:val="F7CE2E4C"/>
    <w:lvl w:ilvl="0" w:tplc="1B4A6958">
      <w:start w:val="1"/>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4A154C7A"/>
    <w:multiLevelType w:val="hybridMultilevel"/>
    <w:tmpl w:val="1A4E6C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1AE41E1"/>
    <w:multiLevelType w:val="hybridMultilevel"/>
    <w:tmpl w:val="1736EF6A"/>
    <w:lvl w:ilvl="0" w:tplc="1B4A6958">
      <w:start w:val="1"/>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53D262A4"/>
    <w:multiLevelType w:val="hybridMultilevel"/>
    <w:tmpl w:val="330A6F66"/>
    <w:lvl w:ilvl="0" w:tplc="DEB20E0C">
      <w:start w:val="3"/>
      <w:numFmt w:val="decimal"/>
      <w:lvlText w:val="%1."/>
      <w:lvlJc w:val="left"/>
      <w:pPr>
        <w:ind w:left="720" w:hanging="360"/>
      </w:pPr>
      <w:rPr>
        <w:rFonts w:hint="default"/>
        <w:color w:val="0033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4FD443F"/>
    <w:multiLevelType w:val="multilevel"/>
    <w:tmpl w:val="13A63E34"/>
    <w:lvl w:ilvl="0">
      <w:start w:val="1"/>
      <w:numFmt w:val="decimal"/>
      <w:pStyle w:val="Nagwek1"/>
      <w:lvlText w:val="%1"/>
      <w:lvlJc w:val="left"/>
      <w:pPr>
        <w:tabs>
          <w:tab w:val="num" w:pos="432"/>
        </w:tabs>
        <w:ind w:left="432" w:hanging="432"/>
      </w:pPr>
    </w:lvl>
    <w:lvl w:ilvl="1">
      <w:start w:val="1"/>
      <w:numFmt w:val="decimal"/>
      <w:pStyle w:val="Nagwek2"/>
      <w:lvlText w:val="%1.%2"/>
      <w:lvlJc w:val="left"/>
      <w:pPr>
        <w:tabs>
          <w:tab w:val="num" w:pos="576"/>
        </w:tabs>
        <w:ind w:left="576" w:hanging="576"/>
      </w:pPr>
    </w:lvl>
    <w:lvl w:ilvl="2">
      <w:start w:val="1"/>
      <w:numFmt w:val="decimal"/>
      <w:pStyle w:val="Nagwek3"/>
      <w:lvlText w:val="%1.%2.%3"/>
      <w:lvlJc w:val="left"/>
      <w:pPr>
        <w:tabs>
          <w:tab w:val="num" w:pos="720"/>
        </w:tabs>
        <w:ind w:left="720" w:hanging="720"/>
      </w:pPr>
    </w:lvl>
    <w:lvl w:ilvl="3">
      <w:start w:val="1"/>
      <w:numFmt w:val="decimal"/>
      <w:pStyle w:val="Nagwek4"/>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num w:numId="1" w16cid:durableId="1002586894">
    <w:abstractNumId w:val="6"/>
  </w:num>
  <w:num w:numId="2" w16cid:durableId="842553703">
    <w:abstractNumId w:val="4"/>
  </w:num>
  <w:num w:numId="3" w16cid:durableId="1472401842">
    <w:abstractNumId w:val="11"/>
  </w:num>
  <w:num w:numId="4" w16cid:durableId="1925383005">
    <w:abstractNumId w:val="0"/>
  </w:num>
  <w:num w:numId="5" w16cid:durableId="1632861849">
    <w:abstractNumId w:val="10"/>
  </w:num>
  <w:num w:numId="6" w16cid:durableId="1995715971">
    <w:abstractNumId w:val="8"/>
  </w:num>
  <w:num w:numId="7" w16cid:durableId="2076853011">
    <w:abstractNumId w:val="3"/>
  </w:num>
  <w:num w:numId="8" w16cid:durableId="184710909">
    <w:abstractNumId w:val="5"/>
  </w:num>
  <w:num w:numId="9" w16cid:durableId="1877545108">
    <w:abstractNumId w:val="2"/>
  </w:num>
  <w:num w:numId="10" w16cid:durableId="431819776">
    <w:abstractNumId w:val="9"/>
  </w:num>
  <w:num w:numId="11" w16cid:durableId="519666935">
    <w:abstractNumId w:val="1"/>
  </w:num>
  <w:num w:numId="12" w16cid:durableId="14084554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mirrorMargins/>
  <w:hideSpellingErrors/>
  <w:hideGrammaticalErrors/>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3MDSxtDA3NjK2tDRV0lEKTi0uzszPAykwrAUAt++NqiwAAAA="/>
  </w:docVars>
  <w:rsids>
    <w:rsidRoot w:val="00580D50"/>
    <w:rsid w:val="000120A3"/>
    <w:rsid w:val="000164C2"/>
    <w:rsid w:val="000271B8"/>
    <w:rsid w:val="0003300E"/>
    <w:rsid w:val="0003495F"/>
    <w:rsid w:val="0004234F"/>
    <w:rsid w:val="000424E2"/>
    <w:rsid w:val="00043659"/>
    <w:rsid w:val="000B2AA8"/>
    <w:rsid w:val="000C60BF"/>
    <w:rsid w:val="000D52B9"/>
    <w:rsid w:val="000F3A71"/>
    <w:rsid w:val="000F40A7"/>
    <w:rsid w:val="001031FE"/>
    <w:rsid w:val="00112F63"/>
    <w:rsid w:val="0012102F"/>
    <w:rsid w:val="0012595C"/>
    <w:rsid w:val="00131593"/>
    <w:rsid w:val="00135192"/>
    <w:rsid w:val="00135910"/>
    <w:rsid w:val="00177AC3"/>
    <w:rsid w:val="00190CA3"/>
    <w:rsid w:val="00195434"/>
    <w:rsid w:val="00197EDC"/>
    <w:rsid w:val="001B1DF8"/>
    <w:rsid w:val="001C3610"/>
    <w:rsid w:val="001C529E"/>
    <w:rsid w:val="001D080A"/>
    <w:rsid w:val="001E0958"/>
    <w:rsid w:val="001E56B8"/>
    <w:rsid w:val="00233869"/>
    <w:rsid w:val="002349D2"/>
    <w:rsid w:val="00262E6C"/>
    <w:rsid w:val="00282151"/>
    <w:rsid w:val="002A0586"/>
    <w:rsid w:val="002A0A55"/>
    <w:rsid w:val="002A425B"/>
    <w:rsid w:val="002A66AB"/>
    <w:rsid w:val="002B0452"/>
    <w:rsid w:val="002C2714"/>
    <w:rsid w:val="002E3EC8"/>
    <w:rsid w:val="002E792A"/>
    <w:rsid w:val="002F405D"/>
    <w:rsid w:val="0030099E"/>
    <w:rsid w:val="0032273A"/>
    <w:rsid w:val="0033702E"/>
    <w:rsid w:val="00337856"/>
    <w:rsid w:val="00384F2C"/>
    <w:rsid w:val="00385B2A"/>
    <w:rsid w:val="00387588"/>
    <w:rsid w:val="00394F92"/>
    <w:rsid w:val="0039677F"/>
    <w:rsid w:val="003A055A"/>
    <w:rsid w:val="003A15FE"/>
    <w:rsid w:val="003A5F9E"/>
    <w:rsid w:val="003A71AF"/>
    <w:rsid w:val="003E2D07"/>
    <w:rsid w:val="00403C94"/>
    <w:rsid w:val="00413FCC"/>
    <w:rsid w:val="00421D15"/>
    <w:rsid w:val="004248A5"/>
    <w:rsid w:val="00426227"/>
    <w:rsid w:val="00434E6A"/>
    <w:rsid w:val="00436A68"/>
    <w:rsid w:val="00445730"/>
    <w:rsid w:val="00455E11"/>
    <w:rsid w:val="00465922"/>
    <w:rsid w:val="00473349"/>
    <w:rsid w:val="0047388C"/>
    <w:rsid w:val="004877D7"/>
    <w:rsid w:val="004A62F3"/>
    <w:rsid w:val="004B35C5"/>
    <w:rsid w:val="004B5CB6"/>
    <w:rsid w:val="004D0001"/>
    <w:rsid w:val="004D6B51"/>
    <w:rsid w:val="005366AF"/>
    <w:rsid w:val="0054137A"/>
    <w:rsid w:val="0055586D"/>
    <w:rsid w:val="00555B2F"/>
    <w:rsid w:val="0056120B"/>
    <w:rsid w:val="00580D50"/>
    <w:rsid w:val="00584DDB"/>
    <w:rsid w:val="0059088F"/>
    <w:rsid w:val="00594EA1"/>
    <w:rsid w:val="00595EE2"/>
    <w:rsid w:val="005A4327"/>
    <w:rsid w:val="005A7451"/>
    <w:rsid w:val="005C438F"/>
    <w:rsid w:val="005C64F1"/>
    <w:rsid w:val="005C661D"/>
    <w:rsid w:val="005E08B0"/>
    <w:rsid w:val="005F6C28"/>
    <w:rsid w:val="006007FB"/>
    <w:rsid w:val="006036C0"/>
    <w:rsid w:val="006043BE"/>
    <w:rsid w:val="00641DF0"/>
    <w:rsid w:val="00642D16"/>
    <w:rsid w:val="00651438"/>
    <w:rsid w:val="00670D5D"/>
    <w:rsid w:val="00672A1F"/>
    <w:rsid w:val="006744F6"/>
    <w:rsid w:val="00684111"/>
    <w:rsid w:val="00685863"/>
    <w:rsid w:val="006A00E7"/>
    <w:rsid w:val="006B2DBD"/>
    <w:rsid w:val="006C3B0A"/>
    <w:rsid w:val="006C48C1"/>
    <w:rsid w:val="006C5006"/>
    <w:rsid w:val="00704AA6"/>
    <w:rsid w:val="007148F8"/>
    <w:rsid w:val="00715F9D"/>
    <w:rsid w:val="00730A55"/>
    <w:rsid w:val="00732129"/>
    <w:rsid w:val="00740D4A"/>
    <w:rsid w:val="00742B8F"/>
    <w:rsid w:val="00743B23"/>
    <w:rsid w:val="007525FC"/>
    <w:rsid w:val="00776528"/>
    <w:rsid w:val="0079088C"/>
    <w:rsid w:val="007A1325"/>
    <w:rsid w:val="007A2096"/>
    <w:rsid w:val="007A35C9"/>
    <w:rsid w:val="007C0902"/>
    <w:rsid w:val="007C105B"/>
    <w:rsid w:val="007D39E1"/>
    <w:rsid w:val="007D712F"/>
    <w:rsid w:val="00800BAE"/>
    <w:rsid w:val="0080431C"/>
    <w:rsid w:val="0080468F"/>
    <w:rsid w:val="0080736E"/>
    <w:rsid w:val="00821424"/>
    <w:rsid w:val="008304FD"/>
    <w:rsid w:val="00841654"/>
    <w:rsid w:val="0087379A"/>
    <w:rsid w:val="00884196"/>
    <w:rsid w:val="0088526A"/>
    <w:rsid w:val="008853CC"/>
    <w:rsid w:val="00892D4D"/>
    <w:rsid w:val="00895FDB"/>
    <w:rsid w:val="008A5EDF"/>
    <w:rsid w:val="008B4DBB"/>
    <w:rsid w:val="008C28DB"/>
    <w:rsid w:val="008F0BB4"/>
    <w:rsid w:val="0091322C"/>
    <w:rsid w:val="00917765"/>
    <w:rsid w:val="00920F3A"/>
    <w:rsid w:val="00924EFE"/>
    <w:rsid w:val="0093417F"/>
    <w:rsid w:val="00934874"/>
    <w:rsid w:val="00937974"/>
    <w:rsid w:val="00945B48"/>
    <w:rsid w:val="00954131"/>
    <w:rsid w:val="00955397"/>
    <w:rsid w:val="00980CB0"/>
    <w:rsid w:val="009D4146"/>
    <w:rsid w:val="009F232B"/>
    <w:rsid w:val="009F5F4E"/>
    <w:rsid w:val="00A4530F"/>
    <w:rsid w:val="00A64AFE"/>
    <w:rsid w:val="00A67190"/>
    <w:rsid w:val="00A83D45"/>
    <w:rsid w:val="00A95431"/>
    <w:rsid w:val="00AB1684"/>
    <w:rsid w:val="00AC4487"/>
    <w:rsid w:val="00AC49B2"/>
    <w:rsid w:val="00AE154A"/>
    <w:rsid w:val="00AE7D4F"/>
    <w:rsid w:val="00AF0401"/>
    <w:rsid w:val="00AF377E"/>
    <w:rsid w:val="00AF3849"/>
    <w:rsid w:val="00AF5539"/>
    <w:rsid w:val="00AF743F"/>
    <w:rsid w:val="00B0155D"/>
    <w:rsid w:val="00B238AD"/>
    <w:rsid w:val="00B27D64"/>
    <w:rsid w:val="00B41D9E"/>
    <w:rsid w:val="00B73769"/>
    <w:rsid w:val="00B91FA0"/>
    <w:rsid w:val="00BE005B"/>
    <w:rsid w:val="00BF0653"/>
    <w:rsid w:val="00BF1CEB"/>
    <w:rsid w:val="00C05C6A"/>
    <w:rsid w:val="00C075B8"/>
    <w:rsid w:val="00C13D44"/>
    <w:rsid w:val="00C3335D"/>
    <w:rsid w:val="00C5299C"/>
    <w:rsid w:val="00C644CC"/>
    <w:rsid w:val="00C6598F"/>
    <w:rsid w:val="00C71AEF"/>
    <w:rsid w:val="00C73ADF"/>
    <w:rsid w:val="00C75601"/>
    <w:rsid w:val="00C94C47"/>
    <w:rsid w:val="00CC1899"/>
    <w:rsid w:val="00CC24B4"/>
    <w:rsid w:val="00CC7FD3"/>
    <w:rsid w:val="00CD4C83"/>
    <w:rsid w:val="00CD6659"/>
    <w:rsid w:val="00CE4246"/>
    <w:rsid w:val="00CE7FFB"/>
    <w:rsid w:val="00CF18C0"/>
    <w:rsid w:val="00CF3974"/>
    <w:rsid w:val="00CF3C4B"/>
    <w:rsid w:val="00CF729C"/>
    <w:rsid w:val="00D019D6"/>
    <w:rsid w:val="00D036FD"/>
    <w:rsid w:val="00D0566E"/>
    <w:rsid w:val="00D12645"/>
    <w:rsid w:val="00D13B2D"/>
    <w:rsid w:val="00D22994"/>
    <w:rsid w:val="00D54209"/>
    <w:rsid w:val="00D62060"/>
    <w:rsid w:val="00D62349"/>
    <w:rsid w:val="00D63D4F"/>
    <w:rsid w:val="00D726B6"/>
    <w:rsid w:val="00D77D22"/>
    <w:rsid w:val="00D90E05"/>
    <w:rsid w:val="00DB0011"/>
    <w:rsid w:val="00DB0DDA"/>
    <w:rsid w:val="00DB2F98"/>
    <w:rsid w:val="00DD479F"/>
    <w:rsid w:val="00DE072C"/>
    <w:rsid w:val="00DF4E73"/>
    <w:rsid w:val="00E30412"/>
    <w:rsid w:val="00E30E4C"/>
    <w:rsid w:val="00E326EF"/>
    <w:rsid w:val="00E56869"/>
    <w:rsid w:val="00E61CF2"/>
    <w:rsid w:val="00E65960"/>
    <w:rsid w:val="00E71D27"/>
    <w:rsid w:val="00E85F8A"/>
    <w:rsid w:val="00E976B8"/>
    <w:rsid w:val="00EA29FA"/>
    <w:rsid w:val="00EA7245"/>
    <w:rsid w:val="00EB1350"/>
    <w:rsid w:val="00F02347"/>
    <w:rsid w:val="00F2611E"/>
    <w:rsid w:val="00F30EBE"/>
    <w:rsid w:val="00F54D23"/>
    <w:rsid w:val="00F6723B"/>
    <w:rsid w:val="00F74553"/>
    <w:rsid w:val="00F80BB7"/>
    <w:rsid w:val="00F82AA0"/>
    <w:rsid w:val="00F94866"/>
    <w:rsid w:val="00F97056"/>
    <w:rsid w:val="00FB0782"/>
    <w:rsid w:val="00FC2B86"/>
    <w:rsid w:val="00FC5BD4"/>
    <w:rsid w:val="00FD640F"/>
    <w:rsid w:val="00FD6A2C"/>
    <w:rsid w:val="00FF18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A4D9E"/>
  <w15:docId w15:val="{68A372BC-8BEC-4F53-903F-AFF029CDA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A0A55"/>
    <w:pPr>
      <w:spacing w:after="160" w:line="259" w:lineRule="auto"/>
    </w:pPr>
  </w:style>
  <w:style w:type="paragraph" w:styleId="Nagwek1">
    <w:name w:val="heading 1"/>
    <w:basedOn w:val="Normalny"/>
    <w:next w:val="Normalny"/>
    <w:link w:val="Nagwek1Znak"/>
    <w:rsid w:val="00821424"/>
    <w:pPr>
      <w:keepNext/>
      <w:numPr>
        <w:numId w:val="3"/>
      </w:numPr>
      <w:spacing w:before="240" w:after="60" w:line="240" w:lineRule="auto"/>
      <w:jc w:val="both"/>
      <w:outlineLvl w:val="0"/>
    </w:pPr>
    <w:rPr>
      <w:rFonts w:ascii="Times New Roman" w:eastAsia="Times New Roman" w:hAnsi="Times New Roman" w:cs="Times New Roman"/>
      <w:b/>
      <w:kern w:val="28"/>
      <w:sz w:val="28"/>
      <w:szCs w:val="20"/>
      <w:lang w:val="en-GB"/>
    </w:rPr>
  </w:style>
  <w:style w:type="paragraph" w:styleId="Nagwek2">
    <w:name w:val="heading 2"/>
    <w:basedOn w:val="Normalny"/>
    <w:next w:val="Normalny"/>
    <w:link w:val="Nagwek2Znak"/>
    <w:rsid w:val="00821424"/>
    <w:pPr>
      <w:keepNext/>
      <w:numPr>
        <w:ilvl w:val="1"/>
        <w:numId w:val="3"/>
      </w:numPr>
      <w:spacing w:before="240" w:after="60" w:line="240" w:lineRule="auto"/>
      <w:jc w:val="both"/>
      <w:outlineLvl w:val="1"/>
    </w:pPr>
    <w:rPr>
      <w:rFonts w:ascii="Times New Roman" w:eastAsia="Times New Roman" w:hAnsi="Times New Roman" w:cs="Times New Roman"/>
      <w:b/>
      <w:sz w:val="24"/>
      <w:szCs w:val="20"/>
      <w:lang w:val="en-GB"/>
    </w:rPr>
  </w:style>
  <w:style w:type="paragraph" w:styleId="Nagwek3">
    <w:name w:val="heading 3"/>
    <w:basedOn w:val="Normalny"/>
    <w:next w:val="Normalny"/>
    <w:link w:val="Nagwek3Znak"/>
    <w:rsid w:val="00821424"/>
    <w:pPr>
      <w:keepNext/>
      <w:numPr>
        <w:ilvl w:val="2"/>
        <w:numId w:val="3"/>
      </w:numPr>
      <w:spacing w:before="240" w:after="60" w:line="240" w:lineRule="auto"/>
      <w:jc w:val="both"/>
      <w:outlineLvl w:val="2"/>
    </w:pPr>
    <w:rPr>
      <w:rFonts w:ascii="Arial" w:eastAsia="Times New Roman" w:hAnsi="Arial" w:cs="Times New Roman"/>
      <w:sz w:val="24"/>
      <w:szCs w:val="20"/>
      <w:lang w:val="en-GB"/>
    </w:rPr>
  </w:style>
  <w:style w:type="paragraph" w:styleId="Nagwek4">
    <w:name w:val="heading 4"/>
    <w:basedOn w:val="Normalny"/>
    <w:next w:val="Normalny"/>
    <w:link w:val="Nagwek4Znak"/>
    <w:rsid w:val="00821424"/>
    <w:pPr>
      <w:keepNext/>
      <w:numPr>
        <w:ilvl w:val="3"/>
        <w:numId w:val="3"/>
      </w:numPr>
      <w:spacing w:before="240" w:after="60" w:line="240" w:lineRule="auto"/>
      <w:jc w:val="both"/>
      <w:outlineLvl w:val="3"/>
    </w:pPr>
    <w:rPr>
      <w:rFonts w:ascii="Arial" w:eastAsia="Times New Roman" w:hAnsi="Arial" w:cs="Times New Roman"/>
      <w:b/>
      <w:sz w:val="24"/>
      <w:szCs w:val="20"/>
      <w:lang w:val="en-GB"/>
    </w:rPr>
  </w:style>
  <w:style w:type="paragraph" w:styleId="Nagwek5">
    <w:name w:val="heading 5"/>
    <w:basedOn w:val="Normalny"/>
    <w:next w:val="Normalny"/>
    <w:link w:val="Nagwek5Znak"/>
    <w:rsid w:val="00821424"/>
    <w:pPr>
      <w:numPr>
        <w:ilvl w:val="4"/>
        <w:numId w:val="3"/>
      </w:numPr>
      <w:spacing w:before="240" w:after="60" w:line="240" w:lineRule="auto"/>
      <w:jc w:val="both"/>
      <w:outlineLvl w:val="4"/>
    </w:pPr>
    <w:rPr>
      <w:rFonts w:ascii="Times New Roman" w:eastAsia="Times New Roman" w:hAnsi="Times New Roman" w:cs="Times New Roman"/>
      <w:szCs w:val="20"/>
      <w:lang w:val="en-GB"/>
    </w:rPr>
  </w:style>
  <w:style w:type="paragraph" w:styleId="Nagwek6">
    <w:name w:val="heading 6"/>
    <w:basedOn w:val="Normalny"/>
    <w:next w:val="Normalny"/>
    <w:link w:val="Nagwek6Znak"/>
    <w:rsid w:val="00821424"/>
    <w:pPr>
      <w:numPr>
        <w:ilvl w:val="5"/>
        <w:numId w:val="3"/>
      </w:numPr>
      <w:spacing w:before="240" w:after="60" w:line="240" w:lineRule="auto"/>
      <w:jc w:val="both"/>
      <w:outlineLvl w:val="5"/>
    </w:pPr>
    <w:rPr>
      <w:rFonts w:ascii="Times New Roman" w:eastAsia="Times New Roman" w:hAnsi="Times New Roman" w:cs="Times New Roman"/>
      <w:i/>
      <w:szCs w:val="20"/>
      <w:lang w:val="en-GB"/>
    </w:rPr>
  </w:style>
  <w:style w:type="paragraph" w:styleId="Nagwek7">
    <w:name w:val="heading 7"/>
    <w:basedOn w:val="Normalny"/>
    <w:next w:val="Normalny"/>
    <w:link w:val="Nagwek7Znak"/>
    <w:rsid w:val="00821424"/>
    <w:pPr>
      <w:numPr>
        <w:ilvl w:val="6"/>
        <w:numId w:val="3"/>
      </w:numPr>
      <w:spacing w:before="240" w:after="60" w:line="240" w:lineRule="auto"/>
      <w:jc w:val="both"/>
      <w:outlineLvl w:val="6"/>
    </w:pPr>
    <w:rPr>
      <w:rFonts w:ascii="Arial" w:eastAsia="Times New Roman" w:hAnsi="Arial" w:cs="Times New Roman"/>
      <w:sz w:val="20"/>
      <w:szCs w:val="20"/>
      <w:lang w:val="en-GB"/>
    </w:rPr>
  </w:style>
  <w:style w:type="paragraph" w:styleId="Nagwek8">
    <w:name w:val="heading 8"/>
    <w:basedOn w:val="Normalny"/>
    <w:next w:val="Normalny"/>
    <w:link w:val="Nagwek8Znak"/>
    <w:rsid w:val="00821424"/>
    <w:pPr>
      <w:numPr>
        <w:ilvl w:val="7"/>
        <w:numId w:val="3"/>
      </w:numPr>
      <w:spacing w:before="240" w:after="60" w:line="240" w:lineRule="auto"/>
      <w:jc w:val="both"/>
      <w:outlineLvl w:val="7"/>
    </w:pPr>
    <w:rPr>
      <w:rFonts w:ascii="Arial" w:eastAsia="Times New Roman" w:hAnsi="Arial" w:cs="Times New Roman"/>
      <w:i/>
      <w:sz w:val="20"/>
      <w:szCs w:val="20"/>
      <w:lang w:val="en-GB"/>
    </w:rPr>
  </w:style>
  <w:style w:type="paragraph" w:styleId="Nagwek9">
    <w:name w:val="heading 9"/>
    <w:basedOn w:val="Normalny"/>
    <w:next w:val="Normalny"/>
    <w:link w:val="Nagwek9Znak"/>
    <w:rsid w:val="00821424"/>
    <w:pPr>
      <w:numPr>
        <w:ilvl w:val="8"/>
        <w:numId w:val="3"/>
      </w:numPr>
      <w:spacing w:before="240" w:after="60" w:line="240" w:lineRule="auto"/>
      <w:jc w:val="both"/>
      <w:outlineLvl w:val="8"/>
    </w:pPr>
    <w:rPr>
      <w:rFonts w:ascii="Arial" w:eastAsia="Times New Roman" w:hAnsi="Arial" w:cs="Times New Roman"/>
      <w:b/>
      <w:i/>
      <w:sz w:val="18"/>
      <w:szCs w:val="20"/>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rsid w:val="002A0A55"/>
    <w:rPr>
      <w:b/>
      <w:bCs/>
    </w:rPr>
  </w:style>
  <w:style w:type="paragraph" w:styleId="NormalnyWeb">
    <w:name w:val="Normal (Web)"/>
    <w:basedOn w:val="Normalny"/>
    <w:uiPriority w:val="99"/>
    <w:unhideWhenUsed/>
    <w:rsid w:val="002A0A5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Tekstdymka">
    <w:name w:val="Balloon Text"/>
    <w:basedOn w:val="Normalny"/>
    <w:link w:val="TekstdymkaZnak"/>
    <w:uiPriority w:val="99"/>
    <w:semiHidden/>
    <w:unhideWhenUsed/>
    <w:rsid w:val="002A0A5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0A55"/>
    <w:rPr>
      <w:rFonts w:ascii="Tahoma" w:hAnsi="Tahoma" w:cs="Tahoma"/>
      <w:sz w:val="16"/>
      <w:szCs w:val="16"/>
    </w:rPr>
  </w:style>
  <w:style w:type="character" w:styleId="Hipercze">
    <w:name w:val="Hyperlink"/>
    <w:basedOn w:val="Domylnaczcionkaakapitu"/>
    <w:uiPriority w:val="99"/>
    <w:unhideWhenUsed/>
    <w:rsid w:val="002A0A55"/>
    <w:rPr>
      <w:color w:val="0000FF" w:themeColor="hyperlink"/>
      <w:u w:val="single"/>
    </w:rPr>
  </w:style>
  <w:style w:type="table" w:customStyle="1" w:styleId="-41">
    <w:name w:val="Таблица-сетка 41"/>
    <w:basedOn w:val="Standardowy"/>
    <w:uiPriority w:val="49"/>
    <w:rsid w:val="002A0A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kapitzlist">
    <w:name w:val="List Paragraph"/>
    <w:basedOn w:val="Normalny"/>
    <w:uiPriority w:val="34"/>
    <w:qFormat/>
    <w:rsid w:val="00800BAE"/>
    <w:pPr>
      <w:ind w:left="720"/>
      <w:contextualSpacing/>
    </w:pPr>
  </w:style>
  <w:style w:type="paragraph" w:styleId="HTML-wstpniesformatowany">
    <w:name w:val="HTML Preformatted"/>
    <w:basedOn w:val="Normalny"/>
    <w:link w:val="HTML-wstpniesformatowanyZnak"/>
    <w:uiPriority w:val="99"/>
    <w:semiHidden/>
    <w:unhideWhenUsed/>
    <w:rsid w:val="00776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wstpniesformatowanyZnak">
    <w:name w:val="HTML - wstępnie sformatowany Znak"/>
    <w:basedOn w:val="Domylnaczcionkaakapitu"/>
    <w:link w:val="HTML-wstpniesformatowany"/>
    <w:uiPriority w:val="99"/>
    <w:semiHidden/>
    <w:rsid w:val="00776528"/>
    <w:rPr>
      <w:rFonts w:ascii="Courier New" w:eastAsia="Times New Roman" w:hAnsi="Courier New" w:cs="Courier New"/>
      <w:sz w:val="20"/>
      <w:szCs w:val="20"/>
      <w:lang w:eastAsia="uk-UA"/>
    </w:rPr>
  </w:style>
  <w:style w:type="character" w:customStyle="1" w:styleId="y2iqfc">
    <w:name w:val="y2iqfc"/>
    <w:basedOn w:val="Domylnaczcionkaakapitu"/>
    <w:rsid w:val="00776528"/>
  </w:style>
  <w:style w:type="table" w:styleId="Tabelasiatki4akcent5">
    <w:name w:val="Grid Table 4 Accent 5"/>
    <w:basedOn w:val="Standardowy"/>
    <w:uiPriority w:val="49"/>
    <w:rsid w:val="007C105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Zwykatabela3">
    <w:name w:val="Plain Table 3"/>
    <w:basedOn w:val="Standardowy"/>
    <w:uiPriority w:val="43"/>
    <w:rsid w:val="007C10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5">
    <w:name w:val="Plain Table 5"/>
    <w:basedOn w:val="Standardowy"/>
    <w:uiPriority w:val="45"/>
    <w:rsid w:val="007C10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agwek">
    <w:name w:val="header"/>
    <w:basedOn w:val="Normalny"/>
    <w:link w:val="NagwekZnak"/>
    <w:uiPriority w:val="99"/>
    <w:unhideWhenUsed/>
    <w:rsid w:val="00262E6C"/>
    <w:pPr>
      <w:tabs>
        <w:tab w:val="center" w:pos="4819"/>
        <w:tab w:val="right" w:pos="9639"/>
      </w:tabs>
      <w:spacing w:after="0" w:line="240" w:lineRule="auto"/>
    </w:pPr>
  </w:style>
  <w:style w:type="character" w:customStyle="1" w:styleId="NagwekZnak">
    <w:name w:val="Nagłówek Znak"/>
    <w:basedOn w:val="Domylnaczcionkaakapitu"/>
    <w:link w:val="Nagwek"/>
    <w:uiPriority w:val="99"/>
    <w:rsid w:val="00262E6C"/>
  </w:style>
  <w:style w:type="paragraph" w:styleId="Stopka">
    <w:name w:val="footer"/>
    <w:basedOn w:val="Normalny"/>
    <w:link w:val="StopkaZnak"/>
    <w:uiPriority w:val="99"/>
    <w:unhideWhenUsed/>
    <w:rsid w:val="00262E6C"/>
    <w:pPr>
      <w:tabs>
        <w:tab w:val="center" w:pos="4819"/>
        <w:tab w:val="right" w:pos="9639"/>
      </w:tabs>
      <w:spacing w:after="0" w:line="240" w:lineRule="auto"/>
    </w:pPr>
  </w:style>
  <w:style w:type="character" w:customStyle="1" w:styleId="StopkaZnak">
    <w:name w:val="Stopka Znak"/>
    <w:basedOn w:val="Domylnaczcionkaakapitu"/>
    <w:link w:val="Stopka"/>
    <w:uiPriority w:val="99"/>
    <w:rsid w:val="00262E6C"/>
  </w:style>
  <w:style w:type="character" w:customStyle="1" w:styleId="Nagwek1Znak">
    <w:name w:val="Nagłówek 1 Znak"/>
    <w:basedOn w:val="Domylnaczcionkaakapitu"/>
    <w:link w:val="Nagwek1"/>
    <w:rsid w:val="00821424"/>
    <w:rPr>
      <w:rFonts w:ascii="Times New Roman" w:eastAsia="Times New Roman" w:hAnsi="Times New Roman" w:cs="Times New Roman"/>
      <w:b/>
      <w:kern w:val="28"/>
      <w:sz w:val="28"/>
      <w:szCs w:val="20"/>
      <w:lang w:val="en-GB"/>
    </w:rPr>
  </w:style>
  <w:style w:type="character" w:customStyle="1" w:styleId="Nagwek2Znak">
    <w:name w:val="Nagłówek 2 Znak"/>
    <w:basedOn w:val="Domylnaczcionkaakapitu"/>
    <w:link w:val="Nagwek2"/>
    <w:rsid w:val="00821424"/>
    <w:rPr>
      <w:rFonts w:ascii="Times New Roman" w:eastAsia="Times New Roman" w:hAnsi="Times New Roman" w:cs="Times New Roman"/>
      <w:b/>
      <w:sz w:val="24"/>
      <w:szCs w:val="20"/>
      <w:lang w:val="en-GB"/>
    </w:rPr>
  </w:style>
  <w:style w:type="character" w:customStyle="1" w:styleId="Nagwek3Znak">
    <w:name w:val="Nagłówek 3 Znak"/>
    <w:basedOn w:val="Domylnaczcionkaakapitu"/>
    <w:link w:val="Nagwek3"/>
    <w:rsid w:val="00821424"/>
    <w:rPr>
      <w:rFonts w:ascii="Arial" w:eastAsia="Times New Roman" w:hAnsi="Arial" w:cs="Times New Roman"/>
      <w:sz w:val="24"/>
      <w:szCs w:val="20"/>
      <w:lang w:val="en-GB"/>
    </w:rPr>
  </w:style>
  <w:style w:type="character" w:customStyle="1" w:styleId="Nagwek4Znak">
    <w:name w:val="Nagłówek 4 Znak"/>
    <w:basedOn w:val="Domylnaczcionkaakapitu"/>
    <w:link w:val="Nagwek4"/>
    <w:rsid w:val="00821424"/>
    <w:rPr>
      <w:rFonts w:ascii="Arial" w:eastAsia="Times New Roman" w:hAnsi="Arial" w:cs="Times New Roman"/>
      <w:b/>
      <w:sz w:val="24"/>
      <w:szCs w:val="20"/>
      <w:lang w:val="en-GB"/>
    </w:rPr>
  </w:style>
  <w:style w:type="character" w:customStyle="1" w:styleId="Nagwek5Znak">
    <w:name w:val="Nagłówek 5 Znak"/>
    <w:basedOn w:val="Domylnaczcionkaakapitu"/>
    <w:link w:val="Nagwek5"/>
    <w:rsid w:val="00821424"/>
    <w:rPr>
      <w:rFonts w:ascii="Times New Roman" w:eastAsia="Times New Roman" w:hAnsi="Times New Roman" w:cs="Times New Roman"/>
      <w:szCs w:val="20"/>
      <w:lang w:val="en-GB"/>
    </w:rPr>
  </w:style>
  <w:style w:type="character" w:customStyle="1" w:styleId="Nagwek6Znak">
    <w:name w:val="Nagłówek 6 Znak"/>
    <w:basedOn w:val="Domylnaczcionkaakapitu"/>
    <w:link w:val="Nagwek6"/>
    <w:rsid w:val="00821424"/>
    <w:rPr>
      <w:rFonts w:ascii="Times New Roman" w:eastAsia="Times New Roman" w:hAnsi="Times New Roman" w:cs="Times New Roman"/>
      <w:i/>
      <w:szCs w:val="20"/>
      <w:lang w:val="en-GB"/>
    </w:rPr>
  </w:style>
  <w:style w:type="character" w:customStyle="1" w:styleId="Nagwek7Znak">
    <w:name w:val="Nagłówek 7 Znak"/>
    <w:basedOn w:val="Domylnaczcionkaakapitu"/>
    <w:link w:val="Nagwek7"/>
    <w:rsid w:val="00821424"/>
    <w:rPr>
      <w:rFonts w:ascii="Arial" w:eastAsia="Times New Roman" w:hAnsi="Arial" w:cs="Times New Roman"/>
      <w:sz w:val="20"/>
      <w:szCs w:val="20"/>
      <w:lang w:val="en-GB"/>
    </w:rPr>
  </w:style>
  <w:style w:type="character" w:customStyle="1" w:styleId="Nagwek8Znak">
    <w:name w:val="Nagłówek 8 Znak"/>
    <w:basedOn w:val="Domylnaczcionkaakapitu"/>
    <w:link w:val="Nagwek8"/>
    <w:rsid w:val="00821424"/>
    <w:rPr>
      <w:rFonts w:ascii="Arial" w:eastAsia="Times New Roman" w:hAnsi="Arial" w:cs="Times New Roman"/>
      <w:i/>
      <w:sz w:val="20"/>
      <w:szCs w:val="20"/>
      <w:lang w:val="en-GB"/>
    </w:rPr>
  </w:style>
  <w:style w:type="character" w:customStyle="1" w:styleId="Nagwek9Znak">
    <w:name w:val="Nagłówek 9 Znak"/>
    <w:basedOn w:val="Domylnaczcionkaakapitu"/>
    <w:link w:val="Nagwek9"/>
    <w:rsid w:val="00821424"/>
    <w:rPr>
      <w:rFonts w:ascii="Arial" w:eastAsia="Times New Roman" w:hAnsi="Arial" w:cs="Times New Roman"/>
      <w:b/>
      <w:i/>
      <w:sz w:val="18"/>
      <w:szCs w:val="20"/>
      <w:lang w:val="en-GB"/>
    </w:rPr>
  </w:style>
  <w:style w:type="paragraph" w:styleId="Wcicienormalne">
    <w:name w:val="Normal Indent"/>
    <w:basedOn w:val="Normalny"/>
    <w:rsid w:val="00821424"/>
    <w:pPr>
      <w:spacing w:after="0" w:line="240" w:lineRule="auto"/>
      <w:ind w:firstLine="340"/>
      <w:jc w:val="both"/>
    </w:pPr>
    <w:rPr>
      <w:rFonts w:ascii="Times New Roman" w:eastAsia="Times New Roman" w:hAnsi="Times New Roman" w:cs="Times New Roman"/>
      <w:sz w:val="20"/>
      <w:szCs w:val="20"/>
      <w:lang w:val="en-GB"/>
    </w:rPr>
  </w:style>
  <w:style w:type="paragraph" w:customStyle="1" w:styleId="citation">
    <w:name w:val="citation"/>
    <w:basedOn w:val="Normalny"/>
    <w:rsid w:val="00B27D6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itation-content">
    <w:name w:val="citation-content"/>
    <w:basedOn w:val="Domylnaczcionkaakapitu"/>
    <w:rsid w:val="00B27D64"/>
  </w:style>
  <w:style w:type="character" w:styleId="UyteHipercze">
    <w:name w:val="FollowedHyperlink"/>
    <w:basedOn w:val="Domylnaczcionkaakapitu"/>
    <w:uiPriority w:val="99"/>
    <w:semiHidden/>
    <w:unhideWhenUsed/>
    <w:rsid w:val="000B2AA8"/>
    <w:rPr>
      <w:color w:val="800080" w:themeColor="followedHyperlink"/>
      <w:u w:val="single"/>
    </w:rPr>
  </w:style>
  <w:style w:type="table" w:styleId="Tabela-Siatka">
    <w:name w:val="Table Grid"/>
    <w:basedOn w:val="Standardowy"/>
    <w:uiPriority w:val="59"/>
    <w:rsid w:val="00C33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b1">
    <w:name w:val="R_ab1"/>
    <w:next w:val="Normalny"/>
    <w:autoRedefine/>
    <w:qFormat/>
    <w:rsid w:val="00465922"/>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465922"/>
    <w:pPr>
      <w:spacing w:before="60"/>
    </w:pPr>
  </w:style>
  <w:style w:type="paragraph" w:customStyle="1" w:styleId="Rafiliacja">
    <w:name w:val="R_afiliacja"/>
    <w:basedOn w:val="Normalny"/>
    <w:link w:val="RafiliacjaZnak"/>
    <w:qFormat/>
    <w:rsid w:val="00465922"/>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465922"/>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465922"/>
    <w:pPr>
      <w:spacing w:before="120"/>
    </w:pPr>
    <w:rPr>
      <w:lang w:val="en-GB"/>
    </w:rPr>
  </w:style>
  <w:style w:type="paragraph" w:customStyle="1" w:styleId="Rn1">
    <w:name w:val="R_n1"/>
    <w:basedOn w:val="Normalny"/>
    <w:link w:val="Rn1Znak"/>
    <w:qFormat/>
    <w:rsid w:val="00465922"/>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465922"/>
    <w:rPr>
      <w:rFonts w:ascii="Times New Roman" w:hAnsi="Times New Roman"/>
      <w:b/>
      <w:kern w:val="2"/>
      <w:sz w:val="24"/>
      <w:lang w:val="pl-PL"/>
      <w14:ligatures w14:val="standardContextual"/>
    </w:rPr>
  </w:style>
  <w:style w:type="paragraph" w:customStyle="1" w:styleId="Rn2">
    <w:name w:val="R_n2"/>
    <w:basedOn w:val="Rn1"/>
    <w:link w:val="Rn2Znak"/>
    <w:qFormat/>
    <w:rsid w:val="00465922"/>
    <w:pPr>
      <w:spacing w:before="120"/>
      <w:jc w:val="left"/>
    </w:pPr>
    <w:rPr>
      <w:sz w:val="22"/>
    </w:rPr>
  </w:style>
  <w:style w:type="character" w:customStyle="1" w:styleId="Rn2Znak">
    <w:name w:val="R_n2 Znak"/>
    <w:link w:val="Rn2"/>
    <w:rsid w:val="00465922"/>
    <w:rPr>
      <w:rFonts w:ascii="Times New Roman" w:hAnsi="Times New Roman"/>
      <w:b/>
      <w:kern w:val="2"/>
      <w:lang w:val="pl-PL"/>
      <w14:ligatures w14:val="standardContextual"/>
    </w:rPr>
  </w:style>
  <w:style w:type="paragraph" w:customStyle="1" w:styleId="Rtytu">
    <w:name w:val="R_tytuł"/>
    <w:basedOn w:val="Rn2"/>
    <w:link w:val="RtytuZnak"/>
    <w:autoRedefine/>
    <w:qFormat/>
    <w:rsid w:val="00465922"/>
    <w:pPr>
      <w:spacing w:before="240" w:after="0"/>
      <w:jc w:val="center"/>
    </w:pPr>
    <w:rPr>
      <w:sz w:val="24"/>
      <w:szCs w:val="28"/>
    </w:rPr>
  </w:style>
  <w:style w:type="character" w:customStyle="1" w:styleId="RtytuZnak">
    <w:name w:val="R_tytuł Znak"/>
    <w:basedOn w:val="Rn2Znak"/>
    <w:link w:val="Rtytu"/>
    <w:rsid w:val="00465922"/>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465922"/>
    <w:pPr>
      <w:spacing w:before="120"/>
    </w:pPr>
    <w:rPr>
      <w:rFonts w:eastAsia="Calibri" w:cs="Times New Roman"/>
      <w:b w:val="0"/>
      <w:i/>
    </w:rPr>
  </w:style>
  <w:style w:type="character" w:customStyle="1" w:styleId="RautorZnak">
    <w:name w:val="R_autor Znak"/>
    <w:link w:val="Rautor"/>
    <w:rsid w:val="00465922"/>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465922"/>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465922"/>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465922"/>
    <w:pPr>
      <w:suppressAutoHyphens/>
      <w:spacing w:after="120" w:line="240" w:lineRule="auto"/>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465922"/>
    <w:rPr>
      <w:rFonts w:ascii="Times New Roman" w:hAnsi="Times New Roman"/>
      <w:kern w:val="2"/>
      <w:sz w:val="20"/>
      <w:lang w:val="pl-PL"/>
      <w14:ligatures w14:val="standardContextual"/>
    </w:rPr>
  </w:style>
  <w:style w:type="paragraph" w:customStyle="1" w:styleId="Rn3">
    <w:name w:val="R_n3"/>
    <w:basedOn w:val="Rtab"/>
    <w:link w:val="Rn3Znak"/>
    <w:qFormat/>
    <w:rsid w:val="00465922"/>
    <w:pPr>
      <w:spacing w:before="120"/>
      <w:jc w:val="both"/>
    </w:pPr>
    <w:rPr>
      <w:i/>
    </w:rPr>
  </w:style>
  <w:style w:type="character" w:customStyle="1" w:styleId="Rn3Znak">
    <w:name w:val="R_n3 Znak"/>
    <w:basedOn w:val="RtabZnak"/>
    <w:link w:val="Rn3"/>
    <w:rsid w:val="00465922"/>
    <w:rPr>
      <w:rFonts w:ascii="Times New Roman" w:hAnsi="Times New Roman"/>
      <w:i/>
      <w:kern w:val="2"/>
      <w:sz w:val="20"/>
      <w:lang w:val="pl-PL"/>
      <w14:ligatures w14:val="standardContextual"/>
    </w:rPr>
  </w:style>
  <w:style w:type="paragraph" w:customStyle="1" w:styleId="Rrys">
    <w:name w:val="R_rys"/>
    <w:basedOn w:val="Rafiliacja"/>
    <w:link w:val="RrysZnak"/>
    <w:qFormat/>
    <w:rsid w:val="00465922"/>
    <w:pPr>
      <w:spacing w:before="120"/>
      <w:jc w:val="left"/>
    </w:pPr>
    <w:rPr>
      <w:i w:val="0"/>
    </w:rPr>
  </w:style>
  <w:style w:type="character" w:customStyle="1" w:styleId="RrysZnak">
    <w:name w:val="R_rys Znak"/>
    <w:basedOn w:val="RafiliacjaZnak"/>
    <w:link w:val="Rrys"/>
    <w:rsid w:val="00465922"/>
    <w:rPr>
      <w:rFonts w:ascii="Times New Roman" w:hAnsi="Times New Roman" w:cs="Times New Roman"/>
      <w:i w:val="0"/>
      <w:kern w:val="2"/>
      <w:sz w:val="20"/>
      <w:szCs w:val="28"/>
      <w:lang w:val="pl-PL"/>
      <w14:ligatures w14:val="standardContextual"/>
    </w:rPr>
  </w:style>
  <w:style w:type="paragraph" w:styleId="Tytu">
    <w:name w:val="Title"/>
    <w:basedOn w:val="Normalny"/>
    <w:next w:val="Normalny"/>
    <w:link w:val="TytuZnak"/>
    <w:uiPriority w:val="10"/>
    <w:qFormat/>
    <w:rsid w:val="004659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6592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483">
      <w:bodyDiv w:val="1"/>
      <w:marLeft w:val="0"/>
      <w:marRight w:val="0"/>
      <w:marTop w:val="0"/>
      <w:marBottom w:val="0"/>
      <w:divBdr>
        <w:top w:val="none" w:sz="0" w:space="0" w:color="auto"/>
        <w:left w:val="none" w:sz="0" w:space="0" w:color="auto"/>
        <w:bottom w:val="none" w:sz="0" w:space="0" w:color="auto"/>
        <w:right w:val="none" w:sz="0" w:space="0" w:color="auto"/>
      </w:divBdr>
    </w:div>
    <w:div w:id="12845934">
      <w:bodyDiv w:val="1"/>
      <w:marLeft w:val="0"/>
      <w:marRight w:val="0"/>
      <w:marTop w:val="0"/>
      <w:marBottom w:val="0"/>
      <w:divBdr>
        <w:top w:val="none" w:sz="0" w:space="0" w:color="auto"/>
        <w:left w:val="none" w:sz="0" w:space="0" w:color="auto"/>
        <w:bottom w:val="none" w:sz="0" w:space="0" w:color="auto"/>
        <w:right w:val="none" w:sz="0" w:space="0" w:color="auto"/>
      </w:divBdr>
    </w:div>
    <w:div w:id="77531619">
      <w:bodyDiv w:val="1"/>
      <w:marLeft w:val="0"/>
      <w:marRight w:val="0"/>
      <w:marTop w:val="0"/>
      <w:marBottom w:val="0"/>
      <w:divBdr>
        <w:top w:val="none" w:sz="0" w:space="0" w:color="auto"/>
        <w:left w:val="none" w:sz="0" w:space="0" w:color="auto"/>
        <w:bottom w:val="none" w:sz="0" w:space="0" w:color="auto"/>
        <w:right w:val="none" w:sz="0" w:space="0" w:color="auto"/>
      </w:divBdr>
    </w:div>
    <w:div w:id="100030823">
      <w:bodyDiv w:val="1"/>
      <w:marLeft w:val="0"/>
      <w:marRight w:val="0"/>
      <w:marTop w:val="0"/>
      <w:marBottom w:val="0"/>
      <w:divBdr>
        <w:top w:val="none" w:sz="0" w:space="0" w:color="auto"/>
        <w:left w:val="none" w:sz="0" w:space="0" w:color="auto"/>
        <w:bottom w:val="none" w:sz="0" w:space="0" w:color="auto"/>
        <w:right w:val="none" w:sz="0" w:space="0" w:color="auto"/>
      </w:divBdr>
    </w:div>
    <w:div w:id="120927143">
      <w:bodyDiv w:val="1"/>
      <w:marLeft w:val="0"/>
      <w:marRight w:val="0"/>
      <w:marTop w:val="0"/>
      <w:marBottom w:val="0"/>
      <w:divBdr>
        <w:top w:val="none" w:sz="0" w:space="0" w:color="auto"/>
        <w:left w:val="none" w:sz="0" w:space="0" w:color="auto"/>
        <w:bottom w:val="none" w:sz="0" w:space="0" w:color="auto"/>
        <w:right w:val="none" w:sz="0" w:space="0" w:color="auto"/>
      </w:divBdr>
    </w:div>
    <w:div w:id="124812961">
      <w:bodyDiv w:val="1"/>
      <w:marLeft w:val="0"/>
      <w:marRight w:val="0"/>
      <w:marTop w:val="0"/>
      <w:marBottom w:val="0"/>
      <w:divBdr>
        <w:top w:val="none" w:sz="0" w:space="0" w:color="auto"/>
        <w:left w:val="none" w:sz="0" w:space="0" w:color="auto"/>
        <w:bottom w:val="none" w:sz="0" w:space="0" w:color="auto"/>
        <w:right w:val="none" w:sz="0" w:space="0" w:color="auto"/>
      </w:divBdr>
    </w:div>
    <w:div w:id="139933030">
      <w:bodyDiv w:val="1"/>
      <w:marLeft w:val="0"/>
      <w:marRight w:val="0"/>
      <w:marTop w:val="0"/>
      <w:marBottom w:val="0"/>
      <w:divBdr>
        <w:top w:val="none" w:sz="0" w:space="0" w:color="auto"/>
        <w:left w:val="none" w:sz="0" w:space="0" w:color="auto"/>
        <w:bottom w:val="none" w:sz="0" w:space="0" w:color="auto"/>
        <w:right w:val="none" w:sz="0" w:space="0" w:color="auto"/>
      </w:divBdr>
    </w:div>
    <w:div w:id="148983123">
      <w:bodyDiv w:val="1"/>
      <w:marLeft w:val="0"/>
      <w:marRight w:val="0"/>
      <w:marTop w:val="0"/>
      <w:marBottom w:val="0"/>
      <w:divBdr>
        <w:top w:val="none" w:sz="0" w:space="0" w:color="auto"/>
        <w:left w:val="none" w:sz="0" w:space="0" w:color="auto"/>
        <w:bottom w:val="none" w:sz="0" w:space="0" w:color="auto"/>
        <w:right w:val="none" w:sz="0" w:space="0" w:color="auto"/>
      </w:divBdr>
    </w:div>
    <w:div w:id="149061343">
      <w:bodyDiv w:val="1"/>
      <w:marLeft w:val="0"/>
      <w:marRight w:val="0"/>
      <w:marTop w:val="0"/>
      <w:marBottom w:val="0"/>
      <w:divBdr>
        <w:top w:val="none" w:sz="0" w:space="0" w:color="auto"/>
        <w:left w:val="none" w:sz="0" w:space="0" w:color="auto"/>
        <w:bottom w:val="none" w:sz="0" w:space="0" w:color="auto"/>
        <w:right w:val="none" w:sz="0" w:space="0" w:color="auto"/>
      </w:divBdr>
    </w:div>
    <w:div w:id="151874836">
      <w:bodyDiv w:val="1"/>
      <w:marLeft w:val="0"/>
      <w:marRight w:val="0"/>
      <w:marTop w:val="0"/>
      <w:marBottom w:val="0"/>
      <w:divBdr>
        <w:top w:val="none" w:sz="0" w:space="0" w:color="auto"/>
        <w:left w:val="none" w:sz="0" w:space="0" w:color="auto"/>
        <w:bottom w:val="none" w:sz="0" w:space="0" w:color="auto"/>
        <w:right w:val="none" w:sz="0" w:space="0" w:color="auto"/>
      </w:divBdr>
    </w:div>
    <w:div w:id="197743477">
      <w:bodyDiv w:val="1"/>
      <w:marLeft w:val="0"/>
      <w:marRight w:val="0"/>
      <w:marTop w:val="0"/>
      <w:marBottom w:val="0"/>
      <w:divBdr>
        <w:top w:val="none" w:sz="0" w:space="0" w:color="auto"/>
        <w:left w:val="none" w:sz="0" w:space="0" w:color="auto"/>
        <w:bottom w:val="none" w:sz="0" w:space="0" w:color="auto"/>
        <w:right w:val="none" w:sz="0" w:space="0" w:color="auto"/>
      </w:divBdr>
    </w:div>
    <w:div w:id="239214655">
      <w:bodyDiv w:val="1"/>
      <w:marLeft w:val="0"/>
      <w:marRight w:val="0"/>
      <w:marTop w:val="0"/>
      <w:marBottom w:val="0"/>
      <w:divBdr>
        <w:top w:val="none" w:sz="0" w:space="0" w:color="auto"/>
        <w:left w:val="none" w:sz="0" w:space="0" w:color="auto"/>
        <w:bottom w:val="none" w:sz="0" w:space="0" w:color="auto"/>
        <w:right w:val="none" w:sz="0" w:space="0" w:color="auto"/>
      </w:divBdr>
    </w:div>
    <w:div w:id="247807606">
      <w:bodyDiv w:val="1"/>
      <w:marLeft w:val="0"/>
      <w:marRight w:val="0"/>
      <w:marTop w:val="0"/>
      <w:marBottom w:val="0"/>
      <w:divBdr>
        <w:top w:val="none" w:sz="0" w:space="0" w:color="auto"/>
        <w:left w:val="none" w:sz="0" w:space="0" w:color="auto"/>
        <w:bottom w:val="none" w:sz="0" w:space="0" w:color="auto"/>
        <w:right w:val="none" w:sz="0" w:space="0" w:color="auto"/>
      </w:divBdr>
    </w:div>
    <w:div w:id="249896292">
      <w:bodyDiv w:val="1"/>
      <w:marLeft w:val="0"/>
      <w:marRight w:val="0"/>
      <w:marTop w:val="0"/>
      <w:marBottom w:val="0"/>
      <w:divBdr>
        <w:top w:val="none" w:sz="0" w:space="0" w:color="auto"/>
        <w:left w:val="none" w:sz="0" w:space="0" w:color="auto"/>
        <w:bottom w:val="none" w:sz="0" w:space="0" w:color="auto"/>
        <w:right w:val="none" w:sz="0" w:space="0" w:color="auto"/>
      </w:divBdr>
    </w:div>
    <w:div w:id="268511228">
      <w:bodyDiv w:val="1"/>
      <w:marLeft w:val="0"/>
      <w:marRight w:val="0"/>
      <w:marTop w:val="0"/>
      <w:marBottom w:val="0"/>
      <w:divBdr>
        <w:top w:val="none" w:sz="0" w:space="0" w:color="auto"/>
        <w:left w:val="none" w:sz="0" w:space="0" w:color="auto"/>
        <w:bottom w:val="none" w:sz="0" w:space="0" w:color="auto"/>
        <w:right w:val="none" w:sz="0" w:space="0" w:color="auto"/>
      </w:divBdr>
    </w:div>
    <w:div w:id="303658716">
      <w:bodyDiv w:val="1"/>
      <w:marLeft w:val="0"/>
      <w:marRight w:val="0"/>
      <w:marTop w:val="0"/>
      <w:marBottom w:val="0"/>
      <w:divBdr>
        <w:top w:val="none" w:sz="0" w:space="0" w:color="auto"/>
        <w:left w:val="none" w:sz="0" w:space="0" w:color="auto"/>
        <w:bottom w:val="none" w:sz="0" w:space="0" w:color="auto"/>
        <w:right w:val="none" w:sz="0" w:space="0" w:color="auto"/>
      </w:divBdr>
    </w:div>
    <w:div w:id="311763922">
      <w:bodyDiv w:val="1"/>
      <w:marLeft w:val="0"/>
      <w:marRight w:val="0"/>
      <w:marTop w:val="0"/>
      <w:marBottom w:val="0"/>
      <w:divBdr>
        <w:top w:val="none" w:sz="0" w:space="0" w:color="auto"/>
        <w:left w:val="none" w:sz="0" w:space="0" w:color="auto"/>
        <w:bottom w:val="none" w:sz="0" w:space="0" w:color="auto"/>
        <w:right w:val="none" w:sz="0" w:space="0" w:color="auto"/>
      </w:divBdr>
    </w:div>
    <w:div w:id="320546674">
      <w:bodyDiv w:val="1"/>
      <w:marLeft w:val="0"/>
      <w:marRight w:val="0"/>
      <w:marTop w:val="0"/>
      <w:marBottom w:val="0"/>
      <w:divBdr>
        <w:top w:val="none" w:sz="0" w:space="0" w:color="auto"/>
        <w:left w:val="none" w:sz="0" w:space="0" w:color="auto"/>
        <w:bottom w:val="none" w:sz="0" w:space="0" w:color="auto"/>
        <w:right w:val="none" w:sz="0" w:space="0" w:color="auto"/>
      </w:divBdr>
    </w:div>
    <w:div w:id="338314562">
      <w:bodyDiv w:val="1"/>
      <w:marLeft w:val="0"/>
      <w:marRight w:val="0"/>
      <w:marTop w:val="0"/>
      <w:marBottom w:val="0"/>
      <w:divBdr>
        <w:top w:val="none" w:sz="0" w:space="0" w:color="auto"/>
        <w:left w:val="none" w:sz="0" w:space="0" w:color="auto"/>
        <w:bottom w:val="none" w:sz="0" w:space="0" w:color="auto"/>
        <w:right w:val="none" w:sz="0" w:space="0" w:color="auto"/>
      </w:divBdr>
      <w:divsChild>
        <w:div w:id="1169250197">
          <w:marLeft w:val="0"/>
          <w:marRight w:val="0"/>
          <w:marTop w:val="0"/>
          <w:marBottom w:val="0"/>
          <w:divBdr>
            <w:top w:val="none" w:sz="0" w:space="0" w:color="auto"/>
            <w:left w:val="none" w:sz="0" w:space="0" w:color="auto"/>
            <w:bottom w:val="none" w:sz="0" w:space="0" w:color="auto"/>
            <w:right w:val="none" w:sz="0" w:space="0" w:color="auto"/>
          </w:divBdr>
        </w:div>
        <w:div w:id="36590124">
          <w:marLeft w:val="0"/>
          <w:marRight w:val="0"/>
          <w:marTop w:val="0"/>
          <w:marBottom w:val="0"/>
          <w:divBdr>
            <w:top w:val="none" w:sz="0" w:space="0" w:color="auto"/>
            <w:left w:val="none" w:sz="0" w:space="0" w:color="auto"/>
            <w:bottom w:val="none" w:sz="0" w:space="0" w:color="auto"/>
            <w:right w:val="none" w:sz="0" w:space="0" w:color="auto"/>
          </w:divBdr>
        </w:div>
      </w:divsChild>
    </w:div>
    <w:div w:id="343048164">
      <w:bodyDiv w:val="1"/>
      <w:marLeft w:val="0"/>
      <w:marRight w:val="0"/>
      <w:marTop w:val="0"/>
      <w:marBottom w:val="0"/>
      <w:divBdr>
        <w:top w:val="none" w:sz="0" w:space="0" w:color="auto"/>
        <w:left w:val="none" w:sz="0" w:space="0" w:color="auto"/>
        <w:bottom w:val="none" w:sz="0" w:space="0" w:color="auto"/>
        <w:right w:val="none" w:sz="0" w:space="0" w:color="auto"/>
      </w:divBdr>
    </w:div>
    <w:div w:id="357244432">
      <w:bodyDiv w:val="1"/>
      <w:marLeft w:val="0"/>
      <w:marRight w:val="0"/>
      <w:marTop w:val="0"/>
      <w:marBottom w:val="0"/>
      <w:divBdr>
        <w:top w:val="none" w:sz="0" w:space="0" w:color="auto"/>
        <w:left w:val="none" w:sz="0" w:space="0" w:color="auto"/>
        <w:bottom w:val="none" w:sz="0" w:space="0" w:color="auto"/>
        <w:right w:val="none" w:sz="0" w:space="0" w:color="auto"/>
      </w:divBdr>
    </w:div>
    <w:div w:id="370308680">
      <w:bodyDiv w:val="1"/>
      <w:marLeft w:val="0"/>
      <w:marRight w:val="0"/>
      <w:marTop w:val="0"/>
      <w:marBottom w:val="0"/>
      <w:divBdr>
        <w:top w:val="none" w:sz="0" w:space="0" w:color="auto"/>
        <w:left w:val="none" w:sz="0" w:space="0" w:color="auto"/>
        <w:bottom w:val="none" w:sz="0" w:space="0" w:color="auto"/>
        <w:right w:val="none" w:sz="0" w:space="0" w:color="auto"/>
      </w:divBdr>
    </w:div>
    <w:div w:id="382828270">
      <w:bodyDiv w:val="1"/>
      <w:marLeft w:val="0"/>
      <w:marRight w:val="0"/>
      <w:marTop w:val="0"/>
      <w:marBottom w:val="0"/>
      <w:divBdr>
        <w:top w:val="none" w:sz="0" w:space="0" w:color="auto"/>
        <w:left w:val="none" w:sz="0" w:space="0" w:color="auto"/>
        <w:bottom w:val="none" w:sz="0" w:space="0" w:color="auto"/>
        <w:right w:val="none" w:sz="0" w:space="0" w:color="auto"/>
      </w:divBdr>
    </w:div>
    <w:div w:id="390469052">
      <w:bodyDiv w:val="1"/>
      <w:marLeft w:val="0"/>
      <w:marRight w:val="0"/>
      <w:marTop w:val="0"/>
      <w:marBottom w:val="0"/>
      <w:divBdr>
        <w:top w:val="none" w:sz="0" w:space="0" w:color="auto"/>
        <w:left w:val="none" w:sz="0" w:space="0" w:color="auto"/>
        <w:bottom w:val="none" w:sz="0" w:space="0" w:color="auto"/>
        <w:right w:val="none" w:sz="0" w:space="0" w:color="auto"/>
      </w:divBdr>
    </w:div>
    <w:div w:id="401953621">
      <w:bodyDiv w:val="1"/>
      <w:marLeft w:val="0"/>
      <w:marRight w:val="0"/>
      <w:marTop w:val="0"/>
      <w:marBottom w:val="0"/>
      <w:divBdr>
        <w:top w:val="none" w:sz="0" w:space="0" w:color="auto"/>
        <w:left w:val="none" w:sz="0" w:space="0" w:color="auto"/>
        <w:bottom w:val="none" w:sz="0" w:space="0" w:color="auto"/>
        <w:right w:val="none" w:sz="0" w:space="0" w:color="auto"/>
      </w:divBdr>
    </w:div>
    <w:div w:id="439641400">
      <w:bodyDiv w:val="1"/>
      <w:marLeft w:val="0"/>
      <w:marRight w:val="0"/>
      <w:marTop w:val="0"/>
      <w:marBottom w:val="0"/>
      <w:divBdr>
        <w:top w:val="none" w:sz="0" w:space="0" w:color="auto"/>
        <w:left w:val="none" w:sz="0" w:space="0" w:color="auto"/>
        <w:bottom w:val="none" w:sz="0" w:space="0" w:color="auto"/>
        <w:right w:val="none" w:sz="0" w:space="0" w:color="auto"/>
      </w:divBdr>
    </w:div>
    <w:div w:id="446775053">
      <w:bodyDiv w:val="1"/>
      <w:marLeft w:val="0"/>
      <w:marRight w:val="0"/>
      <w:marTop w:val="0"/>
      <w:marBottom w:val="0"/>
      <w:divBdr>
        <w:top w:val="none" w:sz="0" w:space="0" w:color="auto"/>
        <w:left w:val="none" w:sz="0" w:space="0" w:color="auto"/>
        <w:bottom w:val="none" w:sz="0" w:space="0" w:color="auto"/>
        <w:right w:val="none" w:sz="0" w:space="0" w:color="auto"/>
      </w:divBdr>
    </w:div>
    <w:div w:id="447970201">
      <w:bodyDiv w:val="1"/>
      <w:marLeft w:val="0"/>
      <w:marRight w:val="0"/>
      <w:marTop w:val="0"/>
      <w:marBottom w:val="0"/>
      <w:divBdr>
        <w:top w:val="none" w:sz="0" w:space="0" w:color="auto"/>
        <w:left w:val="none" w:sz="0" w:space="0" w:color="auto"/>
        <w:bottom w:val="none" w:sz="0" w:space="0" w:color="auto"/>
        <w:right w:val="none" w:sz="0" w:space="0" w:color="auto"/>
      </w:divBdr>
    </w:div>
    <w:div w:id="454643562">
      <w:bodyDiv w:val="1"/>
      <w:marLeft w:val="0"/>
      <w:marRight w:val="0"/>
      <w:marTop w:val="0"/>
      <w:marBottom w:val="0"/>
      <w:divBdr>
        <w:top w:val="none" w:sz="0" w:space="0" w:color="auto"/>
        <w:left w:val="none" w:sz="0" w:space="0" w:color="auto"/>
        <w:bottom w:val="none" w:sz="0" w:space="0" w:color="auto"/>
        <w:right w:val="none" w:sz="0" w:space="0" w:color="auto"/>
      </w:divBdr>
    </w:div>
    <w:div w:id="459228674">
      <w:bodyDiv w:val="1"/>
      <w:marLeft w:val="0"/>
      <w:marRight w:val="0"/>
      <w:marTop w:val="0"/>
      <w:marBottom w:val="0"/>
      <w:divBdr>
        <w:top w:val="none" w:sz="0" w:space="0" w:color="auto"/>
        <w:left w:val="none" w:sz="0" w:space="0" w:color="auto"/>
        <w:bottom w:val="none" w:sz="0" w:space="0" w:color="auto"/>
        <w:right w:val="none" w:sz="0" w:space="0" w:color="auto"/>
      </w:divBdr>
    </w:div>
    <w:div w:id="499153345">
      <w:bodyDiv w:val="1"/>
      <w:marLeft w:val="0"/>
      <w:marRight w:val="0"/>
      <w:marTop w:val="0"/>
      <w:marBottom w:val="0"/>
      <w:divBdr>
        <w:top w:val="none" w:sz="0" w:space="0" w:color="auto"/>
        <w:left w:val="none" w:sz="0" w:space="0" w:color="auto"/>
        <w:bottom w:val="none" w:sz="0" w:space="0" w:color="auto"/>
        <w:right w:val="none" w:sz="0" w:space="0" w:color="auto"/>
      </w:divBdr>
    </w:div>
    <w:div w:id="510292051">
      <w:bodyDiv w:val="1"/>
      <w:marLeft w:val="0"/>
      <w:marRight w:val="0"/>
      <w:marTop w:val="0"/>
      <w:marBottom w:val="0"/>
      <w:divBdr>
        <w:top w:val="none" w:sz="0" w:space="0" w:color="auto"/>
        <w:left w:val="none" w:sz="0" w:space="0" w:color="auto"/>
        <w:bottom w:val="none" w:sz="0" w:space="0" w:color="auto"/>
        <w:right w:val="none" w:sz="0" w:space="0" w:color="auto"/>
      </w:divBdr>
    </w:div>
    <w:div w:id="522399721">
      <w:bodyDiv w:val="1"/>
      <w:marLeft w:val="0"/>
      <w:marRight w:val="0"/>
      <w:marTop w:val="0"/>
      <w:marBottom w:val="0"/>
      <w:divBdr>
        <w:top w:val="none" w:sz="0" w:space="0" w:color="auto"/>
        <w:left w:val="none" w:sz="0" w:space="0" w:color="auto"/>
        <w:bottom w:val="none" w:sz="0" w:space="0" w:color="auto"/>
        <w:right w:val="none" w:sz="0" w:space="0" w:color="auto"/>
      </w:divBdr>
      <w:divsChild>
        <w:div w:id="759184590">
          <w:marLeft w:val="0"/>
          <w:marRight w:val="0"/>
          <w:marTop w:val="0"/>
          <w:marBottom w:val="0"/>
          <w:divBdr>
            <w:top w:val="none" w:sz="0" w:space="0" w:color="auto"/>
            <w:left w:val="none" w:sz="0" w:space="0" w:color="auto"/>
            <w:bottom w:val="none" w:sz="0" w:space="0" w:color="auto"/>
            <w:right w:val="none" w:sz="0" w:space="0" w:color="auto"/>
          </w:divBdr>
        </w:div>
        <w:div w:id="1267690550">
          <w:marLeft w:val="0"/>
          <w:marRight w:val="0"/>
          <w:marTop w:val="0"/>
          <w:marBottom w:val="0"/>
          <w:divBdr>
            <w:top w:val="none" w:sz="0" w:space="0" w:color="auto"/>
            <w:left w:val="none" w:sz="0" w:space="0" w:color="auto"/>
            <w:bottom w:val="none" w:sz="0" w:space="0" w:color="auto"/>
            <w:right w:val="none" w:sz="0" w:space="0" w:color="auto"/>
          </w:divBdr>
        </w:div>
        <w:div w:id="1913616542">
          <w:marLeft w:val="0"/>
          <w:marRight w:val="0"/>
          <w:marTop w:val="0"/>
          <w:marBottom w:val="0"/>
          <w:divBdr>
            <w:top w:val="none" w:sz="0" w:space="0" w:color="auto"/>
            <w:left w:val="none" w:sz="0" w:space="0" w:color="auto"/>
            <w:bottom w:val="none" w:sz="0" w:space="0" w:color="auto"/>
            <w:right w:val="none" w:sz="0" w:space="0" w:color="auto"/>
          </w:divBdr>
        </w:div>
        <w:div w:id="1685285933">
          <w:marLeft w:val="0"/>
          <w:marRight w:val="0"/>
          <w:marTop w:val="0"/>
          <w:marBottom w:val="0"/>
          <w:divBdr>
            <w:top w:val="none" w:sz="0" w:space="0" w:color="auto"/>
            <w:left w:val="none" w:sz="0" w:space="0" w:color="auto"/>
            <w:bottom w:val="none" w:sz="0" w:space="0" w:color="auto"/>
            <w:right w:val="none" w:sz="0" w:space="0" w:color="auto"/>
          </w:divBdr>
        </w:div>
      </w:divsChild>
    </w:div>
    <w:div w:id="524829999">
      <w:bodyDiv w:val="1"/>
      <w:marLeft w:val="0"/>
      <w:marRight w:val="0"/>
      <w:marTop w:val="0"/>
      <w:marBottom w:val="0"/>
      <w:divBdr>
        <w:top w:val="none" w:sz="0" w:space="0" w:color="auto"/>
        <w:left w:val="none" w:sz="0" w:space="0" w:color="auto"/>
        <w:bottom w:val="none" w:sz="0" w:space="0" w:color="auto"/>
        <w:right w:val="none" w:sz="0" w:space="0" w:color="auto"/>
      </w:divBdr>
    </w:div>
    <w:div w:id="537202655">
      <w:bodyDiv w:val="1"/>
      <w:marLeft w:val="0"/>
      <w:marRight w:val="0"/>
      <w:marTop w:val="0"/>
      <w:marBottom w:val="0"/>
      <w:divBdr>
        <w:top w:val="none" w:sz="0" w:space="0" w:color="auto"/>
        <w:left w:val="none" w:sz="0" w:space="0" w:color="auto"/>
        <w:bottom w:val="none" w:sz="0" w:space="0" w:color="auto"/>
        <w:right w:val="none" w:sz="0" w:space="0" w:color="auto"/>
      </w:divBdr>
    </w:div>
    <w:div w:id="539054926">
      <w:bodyDiv w:val="1"/>
      <w:marLeft w:val="0"/>
      <w:marRight w:val="0"/>
      <w:marTop w:val="0"/>
      <w:marBottom w:val="0"/>
      <w:divBdr>
        <w:top w:val="none" w:sz="0" w:space="0" w:color="auto"/>
        <w:left w:val="none" w:sz="0" w:space="0" w:color="auto"/>
        <w:bottom w:val="none" w:sz="0" w:space="0" w:color="auto"/>
        <w:right w:val="none" w:sz="0" w:space="0" w:color="auto"/>
      </w:divBdr>
    </w:div>
    <w:div w:id="549726419">
      <w:bodyDiv w:val="1"/>
      <w:marLeft w:val="0"/>
      <w:marRight w:val="0"/>
      <w:marTop w:val="0"/>
      <w:marBottom w:val="0"/>
      <w:divBdr>
        <w:top w:val="none" w:sz="0" w:space="0" w:color="auto"/>
        <w:left w:val="none" w:sz="0" w:space="0" w:color="auto"/>
        <w:bottom w:val="none" w:sz="0" w:space="0" w:color="auto"/>
        <w:right w:val="none" w:sz="0" w:space="0" w:color="auto"/>
      </w:divBdr>
    </w:div>
    <w:div w:id="582766916">
      <w:bodyDiv w:val="1"/>
      <w:marLeft w:val="0"/>
      <w:marRight w:val="0"/>
      <w:marTop w:val="0"/>
      <w:marBottom w:val="0"/>
      <w:divBdr>
        <w:top w:val="none" w:sz="0" w:space="0" w:color="auto"/>
        <w:left w:val="none" w:sz="0" w:space="0" w:color="auto"/>
        <w:bottom w:val="none" w:sz="0" w:space="0" w:color="auto"/>
        <w:right w:val="none" w:sz="0" w:space="0" w:color="auto"/>
      </w:divBdr>
    </w:div>
    <w:div w:id="586423172">
      <w:bodyDiv w:val="1"/>
      <w:marLeft w:val="0"/>
      <w:marRight w:val="0"/>
      <w:marTop w:val="0"/>
      <w:marBottom w:val="0"/>
      <w:divBdr>
        <w:top w:val="none" w:sz="0" w:space="0" w:color="auto"/>
        <w:left w:val="none" w:sz="0" w:space="0" w:color="auto"/>
        <w:bottom w:val="none" w:sz="0" w:space="0" w:color="auto"/>
        <w:right w:val="none" w:sz="0" w:space="0" w:color="auto"/>
      </w:divBdr>
    </w:div>
    <w:div w:id="603658486">
      <w:bodyDiv w:val="1"/>
      <w:marLeft w:val="0"/>
      <w:marRight w:val="0"/>
      <w:marTop w:val="0"/>
      <w:marBottom w:val="0"/>
      <w:divBdr>
        <w:top w:val="none" w:sz="0" w:space="0" w:color="auto"/>
        <w:left w:val="none" w:sz="0" w:space="0" w:color="auto"/>
        <w:bottom w:val="none" w:sz="0" w:space="0" w:color="auto"/>
        <w:right w:val="none" w:sz="0" w:space="0" w:color="auto"/>
      </w:divBdr>
    </w:div>
    <w:div w:id="634604028">
      <w:bodyDiv w:val="1"/>
      <w:marLeft w:val="0"/>
      <w:marRight w:val="0"/>
      <w:marTop w:val="0"/>
      <w:marBottom w:val="0"/>
      <w:divBdr>
        <w:top w:val="none" w:sz="0" w:space="0" w:color="auto"/>
        <w:left w:val="none" w:sz="0" w:space="0" w:color="auto"/>
        <w:bottom w:val="none" w:sz="0" w:space="0" w:color="auto"/>
        <w:right w:val="none" w:sz="0" w:space="0" w:color="auto"/>
      </w:divBdr>
    </w:div>
    <w:div w:id="657268395">
      <w:bodyDiv w:val="1"/>
      <w:marLeft w:val="0"/>
      <w:marRight w:val="0"/>
      <w:marTop w:val="0"/>
      <w:marBottom w:val="0"/>
      <w:divBdr>
        <w:top w:val="none" w:sz="0" w:space="0" w:color="auto"/>
        <w:left w:val="none" w:sz="0" w:space="0" w:color="auto"/>
        <w:bottom w:val="none" w:sz="0" w:space="0" w:color="auto"/>
        <w:right w:val="none" w:sz="0" w:space="0" w:color="auto"/>
      </w:divBdr>
    </w:div>
    <w:div w:id="682242588">
      <w:bodyDiv w:val="1"/>
      <w:marLeft w:val="0"/>
      <w:marRight w:val="0"/>
      <w:marTop w:val="0"/>
      <w:marBottom w:val="0"/>
      <w:divBdr>
        <w:top w:val="none" w:sz="0" w:space="0" w:color="auto"/>
        <w:left w:val="none" w:sz="0" w:space="0" w:color="auto"/>
        <w:bottom w:val="none" w:sz="0" w:space="0" w:color="auto"/>
        <w:right w:val="none" w:sz="0" w:space="0" w:color="auto"/>
      </w:divBdr>
    </w:div>
    <w:div w:id="722876030">
      <w:bodyDiv w:val="1"/>
      <w:marLeft w:val="0"/>
      <w:marRight w:val="0"/>
      <w:marTop w:val="0"/>
      <w:marBottom w:val="0"/>
      <w:divBdr>
        <w:top w:val="none" w:sz="0" w:space="0" w:color="auto"/>
        <w:left w:val="none" w:sz="0" w:space="0" w:color="auto"/>
        <w:bottom w:val="none" w:sz="0" w:space="0" w:color="auto"/>
        <w:right w:val="none" w:sz="0" w:space="0" w:color="auto"/>
      </w:divBdr>
    </w:div>
    <w:div w:id="723720193">
      <w:bodyDiv w:val="1"/>
      <w:marLeft w:val="0"/>
      <w:marRight w:val="0"/>
      <w:marTop w:val="0"/>
      <w:marBottom w:val="0"/>
      <w:divBdr>
        <w:top w:val="none" w:sz="0" w:space="0" w:color="auto"/>
        <w:left w:val="none" w:sz="0" w:space="0" w:color="auto"/>
        <w:bottom w:val="none" w:sz="0" w:space="0" w:color="auto"/>
        <w:right w:val="none" w:sz="0" w:space="0" w:color="auto"/>
      </w:divBdr>
    </w:div>
    <w:div w:id="731343527">
      <w:bodyDiv w:val="1"/>
      <w:marLeft w:val="0"/>
      <w:marRight w:val="0"/>
      <w:marTop w:val="0"/>
      <w:marBottom w:val="0"/>
      <w:divBdr>
        <w:top w:val="none" w:sz="0" w:space="0" w:color="auto"/>
        <w:left w:val="none" w:sz="0" w:space="0" w:color="auto"/>
        <w:bottom w:val="none" w:sz="0" w:space="0" w:color="auto"/>
        <w:right w:val="none" w:sz="0" w:space="0" w:color="auto"/>
      </w:divBdr>
    </w:div>
    <w:div w:id="736900068">
      <w:bodyDiv w:val="1"/>
      <w:marLeft w:val="0"/>
      <w:marRight w:val="0"/>
      <w:marTop w:val="0"/>
      <w:marBottom w:val="0"/>
      <w:divBdr>
        <w:top w:val="none" w:sz="0" w:space="0" w:color="auto"/>
        <w:left w:val="none" w:sz="0" w:space="0" w:color="auto"/>
        <w:bottom w:val="none" w:sz="0" w:space="0" w:color="auto"/>
        <w:right w:val="none" w:sz="0" w:space="0" w:color="auto"/>
      </w:divBdr>
    </w:div>
    <w:div w:id="748962649">
      <w:bodyDiv w:val="1"/>
      <w:marLeft w:val="0"/>
      <w:marRight w:val="0"/>
      <w:marTop w:val="0"/>
      <w:marBottom w:val="0"/>
      <w:divBdr>
        <w:top w:val="none" w:sz="0" w:space="0" w:color="auto"/>
        <w:left w:val="none" w:sz="0" w:space="0" w:color="auto"/>
        <w:bottom w:val="none" w:sz="0" w:space="0" w:color="auto"/>
        <w:right w:val="none" w:sz="0" w:space="0" w:color="auto"/>
      </w:divBdr>
    </w:div>
    <w:div w:id="754321611">
      <w:bodyDiv w:val="1"/>
      <w:marLeft w:val="0"/>
      <w:marRight w:val="0"/>
      <w:marTop w:val="0"/>
      <w:marBottom w:val="0"/>
      <w:divBdr>
        <w:top w:val="none" w:sz="0" w:space="0" w:color="auto"/>
        <w:left w:val="none" w:sz="0" w:space="0" w:color="auto"/>
        <w:bottom w:val="none" w:sz="0" w:space="0" w:color="auto"/>
        <w:right w:val="none" w:sz="0" w:space="0" w:color="auto"/>
      </w:divBdr>
    </w:div>
    <w:div w:id="767624762">
      <w:bodyDiv w:val="1"/>
      <w:marLeft w:val="0"/>
      <w:marRight w:val="0"/>
      <w:marTop w:val="0"/>
      <w:marBottom w:val="0"/>
      <w:divBdr>
        <w:top w:val="none" w:sz="0" w:space="0" w:color="auto"/>
        <w:left w:val="none" w:sz="0" w:space="0" w:color="auto"/>
        <w:bottom w:val="none" w:sz="0" w:space="0" w:color="auto"/>
        <w:right w:val="none" w:sz="0" w:space="0" w:color="auto"/>
      </w:divBdr>
    </w:div>
    <w:div w:id="800197613">
      <w:bodyDiv w:val="1"/>
      <w:marLeft w:val="0"/>
      <w:marRight w:val="0"/>
      <w:marTop w:val="0"/>
      <w:marBottom w:val="0"/>
      <w:divBdr>
        <w:top w:val="none" w:sz="0" w:space="0" w:color="auto"/>
        <w:left w:val="none" w:sz="0" w:space="0" w:color="auto"/>
        <w:bottom w:val="none" w:sz="0" w:space="0" w:color="auto"/>
        <w:right w:val="none" w:sz="0" w:space="0" w:color="auto"/>
      </w:divBdr>
    </w:div>
    <w:div w:id="860897971">
      <w:bodyDiv w:val="1"/>
      <w:marLeft w:val="0"/>
      <w:marRight w:val="0"/>
      <w:marTop w:val="0"/>
      <w:marBottom w:val="0"/>
      <w:divBdr>
        <w:top w:val="none" w:sz="0" w:space="0" w:color="auto"/>
        <w:left w:val="none" w:sz="0" w:space="0" w:color="auto"/>
        <w:bottom w:val="none" w:sz="0" w:space="0" w:color="auto"/>
        <w:right w:val="none" w:sz="0" w:space="0" w:color="auto"/>
      </w:divBdr>
    </w:div>
    <w:div w:id="862354898">
      <w:bodyDiv w:val="1"/>
      <w:marLeft w:val="0"/>
      <w:marRight w:val="0"/>
      <w:marTop w:val="0"/>
      <w:marBottom w:val="0"/>
      <w:divBdr>
        <w:top w:val="none" w:sz="0" w:space="0" w:color="auto"/>
        <w:left w:val="none" w:sz="0" w:space="0" w:color="auto"/>
        <w:bottom w:val="none" w:sz="0" w:space="0" w:color="auto"/>
        <w:right w:val="none" w:sz="0" w:space="0" w:color="auto"/>
      </w:divBdr>
    </w:div>
    <w:div w:id="898784506">
      <w:bodyDiv w:val="1"/>
      <w:marLeft w:val="0"/>
      <w:marRight w:val="0"/>
      <w:marTop w:val="0"/>
      <w:marBottom w:val="0"/>
      <w:divBdr>
        <w:top w:val="none" w:sz="0" w:space="0" w:color="auto"/>
        <w:left w:val="none" w:sz="0" w:space="0" w:color="auto"/>
        <w:bottom w:val="none" w:sz="0" w:space="0" w:color="auto"/>
        <w:right w:val="none" w:sz="0" w:space="0" w:color="auto"/>
      </w:divBdr>
    </w:div>
    <w:div w:id="899250162">
      <w:bodyDiv w:val="1"/>
      <w:marLeft w:val="0"/>
      <w:marRight w:val="0"/>
      <w:marTop w:val="0"/>
      <w:marBottom w:val="0"/>
      <w:divBdr>
        <w:top w:val="none" w:sz="0" w:space="0" w:color="auto"/>
        <w:left w:val="none" w:sz="0" w:space="0" w:color="auto"/>
        <w:bottom w:val="none" w:sz="0" w:space="0" w:color="auto"/>
        <w:right w:val="none" w:sz="0" w:space="0" w:color="auto"/>
      </w:divBdr>
    </w:div>
    <w:div w:id="920717515">
      <w:bodyDiv w:val="1"/>
      <w:marLeft w:val="0"/>
      <w:marRight w:val="0"/>
      <w:marTop w:val="0"/>
      <w:marBottom w:val="0"/>
      <w:divBdr>
        <w:top w:val="none" w:sz="0" w:space="0" w:color="auto"/>
        <w:left w:val="none" w:sz="0" w:space="0" w:color="auto"/>
        <w:bottom w:val="none" w:sz="0" w:space="0" w:color="auto"/>
        <w:right w:val="none" w:sz="0" w:space="0" w:color="auto"/>
      </w:divBdr>
    </w:div>
    <w:div w:id="923682366">
      <w:bodyDiv w:val="1"/>
      <w:marLeft w:val="0"/>
      <w:marRight w:val="0"/>
      <w:marTop w:val="0"/>
      <w:marBottom w:val="0"/>
      <w:divBdr>
        <w:top w:val="none" w:sz="0" w:space="0" w:color="auto"/>
        <w:left w:val="none" w:sz="0" w:space="0" w:color="auto"/>
        <w:bottom w:val="none" w:sz="0" w:space="0" w:color="auto"/>
        <w:right w:val="none" w:sz="0" w:space="0" w:color="auto"/>
      </w:divBdr>
    </w:div>
    <w:div w:id="924724362">
      <w:bodyDiv w:val="1"/>
      <w:marLeft w:val="0"/>
      <w:marRight w:val="0"/>
      <w:marTop w:val="0"/>
      <w:marBottom w:val="0"/>
      <w:divBdr>
        <w:top w:val="none" w:sz="0" w:space="0" w:color="auto"/>
        <w:left w:val="none" w:sz="0" w:space="0" w:color="auto"/>
        <w:bottom w:val="none" w:sz="0" w:space="0" w:color="auto"/>
        <w:right w:val="none" w:sz="0" w:space="0" w:color="auto"/>
      </w:divBdr>
    </w:div>
    <w:div w:id="925379074">
      <w:bodyDiv w:val="1"/>
      <w:marLeft w:val="0"/>
      <w:marRight w:val="0"/>
      <w:marTop w:val="0"/>
      <w:marBottom w:val="0"/>
      <w:divBdr>
        <w:top w:val="none" w:sz="0" w:space="0" w:color="auto"/>
        <w:left w:val="none" w:sz="0" w:space="0" w:color="auto"/>
        <w:bottom w:val="none" w:sz="0" w:space="0" w:color="auto"/>
        <w:right w:val="none" w:sz="0" w:space="0" w:color="auto"/>
      </w:divBdr>
    </w:div>
    <w:div w:id="935862966">
      <w:bodyDiv w:val="1"/>
      <w:marLeft w:val="0"/>
      <w:marRight w:val="0"/>
      <w:marTop w:val="0"/>
      <w:marBottom w:val="0"/>
      <w:divBdr>
        <w:top w:val="none" w:sz="0" w:space="0" w:color="auto"/>
        <w:left w:val="none" w:sz="0" w:space="0" w:color="auto"/>
        <w:bottom w:val="none" w:sz="0" w:space="0" w:color="auto"/>
        <w:right w:val="none" w:sz="0" w:space="0" w:color="auto"/>
      </w:divBdr>
    </w:div>
    <w:div w:id="966549114">
      <w:bodyDiv w:val="1"/>
      <w:marLeft w:val="0"/>
      <w:marRight w:val="0"/>
      <w:marTop w:val="0"/>
      <w:marBottom w:val="0"/>
      <w:divBdr>
        <w:top w:val="none" w:sz="0" w:space="0" w:color="auto"/>
        <w:left w:val="none" w:sz="0" w:space="0" w:color="auto"/>
        <w:bottom w:val="none" w:sz="0" w:space="0" w:color="auto"/>
        <w:right w:val="none" w:sz="0" w:space="0" w:color="auto"/>
      </w:divBdr>
    </w:div>
    <w:div w:id="990216002">
      <w:bodyDiv w:val="1"/>
      <w:marLeft w:val="0"/>
      <w:marRight w:val="0"/>
      <w:marTop w:val="0"/>
      <w:marBottom w:val="0"/>
      <w:divBdr>
        <w:top w:val="none" w:sz="0" w:space="0" w:color="auto"/>
        <w:left w:val="none" w:sz="0" w:space="0" w:color="auto"/>
        <w:bottom w:val="none" w:sz="0" w:space="0" w:color="auto"/>
        <w:right w:val="none" w:sz="0" w:space="0" w:color="auto"/>
      </w:divBdr>
    </w:div>
    <w:div w:id="996693552">
      <w:bodyDiv w:val="1"/>
      <w:marLeft w:val="0"/>
      <w:marRight w:val="0"/>
      <w:marTop w:val="0"/>
      <w:marBottom w:val="0"/>
      <w:divBdr>
        <w:top w:val="none" w:sz="0" w:space="0" w:color="auto"/>
        <w:left w:val="none" w:sz="0" w:space="0" w:color="auto"/>
        <w:bottom w:val="none" w:sz="0" w:space="0" w:color="auto"/>
        <w:right w:val="none" w:sz="0" w:space="0" w:color="auto"/>
      </w:divBdr>
    </w:div>
    <w:div w:id="1014648033">
      <w:bodyDiv w:val="1"/>
      <w:marLeft w:val="0"/>
      <w:marRight w:val="0"/>
      <w:marTop w:val="0"/>
      <w:marBottom w:val="0"/>
      <w:divBdr>
        <w:top w:val="none" w:sz="0" w:space="0" w:color="auto"/>
        <w:left w:val="none" w:sz="0" w:space="0" w:color="auto"/>
        <w:bottom w:val="none" w:sz="0" w:space="0" w:color="auto"/>
        <w:right w:val="none" w:sz="0" w:space="0" w:color="auto"/>
      </w:divBdr>
    </w:div>
    <w:div w:id="1020593464">
      <w:bodyDiv w:val="1"/>
      <w:marLeft w:val="0"/>
      <w:marRight w:val="0"/>
      <w:marTop w:val="0"/>
      <w:marBottom w:val="0"/>
      <w:divBdr>
        <w:top w:val="none" w:sz="0" w:space="0" w:color="auto"/>
        <w:left w:val="none" w:sz="0" w:space="0" w:color="auto"/>
        <w:bottom w:val="none" w:sz="0" w:space="0" w:color="auto"/>
        <w:right w:val="none" w:sz="0" w:space="0" w:color="auto"/>
      </w:divBdr>
    </w:div>
    <w:div w:id="1038973652">
      <w:bodyDiv w:val="1"/>
      <w:marLeft w:val="0"/>
      <w:marRight w:val="0"/>
      <w:marTop w:val="0"/>
      <w:marBottom w:val="0"/>
      <w:divBdr>
        <w:top w:val="none" w:sz="0" w:space="0" w:color="auto"/>
        <w:left w:val="none" w:sz="0" w:space="0" w:color="auto"/>
        <w:bottom w:val="none" w:sz="0" w:space="0" w:color="auto"/>
        <w:right w:val="none" w:sz="0" w:space="0" w:color="auto"/>
      </w:divBdr>
    </w:div>
    <w:div w:id="1045256095">
      <w:bodyDiv w:val="1"/>
      <w:marLeft w:val="0"/>
      <w:marRight w:val="0"/>
      <w:marTop w:val="0"/>
      <w:marBottom w:val="0"/>
      <w:divBdr>
        <w:top w:val="none" w:sz="0" w:space="0" w:color="auto"/>
        <w:left w:val="none" w:sz="0" w:space="0" w:color="auto"/>
        <w:bottom w:val="none" w:sz="0" w:space="0" w:color="auto"/>
        <w:right w:val="none" w:sz="0" w:space="0" w:color="auto"/>
      </w:divBdr>
    </w:div>
    <w:div w:id="1083185172">
      <w:bodyDiv w:val="1"/>
      <w:marLeft w:val="0"/>
      <w:marRight w:val="0"/>
      <w:marTop w:val="0"/>
      <w:marBottom w:val="0"/>
      <w:divBdr>
        <w:top w:val="none" w:sz="0" w:space="0" w:color="auto"/>
        <w:left w:val="none" w:sz="0" w:space="0" w:color="auto"/>
        <w:bottom w:val="none" w:sz="0" w:space="0" w:color="auto"/>
        <w:right w:val="none" w:sz="0" w:space="0" w:color="auto"/>
      </w:divBdr>
    </w:div>
    <w:div w:id="1103958024">
      <w:bodyDiv w:val="1"/>
      <w:marLeft w:val="0"/>
      <w:marRight w:val="0"/>
      <w:marTop w:val="0"/>
      <w:marBottom w:val="0"/>
      <w:divBdr>
        <w:top w:val="none" w:sz="0" w:space="0" w:color="auto"/>
        <w:left w:val="none" w:sz="0" w:space="0" w:color="auto"/>
        <w:bottom w:val="none" w:sz="0" w:space="0" w:color="auto"/>
        <w:right w:val="none" w:sz="0" w:space="0" w:color="auto"/>
      </w:divBdr>
    </w:div>
    <w:div w:id="1126660798">
      <w:bodyDiv w:val="1"/>
      <w:marLeft w:val="0"/>
      <w:marRight w:val="0"/>
      <w:marTop w:val="0"/>
      <w:marBottom w:val="0"/>
      <w:divBdr>
        <w:top w:val="none" w:sz="0" w:space="0" w:color="auto"/>
        <w:left w:val="none" w:sz="0" w:space="0" w:color="auto"/>
        <w:bottom w:val="none" w:sz="0" w:space="0" w:color="auto"/>
        <w:right w:val="none" w:sz="0" w:space="0" w:color="auto"/>
      </w:divBdr>
    </w:div>
    <w:div w:id="1137726357">
      <w:bodyDiv w:val="1"/>
      <w:marLeft w:val="0"/>
      <w:marRight w:val="0"/>
      <w:marTop w:val="0"/>
      <w:marBottom w:val="0"/>
      <w:divBdr>
        <w:top w:val="none" w:sz="0" w:space="0" w:color="auto"/>
        <w:left w:val="none" w:sz="0" w:space="0" w:color="auto"/>
        <w:bottom w:val="none" w:sz="0" w:space="0" w:color="auto"/>
        <w:right w:val="none" w:sz="0" w:space="0" w:color="auto"/>
      </w:divBdr>
    </w:div>
    <w:div w:id="1177689690">
      <w:bodyDiv w:val="1"/>
      <w:marLeft w:val="0"/>
      <w:marRight w:val="0"/>
      <w:marTop w:val="0"/>
      <w:marBottom w:val="0"/>
      <w:divBdr>
        <w:top w:val="none" w:sz="0" w:space="0" w:color="auto"/>
        <w:left w:val="none" w:sz="0" w:space="0" w:color="auto"/>
        <w:bottom w:val="none" w:sz="0" w:space="0" w:color="auto"/>
        <w:right w:val="none" w:sz="0" w:space="0" w:color="auto"/>
      </w:divBdr>
    </w:div>
    <w:div w:id="1221792925">
      <w:bodyDiv w:val="1"/>
      <w:marLeft w:val="0"/>
      <w:marRight w:val="0"/>
      <w:marTop w:val="0"/>
      <w:marBottom w:val="0"/>
      <w:divBdr>
        <w:top w:val="none" w:sz="0" w:space="0" w:color="auto"/>
        <w:left w:val="none" w:sz="0" w:space="0" w:color="auto"/>
        <w:bottom w:val="none" w:sz="0" w:space="0" w:color="auto"/>
        <w:right w:val="none" w:sz="0" w:space="0" w:color="auto"/>
      </w:divBdr>
    </w:div>
    <w:div w:id="1249340638">
      <w:bodyDiv w:val="1"/>
      <w:marLeft w:val="0"/>
      <w:marRight w:val="0"/>
      <w:marTop w:val="0"/>
      <w:marBottom w:val="0"/>
      <w:divBdr>
        <w:top w:val="none" w:sz="0" w:space="0" w:color="auto"/>
        <w:left w:val="none" w:sz="0" w:space="0" w:color="auto"/>
        <w:bottom w:val="none" w:sz="0" w:space="0" w:color="auto"/>
        <w:right w:val="none" w:sz="0" w:space="0" w:color="auto"/>
      </w:divBdr>
    </w:div>
    <w:div w:id="1269044109">
      <w:bodyDiv w:val="1"/>
      <w:marLeft w:val="0"/>
      <w:marRight w:val="0"/>
      <w:marTop w:val="0"/>
      <w:marBottom w:val="0"/>
      <w:divBdr>
        <w:top w:val="none" w:sz="0" w:space="0" w:color="auto"/>
        <w:left w:val="none" w:sz="0" w:space="0" w:color="auto"/>
        <w:bottom w:val="none" w:sz="0" w:space="0" w:color="auto"/>
        <w:right w:val="none" w:sz="0" w:space="0" w:color="auto"/>
      </w:divBdr>
    </w:div>
    <w:div w:id="1285114323">
      <w:bodyDiv w:val="1"/>
      <w:marLeft w:val="0"/>
      <w:marRight w:val="0"/>
      <w:marTop w:val="0"/>
      <w:marBottom w:val="0"/>
      <w:divBdr>
        <w:top w:val="none" w:sz="0" w:space="0" w:color="auto"/>
        <w:left w:val="none" w:sz="0" w:space="0" w:color="auto"/>
        <w:bottom w:val="none" w:sz="0" w:space="0" w:color="auto"/>
        <w:right w:val="none" w:sz="0" w:space="0" w:color="auto"/>
      </w:divBdr>
    </w:div>
    <w:div w:id="1287464426">
      <w:bodyDiv w:val="1"/>
      <w:marLeft w:val="0"/>
      <w:marRight w:val="0"/>
      <w:marTop w:val="0"/>
      <w:marBottom w:val="0"/>
      <w:divBdr>
        <w:top w:val="none" w:sz="0" w:space="0" w:color="auto"/>
        <w:left w:val="none" w:sz="0" w:space="0" w:color="auto"/>
        <w:bottom w:val="none" w:sz="0" w:space="0" w:color="auto"/>
        <w:right w:val="none" w:sz="0" w:space="0" w:color="auto"/>
      </w:divBdr>
    </w:div>
    <w:div w:id="1289164712">
      <w:bodyDiv w:val="1"/>
      <w:marLeft w:val="0"/>
      <w:marRight w:val="0"/>
      <w:marTop w:val="0"/>
      <w:marBottom w:val="0"/>
      <w:divBdr>
        <w:top w:val="none" w:sz="0" w:space="0" w:color="auto"/>
        <w:left w:val="none" w:sz="0" w:space="0" w:color="auto"/>
        <w:bottom w:val="none" w:sz="0" w:space="0" w:color="auto"/>
        <w:right w:val="none" w:sz="0" w:space="0" w:color="auto"/>
      </w:divBdr>
    </w:div>
    <w:div w:id="1294483335">
      <w:bodyDiv w:val="1"/>
      <w:marLeft w:val="0"/>
      <w:marRight w:val="0"/>
      <w:marTop w:val="0"/>
      <w:marBottom w:val="0"/>
      <w:divBdr>
        <w:top w:val="none" w:sz="0" w:space="0" w:color="auto"/>
        <w:left w:val="none" w:sz="0" w:space="0" w:color="auto"/>
        <w:bottom w:val="none" w:sz="0" w:space="0" w:color="auto"/>
        <w:right w:val="none" w:sz="0" w:space="0" w:color="auto"/>
      </w:divBdr>
    </w:div>
    <w:div w:id="1299604144">
      <w:bodyDiv w:val="1"/>
      <w:marLeft w:val="0"/>
      <w:marRight w:val="0"/>
      <w:marTop w:val="0"/>
      <w:marBottom w:val="0"/>
      <w:divBdr>
        <w:top w:val="none" w:sz="0" w:space="0" w:color="auto"/>
        <w:left w:val="none" w:sz="0" w:space="0" w:color="auto"/>
        <w:bottom w:val="none" w:sz="0" w:space="0" w:color="auto"/>
        <w:right w:val="none" w:sz="0" w:space="0" w:color="auto"/>
      </w:divBdr>
    </w:div>
    <w:div w:id="1316029376">
      <w:bodyDiv w:val="1"/>
      <w:marLeft w:val="0"/>
      <w:marRight w:val="0"/>
      <w:marTop w:val="0"/>
      <w:marBottom w:val="0"/>
      <w:divBdr>
        <w:top w:val="none" w:sz="0" w:space="0" w:color="auto"/>
        <w:left w:val="none" w:sz="0" w:space="0" w:color="auto"/>
        <w:bottom w:val="none" w:sz="0" w:space="0" w:color="auto"/>
        <w:right w:val="none" w:sz="0" w:space="0" w:color="auto"/>
      </w:divBdr>
    </w:div>
    <w:div w:id="1318462846">
      <w:bodyDiv w:val="1"/>
      <w:marLeft w:val="0"/>
      <w:marRight w:val="0"/>
      <w:marTop w:val="0"/>
      <w:marBottom w:val="0"/>
      <w:divBdr>
        <w:top w:val="none" w:sz="0" w:space="0" w:color="auto"/>
        <w:left w:val="none" w:sz="0" w:space="0" w:color="auto"/>
        <w:bottom w:val="none" w:sz="0" w:space="0" w:color="auto"/>
        <w:right w:val="none" w:sz="0" w:space="0" w:color="auto"/>
      </w:divBdr>
    </w:div>
    <w:div w:id="1355617181">
      <w:bodyDiv w:val="1"/>
      <w:marLeft w:val="0"/>
      <w:marRight w:val="0"/>
      <w:marTop w:val="0"/>
      <w:marBottom w:val="0"/>
      <w:divBdr>
        <w:top w:val="none" w:sz="0" w:space="0" w:color="auto"/>
        <w:left w:val="none" w:sz="0" w:space="0" w:color="auto"/>
        <w:bottom w:val="none" w:sz="0" w:space="0" w:color="auto"/>
        <w:right w:val="none" w:sz="0" w:space="0" w:color="auto"/>
      </w:divBdr>
    </w:div>
    <w:div w:id="1363437297">
      <w:bodyDiv w:val="1"/>
      <w:marLeft w:val="0"/>
      <w:marRight w:val="0"/>
      <w:marTop w:val="0"/>
      <w:marBottom w:val="0"/>
      <w:divBdr>
        <w:top w:val="none" w:sz="0" w:space="0" w:color="auto"/>
        <w:left w:val="none" w:sz="0" w:space="0" w:color="auto"/>
        <w:bottom w:val="none" w:sz="0" w:space="0" w:color="auto"/>
        <w:right w:val="none" w:sz="0" w:space="0" w:color="auto"/>
      </w:divBdr>
    </w:div>
    <w:div w:id="1382049178">
      <w:bodyDiv w:val="1"/>
      <w:marLeft w:val="0"/>
      <w:marRight w:val="0"/>
      <w:marTop w:val="0"/>
      <w:marBottom w:val="0"/>
      <w:divBdr>
        <w:top w:val="none" w:sz="0" w:space="0" w:color="auto"/>
        <w:left w:val="none" w:sz="0" w:space="0" w:color="auto"/>
        <w:bottom w:val="none" w:sz="0" w:space="0" w:color="auto"/>
        <w:right w:val="none" w:sz="0" w:space="0" w:color="auto"/>
      </w:divBdr>
    </w:div>
    <w:div w:id="1382829122">
      <w:bodyDiv w:val="1"/>
      <w:marLeft w:val="0"/>
      <w:marRight w:val="0"/>
      <w:marTop w:val="0"/>
      <w:marBottom w:val="0"/>
      <w:divBdr>
        <w:top w:val="none" w:sz="0" w:space="0" w:color="auto"/>
        <w:left w:val="none" w:sz="0" w:space="0" w:color="auto"/>
        <w:bottom w:val="none" w:sz="0" w:space="0" w:color="auto"/>
        <w:right w:val="none" w:sz="0" w:space="0" w:color="auto"/>
      </w:divBdr>
    </w:div>
    <w:div w:id="1416123294">
      <w:bodyDiv w:val="1"/>
      <w:marLeft w:val="0"/>
      <w:marRight w:val="0"/>
      <w:marTop w:val="0"/>
      <w:marBottom w:val="0"/>
      <w:divBdr>
        <w:top w:val="none" w:sz="0" w:space="0" w:color="auto"/>
        <w:left w:val="none" w:sz="0" w:space="0" w:color="auto"/>
        <w:bottom w:val="none" w:sz="0" w:space="0" w:color="auto"/>
        <w:right w:val="none" w:sz="0" w:space="0" w:color="auto"/>
      </w:divBdr>
    </w:div>
    <w:div w:id="1422603404">
      <w:bodyDiv w:val="1"/>
      <w:marLeft w:val="0"/>
      <w:marRight w:val="0"/>
      <w:marTop w:val="0"/>
      <w:marBottom w:val="0"/>
      <w:divBdr>
        <w:top w:val="none" w:sz="0" w:space="0" w:color="auto"/>
        <w:left w:val="none" w:sz="0" w:space="0" w:color="auto"/>
        <w:bottom w:val="none" w:sz="0" w:space="0" w:color="auto"/>
        <w:right w:val="none" w:sz="0" w:space="0" w:color="auto"/>
      </w:divBdr>
    </w:div>
    <w:div w:id="1427919743">
      <w:bodyDiv w:val="1"/>
      <w:marLeft w:val="0"/>
      <w:marRight w:val="0"/>
      <w:marTop w:val="0"/>
      <w:marBottom w:val="0"/>
      <w:divBdr>
        <w:top w:val="none" w:sz="0" w:space="0" w:color="auto"/>
        <w:left w:val="none" w:sz="0" w:space="0" w:color="auto"/>
        <w:bottom w:val="none" w:sz="0" w:space="0" w:color="auto"/>
        <w:right w:val="none" w:sz="0" w:space="0" w:color="auto"/>
      </w:divBdr>
    </w:div>
    <w:div w:id="1447117409">
      <w:bodyDiv w:val="1"/>
      <w:marLeft w:val="0"/>
      <w:marRight w:val="0"/>
      <w:marTop w:val="0"/>
      <w:marBottom w:val="0"/>
      <w:divBdr>
        <w:top w:val="none" w:sz="0" w:space="0" w:color="auto"/>
        <w:left w:val="none" w:sz="0" w:space="0" w:color="auto"/>
        <w:bottom w:val="none" w:sz="0" w:space="0" w:color="auto"/>
        <w:right w:val="none" w:sz="0" w:space="0" w:color="auto"/>
      </w:divBdr>
    </w:div>
    <w:div w:id="1455978345">
      <w:bodyDiv w:val="1"/>
      <w:marLeft w:val="0"/>
      <w:marRight w:val="0"/>
      <w:marTop w:val="0"/>
      <w:marBottom w:val="0"/>
      <w:divBdr>
        <w:top w:val="none" w:sz="0" w:space="0" w:color="auto"/>
        <w:left w:val="none" w:sz="0" w:space="0" w:color="auto"/>
        <w:bottom w:val="none" w:sz="0" w:space="0" w:color="auto"/>
        <w:right w:val="none" w:sz="0" w:space="0" w:color="auto"/>
      </w:divBdr>
    </w:div>
    <w:div w:id="1464540905">
      <w:bodyDiv w:val="1"/>
      <w:marLeft w:val="0"/>
      <w:marRight w:val="0"/>
      <w:marTop w:val="0"/>
      <w:marBottom w:val="0"/>
      <w:divBdr>
        <w:top w:val="none" w:sz="0" w:space="0" w:color="auto"/>
        <w:left w:val="none" w:sz="0" w:space="0" w:color="auto"/>
        <w:bottom w:val="none" w:sz="0" w:space="0" w:color="auto"/>
        <w:right w:val="none" w:sz="0" w:space="0" w:color="auto"/>
      </w:divBdr>
    </w:div>
    <w:div w:id="1470368105">
      <w:bodyDiv w:val="1"/>
      <w:marLeft w:val="0"/>
      <w:marRight w:val="0"/>
      <w:marTop w:val="0"/>
      <w:marBottom w:val="0"/>
      <w:divBdr>
        <w:top w:val="none" w:sz="0" w:space="0" w:color="auto"/>
        <w:left w:val="none" w:sz="0" w:space="0" w:color="auto"/>
        <w:bottom w:val="none" w:sz="0" w:space="0" w:color="auto"/>
        <w:right w:val="none" w:sz="0" w:space="0" w:color="auto"/>
      </w:divBdr>
    </w:div>
    <w:div w:id="1478915145">
      <w:bodyDiv w:val="1"/>
      <w:marLeft w:val="0"/>
      <w:marRight w:val="0"/>
      <w:marTop w:val="0"/>
      <w:marBottom w:val="0"/>
      <w:divBdr>
        <w:top w:val="none" w:sz="0" w:space="0" w:color="auto"/>
        <w:left w:val="none" w:sz="0" w:space="0" w:color="auto"/>
        <w:bottom w:val="none" w:sz="0" w:space="0" w:color="auto"/>
        <w:right w:val="none" w:sz="0" w:space="0" w:color="auto"/>
      </w:divBdr>
    </w:div>
    <w:div w:id="1487747743">
      <w:bodyDiv w:val="1"/>
      <w:marLeft w:val="0"/>
      <w:marRight w:val="0"/>
      <w:marTop w:val="0"/>
      <w:marBottom w:val="0"/>
      <w:divBdr>
        <w:top w:val="none" w:sz="0" w:space="0" w:color="auto"/>
        <w:left w:val="none" w:sz="0" w:space="0" w:color="auto"/>
        <w:bottom w:val="none" w:sz="0" w:space="0" w:color="auto"/>
        <w:right w:val="none" w:sz="0" w:space="0" w:color="auto"/>
      </w:divBdr>
    </w:div>
    <w:div w:id="1492791214">
      <w:bodyDiv w:val="1"/>
      <w:marLeft w:val="0"/>
      <w:marRight w:val="0"/>
      <w:marTop w:val="0"/>
      <w:marBottom w:val="0"/>
      <w:divBdr>
        <w:top w:val="none" w:sz="0" w:space="0" w:color="auto"/>
        <w:left w:val="none" w:sz="0" w:space="0" w:color="auto"/>
        <w:bottom w:val="none" w:sz="0" w:space="0" w:color="auto"/>
        <w:right w:val="none" w:sz="0" w:space="0" w:color="auto"/>
      </w:divBdr>
    </w:div>
    <w:div w:id="1508518304">
      <w:bodyDiv w:val="1"/>
      <w:marLeft w:val="0"/>
      <w:marRight w:val="0"/>
      <w:marTop w:val="0"/>
      <w:marBottom w:val="0"/>
      <w:divBdr>
        <w:top w:val="none" w:sz="0" w:space="0" w:color="auto"/>
        <w:left w:val="none" w:sz="0" w:space="0" w:color="auto"/>
        <w:bottom w:val="none" w:sz="0" w:space="0" w:color="auto"/>
        <w:right w:val="none" w:sz="0" w:space="0" w:color="auto"/>
      </w:divBdr>
    </w:div>
    <w:div w:id="1512718581">
      <w:bodyDiv w:val="1"/>
      <w:marLeft w:val="0"/>
      <w:marRight w:val="0"/>
      <w:marTop w:val="0"/>
      <w:marBottom w:val="0"/>
      <w:divBdr>
        <w:top w:val="none" w:sz="0" w:space="0" w:color="auto"/>
        <w:left w:val="none" w:sz="0" w:space="0" w:color="auto"/>
        <w:bottom w:val="none" w:sz="0" w:space="0" w:color="auto"/>
        <w:right w:val="none" w:sz="0" w:space="0" w:color="auto"/>
      </w:divBdr>
    </w:div>
    <w:div w:id="1513451973">
      <w:bodyDiv w:val="1"/>
      <w:marLeft w:val="0"/>
      <w:marRight w:val="0"/>
      <w:marTop w:val="0"/>
      <w:marBottom w:val="0"/>
      <w:divBdr>
        <w:top w:val="none" w:sz="0" w:space="0" w:color="auto"/>
        <w:left w:val="none" w:sz="0" w:space="0" w:color="auto"/>
        <w:bottom w:val="none" w:sz="0" w:space="0" w:color="auto"/>
        <w:right w:val="none" w:sz="0" w:space="0" w:color="auto"/>
      </w:divBdr>
    </w:div>
    <w:div w:id="1519661464">
      <w:bodyDiv w:val="1"/>
      <w:marLeft w:val="0"/>
      <w:marRight w:val="0"/>
      <w:marTop w:val="0"/>
      <w:marBottom w:val="0"/>
      <w:divBdr>
        <w:top w:val="none" w:sz="0" w:space="0" w:color="auto"/>
        <w:left w:val="none" w:sz="0" w:space="0" w:color="auto"/>
        <w:bottom w:val="none" w:sz="0" w:space="0" w:color="auto"/>
        <w:right w:val="none" w:sz="0" w:space="0" w:color="auto"/>
      </w:divBdr>
    </w:div>
    <w:div w:id="1544099239">
      <w:bodyDiv w:val="1"/>
      <w:marLeft w:val="0"/>
      <w:marRight w:val="0"/>
      <w:marTop w:val="0"/>
      <w:marBottom w:val="0"/>
      <w:divBdr>
        <w:top w:val="none" w:sz="0" w:space="0" w:color="auto"/>
        <w:left w:val="none" w:sz="0" w:space="0" w:color="auto"/>
        <w:bottom w:val="none" w:sz="0" w:space="0" w:color="auto"/>
        <w:right w:val="none" w:sz="0" w:space="0" w:color="auto"/>
      </w:divBdr>
    </w:div>
    <w:div w:id="1562015125">
      <w:bodyDiv w:val="1"/>
      <w:marLeft w:val="0"/>
      <w:marRight w:val="0"/>
      <w:marTop w:val="0"/>
      <w:marBottom w:val="0"/>
      <w:divBdr>
        <w:top w:val="none" w:sz="0" w:space="0" w:color="auto"/>
        <w:left w:val="none" w:sz="0" w:space="0" w:color="auto"/>
        <w:bottom w:val="none" w:sz="0" w:space="0" w:color="auto"/>
        <w:right w:val="none" w:sz="0" w:space="0" w:color="auto"/>
      </w:divBdr>
    </w:div>
    <w:div w:id="1563171026">
      <w:bodyDiv w:val="1"/>
      <w:marLeft w:val="0"/>
      <w:marRight w:val="0"/>
      <w:marTop w:val="0"/>
      <w:marBottom w:val="0"/>
      <w:divBdr>
        <w:top w:val="none" w:sz="0" w:space="0" w:color="auto"/>
        <w:left w:val="none" w:sz="0" w:space="0" w:color="auto"/>
        <w:bottom w:val="none" w:sz="0" w:space="0" w:color="auto"/>
        <w:right w:val="none" w:sz="0" w:space="0" w:color="auto"/>
      </w:divBdr>
    </w:div>
    <w:div w:id="1633830202">
      <w:bodyDiv w:val="1"/>
      <w:marLeft w:val="0"/>
      <w:marRight w:val="0"/>
      <w:marTop w:val="0"/>
      <w:marBottom w:val="0"/>
      <w:divBdr>
        <w:top w:val="none" w:sz="0" w:space="0" w:color="auto"/>
        <w:left w:val="none" w:sz="0" w:space="0" w:color="auto"/>
        <w:bottom w:val="none" w:sz="0" w:space="0" w:color="auto"/>
        <w:right w:val="none" w:sz="0" w:space="0" w:color="auto"/>
      </w:divBdr>
    </w:div>
    <w:div w:id="1656253611">
      <w:bodyDiv w:val="1"/>
      <w:marLeft w:val="0"/>
      <w:marRight w:val="0"/>
      <w:marTop w:val="0"/>
      <w:marBottom w:val="0"/>
      <w:divBdr>
        <w:top w:val="none" w:sz="0" w:space="0" w:color="auto"/>
        <w:left w:val="none" w:sz="0" w:space="0" w:color="auto"/>
        <w:bottom w:val="none" w:sz="0" w:space="0" w:color="auto"/>
        <w:right w:val="none" w:sz="0" w:space="0" w:color="auto"/>
      </w:divBdr>
    </w:div>
    <w:div w:id="1657564810">
      <w:bodyDiv w:val="1"/>
      <w:marLeft w:val="0"/>
      <w:marRight w:val="0"/>
      <w:marTop w:val="0"/>
      <w:marBottom w:val="0"/>
      <w:divBdr>
        <w:top w:val="none" w:sz="0" w:space="0" w:color="auto"/>
        <w:left w:val="none" w:sz="0" w:space="0" w:color="auto"/>
        <w:bottom w:val="none" w:sz="0" w:space="0" w:color="auto"/>
        <w:right w:val="none" w:sz="0" w:space="0" w:color="auto"/>
      </w:divBdr>
    </w:div>
    <w:div w:id="1725058742">
      <w:bodyDiv w:val="1"/>
      <w:marLeft w:val="0"/>
      <w:marRight w:val="0"/>
      <w:marTop w:val="0"/>
      <w:marBottom w:val="0"/>
      <w:divBdr>
        <w:top w:val="none" w:sz="0" w:space="0" w:color="auto"/>
        <w:left w:val="none" w:sz="0" w:space="0" w:color="auto"/>
        <w:bottom w:val="none" w:sz="0" w:space="0" w:color="auto"/>
        <w:right w:val="none" w:sz="0" w:space="0" w:color="auto"/>
      </w:divBdr>
    </w:div>
    <w:div w:id="1726483570">
      <w:bodyDiv w:val="1"/>
      <w:marLeft w:val="0"/>
      <w:marRight w:val="0"/>
      <w:marTop w:val="0"/>
      <w:marBottom w:val="0"/>
      <w:divBdr>
        <w:top w:val="none" w:sz="0" w:space="0" w:color="auto"/>
        <w:left w:val="none" w:sz="0" w:space="0" w:color="auto"/>
        <w:bottom w:val="none" w:sz="0" w:space="0" w:color="auto"/>
        <w:right w:val="none" w:sz="0" w:space="0" w:color="auto"/>
      </w:divBdr>
    </w:div>
    <w:div w:id="1744059213">
      <w:bodyDiv w:val="1"/>
      <w:marLeft w:val="0"/>
      <w:marRight w:val="0"/>
      <w:marTop w:val="0"/>
      <w:marBottom w:val="0"/>
      <w:divBdr>
        <w:top w:val="none" w:sz="0" w:space="0" w:color="auto"/>
        <w:left w:val="none" w:sz="0" w:space="0" w:color="auto"/>
        <w:bottom w:val="none" w:sz="0" w:space="0" w:color="auto"/>
        <w:right w:val="none" w:sz="0" w:space="0" w:color="auto"/>
      </w:divBdr>
    </w:div>
    <w:div w:id="1767117443">
      <w:bodyDiv w:val="1"/>
      <w:marLeft w:val="0"/>
      <w:marRight w:val="0"/>
      <w:marTop w:val="0"/>
      <w:marBottom w:val="0"/>
      <w:divBdr>
        <w:top w:val="none" w:sz="0" w:space="0" w:color="auto"/>
        <w:left w:val="none" w:sz="0" w:space="0" w:color="auto"/>
        <w:bottom w:val="none" w:sz="0" w:space="0" w:color="auto"/>
        <w:right w:val="none" w:sz="0" w:space="0" w:color="auto"/>
      </w:divBdr>
    </w:div>
    <w:div w:id="1783767946">
      <w:bodyDiv w:val="1"/>
      <w:marLeft w:val="0"/>
      <w:marRight w:val="0"/>
      <w:marTop w:val="0"/>
      <w:marBottom w:val="0"/>
      <w:divBdr>
        <w:top w:val="none" w:sz="0" w:space="0" w:color="auto"/>
        <w:left w:val="none" w:sz="0" w:space="0" w:color="auto"/>
        <w:bottom w:val="none" w:sz="0" w:space="0" w:color="auto"/>
        <w:right w:val="none" w:sz="0" w:space="0" w:color="auto"/>
      </w:divBdr>
    </w:div>
    <w:div w:id="1794518992">
      <w:bodyDiv w:val="1"/>
      <w:marLeft w:val="0"/>
      <w:marRight w:val="0"/>
      <w:marTop w:val="0"/>
      <w:marBottom w:val="0"/>
      <w:divBdr>
        <w:top w:val="none" w:sz="0" w:space="0" w:color="auto"/>
        <w:left w:val="none" w:sz="0" w:space="0" w:color="auto"/>
        <w:bottom w:val="none" w:sz="0" w:space="0" w:color="auto"/>
        <w:right w:val="none" w:sz="0" w:space="0" w:color="auto"/>
      </w:divBdr>
    </w:div>
    <w:div w:id="1817255601">
      <w:bodyDiv w:val="1"/>
      <w:marLeft w:val="0"/>
      <w:marRight w:val="0"/>
      <w:marTop w:val="0"/>
      <w:marBottom w:val="0"/>
      <w:divBdr>
        <w:top w:val="none" w:sz="0" w:space="0" w:color="auto"/>
        <w:left w:val="none" w:sz="0" w:space="0" w:color="auto"/>
        <w:bottom w:val="none" w:sz="0" w:space="0" w:color="auto"/>
        <w:right w:val="none" w:sz="0" w:space="0" w:color="auto"/>
      </w:divBdr>
    </w:div>
    <w:div w:id="1822037837">
      <w:bodyDiv w:val="1"/>
      <w:marLeft w:val="0"/>
      <w:marRight w:val="0"/>
      <w:marTop w:val="0"/>
      <w:marBottom w:val="0"/>
      <w:divBdr>
        <w:top w:val="none" w:sz="0" w:space="0" w:color="auto"/>
        <w:left w:val="none" w:sz="0" w:space="0" w:color="auto"/>
        <w:bottom w:val="none" w:sz="0" w:space="0" w:color="auto"/>
        <w:right w:val="none" w:sz="0" w:space="0" w:color="auto"/>
      </w:divBdr>
    </w:div>
    <w:div w:id="1822653888">
      <w:bodyDiv w:val="1"/>
      <w:marLeft w:val="0"/>
      <w:marRight w:val="0"/>
      <w:marTop w:val="0"/>
      <w:marBottom w:val="0"/>
      <w:divBdr>
        <w:top w:val="none" w:sz="0" w:space="0" w:color="auto"/>
        <w:left w:val="none" w:sz="0" w:space="0" w:color="auto"/>
        <w:bottom w:val="none" w:sz="0" w:space="0" w:color="auto"/>
        <w:right w:val="none" w:sz="0" w:space="0" w:color="auto"/>
      </w:divBdr>
    </w:div>
    <w:div w:id="1838881386">
      <w:bodyDiv w:val="1"/>
      <w:marLeft w:val="0"/>
      <w:marRight w:val="0"/>
      <w:marTop w:val="0"/>
      <w:marBottom w:val="0"/>
      <w:divBdr>
        <w:top w:val="none" w:sz="0" w:space="0" w:color="auto"/>
        <w:left w:val="none" w:sz="0" w:space="0" w:color="auto"/>
        <w:bottom w:val="none" w:sz="0" w:space="0" w:color="auto"/>
        <w:right w:val="none" w:sz="0" w:space="0" w:color="auto"/>
      </w:divBdr>
    </w:div>
    <w:div w:id="1841310164">
      <w:bodyDiv w:val="1"/>
      <w:marLeft w:val="0"/>
      <w:marRight w:val="0"/>
      <w:marTop w:val="0"/>
      <w:marBottom w:val="0"/>
      <w:divBdr>
        <w:top w:val="none" w:sz="0" w:space="0" w:color="auto"/>
        <w:left w:val="none" w:sz="0" w:space="0" w:color="auto"/>
        <w:bottom w:val="none" w:sz="0" w:space="0" w:color="auto"/>
        <w:right w:val="none" w:sz="0" w:space="0" w:color="auto"/>
      </w:divBdr>
    </w:div>
    <w:div w:id="1842545442">
      <w:bodyDiv w:val="1"/>
      <w:marLeft w:val="0"/>
      <w:marRight w:val="0"/>
      <w:marTop w:val="0"/>
      <w:marBottom w:val="0"/>
      <w:divBdr>
        <w:top w:val="none" w:sz="0" w:space="0" w:color="auto"/>
        <w:left w:val="none" w:sz="0" w:space="0" w:color="auto"/>
        <w:bottom w:val="none" w:sz="0" w:space="0" w:color="auto"/>
        <w:right w:val="none" w:sz="0" w:space="0" w:color="auto"/>
      </w:divBdr>
    </w:div>
    <w:div w:id="1871263127">
      <w:bodyDiv w:val="1"/>
      <w:marLeft w:val="0"/>
      <w:marRight w:val="0"/>
      <w:marTop w:val="0"/>
      <w:marBottom w:val="0"/>
      <w:divBdr>
        <w:top w:val="none" w:sz="0" w:space="0" w:color="auto"/>
        <w:left w:val="none" w:sz="0" w:space="0" w:color="auto"/>
        <w:bottom w:val="none" w:sz="0" w:space="0" w:color="auto"/>
        <w:right w:val="none" w:sz="0" w:space="0" w:color="auto"/>
      </w:divBdr>
    </w:div>
    <w:div w:id="1902010559">
      <w:bodyDiv w:val="1"/>
      <w:marLeft w:val="0"/>
      <w:marRight w:val="0"/>
      <w:marTop w:val="0"/>
      <w:marBottom w:val="0"/>
      <w:divBdr>
        <w:top w:val="none" w:sz="0" w:space="0" w:color="auto"/>
        <w:left w:val="none" w:sz="0" w:space="0" w:color="auto"/>
        <w:bottom w:val="none" w:sz="0" w:space="0" w:color="auto"/>
        <w:right w:val="none" w:sz="0" w:space="0" w:color="auto"/>
      </w:divBdr>
    </w:div>
    <w:div w:id="1950314815">
      <w:bodyDiv w:val="1"/>
      <w:marLeft w:val="0"/>
      <w:marRight w:val="0"/>
      <w:marTop w:val="0"/>
      <w:marBottom w:val="0"/>
      <w:divBdr>
        <w:top w:val="none" w:sz="0" w:space="0" w:color="auto"/>
        <w:left w:val="none" w:sz="0" w:space="0" w:color="auto"/>
        <w:bottom w:val="none" w:sz="0" w:space="0" w:color="auto"/>
        <w:right w:val="none" w:sz="0" w:space="0" w:color="auto"/>
      </w:divBdr>
    </w:div>
    <w:div w:id="1966037269">
      <w:bodyDiv w:val="1"/>
      <w:marLeft w:val="0"/>
      <w:marRight w:val="0"/>
      <w:marTop w:val="0"/>
      <w:marBottom w:val="0"/>
      <w:divBdr>
        <w:top w:val="none" w:sz="0" w:space="0" w:color="auto"/>
        <w:left w:val="none" w:sz="0" w:space="0" w:color="auto"/>
        <w:bottom w:val="none" w:sz="0" w:space="0" w:color="auto"/>
        <w:right w:val="none" w:sz="0" w:space="0" w:color="auto"/>
      </w:divBdr>
    </w:div>
    <w:div w:id="1975329684">
      <w:bodyDiv w:val="1"/>
      <w:marLeft w:val="0"/>
      <w:marRight w:val="0"/>
      <w:marTop w:val="0"/>
      <w:marBottom w:val="0"/>
      <w:divBdr>
        <w:top w:val="none" w:sz="0" w:space="0" w:color="auto"/>
        <w:left w:val="none" w:sz="0" w:space="0" w:color="auto"/>
        <w:bottom w:val="none" w:sz="0" w:space="0" w:color="auto"/>
        <w:right w:val="none" w:sz="0" w:space="0" w:color="auto"/>
      </w:divBdr>
    </w:div>
    <w:div w:id="1984188833">
      <w:bodyDiv w:val="1"/>
      <w:marLeft w:val="0"/>
      <w:marRight w:val="0"/>
      <w:marTop w:val="0"/>
      <w:marBottom w:val="0"/>
      <w:divBdr>
        <w:top w:val="none" w:sz="0" w:space="0" w:color="auto"/>
        <w:left w:val="none" w:sz="0" w:space="0" w:color="auto"/>
        <w:bottom w:val="none" w:sz="0" w:space="0" w:color="auto"/>
        <w:right w:val="none" w:sz="0" w:space="0" w:color="auto"/>
      </w:divBdr>
    </w:div>
    <w:div w:id="2000579070">
      <w:bodyDiv w:val="1"/>
      <w:marLeft w:val="0"/>
      <w:marRight w:val="0"/>
      <w:marTop w:val="0"/>
      <w:marBottom w:val="0"/>
      <w:divBdr>
        <w:top w:val="none" w:sz="0" w:space="0" w:color="auto"/>
        <w:left w:val="none" w:sz="0" w:space="0" w:color="auto"/>
        <w:bottom w:val="none" w:sz="0" w:space="0" w:color="auto"/>
        <w:right w:val="none" w:sz="0" w:space="0" w:color="auto"/>
      </w:divBdr>
    </w:div>
    <w:div w:id="2004813001">
      <w:bodyDiv w:val="1"/>
      <w:marLeft w:val="0"/>
      <w:marRight w:val="0"/>
      <w:marTop w:val="0"/>
      <w:marBottom w:val="0"/>
      <w:divBdr>
        <w:top w:val="none" w:sz="0" w:space="0" w:color="auto"/>
        <w:left w:val="none" w:sz="0" w:space="0" w:color="auto"/>
        <w:bottom w:val="none" w:sz="0" w:space="0" w:color="auto"/>
        <w:right w:val="none" w:sz="0" w:space="0" w:color="auto"/>
      </w:divBdr>
    </w:div>
    <w:div w:id="2021616352">
      <w:bodyDiv w:val="1"/>
      <w:marLeft w:val="0"/>
      <w:marRight w:val="0"/>
      <w:marTop w:val="0"/>
      <w:marBottom w:val="0"/>
      <w:divBdr>
        <w:top w:val="none" w:sz="0" w:space="0" w:color="auto"/>
        <w:left w:val="none" w:sz="0" w:space="0" w:color="auto"/>
        <w:bottom w:val="none" w:sz="0" w:space="0" w:color="auto"/>
        <w:right w:val="none" w:sz="0" w:space="0" w:color="auto"/>
      </w:divBdr>
    </w:div>
    <w:div w:id="2029334554">
      <w:bodyDiv w:val="1"/>
      <w:marLeft w:val="0"/>
      <w:marRight w:val="0"/>
      <w:marTop w:val="0"/>
      <w:marBottom w:val="0"/>
      <w:divBdr>
        <w:top w:val="none" w:sz="0" w:space="0" w:color="auto"/>
        <w:left w:val="none" w:sz="0" w:space="0" w:color="auto"/>
        <w:bottom w:val="none" w:sz="0" w:space="0" w:color="auto"/>
        <w:right w:val="none" w:sz="0" w:space="0" w:color="auto"/>
      </w:divBdr>
    </w:div>
    <w:div w:id="2035692566">
      <w:bodyDiv w:val="1"/>
      <w:marLeft w:val="0"/>
      <w:marRight w:val="0"/>
      <w:marTop w:val="0"/>
      <w:marBottom w:val="0"/>
      <w:divBdr>
        <w:top w:val="none" w:sz="0" w:space="0" w:color="auto"/>
        <w:left w:val="none" w:sz="0" w:space="0" w:color="auto"/>
        <w:bottom w:val="none" w:sz="0" w:space="0" w:color="auto"/>
        <w:right w:val="none" w:sz="0" w:space="0" w:color="auto"/>
      </w:divBdr>
    </w:div>
    <w:div w:id="2037080332">
      <w:bodyDiv w:val="1"/>
      <w:marLeft w:val="0"/>
      <w:marRight w:val="0"/>
      <w:marTop w:val="0"/>
      <w:marBottom w:val="0"/>
      <w:divBdr>
        <w:top w:val="none" w:sz="0" w:space="0" w:color="auto"/>
        <w:left w:val="none" w:sz="0" w:space="0" w:color="auto"/>
        <w:bottom w:val="none" w:sz="0" w:space="0" w:color="auto"/>
        <w:right w:val="none" w:sz="0" w:space="0" w:color="auto"/>
      </w:divBdr>
    </w:div>
    <w:div w:id="2051372180">
      <w:bodyDiv w:val="1"/>
      <w:marLeft w:val="0"/>
      <w:marRight w:val="0"/>
      <w:marTop w:val="0"/>
      <w:marBottom w:val="0"/>
      <w:divBdr>
        <w:top w:val="none" w:sz="0" w:space="0" w:color="auto"/>
        <w:left w:val="none" w:sz="0" w:space="0" w:color="auto"/>
        <w:bottom w:val="none" w:sz="0" w:space="0" w:color="auto"/>
        <w:right w:val="none" w:sz="0" w:space="0" w:color="auto"/>
      </w:divBdr>
    </w:div>
    <w:div w:id="2078286539">
      <w:bodyDiv w:val="1"/>
      <w:marLeft w:val="0"/>
      <w:marRight w:val="0"/>
      <w:marTop w:val="0"/>
      <w:marBottom w:val="0"/>
      <w:divBdr>
        <w:top w:val="none" w:sz="0" w:space="0" w:color="auto"/>
        <w:left w:val="none" w:sz="0" w:space="0" w:color="auto"/>
        <w:bottom w:val="none" w:sz="0" w:space="0" w:color="auto"/>
        <w:right w:val="none" w:sz="0" w:space="0" w:color="auto"/>
      </w:divBdr>
    </w:div>
    <w:div w:id="2137291946">
      <w:bodyDiv w:val="1"/>
      <w:marLeft w:val="0"/>
      <w:marRight w:val="0"/>
      <w:marTop w:val="0"/>
      <w:marBottom w:val="0"/>
      <w:divBdr>
        <w:top w:val="none" w:sz="0" w:space="0" w:color="auto"/>
        <w:left w:val="none" w:sz="0" w:space="0" w:color="auto"/>
        <w:bottom w:val="none" w:sz="0" w:space="0" w:color="auto"/>
        <w:right w:val="none" w:sz="0" w:space="0" w:color="auto"/>
      </w:divBdr>
    </w:div>
    <w:div w:id="214468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header" Target="header1.xml"/><Relationship Id="rId10" Type="http://schemas.openxmlformats.org/officeDocument/2006/relationships/image" Target="media/image8.jpeg"/><Relationship Id="rId19" Type="http://schemas.openxmlformats.org/officeDocument/2006/relationships/image" Target="media/image1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C6FFD-41F7-407D-9518-CE50F5A4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14</Pages>
  <Words>7602</Words>
  <Characters>45617</Characters>
  <Application>Microsoft Office Word</Application>
  <DocSecurity>0</DocSecurity>
  <Lines>380</Lines>
  <Paragraphs>106</Paragraphs>
  <ScaleCrop>false</ScaleCrop>
  <HeadingPairs>
    <vt:vector size="4" baseType="variant">
      <vt:variant>
        <vt:lpstr>Tytuł</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Mihey</dc:creator>
  <cp:keywords/>
  <dc:description/>
  <cp:lastModifiedBy>Janusz ROS</cp:lastModifiedBy>
  <cp:revision>28</cp:revision>
  <cp:lastPrinted>2023-09-06T08:26:00Z</cp:lastPrinted>
  <dcterms:created xsi:type="dcterms:W3CDTF">2023-08-14T18:08:00Z</dcterms:created>
  <dcterms:modified xsi:type="dcterms:W3CDTF">2023-09-13T13:09:00Z</dcterms:modified>
</cp:coreProperties>
</file>